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B0DBA" w:rsidRPr="002E4035" w:rsidRDefault="005B0DBA" w:rsidP="00792A66">
      <w:pPr>
        <w:pStyle w:val="NoSpacing"/>
        <w:rPr>
          <w:rFonts w:cs="Calibri"/>
        </w:rPr>
      </w:pPr>
      <w:bookmarkStart w:id="0" w:name="_GoBack"/>
      <w:bookmarkEnd w:id="0"/>
    </w:p>
    <w:p w:rsidR="005B0DBA" w:rsidRPr="002E4035" w:rsidRDefault="005B0DBA" w:rsidP="00792A66">
      <w:pPr>
        <w:pStyle w:val="NoSpacing"/>
        <w:rPr>
          <w:rFonts w:cs="Calibri"/>
          <w:sz w:val="72"/>
          <w:szCs w:val="72"/>
        </w:rPr>
      </w:pPr>
      <w:r w:rsidRPr="002E4035">
        <w:rPr>
          <w:rFonts w:cs="Calibri"/>
          <w:sz w:val="72"/>
          <w:szCs w:val="72"/>
        </w:rPr>
        <w:t xml:space="preserve">Preliminary draft Land Use Recovery Plan </w:t>
      </w:r>
    </w:p>
    <w:p w:rsidR="005B0DBA" w:rsidRPr="002E4035" w:rsidRDefault="005B0DBA">
      <w:pPr>
        <w:widowControl/>
        <w:rPr>
          <w:rFonts w:cs="Calibri"/>
          <w:sz w:val="72"/>
          <w:szCs w:val="72"/>
        </w:rPr>
      </w:pPr>
      <w:r w:rsidRPr="002E4035">
        <w:rPr>
          <w:rFonts w:cs="Calibri"/>
          <w:sz w:val="72"/>
          <w:szCs w:val="72"/>
        </w:rPr>
        <w:br w:type="page"/>
      </w:r>
    </w:p>
    <w:p w:rsidR="005B0DBA" w:rsidRPr="002E4035" w:rsidRDefault="005B0DBA" w:rsidP="00351BD0">
      <w:pPr>
        <w:spacing w:after="0" w:line="240" w:lineRule="auto"/>
        <w:ind w:left="114" w:right="-20"/>
        <w:rPr>
          <w:rFonts w:cs="Calibri"/>
          <w:sz w:val="34"/>
          <w:szCs w:val="34"/>
        </w:rPr>
      </w:pPr>
      <w:r w:rsidRPr="002E4035">
        <w:rPr>
          <w:rFonts w:cs="Calibri"/>
          <w:b/>
          <w:bCs/>
          <w:sz w:val="34"/>
          <w:szCs w:val="34"/>
        </w:rPr>
        <w:lastRenderedPageBreak/>
        <w:t>H</w:t>
      </w:r>
      <w:r w:rsidRPr="002E4035">
        <w:rPr>
          <w:rFonts w:cs="Calibri"/>
          <w:b/>
          <w:bCs/>
          <w:spacing w:val="-14"/>
          <w:sz w:val="34"/>
          <w:szCs w:val="34"/>
        </w:rPr>
        <w:t>a</w:t>
      </w:r>
      <w:r w:rsidRPr="002E4035">
        <w:rPr>
          <w:rFonts w:cs="Calibri"/>
          <w:b/>
          <w:bCs/>
          <w:spacing w:val="-3"/>
          <w:sz w:val="34"/>
          <w:szCs w:val="34"/>
        </w:rPr>
        <w:t>v</w:t>
      </w:r>
      <w:r w:rsidRPr="002E4035">
        <w:rPr>
          <w:rFonts w:cs="Calibri"/>
          <w:b/>
          <w:bCs/>
          <w:sz w:val="34"/>
          <w:szCs w:val="34"/>
        </w:rPr>
        <w:t xml:space="preserve">e </w:t>
      </w:r>
      <w:r w:rsidRPr="002E4035">
        <w:rPr>
          <w:rFonts w:cs="Calibri"/>
          <w:b/>
          <w:bCs/>
          <w:spacing w:val="-3"/>
          <w:sz w:val="34"/>
          <w:szCs w:val="34"/>
        </w:rPr>
        <w:t>y</w:t>
      </w:r>
      <w:r w:rsidRPr="002E4035">
        <w:rPr>
          <w:rFonts w:cs="Calibri"/>
          <w:b/>
          <w:bCs/>
          <w:sz w:val="34"/>
          <w:szCs w:val="34"/>
        </w:rPr>
        <w:t>our s</w:t>
      </w:r>
      <w:r w:rsidRPr="002E4035">
        <w:rPr>
          <w:rFonts w:cs="Calibri"/>
          <w:b/>
          <w:bCs/>
          <w:spacing w:val="-14"/>
          <w:sz w:val="34"/>
          <w:szCs w:val="34"/>
        </w:rPr>
        <w:t>a</w:t>
      </w:r>
      <w:r w:rsidRPr="002E4035">
        <w:rPr>
          <w:rFonts w:cs="Calibri"/>
          <w:b/>
          <w:bCs/>
          <w:sz w:val="34"/>
          <w:szCs w:val="34"/>
        </w:rPr>
        <w:t>y</w:t>
      </w:r>
    </w:p>
    <w:p w:rsidR="005B0DBA" w:rsidRPr="002E4035" w:rsidRDefault="005B0DBA" w:rsidP="00351BD0">
      <w:pPr>
        <w:spacing w:after="0" w:line="140" w:lineRule="exact"/>
        <w:rPr>
          <w:rFonts w:cs="Calibri"/>
          <w:sz w:val="14"/>
          <w:szCs w:val="14"/>
        </w:rPr>
      </w:pPr>
    </w:p>
    <w:p w:rsidR="005B0DBA" w:rsidRPr="002E4035" w:rsidRDefault="005B0DBA" w:rsidP="00351BD0">
      <w:pPr>
        <w:spacing w:after="0" w:line="240" w:lineRule="auto"/>
        <w:ind w:left="114" w:right="-20"/>
        <w:rPr>
          <w:rFonts w:cs="Calibri"/>
          <w:sz w:val="34"/>
          <w:szCs w:val="34"/>
        </w:rPr>
      </w:pPr>
      <w:r w:rsidRPr="002E4035">
        <w:rPr>
          <w:rFonts w:cs="Calibri"/>
          <w:b/>
          <w:bCs/>
          <w:sz w:val="34"/>
          <w:szCs w:val="34"/>
        </w:rPr>
        <w:t xml:space="preserve">Me </w:t>
      </w:r>
      <w:r w:rsidRPr="002E4035">
        <w:rPr>
          <w:rFonts w:cs="Calibri"/>
          <w:b/>
          <w:bCs/>
          <w:spacing w:val="-12"/>
          <w:sz w:val="34"/>
          <w:szCs w:val="34"/>
        </w:rPr>
        <w:t>k</w:t>
      </w:r>
      <w:r w:rsidRPr="002E4035">
        <w:rPr>
          <w:rFonts w:cs="Calibri"/>
          <w:b/>
          <w:bCs/>
          <w:sz w:val="34"/>
          <w:szCs w:val="34"/>
        </w:rPr>
        <w:t>ō</w:t>
      </w:r>
      <w:r w:rsidRPr="002E4035">
        <w:rPr>
          <w:rFonts w:cs="Calibri"/>
          <w:b/>
          <w:bCs/>
          <w:spacing w:val="-2"/>
          <w:sz w:val="34"/>
          <w:szCs w:val="34"/>
        </w:rPr>
        <w:t>r</w:t>
      </w:r>
      <w:r w:rsidRPr="002E4035">
        <w:rPr>
          <w:rFonts w:cs="Calibri"/>
          <w:b/>
          <w:bCs/>
          <w:sz w:val="34"/>
          <w:szCs w:val="34"/>
        </w:rPr>
        <w:t>e</w:t>
      </w:r>
      <w:r w:rsidRPr="002E4035">
        <w:rPr>
          <w:rFonts w:cs="Calibri"/>
          <w:b/>
          <w:bCs/>
          <w:spacing w:val="-2"/>
          <w:sz w:val="34"/>
          <w:szCs w:val="34"/>
        </w:rPr>
        <w:t>r</w:t>
      </w:r>
      <w:r w:rsidRPr="002E4035">
        <w:rPr>
          <w:rFonts w:cs="Calibri"/>
          <w:b/>
          <w:bCs/>
          <w:sz w:val="34"/>
          <w:szCs w:val="34"/>
        </w:rPr>
        <w:t>o t</w:t>
      </w:r>
      <w:r w:rsidRPr="002E4035">
        <w:rPr>
          <w:rFonts w:cs="Calibri"/>
          <w:b/>
          <w:bCs/>
          <w:spacing w:val="-7"/>
          <w:sz w:val="34"/>
          <w:szCs w:val="34"/>
        </w:rPr>
        <w:t>ā</w:t>
      </w:r>
      <w:r w:rsidRPr="002E4035">
        <w:rPr>
          <w:rFonts w:cs="Calibri"/>
          <w:b/>
          <w:bCs/>
          <w:spacing w:val="-3"/>
          <w:sz w:val="34"/>
          <w:szCs w:val="34"/>
        </w:rPr>
        <w:t>t</w:t>
      </w:r>
      <w:r w:rsidRPr="002E4035">
        <w:rPr>
          <w:rFonts w:cs="Calibri"/>
          <w:b/>
          <w:bCs/>
          <w:sz w:val="34"/>
          <w:szCs w:val="34"/>
        </w:rPr>
        <w:t>ou</w:t>
      </w:r>
    </w:p>
    <w:p w:rsidR="005B0DBA" w:rsidRPr="002E4035" w:rsidRDefault="005B0DBA" w:rsidP="00351BD0">
      <w:pPr>
        <w:spacing w:before="5" w:after="0" w:line="150" w:lineRule="exact"/>
        <w:rPr>
          <w:rFonts w:cs="Calibri"/>
          <w:sz w:val="15"/>
          <w:szCs w:val="15"/>
        </w:rPr>
      </w:pPr>
    </w:p>
    <w:p w:rsidR="005B0DBA" w:rsidRPr="002E4035" w:rsidRDefault="005B0DBA" w:rsidP="00351BD0">
      <w:pPr>
        <w:spacing w:after="0" w:line="200" w:lineRule="exact"/>
        <w:rPr>
          <w:rFonts w:cs="Calibri"/>
          <w:sz w:val="20"/>
          <w:szCs w:val="20"/>
        </w:rPr>
      </w:pPr>
    </w:p>
    <w:p w:rsidR="005B0DBA" w:rsidRPr="002E4035" w:rsidRDefault="005B0DBA" w:rsidP="00351BD0">
      <w:pPr>
        <w:spacing w:after="0" w:line="200" w:lineRule="exact"/>
        <w:rPr>
          <w:rFonts w:cs="Calibri"/>
          <w:sz w:val="20"/>
          <w:szCs w:val="20"/>
        </w:rPr>
      </w:pPr>
    </w:p>
    <w:p w:rsidR="005B0DBA" w:rsidRPr="002E4035" w:rsidRDefault="005B0DBA" w:rsidP="00351BD0">
      <w:pPr>
        <w:spacing w:after="0" w:line="240" w:lineRule="auto"/>
        <w:rPr>
          <w:rFonts w:cs="Calibri"/>
          <w:sz w:val="20"/>
          <w:szCs w:val="20"/>
        </w:rPr>
      </w:pPr>
      <w:r w:rsidRPr="002E4035">
        <w:rPr>
          <w:rFonts w:cs="Calibri"/>
          <w:b/>
          <w:bCs/>
          <w:i/>
          <w:spacing w:val="-3"/>
          <w:sz w:val="20"/>
          <w:szCs w:val="20"/>
        </w:rPr>
        <w:t>C</w:t>
      </w:r>
      <w:r w:rsidRPr="002E4035">
        <w:rPr>
          <w:rFonts w:cs="Calibri"/>
          <w:b/>
          <w:bCs/>
          <w:i/>
          <w:sz w:val="20"/>
          <w:szCs w:val="20"/>
        </w:rPr>
        <w:t xml:space="preserve">onsultation has commenced on the preliminary draft </w:t>
      </w:r>
      <w:r w:rsidRPr="002E4035">
        <w:rPr>
          <w:rFonts w:cs="Calibri"/>
          <w:b/>
          <w:bCs/>
          <w:i/>
          <w:spacing w:val="-6"/>
          <w:sz w:val="20"/>
          <w:szCs w:val="20"/>
        </w:rPr>
        <w:t>L</w:t>
      </w:r>
      <w:r w:rsidRPr="002E4035">
        <w:rPr>
          <w:rFonts w:cs="Calibri"/>
          <w:b/>
          <w:bCs/>
          <w:i/>
          <w:sz w:val="20"/>
          <w:szCs w:val="20"/>
        </w:rPr>
        <w:t xml:space="preserve">and Use </w:t>
      </w:r>
      <w:r w:rsidRPr="002E4035">
        <w:rPr>
          <w:rFonts w:cs="Calibri"/>
          <w:b/>
          <w:bCs/>
          <w:i/>
          <w:spacing w:val="-1"/>
          <w:sz w:val="20"/>
          <w:szCs w:val="20"/>
        </w:rPr>
        <w:t>R</w:t>
      </w:r>
      <w:r w:rsidRPr="002E4035">
        <w:rPr>
          <w:rFonts w:cs="Calibri"/>
          <w:b/>
          <w:bCs/>
          <w:i/>
          <w:sz w:val="20"/>
          <w:szCs w:val="20"/>
        </w:rPr>
        <w:t xml:space="preserve">ecovery </w:t>
      </w:r>
      <w:r w:rsidRPr="002E4035">
        <w:rPr>
          <w:rFonts w:cs="Calibri"/>
          <w:b/>
          <w:bCs/>
          <w:i/>
          <w:spacing w:val="-6"/>
          <w:sz w:val="20"/>
          <w:szCs w:val="20"/>
        </w:rPr>
        <w:t>P</w:t>
      </w:r>
      <w:r w:rsidRPr="002E4035">
        <w:rPr>
          <w:rFonts w:cs="Calibri"/>
          <w:b/>
          <w:bCs/>
          <w:i/>
          <w:sz w:val="20"/>
          <w:szCs w:val="20"/>
        </w:rPr>
        <w:t>la</w:t>
      </w:r>
      <w:r w:rsidRPr="002E4035">
        <w:rPr>
          <w:rFonts w:cs="Calibri"/>
          <w:b/>
          <w:bCs/>
          <w:i/>
          <w:spacing w:val="11"/>
          <w:sz w:val="20"/>
          <w:szCs w:val="20"/>
        </w:rPr>
        <w:t>n</w:t>
      </w:r>
      <w:r w:rsidRPr="002E4035">
        <w:rPr>
          <w:rFonts w:cs="Calibri"/>
          <w:b/>
          <w:bCs/>
          <w:i/>
          <w:sz w:val="20"/>
          <w:szCs w:val="20"/>
        </w:rPr>
        <w:t>.</w:t>
      </w:r>
    </w:p>
    <w:p w:rsidR="005B0DBA" w:rsidRPr="002E4035" w:rsidRDefault="005B0DBA" w:rsidP="00351BD0">
      <w:pPr>
        <w:spacing w:before="9" w:after="0" w:line="190" w:lineRule="exact"/>
        <w:rPr>
          <w:rFonts w:cs="Calibri"/>
          <w:sz w:val="20"/>
          <w:szCs w:val="20"/>
        </w:rPr>
      </w:pPr>
    </w:p>
    <w:p w:rsidR="005B0DBA" w:rsidRPr="002E4035" w:rsidRDefault="005B0DBA" w:rsidP="00351BD0">
      <w:pPr>
        <w:spacing w:after="0" w:line="240" w:lineRule="auto"/>
        <w:rPr>
          <w:rFonts w:cs="Calibri"/>
          <w:sz w:val="20"/>
          <w:szCs w:val="20"/>
        </w:rPr>
      </w:pPr>
      <w:r w:rsidRPr="002E4035">
        <w:rPr>
          <w:rFonts w:cs="Calibri"/>
          <w:sz w:val="20"/>
          <w:szCs w:val="20"/>
        </w:rPr>
        <w:t>The</w:t>
      </w:r>
      <w:r w:rsidRPr="002E4035">
        <w:rPr>
          <w:rFonts w:cs="Calibri"/>
          <w:spacing w:val="14"/>
          <w:sz w:val="20"/>
          <w:szCs w:val="20"/>
        </w:rPr>
        <w:t xml:space="preserve"> </w:t>
      </w:r>
      <w:r w:rsidRPr="002E4035">
        <w:rPr>
          <w:rFonts w:cs="Calibri"/>
          <w:w w:val="105"/>
          <w:sz w:val="20"/>
          <w:szCs w:val="20"/>
        </w:rPr>
        <w:t>consu</w:t>
      </w:r>
      <w:r w:rsidRPr="002E4035">
        <w:rPr>
          <w:rFonts w:cs="Calibri"/>
          <w:spacing w:val="-3"/>
          <w:w w:val="105"/>
          <w:sz w:val="20"/>
          <w:szCs w:val="20"/>
        </w:rPr>
        <w:t>l</w:t>
      </w:r>
      <w:r w:rsidRPr="002E4035">
        <w:rPr>
          <w:rFonts w:cs="Calibri"/>
          <w:w w:val="105"/>
          <w:sz w:val="20"/>
          <w:szCs w:val="20"/>
        </w:rPr>
        <w:t>tation</w:t>
      </w:r>
      <w:r w:rsidRPr="002E4035">
        <w:rPr>
          <w:rFonts w:cs="Calibri"/>
          <w:spacing w:val="3"/>
          <w:w w:val="105"/>
          <w:sz w:val="20"/>
          <w:szCs w:val="20"/>
        </w:rPr>
        <w:t xml:space="preserve"> </w:t>
      </w:r>
      <w:r w:rsidRPr="002E4035">
        <w:rPr>
          <w:rFonts w:cs="Calibri"/>
          <w:sz w:val="20"/>
          <w:szCs w:val="20"/>
        </w:rPr>
        <w:t>c</w:t>
      </w:r>
      <w:r w:rsidRPr="002E4035">
        <w:rPr>
          <w:rFonts w:cs="Calibri"/>
          <w:spacing w:val="-2"/>
          <w:sz w:val="20"/>
          <w:szCs w:val="20"/>
        </w:rPr>
        <w:t>l</w:t>
      </w:r>
      <w:r w:rsidRPr="002E4035">
        <w:rPr>
          <w:rFonts w:cs="Calibri"/>
          <w:sz w:val="20"/>
          <w:szCs w:val="20"/>
        </w:rPr>
        <w:t>oses</w:t>
      </w:r>
      <w:r w:rsidRPr="002E4035">
        <w:rPr>
          <w:rFonts w:cs="Calibri"/>
          <w:spacing w:val="22"/>
          <w:sz w:val="20"/>
          <w:szCs w:val="20"/>
        </w:rPr>
        <w:t xml:space="preserve"> </w:t>
      </w:r>
      <w:r w:rsidRPr="002E4035">
        <w:rPr>
          <w:rFonts w:cs="Calibri"/>
          <w:sz w:val="20"/>
          <w:szCs w:val="20"/>
        </w:rPr>
        <w:t>at</w:t>
      </w:r>
      <w:r w:rsidRPr="002E4035">
        <w:rPr>
          <w:rFonts w:cs="Calibri"/>
          <w:spacing w:val="16"/>
          <w:sz w:val="20"/>
          <w:szCs w:val="20"/>
        </w:rPr>
        <w:t xml:space="preserve"> </w:t>
      </w:r>
      <w:r w:rsidRPr="002E4035">
        <w:rPr>
          <w:rFonts w:cs="Calibri"/>
          <w:sz w:val="20"/>
          <w:szCs w:val="20"/>
        </w:rPr>
        <w:t>noon</w:t>
      </w:r>
      <w:r w:rsidRPr="002E4035">
        <w:rPr>
          <w:rFonts w:cs="Calibri"/>
          <w:spacing w:val="15"/>
          <w:sz w:val="20"/>
          <w:szCs w:val="20"/>
        </w:rPr>
        <w:t xml:space="preserve"> </w:t>
      </w:r>
      <w:r w:rsidRPr="002E4035">
        <w:rPr>
          <w:rFonts w:cs="Calibri"/>
          <w:sz w:val="20"/>
          <w:szCs w:val="20"/>
        </w:rPr>
        <w:t>(12pm),</w:t>
      </w:r>
      <w:r w:rsidRPr="002E4035">
        <w:rPr>
          <w:rFonts w:cs="Calibri"/>
          <w:spacing w:val="29"/>
          <w:sz w:val="20"/>
          <w:szCs w:val="20"/>
        </w:rPr>
        <w:t xml:space="preserve"> </w:t>
      </w:r>
      <w:r w:rsidRPr="002E4035">
        <w:rPr>
          <w:rFonts w:cs="Calibri"/>
          <w:sz w:val="20"/>
          <w:szCs w:val="20"/>
        </w:rPr>
        <w:t>on</w:t>
      </w:r>
      <w:r w:rsidRPr="002E4035">
        <w:rPr>
          <w:rFonts w:cs="Calibri"/>
          <w:spacing w:val="7"/>
          <w:sz w:val="20"/>
          <w:szCs w:val="20"/>
        </w:rPr>
        <w:t xml:space="preserve"> </w:t>
      </w:r>
      <w:r w:rsidRPr="002E4035">
        <w:rPr>
          <w:rFonts w:cs="Calibri"/>
          <w:sz w:val="20"/>
          <w:szCs w:val="20"/>
        </w:rPr>
        <w:t>Mond</w:t>
      </w:r>
      <w:r w:rsidRPr="002E4035">
        <w:rPr>
          <w:rFonts w:cs="Calibri"/>
          <w:spacing w:val="-4"/>
          <w:sz w:val="20"/>
          <w:szCs w:val="20"/>
        </w:rPr>
        <w:t>a</w:t>
      </w:r>
      <w:r w:rsidRPr="002E4035">
        <w:rPr>
          <w:rFonts w:cs="Calibri"/>
          <w:sz w:val="20"/>
          <w:szCs w:val="20"/>
        </w:rPr>
        <w:t>y</w:t>
      </w:r>
      <w:r w:rsidRPr="002E4035">
        <w:rPr>
          <w:rFonts w:cs="Calibri"/>
          <w:spacing w:val="30"/>
          <w:sz w:val="20"/>
          <w:szCs w:val="20"/>
        </w:rPr>
        <w:t xml:space="preserve"> </w:t>
      </w:r>
      <w:r w:rsidRPr="002E4035">
        <w:rPr>
          <w:rFonts w:cs="Calibri"/>
          <w:spacing w:val="4"/>
          <w:sz w:val="20"/>
          <w:szCs w:val="20"/>
        </w:rPr>
        <w:t>2</w:t>
      </w:r>
      <w:r w:rsidRPr="002E4035">
        <w:rPr>
          <w:rFonts w:cs="Calibri"/>
          <w:sz w:val="20"/>
          <w:szCs w:val="20"/>
        </w:rPr>
        <w:t>2</w:t>
      </w:r>
      <w:r w:rsidRPr="002E4035">
        <w:rPr>
          <w:rFonts w:cs="Calibri"/>
          <w:spacing w:val="15"/>
          <w:sz w:val="20"/>
          <w:szCs w:val="20"/>
        </w:rPr>
        <w:t xml:space="preserve"> </w:t>
      </w:r>
      <w:r w:rsidRPr="002E4035">
        <w:rPr>
          <w:rFonts w:cs="Calibri"/>
          <w:sz w:val="20"/>
          <w:szCs w:val="20"/>
        </w:rPr>
        <w:t>April</w:t>
      </w:r>
      <w:r w:rsidRPr="002E4035">
        <w:rPr>
          <w:rFonts w:cs="Calibri"/>
          <w:spacing w:val="38"/>
          <w:sz w:val="20"/>
          <w:szCs w:val="20"/>
        </w:rPr>
        <w:t xml:space="preserve"> </w:t>
      </w:r>
      <w:r w:rsidRPr="002E4035">
        <w:rPr>
          <w:rFonts w:cs="Calibri"/>
          <w:w w:val="103"/>
          <w:sz w:val="20"/>
          <w:szCs w:val="20"/>
        </w:rPr>
        <w:t>2013.</w:t>
      </w:r>
    </w:p>
    <w:p w:rsidR="005B0DBA" w:rsidRPr="002E4035" w:rsidRDefault="005B0DBA" w:rsidP="00351BD0">
      <w:pPr>
        <w:spacing w:before="10" w:after="0" w:line="200" w:lineRule="exact"/>
        <w:rPr>
          <w:rFonts w:cs="Calibri"/>
          <w:sz w:val="20"/>
          <w:szCs w:val="20"/>
        </w:rPr>
      </w:pPr>
    </w:p>
    <w:p w:rsidR="005B0DBA" w:rsidRPr="002E4035" w:rsidRDefault="005B0DBA" w:rsidP="00351BD0">
      <w:pPr>
        <w:spacing w:after="0" w:line="262" w:lineRule="exact"/>
        <w:rPr>
          <w:rFonts w:cs="Calibri"/>
          <w:sz w:val="20"/>
          <w:szCs w:val="20"/>
        </w:rPr>
      </w:pPr>
      <w:r w:rsidRPr="002E4035">
        <w:rPr>
          <w:rFonts w:cs="Calibri"/>
          <w:sz w:val="20"/>
          <w:szCs w:val="20"/>
        </w:rPr>
        <w:t>The</w:t>
      </w:r>
      <w:r w:rsidRPr="002E4035">
        <w:rPr>
          <w:rFonts w:cs="Calibri"/>
          <w:spacing w:val="-3"/>
          <w:sz w:val="20"/>
          <w:szCs w:val="20"/>
        </w:rPr>
        <w:t>r</w:t>
      </w:r>
      <w:r w:rsidRPr="002E4035">
        <w:rPr>
          <w:rFonts w:cs="Calibri"/>
          <w:sz w:val="20"/>
          <w:szCs w:val="20"/>
        </w:rPr>
        <w:t>e</w:t>
      </w:r>
      <w:r w:rsidRPr="002E4035">
        <w:rPr>
          <w:rFonts w:cs="Calibri"/>
          <w:spacing w:val="24"/>
          <w:sz w:val="20"/>
          <w:szCs w:val="20"/>
        </w:rPr>
        <w:t xml:space="preserve"> </w:t>
      </w:r>
      <w:r w:rsidRPr="002E4035">
        <w:rPr>
          <w:rFonts w:cs="Calibri"/>
          <w:sz w:val="20"/>
          <w:szCs w:val="20"/>
        </w:rPr>
        <w:t>a</w:t>
      </w:r>
      <w:r w:rsidRPr="002E4035">
        <w:rPr>
          <w:rFonts w:cs="Calibri"/>
          <w:spacing w:val="-3"/>
          <w:sz w:val="20"/>
          <w:szCs w:val="20"/>
        </w:rPr>
        <w:t>r</w:t>
      </w:r>
      <w:r w:rsidRPr="002E4035">
        <w:rPr>
          <w:rFonts w:cs="Calibri"/>
          <w:sz w:val="20"/>
          <w:szCs w:val="20"/>
        </w:rPr>
        <w:t>e</w:t>
      </w:r>
      <w:r w:rsidRPr="002E4035">
        <w:rPr>
          <w:rFonts w:cs="Calibri"/>
          <w:spacing w:val="16"/>
          <w:sz w:val="20"/>
          <w:szCs w:val="20"/>
        </w:rPr>
        <w:t xml:space="preserve"> </w:t>
      </w:r>
      <w:r w:rsidRPr="002E4035">
        <w:rPr>
          <w:rFonts w:cs="Calibri"/>
          <w:sz w:val="20"/>
          <w:szCs w:val="20"/>
        </w:rPr>
        <w:t>s</w:t>
      </w:r>
      <w:r w:rsidRPr="002E4035">
        <w:rPr>
          <w:rFonts w:cs="Calibri"/>
          <w:spacing w:val="-1"/>
          <w:sz w:val="20"/>
          <w:szCs w:val="20"/>
        </w:rPr>
        <w:t>ev</w:t>
      </w:r>
      <w:r w:rsidRPr="002E4035">
        <w:rPr>
          <w:rFonts w:cs="Calibri"/>
          <w:sz w:val="20"/>
          <w:szCs w:val="20"/>
        </w:rPr>
        <w:t>e</w:t>
      </w:r>
      <w:r w:rsidRPr="002E4035">
        <w:rPr>
          <w:rFonts w:cs="Calibri"/>
          <w:spacing w:val="-1"/>
          <w:sz w:val="20"/>
          <w:szCs w:val="20"/>
        </w:rPr>
        <w:t>r</w:t>
      </w:r>
      <w:r w:rsidRPr="002E4035">
        <w:rPr>
          <w:rFonts w:cs="Calibri"/>
          <w:sz w:val="20"/>
          <w:szCs w:val="20"/>
        </w:rPr>
        <w:t>al</w:t>
      </w:r>
      <w:r w:rsidRPr="002E4035">
        <w:rPr>
          <w:rFonts w:cs="Calibri"/>
          <w:spacing w:val="39"/>
          <w:sz w:val="20"/>
          <w:szCs w:val="20"/>
        </w:rPr>
        <w:t xml:space="preserve"> </w:t>
      </w:r>
      <w:r w:rsidRPr="002E4035">
        <w:rPr>
          <w:rFonts w:cs="Calibri"/>
          <w:sz w:val="20"/>
          <w:szCs w:val="20"/>
        </w:rPr>
        <w:t>w</w:t>
      </w:r>
      <w:r w:rsidRPr="002E4035">
        <w:rPr>
          <w:rFonts w:cs="Calibri"/>
          <w:spacing w:val="-4"/>
          <w:sz w:val="20"/>
          <w:szCs w:val="20"/>
        </w:rPr>
        <w:t>a</w:t>
      </w:r>
      <w:r w:rsidRPr="002E4035">
        <w:rPr>
          <w:rFonts w:cs="Calibri"/>
          <w:spacing w:val="-2"/>
          <w:sz w:val="20"/>
          <w:szCs w:val="20"/>
        </w:rPr>
        <w:t>y</w:t>
      </w:r>
      <w:r w:rsidRPr="002E4035">
        <w:rPr>
          <w:rFonts w:cs="Calibri"/>
          <w:sz w:val="20"/>
          <w:szCs w:val="20"/>
        </w:rPr>
        <w:t>s</w:t>
      </w:r>
      <w:r w:rsidRPr="002E4035">
        <w:rPr>
          <w:rFonts w:cs="Calibri"/>
          <w:spacing w:val="32"/>
          <w:sz w:val="20"/>
          <w:szCs w:val="20"/>
        </w:rPr>
        <w:t xml:space="preserve"> </w:t>
      </w:r>
      <w:r w:rsidRPr="002E4035">
        <w:rPr>
          <w:rFonts w:cs="Calibri"/>
          <w:spacing w:val="-1"/>
          <w:sz w:val="20"/>
          <w:szCs w:val="20"/>
        </w:rPr>
        <w:t>y</w:t>
      </w:r>
      <w:r w:rsidRPr="002E4035">
        <w:rPr>
          <w:rFonts w:cs="Calibri"/>
          <w:sz w:val="20"/>
          <w:szCs w:val="20"/>
        </w:rPr>
        <w:t>ou</w:t>
      </w:r>
      <w:r w:rsidRPr="002E4035">
        <w:rPr>
          <w:rFonts w:cs="Calibri"/>
          <w:spacing w:val="18"/>
          <w:sz w:val="20"/>
          <w:szCs w:val="20"/>
        </w:rPr>
        <w:t xml:space="preserve"> </w:t>
      </w:r>
      <w:r w:rsidRPr="002E4035">
        <w:rPr>
          <w:rFonts w:cs="Calibri"/>
          <w:sz w:val="20"/>
          <w:szCs w:val="20"/>
        </w:rPr>
        <w:t>can</w:t>
      </w:r>
      <w:r w:rsidRPr="002E4035">
        <w:rPr>
          <w:rFonts w:cs="Calibri"/>
          <w:spacing w:val="14"/>
          <w:sz w:val="20"/>
          <w:szCs w:val="20"/>
        </w:rPr>
        <w:t xml:space="preserve"> </w:t>
      </w:r>
      <w:r w:rsidRPr="002E4035">
        <w:rPr>
          <w:rFonts w:cs="Calibri"/>
          <w:sz w:val="20"/>
          <w:szCs w:val="20"/>
        </w:rPr>
        <w:t>h</w:t>
      </w:r>
      <w:r w:rsidRPr="002E4035">
        <w:rPr>
          <w:rFonts w:cs="Calibri"/>
          <w:spacing w:val="-4"/>
          <w:sz w:val="20"/>
          <w:szCs w:val="20"/>
        </w:rPr>
        <w:t>a</w:t>
      </w:r>
      <w:r w:rsidRPr="002E4035">
        <w:rPr>
          <w:rFonts w:cs="Calibri"/>
          <w:spacing w:val="-1"/>
          <w:sz w:val="20"/>
          <w:szCs w:val="20"/>
        </w:rPr>
        <w:t>v</w:t>
      </w:r>
      <w:r w:rsidRPr="002E4035">
        <w:rPr>
          <w:rFonts w:cs="Calibri"/>
          <w:sz w:val="20"/>
          <w:szCs w:val="20"/>
        </w:rPr>
        <w:t>e</w:t>
      </w:r>
      <w:r w:rsidRPr="002E4035">
        <w:rPr>
          <w:rFonts w:cs="Calibri"/>
          <w:spacing w:val="21"/>
          <w:sz w:val="20"/>
          <w:szCs w:val="20"/>
        </w:rPr>
        <w:t xml:space="preserve"> </w:t>
      </w:r>
      <w:r w:rsidRPr="002E4035">
        <w:rPr>
          <w:rFonts w:cs="Calibri"/>
          <w:spacing w:val="-1"/>
          <w:sz w:val="20"/>
          <w:szCs w:val="20"/>
        </w:rPr>
        <w:t>y</w:t>
      </w:r>
      <w:r w:rsidRPr="002E4035">
        <w:rPr>
          <w:rFonts w:cs="Calibri"/>
          <w:sz w:val="20"/>
          <w:szCs w:val="20"/>
        </w:rPr>
        <w:t>our</w:t>
      </w:r>
      <w:r w:rsidRPr="002E4035">
        <w:rPr>
          <w:rFonts w:cs="Calibri"/>
          <w:spacing w:val="27"/>
          <w:sz w:val="20"/>
          <w:szCs w:val="20"/>
        </w:rPr>
        <w:t xml:space="preserve"> </w:t>
      </w:r>
      <w:r w:rsidRPr="002E4035">
        <w:rPr>
          <w:rFonts w:cs="Calibri"/>
          <w:sz w:val="20"/>
          <w:szCs w:val="20"/>
        </w:rPr>
        <w:t>s</w:t>
      </w:r>
      <w:r w:rsidRPr="002E4035">
        <w:rPr>
          <w:rFonts w:cs="Calibri"/>
          <w:spacing w:val="-4"/>
          <w:sz w:val="20"/>
          <w:szCs w:val="20"/>
        </w:rPr>
        <w:t>a</w:t>
      </w:r>
      <w:r w:rsidRPr="002E4035">
        <w:rPr>
          <w:rFonts w:cs="Calibri"/>
          <w:sz w:val="20"/>
          <w:szCs w:val="20"/>
        </w:rPr>
        <w:t>y</w:t>
      </w:r>
      <w:r w:rsidRPr="002E4035">
        <w:rPr>
          <w:rFonts w:cs="Calibri"/>
          <w:spacing w:val="21"/>
          <w:sz w:val="20"/>
          <w:szCs w:val="20"/>
        </w:rPr>
        <w:t xml:space="preserve"> </w:t>
      </w:r>
      <w:r w:rsidRPr="002E4035">
        <w:rPr>
          <w:rFonts w:cs="Calibri"/>
          <w:sz w:val="20"/>
          <w:szCs w:val="20"/>
        </w:rPr>
        <w:t>on</w:t>
      </w:r>
      <w:r w:rsidRPr="002E4035">
        <w:rPr>
          <w:rFonts w:cs="Calibri"/>
          <w:spacing w:val="7"/>
          <w:sz w:val="20"/>
          <w:szCs w:val="20"/>
        </w:rPr>
        <w:t xml:space="preserve"> </w:t>
      </w:r>
      <w:r w:rsidRPr="002E4035">
        <w:rPr>
          <w:rFonts w:cs="Calibri"/>
          <w:sz w:val="20"/>
          <w:szCs w:val="20"/>
        </w:rPr>
        <w:t>the</w:t>
      </w:r>
      <w:r w:rsidRPr="002E4035">
        <w:rPr>
          <w:rFonts w:cs="Calibri"/>
          <w:spacing w:val="19"/>
          <w:sz w:val="20"/>
          <w:szCs w:val="20"/>
        </w:rPr>
        <w:t xml:space="preserve"> </w:t>
      </w:r>
      <w:r w:rsidRPr="002E4035">
        <w:rPr>
          <w:rFonts w:cs="Calibri"/>
          <w:w w:val="106"/>
          <w:sz w:val="20"/>
          <w:szCs w:val="20"/>
        </w:rPr>
        <w:t>p</w:t>
      </w:r>
      <w:r w:rsidRPr="002E4035">
        <w:rPr>
          <w:rFonts w:cs="Calibri"/>
          <w:spacing w:val="-3"/>
          <w:w w:val="106"/>
          <w:sz w:val="20"/>
          <w:szCs w:val="20"/>
        </w:rPr>
        <w:t>r</w:t>
      </w:r>
      <w:r w:rsidRPr="002E4035">
        <w:rPr>
          <w:rFonts w:cs="Calibri"/>
          <w:w w:val="106"/>
          <w:sz w:val="20"/>
          <w:szCs w:val="20"/>
        </w:rPr>
        <w:t>eliminary</w:t>
      </w:r>
      <w:r w:rsidRPr="002E4035">
        <w:rPr>
          <w:rFonts w:cs="Calibri"/>
          <w:spacing w:val="-3"/>
          <w:w w:val="106"/>
          <w:sz w:val="20"/>
          <w:szCs w:val="20"/>
        </w:rPr>
        <w:t xml:space="preserve"> </w:t>
      </w:r>
      <w:r w:rsidRPr="002E4035">
        <w:rPr>
          <w:rFonts w:cs="Calibri"/>
          <w:sz w:val="20"/>
          <w:szCs w:val="20"/>
        </w:rPr>
        <w:t>d</w:t>
      </w:r>
      <w:r w:rsidRPr="002E4035">
        <w:rPr>
          <w:rFonts w:cs="Calibri"/>
          <w:spacing w:val="-1"/>
          <w:sz w:val="20"/>
          <w:szCs w:val="20"/>
        </w:rPr>
        <w:t>r</w:t>
      </w:r>
      <w:r w:rsidRPr="002E4035">
        <w:rPr>
          <w:rFonts w:cs="Calibri"/>
          <w:sz w:val="20"/>
          <w:szCs w:val="20"/>
        </w:rPr>
        <w:t>a</w:t>
      </w:r>
      <w:r w:rsidRPr="002E4035">
        <w:rPr>
          <w:rFonts w:cs="Calibri"/>
          <w:spacing w:val="3"/>
          <w:sz w:val="20"/>
          <w:szCs w:val="20"/>
        </w:rPr>
        <w:t>f</w:t>
      </w:r>
      <w:r w:rsidRPr="002E4035">
        <w:rPr>
          <w:rFonts w:cs="Calibri"/>
          <w:sz w:val="20"/>
          <w:szCs w:val="20"/>
        </w:rPr>
        <w:t>t</w:t>
      </w:r>
      <w:r w:rsidRPr="002E4035">
        <w:rPr>
          <w:rFonts w:cs="Calibri"/>
          <w:spacing w:val="37"/>
          <w:sz w:val="20"/>
          <w:szCs w:val="20"/>
        </w:rPr>
        <w:t xml:space="preserve"> </w:t>
      </w:r>
      <w:r w:rsidRPr="002E4035">
        <w:rPr>
          <w:rFonts w:cs="Calibri"/>
          <w:sz w:val="20"/>
          <w:szCs w:val="20"/>
        </w:rPr>
        <w:t>Land</w:t>
      </w:r>
      <w:r w:rsidRPr="002E4035">
        <w:rPr>
          <w:rFonts w:cs="Calibri"/>
          <w:spacing w:val="19"/>
          <w:sz w:val="20"/>
          <w:szCs w:val="20"/>
        </w:rPr>
        <w:t xml:space="preserve"> </w:t>
      </w:r>
      <w:r w:rsidRPr="002E4035">
        <w:rPr>
          <w:rFonts w:cs="Calibri"/>
          <w:sz w:val="20"/>
          <w:szCs w:val="20"/>
        </w:rPr>
        <w:t>Use</w:t>
      </w:r>
      <w:r w:rsidRPr="002E4035">
        <w:rPr>
          <w:rFonts w:cs="Calibri"/>
          <w:spacing w:val="14"/>
          <w:sz w:val="20"/>
          <w:szCs w:val="20"/>
        </w:rPr>
        <w:t xml:space="preserv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w:t>
      </w:r>
      <w:r w:rsidRPr="002E4035">
        <w:rPr>
          <w:rFonts w:cs="Calibri"/>
          <w:spacing w:val="44"/>
          <w:sz w:val="20"/>
          <w:szCs w:val="20"/>
        </w:rPr>
        <w:t xml:space="preserve"> </w:t>
      </w:r>
      <w:r w:rsidRPr="002E4035">
        <w:rPr>
          <w:rFonts w:cs="Calibri"/>
          <w:w w:val="105"/>
          <w:sz w:val="20"/>
          <w:szCs w:val="20"/>
        </w:rPr>
        <w:t>Plan.</w:t>
      </w:r>
    </w:p>
    <w:p w:rsidR="005B0DBA" w:rsidRPr="002E4035" w:rsidRDefault="005B0DBA" w:rsidP="00351BD0">
      <w:pPr>
        <w:spacing w:before="2" w:after="0" w:line="110" w:lineRule="exact"/>
        <w:rPr>
          <w:rFonts w:cs="Calibri"/>
          <w:sz w:val="20"/>
          <w:szCs w:val="20"/>
        </w:rPr>
      </w:pPr>
    </w:p>
    <w:p w:rsidR="005B0DBA" w:rsidRPr="002E4035" w:rsidRDefault="005B0DBA" w:rsidP="003570C4">
      <w:pPr>
        <w:spacing w:after="0" w:line="240" w:lineRule="auto"/>
        <w:rPr>
          <w:rFonts w:cs="Calibri"/>
          <w:sz w:val="20"/>
          <w:szCs w:val="20"/>
        </w:rPr>
      </w:pPr>
      <w:r w:rsidRPr="002E4035">
        <w:rPr>
          <w:rFonts w:cs="Calibri"/>
          <w:b/>
          <w:bCs/>
          <w:i/>
          <w:spacing w:val="-3"/>
          <w:sz w:val="20"/>
          <w:szCs w:val="20"/>
        </w:rPr>
        <w:t>C</w:t>
      </w:r>
      <w:r w:rsidRPr="002E4035">
        <w:rPr>
          <w:rFonts w:cs="Calibri"/>
          <w:b/>
          <w:bCs/>
          <w:i/>
          <w:sz w:val="20"/>
          <w:szCs w:val="20"/>
        </w:rPr>
        <w:t xml:space="preserve">onsultation has commenced on the preliminary draft </w:t>
      </w:r>
      <w:r w:rsidRPr="002E4035">
        <w:rPr>
          <w:rFonts w:cs="Calibri"/>
          <w:b/>
          <w:bCs/>
          <w:i/>
          <w:spacing w:val="-6"/>
          <w:sz w:val="20"/>
          <w:szCs w:val="20"/>
        </w:rPr>
        <w:t>L</w:t>
      </w:r>
      <w:r w:rsidRPr="002E4035">
        <w:rPr>
          <w:rFonts w:cs="Calibri"/>
          <w:b/>
          <w:bCs/>
          <w:i/>
          <w:sz w:val="20"/>
          <w:szCs w:val="20"/>
        </w:rPr>
        <w:t xml:space="preserve">and Use </w:t>
      </w:r>
      <w:r w:rsidRPr="002E4035">
        <w:rPr>
          <w:rFonts w:cs="Calibri"/>
          <w:b/>
          <w:bCs/>
          <w:i/>
          <w:spacing w:val="-1"/>
          <w:sz w:val="20"/>
          <w:szCs w:val="20"/>
        </w:rPr>
        <w:t>R</w:t>
      </w:r>
      <w:r w:rsidRPr="002E4035">
        <w:rPr>
          <w:rFonts w:cs="Calibri"/>
          <w:b/>
          <w:bCs/>
          <w:i/>
          <w:sz w:val="20"/>
          <w:szCs w:val="20"/>
        </w:rPr>
        <w:t xml:space="preserve">ecovery </w:t>
      </w:r>
      <w:r w:rsidRPr="002E4035">
        <w:rPr>
          <w:rFonts w:cs="Calibri"/>
          <w:b/>
          <w:bCs/>
          <w:i/>
          <w:spacing w:val="-6"/>
          <w:sz w:val="20"/>
          <w:szCs w:val="20"/>
        </w:rPr>
        <w:t>P</w:t>
      </w:r>
      <w:r w:rsidRPr="002E4035">
        <w:rPr>
          <w:rFonts w:cs="Calibri"/>
          <w:b/>
          <w:bCs/>
          <w:i/>
          <w:sz w:val="20"/>
          <w:szCs w:val="20"/>
        </w:rPr>
        <w:t>la</w:t>
      </w:r>
      <w:r w:rsidRPr="002E4035">
        <w:rPr>
          <w:rFonts w:cs="Calibri"/>
          <w:b/>
          <w:bCs/>
          <w:i/>
          <w:spacing w:val="11"/>
          <w:sz w:val="20"/>
          <w:szCs w:val="20"/>
        </w:rPr>
        <w:t>n</w:t>
      </w:r>
      <w:r w:rsidRPr="002E4035">
        <w:rPr>
          <w:rFonts w:cs="Calibri"/>
          <w:b/>
          <w:bCs/>
          <w:i/>
          <w:sz w:val="20"/>
          <w:szCs w:val="20"/>
        </w:rPr>
        <w:t>.</w:t>
      </w:r>
    </w:p>
    <w:p w:rsidR="005B0DBA" w:rsidRPr="002E4035" w:rsidRDefault="005B0DBA" w:rsidP="003570C4">
      <w:pPr>
        <w:spacing w:before="9" w:after="0" w:line="190" w:lineRule="exact"/>
        <w:rPr>
          <w:rFonts w:cs="Calibri"/>
          <w:sz w:val="20"/>
          <w:szCs w:val="20"/>
        </w:rPr>
      </w:pPr>
    </w:p>
    <w:p w:rsidR="005B0DBA" w:rsidRPr="002E4035" w:rsidRDefault="005B0DBA" w:rsidP="003570C4">
      <w:pPr>
        <w:spacing w:after="0" w:line="240" w:lineRule="auto"/>
        <w:rPr>
          <w:rFonts w:cs="Calibri"/>
          <w:sz w:val="20"/>
          <w:szCs w:val="20"/>
        </w:rPr>
      </w:pPr>
      <w:r w:rsidRPr="002E4035">
        <w:rPr>
          <w:rFonts w:cs="Calibri"/>
          <w:sz w:val="20"/>
          <w:szCs w:val="20"/>
        </w:rPr>
        <w:t>The</w:t>
      </w:r>
      <w:r w:rsidRPr="002E4035">
        <w:rPr>
          <w:rFonts w:cs="Calibri"/>
          <w:spacing w:val="14"/>
          <w:sz w:val="20"/>
          <w:szCs w:val="20"/>
        </w:rPr>
        <w:t xml:space="preserve"> </w:t>
      </w:r>
      <w:r w:rsidRPr="002E4035">
        <w:rPr>
          <w:rFonts w:cs="Calibri"/>
          <w:w w:val="105"/>
          <w:sz w:val="20"/>
          <w:szCs w:val="20"/>
        </w:rPr>
        <w:t>consu</w:t>
      </w:r>
      <w:r w:rsidRPr="002E4035">
        <w:rPr>
          <w:rFonts w:cs="Calibri"/>
          <w:spacing w:val="-3"/>
          <w:w w:val="105"/>
          <w:sz w:val="20"/>
          <w:szCs w:val="20"/>
        </w:rPr>
        <w:t>l</w:t>
      </w:r>
      <w:r w:rsidRPr="002E4035">
        <w:rPr>
          <w:rFonts w:cs="Calibri"/>
          <w:w w:val="105"/>
          <w:sz w:val="20"/>
          <w:szCs w:val="20"/>
        </w:rPr>
        <w:t>tation</w:t>
      </w:r>
      <w:r w:rsidRPr="002E4035">
        <w:rPr>
          <w:rFonts w:cs="Calibri"/>
          <w:spacing w:val="3"/>
          <w:w w:val="105"/>
          <w:sz w:val="20"/>
          <w:szCs w:val="20"/>
        </w:rPr>
        <w:t xml:space="preserve"> </w:t>
      </w:r>
      <w:r w:rsidRPr="002E4035">
        <w:rPr>
          <w:rFonts w:cs="Calibri"/>
          <w:sz w:val="20"/>
          <w:szCs w:val="20"/>
        </w:rPr>
        <w:t>c</w:t>
      </w:r>
      <w:r w:rsidRPr="002E4035">
        <w:rPr>
          <w:rFonts w:cs="Calibri"/>
          <w:spacing w:val="-2"/>
          <w:sz w:val="20"/>
          <w:szCs w:val="20"/>
        </w:rPr>
        <w:t>l</w:t>
      </w:r>
      <w:r w:rsidRPr="002E4035">
        <w:rPr>
          <w:rFonts w:cs="Calibri"/>
          <w:sz w:val="20"/>
          <w:szCs w:val="20"/>
        </w:rPr>
        <w:t>oses</w:t>
      </w:r>
      <w:r w:rsidRPr="002E4035">
        <w:rPr>
          <w:rFonts w:cs="Calibri"/>
          <w:spacing w:val="22"/>
          <w:sz w:val="20"/>
          <w:szCs w:val="20"/>
        </w:rPr>
        <w:t xml:space="preserve"> </w:t>
      </w:r>
      <w:r w:rsidRPr="002E4035">
        <w:rPr>
          <w:rFonts w:cs="Calibri"/>
          <w:sz w:val="20"/>
          <w:szCs w:val="20"/>
        </w:rPr>
        <w:t>at</w:t>
      </w:r>
      <w:r w:rsidRPr="002E4035">
        <w:rPr>
          <w:rFonts w:cs="Calibri"/>
          <w:spacing w:val="16"/>
          <w:sz w:val="20"/>
          <w:szCs w:val="20"/>
        </w:rPr>
        <w:t xml:space="preserve"> </w:t>
      </w:r>
      <w:r w:rsidRPr="002E4035">
        <w:rPr>
          <w:rFonts w:cs="Calibri"/>
          <w:sz w:val="20"/>
          <w:szCs w:val="20"/>
        </w:rPr>
        <w:t>noon</w:t>
      </w:r>
      <w:r w:rsidRPr="002E4035">
        <w:rPr>
          <w:rFonts w:cs="Calibri"/>
          <w:spacing w:val="15"/>
          <w:sz w:val="20"/>
          <w:szCs w:val="20"/>
        </w:rPr>
        <w:t xml:space="preserve"> </w:t>
      </w:r>
      <w:r w:rsidRPr="002E4035">
        <w:rPr>
          <w:rFonts w:cs="Calibri"/>
          <w:sz w:val="20"/>
          <w:szCs w:val="20"/>
        </w:rPr>
        <w:t>(12pm),</w:t>
      </w:r>
      <w:r w:rsidRPr="002E4035">
        <w:rPr>
          <w:rFonts w:cs="Calibri"/>
          <w:spacing w:val="29"/>
          <w:sz w:val="20"/>
          <w:szCs w:val="20"/>
        </w:rPr>
        <w:t xml:space="preserve"> </w:t>
      </w:r>
      <w:r w:rsidRPr="002E4035">
        <w:rPr>
          <w:rFonts w:cs="Calibri"/>
          <w:sz w:val="20"/>
          <w:szCs w:val="20"/>
        </w:rPr>
        <w:t>on</w:t>
      </w:r>
      <w:r w:rsidRPr="002E4035">
        <w:rPr>
          <w:rFonts w:cs="Calibri"/>
          <w:spacing w:val="7"/>
          <w:sz w:val="20"/>
          <w:szCs w:val="20"/>
        </w:rPr>
        <w:t xml:space="preserve"> </w:t>
      </w:r>
      <w:r w:rsidRPr="002E4035">
        <w:rPr>
          <w:rFonts w:cs="Calibri"/>
          <w:sz w:val="20"/>
          <w:szCs w:val="20"/>
        </w:rPr>
        <w:t>Mond</w:t>
      </w:r>
      <w:r w:rsidRPr="002E4035">
        <w:rPr>
          <w:rFonts w:cs="Calibri"/>
          <w:spacing w:val="-4"/>
          <w:sz w:val="20"/>
          <w:szCs w:val="20"/>
        </w:rPr>
        <w:t>a</w:t>
      </w:r>
      <w:r w:rsidRPr="002E4035">
        <w:rPr>
          <w:rFonts w:cs="Calibri"/>
          <w:sz w:val="20"/>
          <w:szCs w:val="20"/>
        </w:rPr>
        <w:t>y</w:t>
      </w:r>
      <w:r w:rsidRPr="002E4035">
        <w:rPr>
          <w:rFonts w:cs="Calibri"/>
          <w:spacing w:val="30"/>
          <w:sz w:val="20"/>
          <w:szCs w:val="20"/>
        </w:rPr>
        <w:t xml:space="preserve"> </w:t>
      </w:r>
      <w:r w:rsidRPr="002E4035">
        <w:rPr>
          <w:rFonts w:cs="Calibri"/>
          <w:spacing w:val="4"/>
          <w:sz w:val="20"/>
          <w:szCs w:val="20"/>
        </w:rPr>
        <w:t>2</w:t>
      </w:r>
      <w:r w:rsidRPr="002E4035">
        <w:rPr>
          <w:rFonts w:cs="Calibri"/>
          <w:sz w:val="20"/>
          <w:szCs w:val="20"/>
        </w:rPr>
        <w:t>2</w:t>
      </w:r>
      <w:r w:rsidRPr="002E4035">
        <w:rPr>
          <w:rFonts w:cs="Calibri"/>
          <w:spacing w:val="15"/>
          <w:sz w:val="20"/>
          <w:szCs w:val="20"/>
        </w:rPr>
        <w:t xml:space="preserve"> </w:t>
      </w:r>
      <w:r w:rsidRPr="002E4035">
        <w:rPr>
          <w:rFonts w:cs="Calibri"/>
          <w:sz w:val="20"/>
          <w:szCs w:val="20"/>
        </w:rPr>
        <w:t>April</w:t>
      </w:r>
      <w:r w:rsidRPr="002E4035">
        <w:rPr>
          <w:rFonts w:cs="Calibri"/>
          <w:spacing w:val="38"/>
          <w:sz w:val="20"/>
          <w:szCs w:val="20"/>
        </w:rPr>
        <w:t xml:space="preserve"> </w:t>
      </w:r>
      <w:r w:rsidRPr="002E4035">
        <w:rPr>
          <w:rFonts w:cs="Calibri"/>
          <w:w w:val="103"/>
          <w:sz w:val="20"/>
          <w:szCs w:val="20"/>
        </w:rPr>
        <w:t>2013.</w:t>
      </w:r>
    </w:p>
    <w:p w:rsidR="005B0DBA" w:rsidRPr="002E4035" w:rsidRDefault="005B0DBA" w:rsidP="003570C4">
      <w:pPr>
        <w:spacing w:before="10" w:after="0" w:line="200" w:lineRule="exact"/>
        <w:rPr>
          <w:rFonts w:cs="Calibri"/>
          <w:sz w:val="20"/>
          <w:szCs w:val="20"/>
        </w:rPr>
      </w:pPr>
    </w:p>
    <w:p w:rsidR="005B0DBA" w:rsidRPr="002E4035" w:rsidRDefault="005B0DBA" w:rsidP="003570C4">
      <w:pPr>
        <w:spacing w:after="0" w:line="262" w:lineRule="exact"/>
        <w:rPr>
          <w:rFonts w:cs="Calibri"/>
          <w:sz w:val="20"/>
          <w:szCs w:val="20"/>
        </w:rPr>
      </w:pPr>
      <w:r w:rsidRPr="002E4035">
        <w:rPr>
          <w:rFonts w:cs="Calibri"/>
          <w:sz w:val="20"/>
          <w:szCs w:val="20"/>
        </w:rPr>
        <w:t>The</w:t>
      </w:r>
      <w:r w:rsidRPr="002E4035">
        <w:rPr>
          <w:rFonts w:cs="Calibri"/>
          <w:spacing w:val="-3"/>
          <w:sz w:val="20"/>
          <w:szCs w:val="20"/>
        </w:rPr>
        <w:t>r</w:t>
      </w:r>
      <w:r w:rsidRPr="002E4035">
        <w:rPr>
          <w:rFonts w:cs="Calibri"/>
          <w:sz w:val="20"/>
          <w:szCs w:val="20"/>
        </w:rPr>
        <w:t>e</w:t>
      </w:r>
      <w:r w:rsidRPr="002E4035">
        <w:rPr>
          <w:rFonts w:cs="Calibri"/>
          <w:spacing w:val="24"/>
          <w:sz w:val="20"/>
          <w:szCs w:val="20"/>
        </w:rPr>
        <w:t xml:space="preserve"> </w:t>
      </w:r>
      <w:r w:rsidRPr="002E4035">
        <w:rPr>
          <w:rFonts w:cs="Calibri"/>
          <w:sz w:val="20"/>
          <w:szCs w:val="20"/>
        </w:rPr>
        <w:t>a</w:t>
      </w:r>
      <w:r w:rsidRPr="002E4035">
        <w:rPr>
          <w:rFonts w:cs="Calibri"/>
          <w:spacing w:val="-3"/>
          <w:sz w:val="20"/>
          <w:szCs w:val="20"/>
        </w:rPr>
        <w:t>r</w:t>
      </w:r>
      <w:r w:rsidRPr="002E4035">
        <w:rPr>
          <w:rFonts w:cs="Calibri"/>
          <w:sz w:val="20"/>
          <w:szCs w:val="20"/>
        </w:rPr>
        <w:t>e</w:t>
      </w:r>
      <w:r w:rsidRPr="002E4035">
        <w:rPr>
          <w:rFonts w:cs="Calibri"/>
          <w:spacing w:val="16"/>
          <w:sz w:val="20"/>
          <w:szCs w:val="20"/>
        </w:rPr>
        <w:t xml:space="preserve"> </w:t>
      </w:r>
      <w:r w:rsidRPr="002E4035">
        <w:rPr>
          <w:rFonts w:cs="Calibri"/>
          <w:sz w:val="20"/>
          <w:szCs w:val="20"/>
        </w:rPr>
        <w:t>s</w:t>
      </w:r>
      <w:r w:rsidRPr="002E4035">
        <w:rPr>
          <w:rFonts w:cs="Calibri"/>
          <w:spacing w:val="-1"/>
          <w:sz w:val="20"/>
          <w:szCs w:val="20"/>
        </w:rPr>
        <w:t>ev</w:t>
      </w:r>
      <w:r w:rsidRPr="002E4035">
        <w:rPr>
          <w:rFonts w:cs="Calibri"/>
          <w:sz w:val="20"/>
          <w:szCs w:val="20"/>
        </w:rPr>
        <w:t>e</w:t>
      </w:r>
      <w:r w:rsidRPr="002E4035">
        <w:rPr>
          <w:rFonts w:cs="Calibri"/>
          <w:spacing w:val="-1"/>
          <w:sz w:val="20"/>
          <w:szCs w:val="20"/>
        </w:rPr>
        <w:t>r</w:t>
      </w:r>
      <w:r w:rsidRPr="002E4035">
        <w:rPr>
          <w:rFonts w:cs="Calibri"/>
          <w:sz w:val="20"/>
          <w:szCs w:val="20"/>
        </w:rPr>
        <w:t>al</w:t>
      </w:r>
      <w:r w:rsidRPr="002E4035">
        <w:rPr>
          <w:rFonts w:cs="Calibri"/>
          <w:spacing w:val="39"/>
          <w:sz w:val="20"/>
          <w:szCs w:val="20"/>
        </w:rPr>
        <w:t xml:space="preserve"> </w:t>
      </w:r>
      <w:r w:rsidRPr="002E4035">
        <w:rPr>
          <w:rFonts w:cs="Calibri"/>
          <w:sz w:val="20"/>
          <w:szCs w:val="20"/>
        </w:rPr>
        <w:t>w</w:t>
      </w:r>
      <w:r w:rsidRPr="002E4035">
        <w:rPr>
          <w:rFonts w:cs="Calibri"/>
          <w:spacing w:val="-4"/>
          <w:sz w:val="20"/>
          <w:szCs w:val="20"/>
        </w:rPr>
        <w:t>a</w:t>
      </w:r>
      <w:r w:rsidRPr="002E4035">
        <w:rPr>
          <w:rFonts w:cs="Calibri"/>
          <w:spacing w:val="-2"/>
          <w:sz w:val="20"/>
          <w:szCs w:val="20"/>
        </w:rPr>
        <w:t>y</w:t>
      </w:r>
      <w:r w:rsidRPr="002E4035">
        <w:rPr>
          <w:rFonts w:cs="Calibri"/>
          <w:sz w:val="20"/>
          <w:szCs w:val="20"/>
        </w:rPr>
        <w:t>s</w:t>
      </w:r>
      <w:r w:rsidRPr="002E4035">
        <w:rPr>
          <w:rFonts w:cs="Calibri"/>
          <w:spacing w:val="32"/>
          <w:sz w:val="20"/>
          <w:szCs w:val="20"/>
        </w:rPr>
        <w:t xml:space="preserve"> </w:t>
      </w:r>
      <w:r w:rsidRPr="002E4035">
        <w:rPr>
          <w:rFonts w:cs="Calibri"/>
          <w:spacing w:val="-1"/>
          <w:sz w:val="20"/>
          <w:szCs w:val="20"/>
        </w:rPr>
        <w:t>y</w:t>
      </w:r>
      <w:r w:rsidRPr="002E4035">
        <w:rPr>
          <w:rFonts w:cs="Calibri"/>
          <w:sz w:val="20"/>
          <w:szCs w:val="20"/>
        </w:rPr>
        <w:t>ou</w:t>
      </w:r>
      <w:r w:rsidRPr="002E4035">
        <w:rPr>
          <w:rFonts w:cs="Calibri"/>
          <w:spacing w:val="18"/>
          <w:sz w:val="20"/>
          <w:szCs w:val="20"/>
        </w:rPr>
        <w:t xml:space="preserve"> </w:t>
      </w:r>
      <w:r w:rsidRPr="002E4035">
        <w:rPr>
          <w:rFonts w:cs="Calibri"/>
          <w:sz w:val="20"/>
          <w:szCs w:val="20"/>
        </w:rPr>
        <w:t>can</w:t>
      </w:r>
      <w:r w:rsidRPr="002E4035">
        <w:rPr>
          <w:rFonts w:cs="Calibri"/>
          <w:spacing w:val="14"/>
          <w:sz w:val="20"/>
          <w:szCs w:val="20"/>
        </w:rPr>
        <w:t xml:space="preserve"> </w:t>
      </w:r>
      <w:r w:rsidRPr="002E4035">
        <w:rPr>
          <w:rFonts w:cs="Calibri"/>
          <w:sz w:val="20"/>
          <w:szCs w:val="20"/>
        </w:rPr>
        <w:t>h</w:t>
      </w:r>
      <w:r w:rsidRPr="002E4035">
        <w:rPr>
          <w:rFonts w:cs="Calibri"/>
          <w:spacing w:val="-4"/>
          <w:sz w:val="20"/>
          <w:szCs w:val="20"/>
        </w:rPr>
        <w:t>a</w:t>
      </w:r>
      <w:r w:rsidRPr="002E4035">
        <w:rPr>
          <w:rFonts w:cs="Calibri"/>
          <w:spacing w:val="-1"/>
          <w:sz w:val="20"/>
          <w:szCs w:val="20"/>
        </w:rPr>
        <w:t>v</w:t>
      </w:r>
      <w:r w:rsidRPr="002E4035">
        <w:rPr>
          <w:rFonts w:cs="Calibri"/>
          <w:sz w:val="20"/>
          <w:szCs w:val="20"/>
        </w:rPr>
        <w:t>e</w:t>
      </w:r>
      <w:r w:rsidRPr="002E4035">
        <w:rPr>
          <w:rFonts w:cs="Calibri"/>
          <w:spacing w:val="21"/>
          <w:sz w:val="20"/>
          <w:szCs w:val="20"/>
        </w:rPr>
        <w:t xml:space="preserve"> </w:t>
      </w:r>
      <w:r w:rsidRPr="002E4035">
        <w:rPr>
          <w:rFonts w:cs="Calibri"/>
          <w:spacing w:val="-1"/>
          <w:sz w:val="20"/>
          <w:szCs w:val="20"/>
        </w:rPr>
        <w:t>y</w:t>
      </w:r>
      <w:r w:rsidRPr="002E4035">
        <w:rPr>
          <w:rFonts w:cs="Calibri"/>
          <w:sz w:val="20"/>
          <w:szCs w:val="20"/>
        </w:rPr>
        <w:t>our</w:t>
      </w:r>
      <w:r w:rsidRPr="002E4035">
        <w:rPr>
          <w:rFonts w:cs="Calibri"/>
          <w:spacing w:val="27"/>
          <w:sz w:val="20"/>
          <w:szCs w:val="20"/>
        </w:rPr>
        <w:t xml:space="preserve"> </w:t>
      </w:r>
      <w:r w:rsidRPr="002E4035">
        <w:rPr>
          <w:rFonts w:cs="Calibri"/>
          <w:sz w:val="20"/>
          <w:szCs w:val="20"/>
        </w:rPr>
        <w:t>s</w:t>
      </w:r>
      <w:r w:rsidRPr="002E4035">
        <w:rPr>
          <w:rFonts w:cs="Calibri"/>
          <w:spacing w:val="-4"/>
          <w:sz w:val="20"/>
          <w:szCs w:val="20"/>
        </w:rPr>
        <w:t>a</w:t>
      </w:r>
      <w:r w:rsidRPr="002E4035">
        <w:rPr>
          <w:rFonts w:cs="Calibri"/>
          <w:sz w:val="20"/>
          <w:szCs w:val="20"/>
        </w:rPr>
        <w:t>y</w:t>
      </w:r>
      <w:r w:rsidRPr="002E4035">
        <w:rPr>
          <w:rFonts w:cs="Calibri"/>
          <w:spacing w:val="21"/>
          <w:sz w:val="20"/>
          <w:szCs w:val="20"/>
        </w:rPr>
        <w:t xml:space="preserve"> </w:t>
      </w:r>
      <w:r w:rsidRPr="002E4035">
        <w:rPr>
          <w:rFonts w:cs="Calibri"/>
          <w:sz w:val="20"/>
          <w:szCs w:val="20"/>
        </w:rPr>
        <w:t>on</w:t>
      </w:r>
      <w:r w:rsidRPr="002E4035">
        <w:rPr>
          <w:rFonts w:cs="Calibri"/>
          <w:spacing w:val="7"/>
          <w:sz w:val="20"/>
          <w:szCs w:val="20"/>
        </w:rPr>
        <w:t xml:space="preserve"> </w:t>
      </w:r>
      <w:r w:rsidRPr="002E4035">
        <w:rPr>
          <w:rFonts w:cs="Calibri"/>
          <w:sz w:val="20"/>
          <w:szCs w:val="20"/>
        </w:rPr>
        <w:t>the</w:t>
      </w:r>
      <w:r w:rsidRPr="002E4035">
        <w:rPr>
          <w:rFonts w:cs="Calibri"/>
          <w:spacing w:val="19"/>
          <w:sz w:val="20"/>
          <w:szCs w:val="20"/>
        </w:rPr>
        <w:t xml:space="preserve"> </w:t>
      </w:r>
      <w:r w:rsidRPr="002E4035">
        <w:rPr>
          <w:rFonts w:cs="Calibri"/>
          <w:w w:val="106"/>
          <w:sz w:val="20"/>
          <w:szCs w:val="20"/>
        </w:rPr>
        <w:t>p</w:t>
      </w:r>
      <w:r w:rsidRPr="002E4035">
        <w:rPr>
          <w:rFonts w:cs="Calibri"/>
          <w:spacing w:val="-3"/>
          <w:w w:val="106"/>
          <w:sz w:val="20"/>
          <w:szCs w:val="20"/>
        </w:rPr>
        <w:t>r</w:t>
      </w:r>
      <w:r w:rsidRPr="002E4035">
        <w:rPr>
          <w:rFonts w:cs="Calibri"/>
          <w:w w:val="106"/>
          <w:sz w:val="20"/>
          <w:szCs w:val="20"/>
        </w:rPr>
        <w:t>eliminary</w:t>
      </w:r>
      <w:r w:rsidRPr="002E4035">
        <w:rPr>
          <w:rFonts w:cs="Calibri"/>
          <w:spacing w:val="-3"/>
          <w:w w:val="106"/>
          <w:sz w:val="20"/>
          <w:szCs w:val="20"/>
        </w:rPr>
        <w:t xml:space="preserve"> </w:t>
      </w:r>
      <w:r w:rsidRPr="002E4035">
        <w:rPr>
          <w:rFonts w:cs="Calibri"/>
          <w:sz w:val="20"/>
          <w:szCs w:val="20"/>
        </w:rPr>
        <w:t>d</w:t>
      </w:r>
      <w:r w:rsidRPr="002E4035">
        <w:rPr>
          <w:rFonts w:cs="Calibri"/>
          <w:spacing w:val="-1"/>
          <w:sz w:val="20"/>
          <w:szCs w:val="20"/>
        </w:rPr>
        <w:t>r</w:t>
      </w:r>
      <w:r w:rsidRPr="002E4035">
        <w:rPr>
          <w:rFonts w:cs="Calibri"/>
          <w:sz w:val="20"/>
          <w:szCs w:val="20"/>
        </w:rPr>
        <w:t>a</w:t>
      </w:r>
      <w:r w:rsidRPr="002E4035">
        <w:rPr>
          <w:rFonts w:cs="Calibri"/>
          <w:spacing w:val="3"/>
          <w:sz w:val="20"/>
          <w:szCs w:val="20"/>
        </w:rPr>
        <w:t>f</w:t>
      </w:r>
      <w:r w:rsidRPr="002E4035">
        <w:rPr>
          <w:rFonts w:cs="Calibri"/>
          <w:sz w:val="20"/>
          <w:szCs w:val="20"/>
        </w:rPr>
        <w:t>t</w:t>
      </w:r>
      <w:r w:rsidRPr="002E4035">
        <w:rPr>
          <w:rFonts w:cs="Calibri"/>
          <w:spacing w:val="37"/>
          <w:sz w:val="20"/>
          <w:szCs w:val="20"/>
        </w:rPr>
        <w:t xml:space="preserve"> </w:t>
      </w:r>
      <w:r w:rsidRPr="002E4035">
        <w:rPr>
          <w:rFonts w:cs="Calibri"/>
          <w:sz w:val="20"/>
          <w:szCs w:val="20"/>
        </w:rPr>
        <w:t>Land</w:t>
      </w:r>
      <w:r w:rsidRPr="002E4035">
        <w:rPr>
          <w:rFonts w:cs="Calibri"/>
          <w:spacing w:val="19"/>
          <w:sz w:val="20"/>
          <w:szCs w:val="20"/>
        </w:rPr>
        <w:t xml:space="preserve"> </w:t>
      </w:r>
      <w:r w:rsidRPr="002E4035">
        <w:rPr>
          <w:rFonts w:cs="Calibri"/>
          <w:sz w:val="20"/>
          <w:szCs w:val="20"/>
        </w:rPr>
        <w:t>Use</w:t>
      </w:r>
      <w:r w:rsidRPr="002E4035">
        <w:rPr>
          <w:rFonts w:cs="Calibri"/>
          <w:spacing w:val="14"/>
          <w:sz w:val="20"/>
          <w:szCs w:val="20"/>
        </w:rPr>
        <w:t xml:space="preserv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w:t>
      </w:r>
      <w:r w:rsidRPr="002E4035">
        <w:rPr>
          <w:rFonts w:cs="Calibri"/>
          <w:spacing w:val="44"/>
          <w:sz w:val="20"/>
          <w:szCs w:val="20"/>
        </w:rPr>
        <w:t xml:space="preserve"> </w:t>
      </w:r>
      <w:r w:rsidRPr="002E4035">
        <w:rPr>
          <w:rFonts w:cs="Calibri"/>
          <w:w w:val="105"/>
          <w:sz w:val="20"/>
          <w:szCs w:val="20"/>
        </w:rPr>
        <w:t>Plan.</w:t>
      </w:r>
    </w:p>
    <w:p w:rsidR="005B0DBA" w:rsidRPr="002E4035" w:rsidRDefault="005B0DBA" w:rsidP="003570C4">
      <w:pPr>
        <w:spacing w:after="0" w:line="200" w:lineRule="exact"/>
        <w:rPr>
          <w:rFonts w:cs="Calibri"/>
          <w:sz w:val="20"/>
          <w:szCs w:val="20"/>
        </w:rPr>
      </w:pPr>
    </w:p>
    <w:p w:rsidR="005B0DBA" w:rsidRPr="002E4035" w:rsidRDefault="005B0DBA" w:rsidP="00A61B26">
      <w:pPr>
        <w:spacing w:before="59" w:after="0" w:line="240" w:lineRule="auto"/>
        <w:rPr>
          <w:rFonts w:cs="Calibri"/>
          <w:sz w:val="20"/>
          <w:szCs w:val="20"/>
        </w:rPr>
      </w:pPr>
      <w:r w:rsidRPr="002E4035">
        <w:rPr>
          <w:rFonts w:cs="Calibri"/>
          <w:b/>
          <w:bCs/>
          <w:sz w:val="20"/>
          <w:szCs w:val="20"/>
        </w:rPr>
        <w:t xml:space="preserve">1. </w:t>
      </w:r>
      <w:r w:rsidRPr="002E4035">
        <w:rPr>
          <w:rFonts w:cs="Calibri"/>
          <w:b/>
          <w:bCs/>
          <w:spacing w:val="-5"/>
          <w:sz w:val="20"/>
          <w:szCs w:val="20"/>
        </w:rPr>
        <w:t>P</w:t>
      </w:r>
      <w:r w:rsidRPr="002E4035">
        <w:rPr>
          <w:rFonts w:cs="Calibri"/>
          <w:b/>
          <w:bCs/>
          <w:sz w:val="20"/>
          <w:szCs w:val="20"/>
        </w:rPr>
        <w:t xml:space="preserve">ublic </w:t>
      </w:r>
      <w:r w:rsidRPr="002E4035">
        <w:rPr>
          <w:rFonts w:cs="Calibri"/>
          <w:b/>
          <w:bCs/>
          <w:spacing w:val="-8"/>
          <w:sz w:val="20"/>
          <w:szCs w:val="20"/>
        </w:rPr>
        <w:t>W</w:t>
      </w:r>
      <w:r w:rsidRPr="002E4035">
        <w:rPr>
          <w:rFonts w:cs="Calibri"/>
          <w:b/>
          <w:bCs/>
          <w:sz w:val="20"/>
          <w:szCs w:val="20"/>
        </w:rPr>
        <w:t>orkshops</w:t>
      </w:r>
    </w:p>
    <w:p w:rsidR="005B0DBA" w:rsidRPr="002E4035" w:rsidRDefault="005B0DBA" w:rsidP="00A61B26">
      <w:pPr>
        <w:spacing w:before="2" w:after="0" w:line="180" w:lineRule="exact"/>
        <w:rPr>
          <w:rFonts w:cs="Calibri"/>
          <w:sz w:val="20"/>
          <w:szCs w:val="20"/>
        </w:rPr>
      </w:pPr>
    </w:p>
    <w:p w:rsidR="005B0DBA" w:rsidRPr="002E4035" w:rsidRDefault="005B0DBA" w:rsidP="00A61B26">
      <w:pPr>
        <w:spacing w:after="0" w:line="240" w:lineRule="auto"/>
        <w:rPr>
          <w:rFonts w:cs="Calibri"/>
          <w:sz w:val="20"/>
          <w:szCs w:val="20"/>
        </w:rPr>
      </w:pPr>
      <w:r w:rsidRPr="002E4035">
        <w:rPr>
          <w:rFonts w:cs="Calibri"/>
          <w:sz w:val="20"/>
          <w:szCs w:val="20"/>
        </w:rPr>
        <w:t>A series of s</w:t>
      </w:r>
      <w:r w:rsidRPr="002E4035">
        <w:rPr>
          <w:rFonts w:cs="Calibri"/>
          <w:spacing w:val="-1"/>
          <w:sz w:val="20"/>
          <w:szCs w:val="20"/>
        </w:rPr>
        <w:t>ev</w:t>
      </w:r>
      <w:r w:rsidRPr="002E4035">
        <w:rPr>
          <w:rFonts w:cs="Calibri"/>
          <w:sz w:val="20"/>
          <w:szCs w:val="20"/>
        </w:rPr>
        <w:t>en wor</w:t>
      </w:r>
      <w:r w:rsidRPr="002E4035">
        <w:rPr>
          <w:rFonts w:cs="Calibri"/>
          <w:spacing w:val="-1"/>
          <w:sz w:val="20"/>
          <w:szCs w:val="20"/>
        </w:rPr>
        <w:t>k</w:t>
      </w:r>
      <w:r w:rsidRPr="002E4035">
        <w:rPr>
          <w:rFonts w:cs="Calibri"/>
          <w:sz w:val="20"/>
          <w:szCs w:val="20"/>
        </w:rPr>
        <w:t>shops and hui a</w:t>
      </w:r>
      <w:r w:rsidRPr="002E4035">
        <w:rPr>
          <w:rFonts w:cs="Calibri"/>
          <w:spacing w:val="-4"/>
          <w:sz w:val="20"/>
          <w:szCs w:val="20"/>
        </w:rPr>
        <w:t>r</w:t>
      </w:r>
      <w:r w:rsidRPr="002E4035">
        <w:rPr>
          <w:rFonts w:cs="Calibri"/>
          <w:sz w:val="20"/>
          <w:szCs w:val="20"/>
        </w:rPr>
        <w:t>e being he</w:t>
      </w:r>
      <w:r w:rsidRPr="002E4035">
        <w:rPr>
          <w:rFonts w:cs="Calibri"/>
          <w:spacing w:val="-2"/>
          <w:sz w:val="20"/>
          <w:szCs w:val="20"/>
        </w:rPr>
        <w:t>l</w:t>
      </w:r>
      <w:r w:rsidRPr="002E4035">
        <w:rPr>
          <w:rFonts w:cs="Calibri"/>
          <w:sz w:val="20"/>
          <w:szCs w:val="20"/>
        </w:rPr>
        <w:t>d at these da</w:t>
      </w:r>
      <w:r w:rsidRPr="002E4035">
        <w:rPr>
          <w:rFonts w:cs="Calibri"/>
          <w:spacing w:val="-1"/>
          <w:sz w:val="20"/>
          <w:szCs w:val="20"/>
        </w:rPr>
        <w:t>t</w:t>
      </w:r>
      <w:r w:rsidRPr="002E4035">
        <w:rPr>
          <w:rFonts w:cs="Calibri"/>
          <w:sz w:val="20"/>
          <w:szCs w:val="20"/>
        </w:rPr>
        <w:t xml:space="preserve">es, times and </w:t>
      </w:r>
      <w:r w:rsidRPr="002E4035">
        <w:rPr>
          <w:rFonts w:cs="Calibri"/>
          <w:spacing w:val="-2"/>
          <w:sz w:val="20"/>
          <w:szCs w:val="20"/>
        </w:rPr>
        <w:t>l</w:t>
      </w:r>
      <w:r w:rsidRPr="002E4035">
        <w:rPr>
          <w:rFonts w:cs="Calibri"/>
          <w:sz w:val="20"/>
          <w:szCs w:val="20"/>
        </w:rPr>
        <w:t>ocations:</w:t>
      </w:r>
    </w:p>
    <w:p w:rsidR="005B0DBA" w:rsidRPr="002E4035" w:rsidRDefault="005B0DBA" w:rsidP="003570C4">
      <w:pPr>
        <w:spacing w:before="6" w:after="0" w:line="110" w:lineRule="exact"/>
        <w:rPr>
          <w:rFonts w:cs="Calibri"/>
          <w:sz w:val="11"/>
          <w:szCs w:val="11"/>
        </w:rPr>
      </w:pPr>
    </w:p>
    <w:tbl>
      <w:tblPr>
        <w:tblpPr w:leftFromText="180" w:rightFromText="180" w:vertAnchor="text" w:horzAnchor="margin" w:tblpXSpec="center" w:tblpY="75"/>
        <w:tblW w:w="10565" w:type="dxa"/>
        <w:tblLayout w:type="fixed"/>
        <w:tblCellMar>
          <w:left w:w="0" w:type="dxa"/>
          <w:right w:w="0" w:type="dxa"/>
        </w:tblCellMar>
        <w:tblLook w:val="01E0" w:firstRow="1" w:lastRow="1" w:firstColumn="1" w:lastColumn="1" w:noHBand="0" w:noVBand="0"/>
      </w:tblPr>
      <w:tblGrid>
        <w:gridCol w:w="2614"/>
        <w:gridCol w:w="7951"/>
      </w:tblGrid>
      <w:tr w:rsidR="005B0DBA" w:rsidRPr="00B64F82" w:rsidTr="003570C4">
        <w:trPr>
          <w:trHeight w:hRule="exact" w:val="618"/>
        </w:trPr>
        <w:tc>
          <w:tcPr>
            <w:tcW w:w="10565" w:type="dxa"/>
            <w:gridSpan w:val="2"/>
            <w:tcBorders>
              <w:top w:val="nil"/>
              <w:left w:val="nil"/>
              <w:bottom w:val="single" w:sz="4" w:space="0" w:color="FFFFFF"/>
              <w:right w:val="nil"/>
            </w:tcBorders>
            <w:shd w:val="clear" w:color="auto" w:fill="6A7A84"/>
          </w:tcPr>
          <w:p w:rsidR="005B0DBA" w:rsidRPr="00B64F82" w:rsidRDefault="005B0DBA" w:rsidP="003570C4">
            <w:pPr>
              <w:spacing w:before="6" w:after="0" w:line="190" w:lineRule="exact"/>
              <w:rPr>
                <w:rFonts w:cs="Calibri"/>
                <w:sz w:val="19"/>
                <w:szCs w:val="19"/>
              </w:rPr>
            </w:pPr>
          </w:p>
          <w:p w:rsidR="005B0DBA" w:rsidRPr="00B64F82" w:rsidRDefault="005B0DBA" w:rsidP="003570C4">
            <w:pPr>
              <w:spacing w:after="0" w:line="240" w:lineRule="auto"/>
              <w:ind w:left="275" w:right="-20"/>
              <w:rPr>
                <w:rFonts w:cs="Calibri"/>
              </w:rPr>
            </w:pPr>
            <w:r w:rsidRPr="00B64F82">
              <w:rPr>
                <w:rFonts w:cs="Calibri"/>
                <w:b/>
                <w:bCs/>
                <w:color w:val="FFFFFF"/>
              </w:rPr>
              <w:t xml:space="preserve">Community </w:t>
            </w:r>
            <w:r w:rsidRPr="00B64F82">
              <w:rPr>
                <w:rFonts w:cs="Calibri"/>
                <w:b/>
                <w:bCs/>
                <w:color w:val="FFFFFF"/>
                <w:spacing w:val="-3"/>
              </w:rPr>
              <w:t>W</w:t>
            </w:r>
            <w:r w:rsidRPr="00B64F82">
              <w:rPr>
                <w:rFonts w:cs="Calibri"/>
                <w:b/>
                <w:bCs/>
                <w:color w:val="FFFFFF"/>
              </w:rPr>
              <w:t>or</w:t>
            </w:r>
            <w:r w:rsidRPr="00B64F82">
              <w:rPr>
                <w:rFonts w:cs="Calibri"/>
                <w:b/>
                <w:bCs/>
                <w:color w:val="FFFFFF"/>
                <w:spacing w:val="-1"/>
              </w:rPr>
              <w:t>k</w:t>
            </w:r>
            <w:r w:rsidRPr="00B64F82">
              <w:rPr>
                <w:rFonts w:cs="Calibri"/>
                <w:b/>
                <w:bCs/>
                <w:color w:val="FFFFFF"/>
              </w:rPr>
              <w:t>shop Schedu</w:t>
            </w:r>
            <w:r w:rsidRPr="00B64F82">
              <w:rPr>
                <w:rFonts w:cs="Calibri"/>
                <w:b/>
                <w:bCs/>
                <w:color w:val="FFFFFF"/>
                <w:spacing w:val="-2"/>
              </w:rPr>
              <w:t>l</w:t>
            </w:r>
            <w:r w:rsidRPr="00B64F82">
              <w:rPr>
                <w:rFonts w:cs="Calibri"/>
                <w:b/>
                <w:bCs/>
                <w:color w:val="FFFFFF"/>
              </w:rPr>
              <w:t>e</w:t>
            </w:r>
          </w:p>
        </w:tc>
      </w:tr>
      <w:tr w:rsidR="005B0DBA" w:rsidRPr="00B64F82" w:rsidTr="003570C4">
        <w:trPr>
          <w:trHeight w:hRule="exact" w:val="490"/>
        </w:trPr>
        <w:tc>
          <w:tcPr>
            <w:tcW w:w="2614" w:type="dxa"/>
            <w:tcBorders>
              <w:top w:val="single" w:sz="4" w:space="0" w:color="FFFFFF"/>
              <w:left w:val="nil"/>
              <w:bottom w:val="single" w:sz="4" w:space="0" w:color="FFFFFF"/>
              <w:right w:val="single" w:sz="4" w:space="0" w:color="FFFFFF"/>
            </w:tcBorders>
            <w:shd w:val="clear" w:color="auto" w:fill="D0D9DE"/>
          </w:tcPr>
          <w:p w:rsidR="005B0DBA" w:rsidRPr="00B64F82" w:rsidRDefault="005B0DBA" w:rsidP="003570C4">
            <w:pPr>
              <w:spacing w:before="7" w:after="0" w:line="130" w:lineRule="exact"/>
              <w:rPr>
                <w:rFonts w:cs="Calibri"/>
                <w:sz w:val="13"/>
                <w:szCs w:val="13"/>
              </w:rPr>
            </w:pPr>
          </w:p>
          <w:p w:rsidR="005B0DBA" w:rsidRPr="00B64F82" w:rsidRDefault="005B0DBA" w:rsidP="003570C4">
            <w:pPr>
              <w:spacing w:after="0" w:line="240" w:lineRule="auto"/>
              <w:ind w:left="227" w:right="-20"/>
              <w:rPr>
                <w:rFonts w:cs="Calibri"/>
                <w:sz w:val="20"/>
                <w:szCs w:val="20"/>
              </w:rPr>
            </w:pPr>
            <w:r w:rsidRPr="00B64F82">
              <w:rPr>
                <w:rFonts w:cs="Calibri"/>
                <w:color w:val="4C5C65"/>
                <w:spacing w:val="-3"/>
                <w:sz w:val="20"/>
                <w:szCs w:val="20"/>
              </w:rPr>
              <w:t>W</w:t>
            </w:r>
            <w:r w:rsidRPr="00B64F82">
              <w:rPr>
                <w:rFonts w:cs="Calibri"/>
                <w:color w:val="4C5C65"/>
                <w:sz w:val="20"/>
                <w:szCs w:val="20"/>
              </w:rPr>
              <w:t>or</w:t>
            </w:r>
            <w:r w:rsidRPr="00B64F82">
              <w:rPr>
                <w:rFonts w:cs="Calibri"/>
                <w:color w:val="4C5C65"/>
                <w:spacing w:val="-1"/>
                <w:sz w:val="20"/>
                <w:szCs w:val="20"/>
              </w:rPr>
              <w:t>k</w:t>
            </w:r>
            <w:r w:rsidRPr="00B64F82">
              <w:rPr>
                <w:rFonts w:cs="Calibri"/>
                <w:color w:val="4C5C65"/>
                <w:sz w:val="20"/>
                <w:szCs w:val="20"/>
              </w:rPr>
              <w:t xml:space="preserve">shop </w:t>
            </w:r>
            <w:r w:rsidRPr="00B64F82">
              <w:rPr>
                <w:rFonts w:cs="Calibri"/>
                <w:color w:val="4C5C65"/>
                <w:spacing w:val="-2"/>
                <w:sz w:val="20"/>
                <w:szCs w:val="20"/>
              </w:rPr>
              <w:t>1</w:t>
            </w:r>
            <w:r w:rsidRPr="00B64F82">
              <w:rPr>
                <w:rFonts w:cs="Calibri"/>
                <w:color w:val="4C5C65"/>
                <w:sz w:val="20"/>
                <w:szCs w:val="20"/>
              </w:rPr>
              <w:t>, Se</w:t>
            </w:r>
            <w:r w:rsidRPr="00B64F82">
              <w:rPr>
                <w:rFonts w:cs="Calibri"/>
                <w:color w:val="4C5C65"/>
                <w:spacing w:val="-3"/>
                <w:sz w:val="20"/>
                <w:szCs w:val="20"/>
              </w:rPr>
              <w:t>l</w:t>
            </w:r>
            <w:r w:rsidRPr="00B64F82">
              <w:rPr>
                <w:rFonts w:cs="Calibri"/>
                <w:color w:val="4C5C65"/>
                <w:sz w:val="20"/>
                <w:szCs w:val="20"/>
              </w:rPr>
              <w:t>wyn</w:t>
            </w:r>
          </w:p>
        </w:tc>
        <w:tc>
          <w:tcPr>
            <w:tcW w:w="7951" w:type="dxa"/>
            <w:tcBorders>
              <w:top w:val="single" w:sz="4" w:space="0" w:color="FFFFFF"/>
              <w:left w:val="single" w:sz="4" w:space="0" w:color="FFFFFF"/>
              <w:bottom w:val="single" w:sz="4" w:space="0" w:color="FFFFFF"/>
              <w:right w:val="nil"/>
            </w:tcBorders>
            <w:shd w:val="clear" w:color="auto" w:fill="D0D9DE"/>
          </w:tcPr>
          <w:p w:rsidR="005B0DBA" w:rsidRPr="00B64F82" w:rsidRDefault="005B0DBA" w:rsidP="003570C4">
            <w:pPr>
              <w:spacing w:before="7" w:after="0" w:line="130" w:lineRule="exact"/>
              <w:rPr>
                <w:rFonts w:cs="Calibri"/>
                <w:sz w:val="13"/>
                <w:szCs w:val="13"/>
              </w:rPr>
            </w:pPr>
          </w:p>
          <w:p w:rsidR="005B0DBA" w:rsidRPr="00B64F82" w:rsidRDefault="005B0DBA" w:rsidP="003570C4">
            <w:pPr>
              <w:spacing w:after="0" w:line="240" w:lineRule="auto"/>
              <w:ind w:left="222" w:right="-20"/>
              <w:rPr>
                <w:rFonts w:cs="Calibri"/>
                <w:sz w:val="20"/>
                <w:szCs w:val="20"/>
              </w:rPr>
            </w:pPr>
            <w:r w:rsidRPr="00B64F82">
              <w:rPr>
                <w:rFonts w:cs="Calibri"/>
                <w:color w:val="4C5C65"/>
                <w:sz w:val="20"/>
                <w:szCs w:val="20"/>
              </w:rPr>
              <w:t>Mond</w:t>
            </w:r>
            <w:r w:rsidRPr="00B64F82">
              <w:rPr>
                <w:rFonts w:cs="Calibri"/>
                <w:color w:val="4C5C65"/>
                <w:spacing w:val="-2"/>
                <w:sz w:val="20"/>
                <w:szCs w:val="20"/>
              </w:rPr>
              <w:t>a</w:t>
            </w:r>
            <w:r w:rsidRPr="00B64F82">
              <w:rPr>
                <w:rFonts w:cs="Calibri"/>
                <w:color w:val="4C5C65"/>
                <w:sz w:val="20"/>
                <w:szCs w:val="20"/>
              </w:rPr>
              <w:t>y 8 April 2013, 6 - 9pm B</w:t>
            </w:r>
            <w:r w:rsidRPr="00B64F82">
              <w:rPr>
                <w:rFonts w:cs="Calibri"/>
                <w:color w:val="4C5C65"/>
                <w:spacing w:val="-2"/>
                <w:sz w:val="20"/>
                <w:szCs w:val="20"/>
              </w:rPr>
              <w:t>a</w:t>
            </w:r>
            <w:r w:rsidRPr="00B64F82">
              <w:rPr>
                <w:rFonts w:cs="Calibri"/>
                <w:color w:val="4C5C65"/>
                <w:sz w:val="20"/>
                <w:szCs w:val="20"/>
              </w:rPr>
              <w:t>ylis Loun</w:t>
            </w:r>
            <w:r w:rsidRPr="00B64F82">
              <w:rPr>
                <w:rFonts w:cs="Calibri"/>
                <w:color w:val="4C5C65"/>
                <w:spacing w:val="-4"/>
                <w:sz w:val="20"/>
                <w:szCs w:val="20"/>
              </w:rPr>
              <w:t>g</w:t>
            </w:r>
            <w:r w:rsidRPr="00B64F82">
              <w:rPr>
                <w:rFonts w:cs="Calibri"/>
                <w:color w:val="4C5C65"/>
                <w:sz w:val="20"/>
                <w:szCs w:val="20"/>
              </w:rPr>
              <w:t xml:space="preserve">e, </w:t>
            </w:r>
            <w:smartTag w:uri="urn:schemas-microsoft-com:office:smarttags" w:element="place">
              <w:smartTag w:uri="urn:schemas-microsoft-com:office:smarttags" w:element="City">
                <w:r w:rsidRPr="00B64F82">
                  <w:rPr>
                    <w:rFonts w:cs="Calibri"/>
                    <w:color w:val="4C5C65"/>
                    <w:sz w:val="20"/>
                    <w:szCs w:val="20"/>
                  </w:rPr>
                  <w:t>Lincoln</w:t>
                </w:r>
              </w:smartTag>
            </w:smartTag>
            <w:r w:rsidRPr="00B64F82">
              <w:rPr>
                <w:rFonts w:cs="Calibri"/>
                <w:color w:val="4C5C65"/>
                <w:sz w:val="20"/>
                <w:szCs w:val="20"/>
              </w:rPr>
              <w:t xml:space="preserve"> </w:t>
            </w:r>
            <w:r w:rsidRPr="00B64F82">
              <w:rPr>
                <w:rFonts w:cs="Calibri"/>
                <w:color w:val="4C5C65"/>
                <w:spacing w:val="-3"/>
                <w:sz w:val="20"/>
                <w:szCs w:val="20"/>
              </w:rPr>
              <w:t>E</w:t>
            </w:r>
            <w:r w:rsidRPr="00B64F82">
              <w:rPr>
                <w:rFonts w:cs="Calibri"/>
                <w:color w:val="4C5C65"/>
                <w:spacing w:val="-1"/>
                <w:sz w:val="20"/>
                <w:szCs w:val="20"/>
              </w:rPr>
              <w:t>v</w:t>
            </w:r>
            <w:r w:rsidRPr="00B64F82">
              <w:rPr>
                <w:rFonts w:cs="Calibri"/>
                <w:color w:val="4C5C65"/>
                <w:sz w:val="20"/>
                <w:szCs w:val="20"/>
              </w:rPr>
              <w:t>ent Cent</w:t>
            </w:r>
            <w:r w:rsidRPr="00B64F82">
              <w:rPr>
                <w:rFonts w:cs="Calibri"/>
                <w:color w:val="4C5C65"/>
                <w:spacing w:val="-5"/>
                <w:sz w:val="20"/>
                <w:szCs w:val="20"/>
              </w:rPr>
              <w:t>r</w:t>
            </w:r>
            <w:r w:rsidRPr="00B64F82">
              <w:rPr>
                <w:rFonts w:cs="Calibri"/>
                <w:color w:val="4C5C65"/>
                <w:sz w:val="20"/>
                <w:szCs w:val="20"/>
              </w:rPr>
              <w:t xml:space="preserve">e, </w:t>
            </w:r>
            <w:smartTag w:uri="urn:schemas-microsoft-com:office:smarttags" w:element="address">
              <w:smartTag w:uri="urn:schemas-microsoft-com:office:smarttags" w:element="Street">
                <w:r w:rsidRPr="00B64F82">
                  <w:rPr>
                    <w:rFonts w:cs="Calibri"/>
                    <w:color w:val="4C5C65"/>
                    <w:sz w:val="20"/>
                    <w:szCs w:val="20"/>
                  </w:rPr>
                  <w:t>Meijer Dri</w:t>
                </w:r>
                <w:r w:rsidRPr="00B64F82">
                  <w:rPr>
                    <w:rFonts w:cs="Calibri"/>
                    <w:color w:val="4C5C65"/>
                    <w:spacing w:val="-1"/>
                    <w:sz w:val="20"/>
                    <w:szCs w:val="20"/>
                  </w:rPr>
                  <w:t>v</w:t>
                </w:r>
                <w:r w:rsidRPr="00B64F82">
                  <w:rPr>
                    <w:rFonts w:cs="Calibri"/>
                    <w:color w:val="4C5C65"/>
                    <w:sz w:val="20"/>
                    <w:szCs w:val="20"/>
                  </w:rPr>
                  <w:t>e</w:t>
                </w:r>
              </w:smartTag>
              <w:r w:rsidRPr="00B64F82">
                <w:rPr>
                  <w:rFonts w:cs="Calibri"/>
                  <w:color w:val="4C5C65"/>
                  <w:sz w:val="20"/>
                  <w:szCs w:val="20"/>
                </w:rPr>
                <w:t xml:space="preserve">, </w:t>
              </w:r>
              <w:smartTag w:uri="urn:schemas-microsoft-com:office:smarttags" w:element="City">
                <w:r w:rsidRPr="00B64F82">
                  <w:rPr>
                    <w:rFonts w:cs="Calibri"/>
                    <w:color w:val="4C5C65"/>
                    <w:sz w:val="20"/>
                    <w:szCs w:val="20"/>
                  </w:rPr>
                  <w:t>Lincoln</w:t>
                </w:r>
              </w:smartTag>
            </w:smartTag>
          </w:p>
        </w:tc>
      </w:tr>
      <w:tr w:rsidR="005B0DBA" w:rsidRPr="00B64F82" w:rsidTr="003570C4">
        <w:trPr>
          <w:trHeight w:hRule="exact" w:val="730"/>
        </w:trPr>
        <w:tc>
          <w:tcPr>
            <w:tcW w:w="2614" w:type="dxa"/>
            <w:tcBorders>
              <w:top w:val="single" w:sz="4" w:space="0" w:color="FFFFFF"/>
              <w:left w:val="nil"/>
              <w:bottom w:val="single" w:sz="4" w:space="0" w:color="FFFFFF"/>
              <w:right w:val="single" w:sz="4" w:space="0" w:color="FFFFFF"/>
            </w:tcBorders>
            <w:shd w:val="clear" w:color="auto" w:fill="BDC8CF"/>
          </w:tcPr>
          <w:p w:rsidR="005B0DBA" w:rsidRPr="00B64F82" w:rsidRDefault="005B0DBA" w:rsidP="003570C4">
            <w:pPr>
              <w:spacing w:before="17" w:after="0" w:line="240" w:lineRule="exact"/>
              <w:rPr>
                <w:rFonts w:cs="Calibri"/>
                <w:sz w:val="24"/>
                <w:szCs w:val="24"/>
              </w:rPr>
            </w:pPr>
          </w:p>
          <w:p w:rsidR="005B0DBA" w:rsidRPr="00B64F82" w:rsidRDefault="005B0DBA" w:rsidP="003570C4">
            <w:pPr>
              <w:spacing w:after="0" w:line="240" w:lineRule="auto"/>
              <w:ind w:left="227" w:right="-20"/>
              <w:rPr>
                <w:rFonts w:cs="Calibri"/>
                <w:sz w:val="20"/>
                <w:szCs w:val="20"/>
              </w:rPr>
            </w:pPr>
            <w:r w:rsidRPr="00B64F82">
              <w:rPr>
                <w:rFonts w:cs="Calibri"/>
                <w:color w:val="4C5C65"/>
                <w:spacing w:val="-3"/>
                <w:sz w:val="20"/>
                <w:szCs w:val="20"/>
              </w:rPr>
              <w:t>W</w:t>
            </w:r>
            <w:r w:rsidRPr="00B64F82">
              <w:rPr>
                <w:rFonts w:cs="Calibri"/>
                <w:color w:val="4C5C65"/>
                <w:sz w:val="20"/>
                <w:szCs w:val="20"/>
              </w:rPr>
              <w:t>or</w:t>
            </w:r>
            <w:r w:rsidRPr="00B64F82">
              <w:rPr>
                <w:rFonts w:cs="Calibri"/>
                <w:color w:val="4C5C65"/>
                <w:spacing w:val="-1"/>
                <w:sz w:val="20"/>
                <w:szCs w:val="20"/>
              </w:rPr>
              <w:t>k</w:t>
            </w:r>
            <w:r w:rsidRPr="00B64F82">
              <w:rPr>
                <w:rFonts w:cs="Calibri"/>
                <w:color w:val="4C5C65"/>
                <w:sz w:val="20"/>
                <w:szCs w:val="20"/>
              </w:rPr>
              <w:t xml:space="preserve">shop </w:t>
            </w:r>
            <w:r w:rsidRPr="00B64F82">
              <w:rPr>
                <w:rFonts w:cs="Calibri"/>
                <w:color w:val="4C5C65"/>
                <w:spacing w:val="6"/>
                <w:sz w:val="20"/>
                <w:szCs w:val="20"/>
              </w:rPr>
              <w:t>2</w:t>
            </w:r>
            <w:r w:rsidRPr="00B64F82">
              <w:rPr>
                <w:rFonts w:cs="Calibri"/>
                <w:color w:val="4C5C65"/>
                <w:sz w:val="20"/>
                <w:szCs w:val="20"/>
              </w:rPr>
              <w:t xml:space="preserve">, </w:t>
            </w:r>
            <w:r w:rsidRPr="00B64F82">
              <w:rPr>
                <w:rFonts w:cs="Calibri"/>
                <w:color w:val="4C5C65"/>
                <w:spacing w:val="-1"/>
                <w:sz w:val="20"/>
                <w:szCs w:val="20"/>
              </w:rPr>
              <w:t>W</w:t>
            </w:r>
            <w:r w:rsidRPr="00B64F82">
              <w:rPr>
                <w:rFonts w:cs="Calibri"/>
                <w:color w:val="4C5C65"/>
                <w:sz w:val="20"/>
                <w:szCs w:val="20"/>
              </w:rPr>
              <w:t>aimakariri</w:t>
            </w:r>
          </w:p>
        </w:tc>
        <w:tc>
          <w:tcPr>
            <w:tcW w:w="7951" w:type="dxa"/>
            <w:tcBorders>
              <w:top w:val="single" w:sz="4" w:space="0" w:color="FFFFFF"/>
              <w:left w:val="single" w:sz="4" w:space="0" w:color="FFFFFF"/>
              <w:bottom w:val="single" w:sz="4" w:space="0" w:color="FFFFFF"/>
              <w:right w:val="nil"/>
            </w:tcBorders>
            <w:shd w:val="clear" w:color="auto" w:fill="BDC8CF"/>
          </w:tcPr>
          <w:p w:rsidR="005B0DBA" w:rsidRPr="00B64F82" w:rsidRDefault="005B0DBA" w:rsidP="003570C4">
            <w:pPr>
              <w:spacing w:before="7" w:after="0" w:line="130" w:lineRule="exact"/>
              <w:rPr>
                <w:rFonts w:cs="Calibri"/>
                <w:sz w:val="13"/>
                <w:szCs w:val="13"/>
              </w:rPr>
            </w:pPr>
          </w:p>
          <w:p w:rsidR="005B0DBA" w:rsidRPr="00B64F82" w:rsidRDefault="005B0DBA" w:rsidP="003570C4">
            <w:pPr>
              <w:spacing w:after="0" w:line="246" w:lineRule="auto"/>
              <w:ind w:left="222" w:right="712"/>
              <w:rPr>
                <w:rFonts w:cs="Calibri"/>
                <w:sz w:val="20"/>
                <w:szCs w:val="20"/>
              </w:rPr>
            </w:pPr>
            <w:r w:rsidRPr="00B64F82">
              <w:rPr>
                <w:rFonts w:cs="Calibri"/>
                <w:color w:val="4C5C65"/>
                <w:spacing w:val="-5"/>
                <w:sz w:val="20"/>
                <w:szCs w:val="20"/>
              </w:rPr>
              <w:t>T</w:t>
            </w:r>
            <w:r w:rsidRPr="00B64F82">
              <w:rPr>
                <w:rFonts w:cs="Calibri"/>
                <w:color w:val="4C5C65"/>
                <w:sz w:val="20"/>
                <w:szCs w:val="20"/>
              </w:rPr>
              <w:t>uesd</w:t>
            </w:r>
            <w:r w:rsidRPr="00B64F82">
              <w:rPr>
                <w:rFonts w:cs="Calibri"/>
                <w:color w:val="4C5C65"/>
                <w:spacing w:val="-2"/>
                <w:sz w:val="20"/>
                <w:szCs w:val="20"/>
              </w:rPr>
              <w:t>a</w:t>
            </w:r>
            <w:r w:rsidRPr="00B64F82">
              <w:rPr>
                <w:rFonts w:cs="Calibri"/>
                <w:color w:val="4C5C65"/>
                <w:sz w:val="20"/>
                <w:szCs w:val="20"/>
              </w:rPr>
              <w:t xml:space="preserve">y 9 April 2013, 6 – 9pm </w:t>
            </w:r>
            <w:r w:rsidRPr="00B64F82">
              <w:rPr>
                <w:rFonts w:cs="Calibri"/>
                <w:color w:val="4C5C65"/>
                <w:spacing w:val="-1"/>
                <w:sz w:val="20"/>
                <w:szCs w:val="20"/>
              </w:rPr>
              <w:t>R</w:t>
            </w:r>
            <w:r w:rsidRPr="00B64F82">
              <w:rPr>
                <w:rFonts w:cs="Calibri"/>
                <w:color w:val="4C5C65"/>
                <w:sz w:val="20"/>
                <w:szCs w:val="20"/>
              </w:rPr>
              <w:t xml:space="preserve">ossburn </w:t>
            </w:r>
            <w:r w:rsidRPr="00B64F82">
              <w:rPr>
                <w:rFonts w:cs="Calibri"/>
                <w:color w:val="4C5C65"/>
                <w:spacing w:val="-1"/>
                <w:sz w:val="20"/>
                <w:szCs w:val="20"/>
              </w:rPr>
              <w:t>R</w:t>
            </w:r>
            <w:r w:rsidRPr="00B64F82">
              <w:rPr>
                <w:rFonts w:cs="Calibri"/>
                <w:color w:val="4C5C65"/>
                <w:sz w:val="20"/>
                <w:szCs w:val="20"/>
              </w:rPr>
              <w:t xml:space="preserve">eceptions, </w:t>
            </w:r>
            <w:smartTag w:uri="urn:schemas-microsoft-com:office:smarttags" w:element="PlaceName">
              <w:r w:rsidRPr="00B64F82">
                <w:rPr>
                  <w:rFonts w:cs="Calibri"/>
                  <w:color w:val="4C5C65"/>
                  <w:sz w:val="20"/>
                  <w:szCs w:val="20"/>
                </w:rPr>
                <w:t>Northb</w:t>
              </w:r>
              <w:r w:rsidRPr="00B64F82">
                <w:rPr>
                  <w:rFonts w:cs="Calibri"/>
                  <w:color w:val="4C5C65"/>
                  <w:spacing w:val="-5"/>
                  <w:sz w:val="20"/>
                  <w:szCs w:val="20"/>
                </w:rPr>
                <w:t>r</w:t>
              </w:r>
              <w:r w:rsidRPr="00B64F82">
                <w:rPr>
                  <w:rFonts w:cs="Calibri"/>
                  <w:color w:val="4C5C65"/>
                  <w:sz w:val="20"/>
                  <w:szCs w:val="20"/>
                </w:rPr>
                <w:t>ook</w:t>
              </w:r>
            </w:smartTag>
            <w:r w:rsidRPr="00B64F82">
              <w:rPr>
                <w:rFonts w:cs="Calibri"/>
                <w:color w:val="4C5C65"/>
                <w:sz w:val="20"/>
                <w:szCs w:val="20"/>
              </w:rPr>
              <w:t xml:space="preserve"> </w:t>
            </w:r>
            <w:smartTag w:uri="urn:schemas-microsoft-com:office:smarttags" w:element="PlaceType">
              <w:r w:rsidRPr="00B64F82">
                <w:rPr>
                  <w:rFonts w:cs="Calibri"/>
                  <w:color w:val="4C5C65"/>
                  <w:sz w:val="20"/>
                  <w:szCs w:val="20"/>
                </w:rPr>
                <w:t>Museum</w:t>
              </w:r>
            </w:smartTag>
            <w:r w:rsidRPr="00B64F82">
              <w:rPr>
                <w:rFonts w:cs="Calibri"/>
                <w:color w:val="4C5C65"/>
                <w:sz w:val="20"/>
                <w:szCs w:val="20"/>
              </w:rPr>
              <w:t xml:space="preserve">, </w:t>
            </w:r>
            <w:smartTag w:uri="urn:schemas-microsoft-com:office:smarttags" w:element="place">
              <w:smartTag w:uri="urn:schemas-microsoft-com:office:smarttags" w:element="City">
                <w:r w:rsidRPr="00B64F82">
                  <w:rPr>
                    <w:rFonts w:cs="Calibri"/>
                    <w:color w:val="4C5C65"/>
                    <w:sz w:val="20"/>
                    <w:szCs w:val="20"/>
                  </w:rPr>
                  <w:t>Spar</w:t>
                </w:r>
                <w:r w:rsidRPr="00B64F82">
                  <w:rPr>
                    <w:rFonts w:cs="Calibri"/>
                    <w:color w:val="4C5C65"/>
                    <w:spacing w:val="-1"/>
                    <w:sz w:val="20"/>
                    <w:szCs w:val="20"/>
                  </w:rPr>
                  <w:t>k</w:t>
                </w:r>
                <w:r w:rsidRPr="00B64F82">
                  <w:rPr>
                    <w:rFonts w:cs="Calibri"/>
                    <w:color w:val="4C5C65"/>
                    <w:sz w:val="20"/>
                    <w:szCs w:val="20"/>
                  </w:rPr>
                  <w:t>s</w:t>
                </w:r>
              </w:smartTag>
            </w:smartTag>
            <w:r w:rsidRPr="00B64F82">
              <w:rPr>
                <w:rFonts w:cs="Calibri"/>
                <w:color w:val="4C5C65"/>
                <w:sz w:val="20"/>
                <w:szCs w:val="20"/>
              </w:rPr>
              <w:t xml:space="preserve"> Lane, </w:t>
            </w:r>
            <w:r w:rsidRPr="00B64F82">
              <w:rPr>
                <w:rFonts w:cs="Calibri"/>
                <w:color w:val="4C5C65"/>
                <w:spacing w:val="1"/>
                <w:sz w:val="20"/>
                <w:szCs w:val="20"/>
              </w:rPr>
              <w:t>R</w:t>
            </w:r>
            <w:r w:rsidRPr="00B64F82">
              <w:rPr>
                <w:rFonts w:cs="Calibri"/>
                <w:color w:val="4C5C65"/>
                <w:sz w:val="20"/>
                <w:szCs w:val="20"/>
              </w:rPr>
              <w:t>angio</w:t>
            </w:r>
            <w:r w:rsidRPr="00B64F82">
              <w:rPr>
                <w:rFonts w:cs="Calibri"/>
                <w:color w:val="4C5C65"/>
                <w:spacing w:val="-3"/>
                <w:sz w:val="20"/>
                <w:szCs w:val="20"/>
              </w:rPr>
              <w:t>r</w:t>
            </w:r>
            <w:r w:rsidRPr="00B64F82">
              <w:rPr>
                <w:rFonts w:cs="Calibri"/>
                <w:color w:val="4C5C65"/>
                <w:sz w:val="20"/>
                <w:szCs w:val="20"/>
              </w:rPr>
              <w:t>a</w:t>
            </w:r>
          </w:p>
        </w:tc>
      </w:tr>
      <w:tr w:rsidR="005B0DBA" w:rsidRPr="00B64F82" w:rsidTr="003570C4">
        <w:trPr>
          <w:trHeight w:hRule="exact" w:val="730"/>
        </w:trPr>
        <w:tc>
          <w:tcPr>
            <w:tcW w:w="2614" w:type="dxa"/>
            <w:tcBorders>
              <w:top w:val="single" w:sz="4" w:space="0" w:color="FFFFFF"/>
              <w:left w:val="nil"/>
              <w:bottom w:val="single" w:sz="4" w:space="0" w:color="FFFFFF"/>
              <w:right w:val="single" w:sz="4" w:space="0" w:color="FFFFFF"/>
            </w:tcBorders>
            <w:shd w:val="clear" w:color="auto" w:fill="D0D9DE"/>
          </w:tcPr>
          <w:p w:rsidR="005B0DBA" w:rsidRPr="00B64F82" w:rsidRDefault="005B0DBA" w:rsidP="003570C4">
            <w:pPr>
              <w:spacing w:before="17" w:after="0" w:line="240" w:lineRule="exact"/>
              <w:rPr>
                <w:rFonts w:cs="Calibri"/>
                <w:sz w:val="24"/>
                <w:szCs w:val="24"/>
              </w:rPr>
            </w:pPr>
          </w:p>
          <w:p w:rsidR="005B0DBA" w:rsidRPr="00B64F82" w:rsidRDefault="005B0DBA" w:rsidP="003570C4">
            <w:pPr>
              <w:spacing w:after="0" w:line="240" w:lineRule="auto"/>
              <w:ind w:left="227" w:right="-20"/>
              <w:rPr>
                <w:rFonts w:cs="Calibri"/>
                <w:sz w:val="20"/>
                <w:szCs w:val="20"/>
              </w:rPr>
            </w:pPr>
            <w:r w:rsidRPr="00B64F82">
              <w:rPr>
                <w:rFonts w:cs="Calibri"/>
                <w:color w:val="4C5C65"/>
                <w:spacing w:val="-3"/>
                <w:sz w:val="20"/>
                <w:szCs w:val="20"/>
              </w:rPr>
              <w:t>W</w:t>
            </w:r>
            <w:r w:rsidRPr="00B64F82">
              <w:rPr>
                <w:rFonts w:cs="Calibri"/>
                <w:color w:val="4C5C65"/>
                <w:sz w:val="20"/>
                <w:szCs w:val="20"/>
              </w:rPr>
              <w:t>or</w:t>
            </w:r>
            <w:r w:rsidRPr="00B64F82">
              <w:rPr>
                <w:rFonts w:cs="Calibri"/>
                <w:color w:val="4C5C65"/>
                <w:spacing w:val="-1"/>
                <w:sz w:val="20"/>
                <w:szCs w:val="20"/>
              </w:rPr>
              <w:t>k</w:t>
            </w:r>
            <w:r w:rsidRPr="00B64F82">
              <w:rPr>
                <w:rFonts w:cs="Calibri"/>
                <w:color w:val="4C5C65"/>
                <w:sz w:val="20"/>
                <w:szCs w:val="20"/>
              </w:rPr>
              <w:t xml:space="preserve">shop 3, </w:t>
            </w:r>
            <w:smartTag w:uri="urn:schemas-microsoft-com:office:smarttags" w:element="place">
              <w:smartTag w:uri="urn:schemas-microsoft-com:office:smarttags" w:element="City">
                <w:r w:rsidRPr="00B64F82">
                  <w:rPr>
                    <w:rFonts w:cs="Calibri"/>
                    <w:color w:val="4C5C65"/>
                    <w:sz w:val="20"/>
                    <w:szCs w:val="20"/>
                  </w:rPr>
                  <w:t>Chris</w:t>
                </w:r>
                <w:r w:rsidRPr="00B64F82">
                  <w:rPr>
                    <w:rFonts w:cs="Calibri"/>
                    <w:color w:val="4C5C65"/>
                    <w:spacing w:val="-1"/>
                    <w:sz w:val="20"/>
                    <w:szCs w:val="20"/>
                  </w:rPr>
                  <w:t>t</w:t>
                </w:r>
                <w:r w:rsidRPr="00B64F82">
                  <w:rPr>
                    <w:rFonts w:cs="Calibri"/>
                    <w:color w:val="4C5C65"/>
                    <w:sz w:val="20"/>
                    <w:szCs w:val="20"/>
                  </w:rPr>
                  <w:t>chu</w:t>
                </w:r>
                <w:r w:rsidRPr="00B64F82">
                  <w:rPr>
                    <w:rFonts w:cs="Calibri"/>
                    <w:color w:val="4C5C65"/>
                    <w:spacing w:val="-5"/>
                    <w:sz w:val="20"/>
                    <w:szCs w:val="20"/>
                  </w:rPr>
                  <w:t>r</w:t>
                </w:r>
                <w:r w:rsidRPr="00B64F82">
                  <w:rPr>
                    <w:rFonts w:cs="Calibri"/>
                    <w:color w:val="4C5C65"/>
                    <w:sz w:val="20"/>
                    <w:szCs w:val="20"/>
                  </w:rPr>
                  <w:t>ch</w:t>
                </w:r>
              </w:smartTag>
            </w:smartTag>
          </w:p>
        </w:tc>
        <w:tc>
          <w:tcPr>
            <w:tcW w:w="7951" w:type="dxa"/>
            <w:tcBorders>
              <w:top w:val="single" w:sz="4" w:space="0" w:color="FFFFFF"/>
              <w:left w:val="single" w:sz="4" w:space="0" w:color="FFFFFF"/>
              <w:bottom w:val="single" w:sz="4" w:space="0" w:color="FFFFFF"/>
              <w:right w:val="nil"/>
            </w:tcBorders>
            <w:shd w:val="clear" w:color="auto" w:fill="D0D9DE"/>
          </w:tcPr>
          <w:p w:rsidR="005B0DBA" w:rsidRPr="00B64F82" w:rsidRDefault="005B0DBA" w:rsidP="003570C4">
            <w:pPr>
              <w:spacing w:before="7" w:after="0" w:line="130" w:lineRule="exact"/>
              <w:rPr>
                <w:rFonts w:cs="Calibri"/>
                <w:sz w:val="13"/>
                <w:szCs w:val="13"/>
              </w:rPr>
            </w:pPr>
          </w:p>
          <w:p w:rsidR="005B0DBA" w:rsidRPr="00B64F82" w:rsidRDefault="005B0DBA" w:rsidP="003570C4">
            <w:pPr>
              <w:spacing w:after="0" w:line="246" w:lineRule="auto"/>
              <w:ind w:left="222" w:right="784"/>
              <w:rPr>
                <w:rFonts w:cs="Calibri"/>
                <w:sz w:val="20"/>
                <w:szCs w:val="20"/>
              </w:rPr>
            </w:pPr>
            <w:r w:rsidRPr="00B64F82">
              <w:rPr>
                <w:rFonts w:cs="Calibri"/>
                <w:color w:val="4C5C65"/>
                <w:spacing w:val="-3"/>
                <w:sz w:val="20"/>
                <w:szCs w:val="20"/>
              </w:rPr>
              <w:t>W</w:t>
            </w:r>
            <w:r w:rsidRPr="00B64F82">
              <w:rPr>
                <w:rFonts w:cs="Calibri"/>
                <w:color w:val="4C5C65"/>
                <w:sz w:val="20"/>
                <w:szCs w:val="20"/>
              </w:rPr>
              <w:t>ednesd</w:t>
            </w:r>
            <w:r w:rsidRPr="00B64F82">
              <w:rPr>
                <w:rFonts w:cs="Calibri"/>
                <w:color w:val="4C5C65"/>
                <w:spacing w:val="-2"/>
                <w:sz w:val="20"/>
                <w:szCs w:val="20"/>
              </w:rPr>
              <w:t>a</w:t>
            </w:r>
            <w:r w:rsidRPr="00B64F82">
              <w:rPr>
                <w:rFonts w:cs="Calibri"/>
                <w:color w:val="4C5C65"/>
                <w:sz w:val="20"/>
                <w:szCs w:val="20"/>
              </w:rPr>
              <w:t xml:space="preserve">y 10 April 2013, 9am – 12pm The </w:t>
            </w:r>
            <w:r w:rsidRPr="00B64F82">
              <w:rPr>
                <w:rFonts w:cs="Calibri"/>
                <w:color w:val="4C5C65"/>
                <w:spacing w:val="-3"/>
                <w:sz w:val="20"/>
                <w:szCs w:val="20"/>
              </w:rPr>
              <w:t>F</w:t>
            </w:r>
            <w:r w:rsidRPr="00B64F82">
              <w:rPr>
                <w:rFonts w:cs="Calibri"/>
                <w:color w:val="4C5C65"/>
                <w:sz w:val="20"/>
                <w:szCs w:val="20"/>
              </w:rPr>
              <w:t xml:space="preserve">ern </w:t>
            </w:r>
            <w:r w:rsidRPr="00B64F82">
              <w:rPr>
                <w:rFonts w:cs="Calibri"/>
                <w:color w:val="4C5C65"/>
                <w:spacing w:val="-1"/>
                <w:sz w:val="20"/>
                <w:szCs w:val="20"/>
              </w:rPr>
              <w:t>R</w:t>
            </w:r>
            <w:r w:rsidRPr="00B64F82">
              <w:rPr>
                <w:rFonts w:cs="Calibri"/>
                <w:color w:val="4C5C65"/>
                <w:sz w:val="20"/>
                <w:szCs w:val="20"/>
              </w:rPr>
              <w:t xml:space="preserve">oom, The Atrium, </w:t>
            </w:r>
            <w:smartTag w:uri="urn:schemas-microsoft-com:office:smarttags" w:element="address">
              <w:smartTag w:uri="urn:schemas-microsoft-com:office:smarttags" w:element="Street">
                <w:r w:rsidRPr="00B64F82">
                  <w:rPr>
                    <w:rFonts w:cs="Calibri"/>
                    <w:color w:val="4C5C65"/>
                    <w:sz w:val="20"/>
                    <w:szCs w:val="20"/>
                  </w:rPr>
                  <w:t>455 Hag</w:t>
                </w:r>
                <w:r w:rsidRPr="00B64F82">
                  <w:rPr>
                    <w:rFonts w:cs="Calibri"/>
                    <w:color w:val="4C5C65"/>
                    <w:spacing w:val="-2"/>
                    <w:sz w:val="20"/>
                    <w:szCs w:val="20"/>
                  </w:rPr>
                  <w:t>l</w:t>
                </w:r>
                <w:r w:rsidRPr="00B64F82">
                  <w:rPr>
                    <w:rFonts w:cs="Calibri"/>
                    <w:color w:val="4C5C65"/>
                    <w:spacing w:val="-1"/>
                    <w:sz w:val="20"/>
                    <w:szCs w:val="20"/>
                  </w:rPr>
                  <w:t>e</w:t>
                </w:r>
                <w:r w:rsidRPr="00B64F82">
                  <w:rPr>
                    <w:rFonts w:cs="Calibri"/>
                    <w:color w:val="4C5C65"/>
                    <w:sz w:val="20"/>
                    <w:szCs w:val="20"/>
                  </w:rPr>
                  <w:t xml:space="preserve">y </w:t>
                </w:r>
                <w:r w:rsidRPr="00B64F82">
                  <w:rPr>
                    <w:rFonts w:cs="Calibri"/>
                    <w:color w:val="4C5C65"/>
                    <w:spacing w:val="-5"/>
                    <w:sz w:val="20"/>
                    <w:szCs w:val="20"/>
                  </w:rPr>
                  <w:t>A</w:t>
                </w:r>
                <w:r w:rsidRPr="00B64F82">
                  <w:rPr>
                    <w:rFonts w:cs="Calibri"/>
                    <w:color w:val="4C5C65"/>
                    <w:spacing w:val="-1"/>
                    <w:sz w:val="20"/>
                    <w:szCs w:val="20"/>
                  </w:rPr>
                  <w:t>v</w:t>
                </w:r>
                <w:r w:rsidRPr="00B64F82">
                  <w:rPr>
                    <w:rFonts w:cs="Calibri"/>
                    <w:color w:val="4C5C65"/>
                    <w:sz w:val="20"/>
                    <w:szCs w:val="20"/>
                  </w:rPr>
                  <w:t>enue</w:t>
                </w:r>
              </w:smartTag>
              <w:r w:rsidRPr="00B64F82">
                <w:rPr>
                  <w:rFonts w:cs="Calibri"/>
                  <w:color w:val="4C5C65"/>
                  <w:sz w:val="20"/>
                  <w:szCs w:val="20"/>
                </w:rPr>
                <w:t xml:space="preserve">, </w:t>
              </w:r>
              <w:smartTag w:uri="urn:schemas-microsoft-com:office:smarttags" w:element="City">
                <w:r w:rsidRPr="00B64F82">
                  <w:rPr>
                    <w:rFonts w:cs="Calibri"/>
                    <w:color w:val="4C5C65"/>
                    <w:sz w:val="20"/>
                    <w:szCs w:val="20"/>
                  </w:rPr>
                  <w:t>Chris</w:t>
                </w:r>
                <w:r w:rsidRPr="00B64F82">
                  <w:rPr>
                    <w:rFonts w:cs="Calibri"/>
                    <w:color w:val="4C5C65"/>
                    <w:spacing w:val="-1"/>
                    <w:sz w:val="20"/>
                    <w:szCs w:val="20"/>
                  </w:rPr>
                  <w:t>t</w:t>
                </w:r>
                <w:r w:rsidRPr="00B64F82">
                  <w:rPr>
                    <w:rFonts w:cs="Calibri"/>
                    <w:color w:val="4C5C65"/>
                    <w:sz w:val="20"/>
                    <w:szCs w:val="20"/>
                  </w:rPr>
                  <w:t>chu</w:t>
                </w:r>
                <w:r w:rsidRPr="00B64F82">
                  <w:rPr>
                    <w:rFonts w:cs="Calibri"/>
                    <w:color w:val="4C5C65"/>
                    <w:spacing w:val="-5"/>
                    <w:sz w:val="20"/>
                    <w:szCs w:val="20"/>
                  </w:rPr>
                  <w:t>r</w:t>
                </w:r>
                <w:r w:rsidRPr="00B64F82">
                  <w:rPr>
                    <w:rFonts w:cs="Calibri"/>
                    <w:color w:val="4C5C65"/>
                    <w:sz w:val="20"/>
                    <w:szCs w:val="20"/>
                  </w:rPr>
                  <w:t>ch</w:t>
                </w:r>
              </w:smartTag>
            </w:smartTag>
          </w:p>
        </w:tc>
      </w:tr>
      <w:tr w:rsidR="005B0DBA" w:rsidRPr="00B64F82" w:rsidTr="003570C4">
        <w:trPr>
          <w:trHeight w:hRule="exact" w:val="730"/>
        </w:trPr>
        <w:tc>
          <w:tcPr>
            <w:tcW w:w="2614" w:type="dxa"/>
            <w:tcBorders>
              <w:top w:val="single" w:sz="4" w:space="0" w:color="FFFFFF"/>
              <w:left w:val="nil"/>
              <w:bottom w:val="single" w:sz="4" w:space="0" w:color="FFFFFF"/>
              <w:right w:val="single" w:sz="4" w:space="0" w:color="FFFFFF"/>
            </w:tcBorders>
            <w:shd w:val="clear" w:color="auto" w:fill="BDC8CF"/>
          </w:tcPr>
          <w:p w:rsidR="005B0DBA" w:rsidRPr="00B64F82" w:rsidRDefault="005B0DBA" w:rsidP="003570C4">
            <w:pPr>
              <w:spacing w:before="17" w:after="0" w:line="240" w:lineRule="exact"/>
              <w:rPr>
                <w:rFonts w:cs="Calibri"/>
                <w:sz w:val="24"/>
                <w:szCs w:val="24"/>
              </w:rPr>
            </w:pPr>
          </w:p>
          <w:p w:rsidR="005B0DBA" w:rsidRPr="00B64F82" w:rsidRDefault="005B0DBA" w:rsidP="003570C4">
            <w:pPr>
              <w:spacing w:after="0" w:line="240" w:lineRule="auto"/>
              <w:ind w:left="227" w:right="-20"/>
              <w:rPr>
                <w:rFonts w:cs="Calibri"/>
                <w:sz w:val="20"/>
                <w:szCs w:val="20"/>
              </w:rPr>
            </w:pPr>
            <w:r w:rsidRPr="00B64F82">
              <w:rPr>
                <w:rFonts w:cs="Calibri"/>
                <w:color w:val="4C5C65"/>
                <w:spacing w:val="-3"/>
                <w:sz w:val="20"/>
                <w:szCs w:val="20"/>
              </w:rPr>
              <w:t>W</w:t>
            </w:r>
            <w:r w:rsidRPr="00B64F82">
              <w:rPr>
                <w:rFonts w:cs="Calibri"/>
                <w:color w:val="4C5C65"/>
                <w:sz w:val="20"/>
                <w:szCs w:val="20"/>
              </w:rPr>
              <w:t>or</w:t>
            </w:r>
            <w:r w:rsidRPr="00B64F82">
              <w:rPr>
                <w:rFonts w:cs="Calibri"/>
                <w:color w:val="4C5C65"/>
                <w:spacing w:val="-1"/>
                <w:sz w:val="20"/>
                <w:szCs w:val="20"/>
              </w:rPr>
              <w:t>k</w:t>
            </w:r>
            <w:r w:rsidRPr="00B64F82">
              <w:rPr>
                <w:rFonts w:cs="Calibri"/>
                <w:color w:val="4C5C65"/>
                <w:sz w:val="20"/>
                <w:szCs w:val="20"/>
              </w:rPr>
              <w:t xml:space="preserve">shop </w:t>
            </w:r>
            <w:r w:rsidRPr="00B64F82">
              <w:rPr>
                <w:rFonts w:cs="Calibri"/>
                <w:color w:val="4C5C65"/>
                <w:spacing w:val="6"/>
                <w:sz w:val="20"/>
                <w:szCs w:val="20"/>
              </w:rPr>
              <w:t>4</w:t>
            </w:r>
            <w:r w:rsidRPr="00B64F82">
              <w:rPr>
                <w:rFonts w:cs="Calibri"/>
                <w:color w:val="4C5C65"/>
                <w:sz w:val="20"/>
                <w:szCs w:val="20"/>
              </w:rPr>
              <w:t xml:space="preserve">, </w:t>
            </w:r>
            <w:smartTag w:uri="urn:schemas-microsoft-com:office:smarttags" w:element="place">
              <w:smartTag w:uri="urn:schemas-microsoft-com:office:smarttags" w:element="City">
                <w:r w:rsidRPr="00B64F82">
                  <w:rPr>
                    <w:rFonts w:cs="Calibri"/>
                    <w:color w:val="4C5C65"/>
                    <w:sz w:val="20"/>
                    <w:szCs w:val="20"/>
                  </w:rPr>
                  <w:t>Chris</w:t>
                </w:r>
                <w:r w:rsidRPr="00B64F82">
                  <w:rPr>
                    <w:rFonts w:cs="Calibri"/>
                    <w:color w:val="4C5C65"/>
                    <w:spacing w:val="-1"/>
                    <w:sz w:val="20"/>
                    <w:szCs w:val="20"/>
                  </w:rPr>
                  <w:t>t</w:t>
                </w:r>
                <w:r w:rsidRPr="00B64F82">
                  <w:rPr>
                    <w:rFonts w:cs="Calibri"/>
                    <w:color w:val="4C5C65"/>
                    <w:sz w:val="20"/>
                    <w:szCs w:val="20"/>
                  </w:rPr>
                  <w:t>chu</w:t>
                </w:r>
                <w:r w:rsidRPr="00B64F82">
                  <w:rPr>
                    <w:rFonts w:cs="Calibri"/>
                    <w:color w:val="4C5C65"/>
                    <w:spacing w:val="-5"/>
                    <w:sz w:val="20"/>
                    <w:szCs w:val="20"/>
                  </w:rPr>
                  <w:t>r</w:t>
                </w:r>
                <w:r w:rsidRPr="00B64F82">
                  <w:rPr>
                    <w:rFonts w:cs="Calibri"/>
                    <w:color w:val="4C5C65"/>
                    <w:sz w:val="20"/>
                    <w:szCs w:val="20"/>
                  </w:rPr>
                  <w:t>ch</w:t>
                </w:r>
              </w:smartTag>
            </w:smartTag>
          </w:p>
        </w:tc>
        <w:tc>
          <w:tcPr>
            <w:tcW w:w="7951" w:type="dxa"/>
            <w:tcBorders>
              <w:top w:val="single" w:sz="4" w:space="0" w:color="FFFFFF"/>
              <w:left w:val="single" w:sz="4" w:space="0" w:color="FFFFFF"/>
              <w:bottom w:val="single" w:sz="4" w:space="0" w:color="FFFFFF"/>
              <w:right w:val="nil"/>
            </w:tcBorders>
            <w:shd w:val="clear" w:color="auto" w:fill="BDC8CF"/>
          </w:tcPr>
          <w:p w:rsidR="005B0DBA" w:rsidRPr="00B64F82" w:rsidRDefault="005B0DBA" w:rsidP="003570C4">
            <w:pPr>
              <w:spacing w:before="7" w:after="0" w:line="130" w:lineRule="exact"/>
              <w:rPr>
                <w:rFonts w:cs="Calibri"/>
                <w:sz w:val="13"/>
                <w:szCs w:val="13"/>
              </w:rPr>
            </w:pPr>
          </w:p>
          <w:p w:rsidR="005B0DBA" w:rsidRPr="00B64F82" w:rsidRDefault="005B0DBA" w:rsidP="003570C4">
            <w:pPr>
              <w:spacing w:after="0" w:line="246" w:lineRule="auto"/>
              <w:ind w:left="222" w:right="1086"/>
              <w:rPr>
                <w:rFonts w:cs="Calibri"/>
                <w:sz w:val="20"/>
                <w:szCs w:val="20"/>
              </w:rPr>
            </w:pPr>
            <w:r w:rsidRPr="00B64F82">
              <w:rPr>
                <w:rFonts w:cs="Calibri"/>
                <w:color w:val="4C5C65"/>
                <w:spacing w:val="-3"/>
                <w:sz w:val="20"/>
                <w:szCs w:val="20"/>
              </w:rPr>
              <w:t>W</w:t>
            </w:r>
            <w:r w:rsidRPr="00B64F82">
              <w:rPr>
                <w:rFonts w:cs="Calibri"/>
                <w:color w:val="4C5C65"/>
                <w:sz w:val="20"/>
                <w:szCs w:val="20"/>
              </w:rPr>
              <w:t>ednesd</w:t>
            </w:r>
            <w:r w:rsidRPr="00B64F82">
              <w:rPr>
                <w:rFonts w:cs="Calibri"/>
                <w:color w:val="4C5C65"/>
                <w:spacing w:val="-2"/>
                <w:sz w:val="20"/>
                <w:szCs w:val="20"/>
              </w:rPr>
              <w:t>a</w:t>
            </w:r>
            <w:r w:rsidRPr="00B64F82">
              <w:rPr>
                <w:rFonts w:cs="Calibri"/>
                <w:color w:val="4C5C65"/>
                <w:sz w:val="20"/>
                <w:szCs w:val="20"/>
              </w:rPr>
              <w:t xml:space="preserve">y 10 April 2013, 6 – 9pm The </w:t>
            </w:r>
            <w:r w:rsidRPr="00B64F82">
              <w:rPr>
                <w:rFonts w:cs="Calibri"/>
                <w:color w:val="4C5C65"/>
                <w:spacing w:val="-3"/>
                <w:sz w:val="20"/>
                <w:szCs w:val="20"/>
              </w:rPr>
              <w:t>F</w:t>
            </w:r>
            <w:r w:rsidRPr="00B64F82">
              <w:rPr>
                <w:rFonts w:cs="Calibri"/>
                <w:color w:val="4C5C65"/>
                <w:sz w:val="20"/>
                <w:szCs w:val="20"/>
              </w:rPr>
              <w:t xml:space="preserve">ern </w:t>
            </w:r>
            <w:r w:rsidRPr="00B64F82">
              <w:rPr>
                <w:rFonts w:cs="Calibri"/>
                <w:color w:val="4C5C65"/>
                <w:spacing w:val="-1"/>
                <w:sz w:val="20"/>
                <w:szCs w:val="20"/>
              </w:rPr>
              <w:t>R</w:t>
            </w:r>
            <w:r w:rsidRPr="00B64F82">
              <w:rPr>
                <w:rFonts w:cs="Calibri"/>
                <w:color w:val="4C5C65"/>
                <w:sz w:val="20"/>
                <w:szCs w:val="20"/>
              </w:rPr>
              <w:t xml:space="preserve">oom, The Atrium, </w:t>
            </w:r>
            <w:smartTag w:uri="urn:schemas-microsoft-com:office:smarttags" w:element="address">
              <w:smartTag w:uri="urn:schemas-microsoft-com:office:smarttags" w:element="Street">
                <w:r w:rsidRPr="00B64F82">
                  <w:rPr>
                    <w:rFonts w:cs="Calibri"/>
                    <w:color w:val="4C5C65"/>
                    <w:sz w:val="20"/>
                    <w:szCs w:val="20"/>
                  </w:rPr>
                  <w:t>455 Hag</w:t>
                </w:r>
                <w:r w:rsidRPr="00B64F82">
                  <w:rPr>
                    <w:rFonts w:cs="Calibri"/>
                    <w:color w:val="4C5C65"/>
                    <w:spacing w:val="-2"/>
                    <w:sz w:val="20"/>
                    <w:szCs w:val="20"/>
                  </w:rPr>
                  <w:t>l</w:t>
                </w:r>
                <w:r w:rsidRPr="00B64F82">
                  <w:rPr>
                    <w:rFonts w:cs="Calibri"/>
                    <w:color w:val="4C5C65"/>
                    <w:spacing w:val="-1"/>
                    <w:sz w:val="20"/>
                    <w:szCs w:val="20"/>
                  </w:rPr>
                  <w:t>e</w:t>
                </w:r>
                <w:r w:rsidRPr="00B64F82">
                  <w:rPr>
                    <w:rFonts w:cs="Calibri"/>
                    <w:color w:val="4C5C65"/>
                    <w:sz w:val="20"/>
                    <w:szCs w:val="20"/>
                  </w:rPr>
                  <w:t xml:space="preserve">y </w:t>
                </w:r>
                <w:r w:rsidRPr="00B64F82">
                  <w:rPr>
                    <w:rFonts w:cs="Calibri"/>
                    <w:color w:val="4C5C65"/>
                    <w:spacing w:val="-5"/>
                    <w:sz w:val="20"/>
                    <w:szCs w:val="20"/>
                  </w:rPr>
                  <w:t>A</w:t>
                </w:r>
                <w:r w:rsidRPr="00B64F82">
                  <w:rPr>
                    <w:rFonts w:cs="Calibri"/>
                    <w:color w:val="4C5C65"/>
                    <w:spacing w:val="-1"/>
                    <w:sz w:val="20"/>
                    <w:szCs w:val="20"/>
                  </w:rPr>
                  <w:t>v</w:t>
                </w:r>
                <w:r w:rsidRPr="00B64F82">
                  <w:rPr>
                    <w:rFonts w:cs="Calibri"/>
                    <w:color w:val="4C5C65"/>
                    <w:sz w:val="20"/>
                    <w:szCs w:val="20"/>
                  </w:rPr>
                  <w:t>enue</w:t>
                </w:r>
              </w:smartTag>
              <w:r w:rsidRPr="00B64F82">
                <w:rPr>
                  <w:rFonts w:cs="Calibri"/>
                  <w:color w:val="4C5C65"/>
                  <w:sz w:val="20"/>
                  <w:szCs w:val="20"/>
                </w:rPr>
                <w:t xml:space="preserve">, </w:t>
              </w:r>
              <w:smartTag w:uri="urn:schemas-microsoft-com:office:smarttags" w:element="City">
                <w:r w:rsidRPr="00B64F82">
                  <w:rPr>
                    <w:rFonts w:cs="Calibri"/>
                    <w:color w:val="4C5C65"/>
                    <w:sz w:val="20"/>
                    <w:szCs w:val="20"/>
                  </w:rPr>
                  <w:t>Chris</w:t>
                </w:r>
                <w:r w:rsidRPr="00B64F82">
                  <w:rPr>
                    <w:rFonts w:cs="Calibri"/>
                    <w:color w:val="4C5C65"/>
                    <w:spacing w:val="-1"/>
                    <w:sz w:val="20"/>
                    <w:szCs w:val="20"/>
                  </w:rPr>
                  <w:t>t</w:t>
                </w:r>
                <w:r w:rsidRPr="00B64F82">
                  <w:rPr>
                    <w:rFonts w:cs="Calibri"/>
                    <w:color w:val="4C5C65"/>
                    <w:sz w:val="20"/>
                    <w:szCs w:val="20"/>
                  </w:rPr>
                  <w:t>chu</w:t>
                </w:r>
                <w:r w:rsidRPr="00B64F82">
                  <w:rPr>
                    <w:rFonts w:cs="Calibri"/>
                    <w:color w:val="4C5C65"/>
                    <w:spacing w:val="-5"/>
                    <w:sz w:val="20"/>
                    <w:szCs w:val="20"/>
                  </w:rPr>
                  <w:t>r</w:t>
                </w:r>
                <w:r w:rsidRPr="00B64F82">
                  <w:rPr>
                    <w:rFonts w:cs="Calibri"/>
                    <w:color w:val="4C5C65"/>
                    <w:sz w:val="20"/>
                    <w:szCs w:val="20"/>
                  </w:rPr>
                  <w:t>ch</w:t>
                </w:r>
              </w:smartTag>
            </w:smartTag>
          </w:p>
        </w:tc>
      </w:tr>
      <w:tr w:rsidR="005B0DBA" w:rsidRPr="00B64F82" w:rsidTr="003570C4">
        <w:trPr>
          <w:trHeight w:hRule="exact" w:val="730"/>
        </w:trPr>
        <w:tc>
          <w:tcPr>
            <w:tcW w:w="2614" w:type="dxa"/>
            <w:tcBorders>
              <w:top w:val="single" w:sz="4" w:space="0" w:color="FFFFFF"/>
              <w:left w:val="nil"/>
              <w:bottom w:val="single" w:sz="4" w:space="0" w:color="FFFFFF"/>
              <w:right w:val="single" w:sz="4" w:space="0" w:color="FFFFFF"/>
            </w:tcBorders>
            <w:shd w:val="clear" w:color="auto" w:fill="D0D9DE"/>
          </w:tcPr>
          <w:p w:rsidR="005B0DBA" w:rsidRPr="00B64F82" w:rsidRDefault="005B0DBA" w:rsidP="003570C4">
            <w:pPr>
              <w:spacing w:before="17" w:after="0" w:line="240" w:lineRule="exact"/>
              <w:rPr>
                <w:rFonts w:cs="Calibri"/>
                <w:sz w:val="24"/>
                <w:szCs w:val="24"/>
              </w:rPr>
            </w:pPr>
          </w:p>
          <w:p w:rsidR="005B0DBA" w:rsidRPr="00B64F82" w:rsidRDefault="005B0DBA" w:rsidP="003570C4">
            <w:pPr>
              <w:spacing w:after="0" w:line="240" w:lineRule="auto"/>
              <w:ind w:left="227" w:right="-20"/>
              <w:rPr>
                <w:rFonts w:cs="Calibri"/>
                <w:sz w:val="20"/>
                <w:szCs w:val="20"/>
              </w:rPr>
            </w:pPr>
            <w:r w:rsidRPr="00B64F82">
              <w:rPr>
                <w:rFonts w:cs="Calibri"/>
                <w:color w:val="4C5C65"/>
                <w:spacing w:val="-3"/>
                <w:sz w:val="20"/>
                <w:szCs w:val="20"/>
              </w:rPr>
              <w:t>W</w:t>
            </w:r>
            <w:r w:rsidRPr="00B64F82">
              <w:rPr>
                <w:rFonts w:cs="Calibri"/>
                <w:color w:val="4C5C65"/>
                <w:sz w:val="20"/>
                <w:szCs w:val="20"/>
              </w:rPr>
              <w:t>or</w:t>
            </w:r>
            <w:r w:rsidRPr="00B64F82">
              <w:rPr>
                <w:rFonts w:cs="Calibri"/>
                <w:color w:val="4C5C65"/>
                <w:spacing w:val="-1"/>
                <w:sz w:val="20"/>
                <w:szCs w:val="20"/>
              </w:rPr>
              <w:t>k</w:t>
            </w:r>
            <w:r w:rsidRPr="00B64F82">
              <w:rPr>
                <w:rFonts w:cs="Calibri"/>
                <w:color w:val="4C5C65"/>
                <w:sz w:val="20"/>
                <w:szCs w:val="20"/>
              </w:rPr>
              <w:t xml:space="preserve">shop </w:t>
            </w:r>
            <w:r w:rsidRPr="00B64F82">
              <w:rPr>
                <w:rFonts w:cs="Calibri"/>
                <w:color w:val="4C5C65"/>
                <w:spacing w:val="4"/>
                <w:sz w:val="20"/>
                <w:szCs w:val="20"/>
              </w:rPr>
              <w:t>5</w:t>
            </w:r>
            <w:r w:rsidRPr="00B64F82">
              <w:rPr>
                <w:rFonts w:cs="Calibri"/>
                <w:color w:val="4C5C65"/>
                <w:sz w:val="20"/>
                <w:szCs w:val="20"/>
              </w:rPr>
              <w:t xml:space="preserve">, </w:t>
            </w:r>
            <w:smartTag w:uri="urn:schemas-microsoft-com:office:smarttags" w:element="place">
              <w:smartTag w:uri="urn:schemas-microsoft-com:office:smarttags" w:element="City">
                <w:r w:rsidRPr="00B64F82">
                  <w:rPr>
                    <w:rFonts w:cs="Calibri"/>
                    <w:color w:val="4C5C65"/>
                    <w:sz w:val="20"/>
                    <w:szCs w:val="20"/>
                  </w:rPr>
                  <w:t>Chris</w:t>
                </w:r>
                <w:r w:rsidRPr="00B64F82">
                  <w:rPr>
                    <w:rFonts w:cs="Calibri"/>
                    <w:color w:val="4C5C65"/>
                    <w:spacing w:val="-1"/>
                    <w:sz w:val="20"/>
                    <w:szCs w:val="20"/>
                  </w:rPr>
                  <w:t>t</w:t>
                </w:r>
                <w:r w:rsidRPr="00B64F82">
                  <w:rPr>
                    <w:rFonts w:cs="Calibri"/>
                    <w:color w:val="4C5C65"/>
                    <w:sz w:val="20"/>
                    <w:szCs w:val="20"/>
                  </w:rPr>
                  <w:t>chu</w:t>
                </w:r>
                <w:r w:rsidRPr="00B64F82">
                  <w:rPr>
                    <w:rFonts w:cs="Calibri"/>
                    <w:color w:val="4C5C65"/>
                    <w:spacing w:val="-5"/>
                    <w:sz w:val="20"/>
                    <w:szCs w:val="20"/>
                  </w:rPr>
                  <w:t>r</w:t>
                </w:r>
                <w:r w:rsidRPr="00B64F82">
                  <w:rPr>
                    <w:rFonts w:cs="Calibri"/>
                    <w:color w:val="4C5C65"/>
                    <w:sz w:val="20"/>
                    <w:szCs w:val="20"/>
                  </w:rPr>
                  <w:t>ch</w:t>
                </w:r>
              </w:smartTag>
            </w:smartTag>
          </w:p>
        </w:tc>
        <w:tc>
          <w:tcPr>
            <w:tcW w:w="7951" w:type="dxa"/>
            <w:tcBorders>
              <w:top w:val="single" w:sz="4" w:space="0" w:color="FFFFFF"/>
              <w:left w:val="single" w:sz="4" w:space="0" w:color="FFFFFF"/>
              <w:bottom w:val="single" w:sz="4" w:space="0" w:color="FFFFFF"/>
              <w:right w:val="nil"/>
            </w:tcBorders>
            <w:shd w:val="clear" w:color="auto" w:fill="D0D9DE"/>
          </w:tcPr>
          <w:p w:rsidR="005B0DBA" w:rsidRPr="00B64F82" w:rsidRDefault="005B0DBA" w:rsidP="003570C4">
            <w:pPr>
              <w:spacing w:before="7" w:after="0" w:line="130" w:lineRule="exact"/>
              <w:rPr>
                <w:rFonts w:cs="Calibri"/>
                <w:sz w:val="13"/>
                <w:szCs w:val="13"/>
              </w:rPr>
            </w:pPr>
          </w:p>
          <w:p w:rsidR="005B0DBA" w:rsidRPr="00B64F82" w:rsidRDefault="005B0DBA" w:rsidP="003570C4">
            <w:pPr>
              <w:spacing w:after="0" w:line="246" w:lineRule="auto"/>
              <w:ind w:left="222" w:right="1030"/>
              <w:rPr>
                <w:rFonts w:cs="Calibri"/>
                <w:sz w:val="20"/>
                <w:szCs w:val="20"/>
              </w:rPr>
            </w:pPr>
            <w:r w:rsidRPr="00B64F82">
              <w:rPr>
                <w:rFonts w:cs="Calibri"/>
                <w:color w:val="4C5C65"/>
                <w:sz w:val="20"/>
                <w:szCs w:val="20"/>
              </w:rPr>
              <w:t>Thu</w:t>
            </w:r>
            <w:r w:rsidRPr="00B64F82">
              <w:rPr>
                <w:rFonts w:cs="Calibri"/>
                <w:color w:val="4C5C65"/>
                <w:spacing w:val="-3"/>
                <w:sz w:val="20"/>
                <w:szCs w:val="20"/>
              </w:rPr>
              <w:t>r</w:t>
            </w:r>
            <w:r w:rsidRPr="00B64F82">
              <w:rPr>
                <w:rFonts w:cs="Calibri"/>
                <w:color w:val="4C5C65"/>
                <w:sz w:val="20"/>
                <w:szCs w:val="20"/>
              </w:rPr>
              <w:t>sd</w:t>
            </w:r>
            <w:r w:rsidRPr="00B64F82">
              <w:rPr>
                <w:rFonts w:cs="Calibri"/>
                <w:color w:val="4C5C65"/>
                <w:spacing w:val="-2"/>
                <w:sz w:val="20"/>
                <w:szCs w:val="20"/>
              </w:rPr>
              <w:t>a</w:t>
            </w:r>
            <w:r w:rsidRPr="00B64F82">
              <w:rPr>
                <w:rFonts w:cs="Calibri"/>
                <w:color w:val="4C5C65"/>
                <w:sz w:val="20"/>
                <w:szCs w:val="20"/>
              </w:rPr>
              <w:t xml:space="preserve">y 11 April 2013, 9am – 12pm The </w:t>
            </w:r>
            <w:r w:rsidRPr="00B64F82">
              <w:rPr>
                <w:rFonts w:cs="Calibri"/>
                <w:color w:val="4C5C65"/>
                <w:spacing w:val="-3"/>
                <w:sz w:val="20"/>
                <w:szCs w:val="20"/>
              </w:rPr>
              <w:t>F</w:t>
            </w:r>
            <w:r w:rsidRPr="00B64F82">
              <w:rPr>
                <w:rFonts w:cs="Calibri"/>
                <w:color w:val="4C5C65"/>
                <w:sz w:val="20"/>
                <w:szCs w:val="20"/>
              </w:rPr>
              <w:t xml:space="preserve">ern </w:t>
            </w:r>
            <w:r w:rsidRPr="00B64F82">
              <w:rPr>
                <w:rFonts w:cs="Calibri"/>
                <w:color w:val="4C5C65"/>
                <w:spacing w:val="-1"/>
                <w:sz w:val="20"/>
                <w:szCs w:val="20"/>
              </w:rPr>
              <w:t>R</w:t>
            </w:r>
            <w:r w:rsidRPr="00B64F82">
              <w:rPr>
                <w:rFonts w:cs="Calibri"/>
                <w:color w:val="4C5C65"/>
                <w:sz w:val="20"/>
                <w:szCs w:val="20"/>
              </w:rPr>
              <w:t xml:space="preserve">oom, The Atrium, </w:t>
            </w:r>
            <w:smartTag w:uri="urn:schemas-microsoft-com:office:smarttags" w:element="address">
              <w:smartTag w:uri="urn:schemas-microsoft-com:office:smarttags" w:element="Street">
                <w:r w:rsidRPr="00B64F82">
                  <w:rPr>
                    <w:rFonts w:cs="Calibri"/>
                    <w:color w:val="4C5C65"/>
                    <w:sz w:val="20"/>
                    <w:szCs w:val="20"/>
                  </w:rPr>
                  <w:t>455 Hag</w:t>
                </w:r>
                <w:r w:rsidRPr="00B64F82">
                  <w:rPr>
                    <w:rFonts w:cs="Calibri"/>
                    <w:color w:val="4C5C65"/>
                    <w:spacing w:val="-2"/>
                    <w:sz w:val="20"/>
                    <w:szCs w:val="20"/>
                  </w:rPr>
                  <w:t>l</w:t>
                </w:r>
                <w:r w:rsidRPr="00B64F82">
                  <w:rPr>
                    <w:rFonts w:cs="Calibri"/>
                    <w:color w:val="4C5C65"/>
                    <w:spacing w:val="-1"/>
                    <w:sz w:val="20"/>
                    <w:szCs w:val="20"/>
                  </w:rPr>
                  <w:t>e</w:t>
                </w:r>
                <w:r w:rsidRPr="00B64F82">
                  <w:rPr>
                    <w:rFonts w:cs="Calibri"/>
                    <w:color w:val="4C5C65"/>
                    <w:sz w:val="20"/>
                    <w:szCs w:val="20"/>
                  </w:rPr>
                  <w:t xml:space="preserve">y </w:t>
                </w:r>
                <w:r w:rsidRPr="00B64F82">
                  <w:rPr>
                    <w:rFonts w:cs="Calibri"/>
                    <w:color w:val="4C5C65"/>
                    <w:spacing w:val="-5"/>
                    <w:sz w:val="20"/>
                    <w:szCs w:val="20"/>
                  </w:rPr>
                  <w:t>A</w:t>
                </w:r>
                <w:r w:rsidRPr="00B64F82">
                  <w:rPr>
                    <w:rFonts w:cs="Calibri"/>
                    <w:color w:val="4C5C65"/>
                    <w:spacing w:val="-1"/>
                    <w:sz w:val="20"/>
                    <w:szCs w:val="20"/>
                  </w:rPr>
                  <w:t>v</w:t>
                </w:r>
                <w:r w:rsidRPr="00B64F82">
                  <w:rPr>
                    <w:rFonts w:cs="Calibri"/>
                    <w:color w:val="4C5C65"/>
                    <w:sz w:val="20"/>
                    <w:szCs w:val="20"/>
                  </w:rPr>
                  <w:t>enue</w:t>
                </w:r>
              </w:smartTag>
              <w:r w:rsidRPr="00B64F82">
                <w:rPr>
                  <w:rFonts w:cs="Calibri"/>
                  <w:color w:val="4C5C65"/>
                  <w:sz w:val="20"/>
                  <w:szCs w:val="20"/>
                </w:rPr>
                <w:t xml:space="preserve">, </w:t>
              </w:r>
              <w:smartTag w:uri="urn:schemas-microsoft-com:office:smarttags" w:element="City">
                <w:r w:rsidRPr="00B64F82">
                  <w:rPr>
                    <w:rFonts w:cs="Calibri"/>
                    <w:color w:val="4C5C65"/>
                    <w:sz w:val="20"/>
                    <w:szCs w:val="20"/>
                  </w:rPr>
                  <w:t>Chris</w:t>
                </w:r>
                <w:r w:rsidRPr="00B64F82">
                  <w:rPr>
                    <w:rFonts w:cs="Calibri"/>
                    <w:color w:val="4C5C65"/>
                    <w:spacing w:val="-1"/>
                    <w:sz w:val="20"/>
                    <w:szCs w:val="20"/>
                  </w:rPr>
                  <w:t>t</w:t>
                </w:r>
                <w:r w:rsidRPr="00B64F82">
                  <w:rPr>
                    <w:rFonts w:cs="Calibri"/>
                    <w:color w:val="4C5C65"/>
                    <w:sz w:val="20"/>
                    <w:szCs w:val="20"/>
                  </w:rPr>
                  <w:t>chu</w:t>
                </w:r>
                <w:r w:rsidRPr="00B64F82">
                  <w:rPr>
                    <w:rFonts w:cs="Calibri"/>
                    <w:color w:val="4C5C65"/>
                    <w:spacing w:val="-5"/>
                    <w:sz w:val="20"/>
                    <w:szCs w:val="20"/>
                  </w:rPr>
                  <w:t>r</w:t>
                </w:r>
                <w:r w:rsidRPr="00B64F82">
                  <w:rPr>
                    <w:rFonts w:cs="Calibri"/>
                    <w:color w:val="4C5C65"/>
                    <w:sz w:val="20"/>
                    <w:szCs w:val="20"/>
                  </w:rPr>
                  <w:t>ch</w:t>
                </w:r>
              </w:smartTag>
            </w:smartTag>
          </w:p>
        </w:tc>
      </w:tr>
      <w:tr w:rsidR="005B0DBA" w:rsidRPr="00B64F82" w:rsidTr="00A61B26">
        <w:trPr>
          <w:trHeight w:hRule="exact" w:val="658"/>
        </w:trPr>
        <w:tc>
          <w:tcPr>
            <w:tcW w:w="2614" w:type="dxa"/>
            <w:tcBorders>
              <w:top w:val="single" w:sz="4" w:space="0" w:color="FFFFFF"/>
              <w:left w:val="nil"/>
              <w:bottom w:val="single" w:sz="4" w:space="0" w:color="FFFFFF"/>
              <w:right w:val="single" w:sz="4" w:space="0" w:color="FFFFFF"/>
            </w:tcBorders>
            <w:shd w:val="clear" w:color="auto" w:fill="BDC8CF"/>
          </w:tcPr>
          <w:p w:rsidR="005B0DBA" w:rsidRPr="00B64F82" w:rsidRDefault="005B0DBA" w:rsidP="003570C4">
            <w:pPr>
              <w:spacing w:before="7" w:after="0" w:line="130" w:lineRule="exact"/>
              <w:rPr>
                <w:rFonts w:cs="Calibri"/>
                <w:sz w:val="13"/>
                <w:szCs w:val="13"/>
              </w:rPr>
            </w:pPr>
          </w:p>
          <w:p w:rsidR="005B0DBA" w:rsidRPr="00B64F82" w:rsidRDefault="005B0DBA" w:rsidP="003570C4">
            <w:pPr>
              <w:spacing w:after="0" w:line="240" w:lineRule="auto"/>
              <w:ind w:left="227" w:right="-20"/>
              <w:rPr>
                <w:rFonts w:cs="Calibri"/>
                <w:sz w:val="20"/>
                <w:szCs w:val="20"/>
              </w:rPr>
            </w:pPr>
            <w:r w:rsidRPr="00B64F82">
              <w:rPr>
                <w:rFonts w:cs="Calibri"/>
                <w:color w:val="4C5C65"/>
                <w:spacing w:val="-3"/>
                <w:sz w:val="20"/>
                <w:szCs w:val="20"/>
              </w:rPr>
              <w:t>W</w:t>
            </w:r>
            <w:r w:rsidRPr="00B64F82">
              <w:rPr>
                <w:rFonts w:cs="Calibri"/>
                <w:color w:val="4C5C65"/>
                <w:sz w:val="20"/>
                <w:szCs w:val="20"/>
              </w:rPr>
              <w:t>or</w:t>
            </w:r>
            <w:r w:rsidRPr="00B64F82">
              <w:rPr>
                <w:rFonts w:cs="Calibri"/>
                <w:color w:val="4C5C65"/>
                <w:spacing w:val="-1"/>
                <w:sz w:val="20"/>
                <w:szCs w:val="20"/>
              </w:rPr>
              <w:t>k</w:t>
            </w:r>
            <w:r w:rsidRPr="00B64F82">
              <w:rPr>
                <w:rFonts w:cs="Calibri"/>
                <w:color w:val="4C5C65"/>
                <w:sz w:val="20"/>
                <w:szCs w:val="20"/>
              </w:rPr>
              <w:t xml:space="preserve">shop </w:t>
            </w:r>
            <w:r w:rsidRPr="00B64F82">
              <w:rPr>
                <w:rFonts w:cs="Calibri"/>
                <w:color w:val="4C5C65"/>
                <w:spacing w:val="-1"/>
                <w:sz w:val="20"/>
                <w:szCs w:val="20"/>
              </w:rPr>
              <w:t>6</w:t>
            </w:r>
            <w:r w:rsidRPr="00B64F82">
              <w:rPr>
                <w:rFonts w:cs="Calibri"/>
                <w:color w:val="4C5C65"/>
                <w:sz w:val="20"/>
                <w:szCs w:val="20"/>
              </w:rPr>
              <w:t xml:space="preserve">, </w:t>
            </w:r>
            <w:smartTag w:uri="urn:schemas-microsoft-com:office:smarttags" w:element="place">
              <w:smartTag w:uri="urn:schemas-microsoft-com:office:smarttags" w:element="City">
                <w:r w:rsidRPr="00B64F82">
                  <w:rPr>
                    <w:rFonts w:cs="Calibri"/>
                    <w:color w:val="4C5C65"/>
                    <w:sz w:val="20"/>
                    <w:szCs w:val="20"/>
                  </w:rPr>
                  <w:t>Chris</w:t>
                </w:r>
                <w:r w:rsidRPr="00B64F82">
                  <w:rPr>
                    <w:rFonts w:cs="Calibri"/>
                    <w:color w:val="4C5C65"/>
                    <w:spacing w:val="-1"/>
                    <w:sz w:val="20"/>
                    <w:szCs w:val="20"/>
                  </w:rPr>
                  <w:t>t</w:t>
                </w:r>
                <w:r w:rsidRPr="00B64F82">
                  <w:rPr>
                    <w:rFonts w:cs="Calibri"/>
                    <w:color w:val="4C5C65"/>
                    <w:sz w:val="20"/>
                    <w:szCs w:val="20"/>
                  </w:rPr>
                  <w:t>chu</w:t>
                </w:r>
                <w:r w:rsidRPr="00B64F82">
                  <w:rPr>
                    <w:rFonts w:cs="Calibri"/>
                    <w:color w:val="4C5C65"/>
                    <w:spacing w:val="-5"/>
                    <w:sz w:val="20"/>
                    <w:szCs w:val="20"/>
                  </w:rPr>
                  <w:t>r</w:t>
                </w:r>
                <w:r w:rsidRPr="00B64F82">
                  <w:rPr>
                    <w:rFonts w:cs="Calibri"/>
                    <w:color w:val="4C5C65"/>
                    <w:sz w:val="20"/>
                    <w:szCs w:val="20"/>
                  </w:rPr>
                  <w:t>ch</w:t>
                </w:r>
              </w:smartTag>
            </w:smartTag>
          </w:p>
        </w:tc>
        <w:tc>
          <w:tcPr>
            <w:tcW w:w="7951" w:type="dxa"/>
            <w:tcBorders>
              <w:top w:val="single" w:sz="4" w:space="0" w:color="FFFFFF"/>
              <w:left w:val="single" w:sz="4" w:space="0" w:color="FFFFFF"/>
              <w:bottom w:val="single" w:sz="4" w:space="0" w:color="FFFFFF"/>
              <w:right w:val="nil"/>
            </w:tcBorders>
            <w:shd w:val="clear" w:color="auto" w:fill="BDC8CF"/>
          </w:tcPr>
          <w:p w:rsidR="005B0DBA" w:rsidRPr="00B64F82" w:rsidRDefault="005B0DBA" w:rsidP="003570C4">
            <w:pPr>
              <w:spacing w:before="7" w:after="0" w:line="130" w:lineRule="exact"/>
              <w:rPr>
                <w:rFonts w:cs="Calibri"/>
                <w:sz w:val="13"/>
                <w:szCs w:val="13"/>
              </w:rPr>
            </w:pPr>
          </w:p>
          <w:p w:rsidR="005B0DBA" w:rsidRPr="00B64F82" w:rsidRDefault="005B0DBA" w:rsidP="003570C4">
            <w:pPr>
              <w:spacing w:after="0" w:line="240" w:lineRule="auto"/>
              <w:ind w:left="222" w:right="-20"/>
              <w:rPr>
                <w:rFonts w:cs="Calibri"/>
                <w:sz w:val="20"/>
                <w:szCs w:val="20"/>
              </w:rPr>
            </w:pPr>
            <w:r w:rsidRPr="00B64F82">
              <w:rPr>
                <w:rFonts w:cs="Calibri"/>
                <w:color w:val="4C5C65"/>
                <w:sz w:val="20"/>
                <w:szCs w:val="20"/>
              </w:rPr>
              <w:t>Thu</w:t>
            </w:r>
            <w:r w:rsidRPr="00B64F82">
              <w:rPr>
                <w:rFonts w:cs="Calibri"/>
                <w:color w:val="4C5C65"/>
                <w:spacing w:val="-3"/>
                <w:sz w:val="20"/>
                <w:szCs w:val="20"/>
              </w:rPr>
              <w:t>r</w:t>
            </w:r>
            <w:r w:rsidRPr="00B64F82">
              <w:rPr>
                <w:rFonts w:cs="Calibri"/>
                <w:color w:val="4C5C65"/>
                <w:sz w:val="20"/>
                <w:szCs w:val="20"/>
              </w:rPr>
              <w:t>sd</w:t>
            </w:r>
            <w:r w:rsidRPr="00B64F82">
              <w:rPr>
                <w:rFonts w:cs="Calibri"/>
                <w:color w:val="4C5C65"/>
                <w:spacing w:val="-2"/>
                <w:sz w:val="20"/>
                <w:szCs w:val="20"/>
              </w:rPr>
              <w:t>a</w:t>
            </w:r>
            <w:r w:rsidRPr="00B64F82">
              <w:rPr>
                <w:rFonts w:cs="Calibri"/>
                <w:color w:val="4C5C65"/>
                <w:sz w:val="20"/>
                <w:szCs w:val="20"/>
              </w:rPr>
              <w:t xml:space="preserve">y 11 April 2013, 6 – 9pm The </w:t>
            </w:r>
            <w:r w:rsidRPr="00B64F82">
              <w:rPr>
                <w:rFonts w:cs="Calibri"/>
                <w:color w:val="4C5C65"/>
                <w:spacing w:val="-3"/>
                <w:sz w:val="20"/>
                <w:szCs w:val="20"/>
              </w:rPr>
              <w:t>F</w:t>
            </w:r>
            <w:r w:rsidRPr="00B64F82">
              <w:rPr>
                <w:rFonts w:cs="Calibri"/>
                <w:color w:val="4C5C65"/>
                <w:sz w:val="20"/>
                <w:szCs w:val="20"/>
              </w:rPr>
              <w:t xml:space="preserve">ern </w:t>
            </w:r>
            <w:r w:rsidRPr="00B64F82">
              <w:rPr>
                <w:rFonts w:cs="Calibri"/>
                <w:color w:val="4C5C65"/>
                <w:spacing w:val="-1"/>
                <w:sz w:val="20"/>
                <w:szCs w:val="20"/>
              </w:rPr>
              <w:t>R</w:t>
            </w:r>
            <w:r w:rsidRPr="00B64F82">
              <w:rPr>
                <w:rFonts w:cs="Calibri"/>
                <w:color w:val="4C5C65"/>
                <w:sz w:val="20"/>
                <w:szCs w:val="20"/>
              </w:rPr>
              <w:t xml:space="preserve">oom, The Atrium, </w:t>
            </w:r>
            <w:smartTag w:uri="urn:schemas-microsoft-com:office:smarttags" w:element="address">
              <w:smartTag w:uri="urn:schemas-microsoft-com:office:smarttags" w:element="Street">
                <w:r w:rsidRPr="00B64F82">
                  <w:rPr>
                    <w:rFonts w:cs="Calibri"/>
                    <w:color w:val="4C5C65"/>
                    <w:sz w:val="20"/>
                    <w:szCs w:val="20"/>
                  </w:rPr>
                  <w:t>455 Hag</w:t>
                </w:r>
                <w:r w:rsidRPr="00B64F82">
                  <w:rPr>
                    <w:rFonts w:cs="Calibri"/>
                    <w:color w:val="4C5C65"/>
                    <w:spacing w:val="-2"/>
                    <w:sz w:val="20"/>
                    <w:szCs w:val="20"/>
                  </w:rPr>
                  <w:t>l</w:t>
                </w:r>
                <w:r w:rsidRPr="00B64F82">
                  <w:rPr>
                    <w:rFonts w:cs="Calibri"/>
                    <w:color w:val="4C5C65"/>
                    <w:spacing w:val="-1"/>
                    <w:sz w:val="20"/>
                    <w:szCs w:val="20"/>
                  </w:rPr>
                  <w:t>e</w:t>
                </w:r>
                <w:r w:rsidRPr="00B64F82">
                  <w:rPr>
                    <w:rFonts w:cs="Calibri"/>
                    <w:color w:val="4C5C65"/>
                    <w:sz w:val="20"/>
                    <w:szCs w:val="20"/>
                  </w:rPr>
                  <w:t xml:space="preserve">y </w:t>
                </w:r>
                <w:r w:rsidRPr="00B64F82">
                  <w:rPr>
                    <w:rFonts w:cs="Calibri"/>
                    <w:color w:val="4C5C65"/>
                    <w:spacing w:val="-5"/>
                    <w:sz w:val="20"/>
                    <w:szCs w:val="20"/>
                  </w:rPr>
                  <w:t>A</w:t>
                </w:r>
                <w:r w:rsidRPr="00B64F82">
                  <w:rPr>
                    <w:rFonts w:cs="Calibri"/>
                    <w:color w:val="4C5C65"/>
                    <w:spacing w:val="-1"/>
                    <w:sz w:val="20"/>
                    <w:szCs w:val="20"/>
                  </w:rPr>
                  <w:t>v</w:t>
                </w:r>
                <w:r w:rsidRPr="00B64F82">
                  <w:rPr>
                    <w:rFonts w:cs="Calibri"/>
                    <w:color w:val="4C5C65"/>
                    <w:sz w:val="20"/>
                    <w:szCs w:val="20"/>
                  </w:rPr>
                  <w:t>enue</w:t>
                </w:r>
              </w:smartTag>
              <w:r w:rsidRPr="00B64F82">
                <w:rPr>
                  <w:rFonts w:cs="Calibri"/>
                  <w:color w:val="4C5C65"/>
                  <w:sz w:val="20"/>
                  <w:szCs w:val="20"/>
                </w:rPr>
                <w:t xml:space="preserve">, </w:t>
              </w:r>
              <w:smartTag w:uri="urn:schemas-microsoft-com:office:smarttags" w:element="City">
                <w:r w:rsidRPr="00B64F82">
                  <w:rPr>
                    <w:rFonts w:cs="Calibri"/>
                    <w:color w:val="4C5C65"/>
                    <w:sz w:val="20"/>
                    <w:szCs w:val="20"/>
                  </w:rPr>
                  <w:t>Chris</w:t>
                </w:r>
                <w:r w:rsidRPr="00B64F82">
                  <w:rPr>
                    <w:rFonts w:cs="Calibri"/>
                    <w:color w:val="4C5C65"/>
                    <w:spacing w:val="-1"/>
                    <w:sz w:val="20"/>
                    <w:szCs w:val="20"/>
                  </w:rPr>
                  <w:t>t</w:t>
                </w:r>
                <w:r w:rsidRPr="00B64F82">
                  <w:rPr>
                    <w:rFonts w:cs="Calibri"/>
                    <w:color w:val="4C5C65"/>
                    <w:sz w:val="20"/>
                    <w:szCs w:val="20"/>
                  </w:rPr>
                  <w:t>chu</w:t>
                </w:r>
                <w:r w:rsidRPr="00B64F82">
                  <w:rPr>
                    <w:rFonts w:cs="Calibri"/>
                    <w:color w:val="4C5C65"/>
                    <w:spacing w:val="-5"/>
                    <w:sz w:val="20"/>
                    <w:szCs w:val="20"/>
                  </w:rPr>
                  <w:t>r</w:t>
                </w:r>
                <w:r w:rsidRPr="00B64F82">
                  <w:rPr>
                    <w:rFonts w:cs="Calibri"/>
                    <w:color w:val="4C5C65"/>
                    <w:sz w:val="20"/>
                    <w:szCs w:val="20"/>
                  </w:rPr>
                  <w:t>ch</w:t>
                </w:r>
              </w:smartTag>
            </w:smartTag>
          </w:p>
        </w:tc>
      </w:tr>
      <w:tr w:rsidR="005B0DBA" w:rsidRPr="00B64F82" w:rsidTr="003570C4">
        <w:trPr>
          <w:trHeight w:hRule="exact" w:val="730"/>
        </w:trPr>
        <w:tc>
          <w:tcPr>
            <w:tcW w:w="2614" w:type="dxa"/>
            <w:tcBorders>
              <w:top w:val="single" w:sz="4" w:space="0" w:color="FFFFFF"/>
              <w:left w:val="nil"/>
              <w:bottom w:val="nil"/>
              <w:right w:val="single" w:sz="4" w:space="0" w:color="FFFFFF"/>
            </w:tcBorders>
            <w:shd w:val="clear" w:color="auto" w:fill="D0D9DE"/>
          </w:tcPr>
          <w:p w:rsidR="005B0DBA" w:rsidRPr="00B64F82" w:rsidRDefault="005B0DBA" w:rsidP="003570C4">
            <w:pPr>
              <w:spacing w:before="17" w:after="0" w:line="240" w:lineRule="exact"/>
              <w:rPr>
                <w:rFonts w:cs="Calibri"/>
                <w:sz w:val="24"/>
                <w:szCs w:val="24"/>
              </w:rPr>
            </w:pPr>
          </w:p>
          <w:p w:rsidR="005B0DBA" w:rsidRPr="00B64F82" w:rsidRDefault="005B0DBA" w:rsidP="003570C4">
            <w:pPr>
              <w:spacing w:after="0" w:line="240" w:lineRule="auto"/>
              <w:ind w:left="227" w:right="-20"/>
              <w:rPr>
                <w:rFonts w:cs="Calibri"/>
                <w:sz w:val="20"/>
                <w:szCs w:val="20"/>
              </w:rPr>
            </w:pPr>
            <w:r w:rsidRPr="00B64F82">
              <w:rPr>
                <w:rFonts w:cs="Calibri"/>
                <w:color w:val="4C5C65"/>
                <w:spacing w:val="-3"/>
                <w:sz w:val="20"/>
                <w:szCs w:val="20"/>
              </w:rPr>
              <w:t>W</w:t>
            </w:r>
            <w:r w:rsidRPr="00B64F82">
              <w:rPr>
                <w:rFonts w:cs="Calibri"/>
                <w:color w:val="4C5C65"/>
                <w:sz w:val="20"/>
                <w:szCs w:val="20"/>
              </w:rPr>
              <w:t>or</w:t>
            </w:r>
            <w:r w:rsidRPr="00B64F82">
              <w:rPr>
                <w:rFonts w:cs="Calibri"/>
                <w:color w:val="4C5C65"/>
                <w:spacing w:val="-1"/>
                <w:sz w:val="20"/>
                <w:szCs w:val="20"/>
              </w:rPr>
              <w:t>k</w:t>
            </w:r>
            <w:r w:rsidRPr="00B64F82">
              <w:rPr>
                <w:rFonts w:cs="Calibri"/>
                <w:color w:val="4C5C65"/>
                <w:sz w:val="20"/>
                <w:szCs w:val="20"/>
              </w:rPr>
              <w:t xml:space="preserve">shop </w:t>
            </w:r>
            <w:r w:rsidRPr="00B64F82">
              <w:rPr>
                <w:rFonts w:cs="Calibri"/>
                <w:color w:val="4C5C65"/>
                <w:spacing w:val="-11"/>
                <w:sz w:val="20"/>
                <w:szCs w:val="20"/>
              </w:rPr>
              <w:t>7</w:t>
            </w:r>
            <w:r w:rsidRPr="00B64F82">
              <w:rPr>
                <w:rFonts w:cs="Calibri"/>
                <w:color w:val="4C5C65"/>
                <w:sz w:val="20"/>
                <w:szCs w:val="20"/>
              </w:rPr>
              <w:t xml:space="preserve">, </w:t>
            </w:r>
            <w:smartTag w:uri="urn:schemas-microsoft-com:office:smarttags" w:element="place">
              <w:smartTag w:uri="urn:schemas-microsoft-com:office:smarttags" w:element="City">
                <w:r w:rsidRPr="00B64F82">
                  <w:rPr>
                    <w:rFonts w:cs="Calibri"/>
                    <w:color w:val="4C5C65"/>
                    <w:sz w:val="20"/>
                    <w:szCs w:val="20"/>
                  </w:rPr>
                  <w:t>Chris</w:t>
                </w:r>
                <w:r w:rsidRPr="00B64F82">
                  <w:rPr>
                    <w:rFonts w:cs="Calibri"/>
                    <w:color w:val="4C5C65"/>
                    <w:spacing w:val="-1"/>
                    <w:sz w:val="20"/>
                    <w:szCs w:val="20"/>
                  </w:rPr>
                  <w:t>t</w:t>
                </w:r>
                <w:r w:rsidRPr="00B64F82">
                  <w:rPr>
                    <w:rFonts w:cs="Calibri"/>
                    <w:color w:val="4C5C65"/>
                    <w:sz w:val="20"/>
                    <w:szCs w:val="20"/>
                  </w:rPr>
                  <w:t>chu</w:t>
                </w:r>
                <w:r w:rsidRPr="00B64F82">
                  <w:rPr>
                    <w:rFonts w:cs="Calibri"/>
                    <w:color w:val="4C5C65"/>
                    <w:spacing w:val="-5"/>
                    <w:sz w:val="20"/>
                    <w:szCs w:val="20"/>
                  </w:rPr>
                  <w:t>r</w:t>
                </w:r>
                <w:r w:rsidRPr="00B64F82">
                  <w:rPr>
                    <w:rFonts w:cs="Calibri"/>
                    <w:color w:val="4C5C65"/>
                    <w:sz w:val="20"/>
                    <w:szCs w:val="20"/>
                  </w:rPr>
                  <w:t>ch</w:t>
                </w:r>
              </w:smartTag>
            </w:smartTag>
          </w:p>
        </w:tc>
        <w:tc>
          <w:tcPr>
            <w:tcW w:w="7951" w:type="dxa"/>
            <w:tcBorders>
              <w:top w:val="single" w:sz="4" w:space="0" w:color="FFFFFF"/>
              <w:left w:val="single" w:sz="4" w:space="0" w:color="FFFFFF"/>
              <w:bottom w:val="nil"/>
              <w:right w:val="nil"/>
            </w:tcBorders>
            <w:shd w:val="clear" w:color="auto" w:fill="D0D9DE"/>
          </w:tcPr>
          <w:p w:rsidR="005B0DBA" w:rsidRPr="00B64F82" w:rsidRDefault="005B0DBA" w:rsidP="003570C4">
            <w:pPr>
              <w:spacing w:before="7" w:after="0" w:line="130" w:lineRule="exact"/>
              <w:rPr>
                <w:rFonts w:cs="Calibri"/>
                <w:sz w:val="13"/>
                <w:szCs w:val="13"/>
              </w:rPr>
            </w:pPr>
          </w:p>
          <w:p w:rsidR="005B0DBA" w:rsidRPr="00B64F82" w:rsidRDefault="005B0DBA" w:rsidP="003570C4">
            <w:pPr>
              <w:spacing w:after="0" w:line="246" w:lineRule="auto"/>
              <w:ind w:left="222" w:right="211"/>
              <w:rPr>
                <w:rFonts w:cs="Calibri"/>
                <w:sz w:val="20"/>
                <w:szCs w:val="20"/>
              </w:rPr>
            </w:pPr>
            <w:r w:rsidRPr="00B64F82">
              <w:rPr>
                <w:rFonts w:cs="Calibri"/>
                <w:color w:val="4C5C65"/>
                <w:spacing w:val="-1"/>
                <w:sz w:val="20"/>
                <w:szCs w:val="20"/>
              </w:rPr>
              <w:t>F</w:t>
            </w:r>
            <w:r w:rsidRPr="00B64F82">
              <w:rPr>
                <w:rFonts w:cs="Calibri"/>
                <w:color w:val="4C5C65"/>
                <w:sz w:val="20"/>
                <w:szCs w:val="20"/>
              </w:rPr>
              <w:t>rid</w:t>
            </w:r>
            <w:r w:rsidRPr="00B64F82">
              <w:rPr>
                <w:rFonts w:cs="Calibri"/>
                <w:color w:val="4C5C65"/>
                <w:spacing w:val="-2"/>
                <w:sz w:val="20"/>
                <w:szCs w:val="20"/>
              </w:rPr>
              <w:t>a</w:t>
            </w:r>
            <w:r w:rsidRPr="00B64F82">
              <w:rPr>
                <w:rFonts w:cs="Calibri"/>
                <w:color w:val="4C5C65"/>
                <w:sz w:val="20"/>
                <w:szCs w:val="20"/>
              </w:rPr>
              <w:t>y 12 April 2013, 9am – 12pm Linfie</w:t>
            </w:r>
            <w:r w:rsidRPr="00B64F82">
              <w:rPr>
                <w:rFonts w:cs="Calibri"/>
                <w:color w:val="4C5C65"/>
                <w:spacing w:val="-2"/>
                <w:sz w:val="20"/>
                <w:szCs w:val="20"/>
              </w:rPr>
              <w:t>l</w:t>
            </w:r>
            <w:r w:rsidRPr="00B64F82">
              <w:rPr>
                <w:rFonts w:cs="Calibri"/>
                <w:color w:val="4C5C65"/>
                <w:sz w:val="20"/>
                <w:szCs w:val="20"/>
              </w:rPr>
              <w:t>d</w:t>
            </w:r>
            <w:r w:rsidRPr="00B64F82">
              <w:rPr>
                <w:rFonts w:cs="Calibri"/>
                <w:color w:val="4C5C65"/>
                <w:spacing w:val="-5"/>
                <w:sz w:val="20"/>
                <w:szCs w:val="20"/>
              </w:rPr>
              <w:t xml:space="preserve"> </w:t>
            </w:r>
            <w:r w:rsidRPr="00B64F82">
              <w:rPr>
                <w:rFonts w:cs="Calibri"/>
                <w:color w:val="4C5C65"/>
                <w:sz w:val="20"/>
                <w:szCs w:val="20"/>
              </w:rPr>
              <w:t>Cultu</w:t>
            </w:r>
            <w:r w:rsidRPr="00B64F82">
              <w:rPr>
                <w:rFonts w:cs="Calibri"/>
                <w:color w:val="4C5C65"/>
                <w:spacing w:val="-3"/>
                <w:sz w:val="20"/>
                <w:szCs w:val="20"/>
              </w:rPr>
              <w:t>r</w:t>
            </w:r>
            <w:r w:rsidRPr="00B64F82">
              <w:rPr>
                <w:rFonts w:cs="Calibri"/>
                <w:color w:val="4C5C65"/>
                <w:sz w:val="20"/>
                <w:szCs w:val="20"/>
              </w:rPr>
              <w:t xml:space="preserve">al </w:t>
            </w:r>
            <w:r w:rsidRPr="00B64F82">
              <w:rPr>
                <w:rFonts w:cs="Calibri"/>
                <w:color w:val="4C5C65"/>
                <w:spacing w:val="-1"/>
                <w:sz w:val="20"/>
                <w:szCs w:val="20"/>
              </w:rPr>
              <w:t>R</w:t>
            </w:r>
            <w:r w:rsidRPr="00B64F82">
              <w:rPr>
                <w:rFonts w:cs="Calibri"/>
                <w:color w:val="4C5C65"/>
                <w:sz w:val="20"/>
                <w:szCs w:val="20"/>
              </w:rPr>
              <w:t>ec</w:t>
            </w:r>
            <w:r w:rsidRPr="00B64F82">
              <w:rPr>
                <w:rFonts w:cs="Calibri"/>
                <w:color w:val="4C5C65"/>
                <w:spacing w:val="-5"/>
                <w:sz w:val="20"/>
                <w:szCs w:val="20"/>
              </w:rPr>
              <w:t>r</w:t>
            </w:r>
            <w:r w:rsidRPr="00B64F82">
              <w:rPr>
                <w:rFonts w:cs="Calibri"/>
                <w:color w:val="4C5C65"/>
                <w:spacing w:val="1"/>
                <w:sz w:val="20"/>
                <w:szCs w:val="20"/>
              </w:rPr>
              <w:t>e</w:t>
            </w:r>
            <w:r w:rsidRPr="00B64F82">
              <w:rPr>
                <w:rFonts w:cs="Calibri"/>
                <w:color w:val="4C5C65"/>
                <w:sz w:val="20"/>
                <w:szCs w:val="20"/>
              </w:rPr>
              <w:t>ational Sports C</w:t>
            </w:r>
            <w:r w:rsidRPr="00B64F82">
              <w:rPr>
                <w:rFonts w:cs="Calibri"/>
                <w:color w:val="4C5C65"/>
                <w:spacing w:val="-1"/>
                <w:sz w:val="20"/>
                <w:szCs w:val="20"/>
              </w:rPr>
              <w:t>l</w:t>
            </w:r>
            <w:r w:rsidRPr="00B64F82">
              <w:rPr>
                <w:rFonts w:cs="Calibri"/>
                <w:color w:val="4C5C65"/>
                <w:sz w:val="20"/>
                <w:szCs w:val="20"/>
              </w:rPr>
              <w:t>u</w:t>
            </w:r>
            <w:r w:rsidRPr="00B64F82">
              <w:rPr>
                <w:rFonts w:cs="Calibri"/>
                <w:color w:val="4C5C65"/>
                <w:spacing w:val="-2"/>
                <w:sz w:val="20"/>
                <w:szCs w:val="20"/>
              </w:rPr>
              <w:t>b</w:t>
            </w:r>
            <w:r w:rsidRPr="00B64F82">
              <w:rPr>
                <w:rFonts w:cs="Calibri"/>
                <w:color w:val="4C5C65"/>
                <w:sz w:val="20"/>
                <w:szCs w:val="20"/>
              </w:rPr>
              <w:t xml:space="preserve">, </w:t>
            </w:r>
            <w:smartTag w:uri="urn:schemas-microsoft-com:office:smarttags" w:element="address">
              <w:smartTag w:uri="urn:schemas-microsoft-com:office:smarttags" w:element="Street">
                <w:r w:rsidRPr="00B64F82">
                  <w:rPr>
                    <w:rFonts w:cs="Calibri"/>
                    <w:color w:val="4C5C65"/>
                    <w:sz w:val="20"/>
                    <w:szCs w:val="20"/>
                  </w:rPr>
                  <w:t xml:space="preserve">56 </w:t>
                </w:r>
                <w:r w:rsidRPr="00B64F82">
                  <w:rPr>
                    <w:rFonts w:cs="Calibri"/>
                    <w:color w:val="4C5C65"/>
                    <w:spacing w:val="-4"/>
                    <w:sz w:val="20"/>
                    <w:szCs w:val="20"/>
                  </w:rPr>
                  <w:t>K</w:t>
                </w:r>
                <w:r w:rsidRPr="00B64F82">
                  <w:rPr>
                    <w:rFonts w:cs="Calibri"/>
                    <w:color w:val="4C5C65"/>
                    <w:spacing w:val="1"/>
                    <w:sz w:val="20"/>
                    <w:szCs w:val="20"/>
                  </w:rPr>
                  <w:t>e</w:t>
                </w:r>
                <w:r w:rsidRPr="00B64F82">
                  <w:rPr>
                    <w:rFonts w:cs="Calibri"/>
                    <w:color w:val="4C5C65"/>
                    <w:sz w:val="20"/>
                    <w:szCs w:val="20"/>
                  </w:rPr>
                  <w:t>arn</w:t>
                </w:r>
                <w:r w:rsidRPr="00B64F82">
                  <w:rPr>
                    <w:rFonts w:cs="Calibri"/>
                    <w:color w:val="4C5C65"/>
                    <w:spacing w:val="-1"/>
                    <w:sz w:val="20"/>
                    <w:szCs w:val="20"/>
                  </w:rPr>
                  <w:t>e</w:t>
                </w:r>
                <w:r w:rsidRPr="00B64F82">
                  <w:rPr>
                    <w:rFonts w:cs="Calibri"/>
                    <w:color w:val="4C5C65"/>
                    <w:spacing w:val="-2"/>
                    <w:sz w:val="20"/>
                    <w:szCs w:val="20"/>
                  </w:rPr>
                  <w:t>y</w:t>
                </w:r>
                <w:r w:rsidRPr="00B64F82">
                  <w:rPr>
                    <w:rFonts w:cs="Calibri"/>
                    <w:color w:val="4C5C65"/>
                    <w:sz w:val="20"/>
                    <w:szCs w:val="20"/>
                  </w:rPr>
                  <w:t xml:space="preserve">s </w:t>
                </w:r>
                <w:r w:rsidRPr="00B64F82">
                  <w:rPr>
                    <w:rFonts w:cs="Calibri"/>
                    <w:color w:val="4C5C65"/>
                    <w:spacing w:val="-1"/>
                    <w:sz w:val="20"/>
                    <w:szCs w:val="20"/>
                  </w:rPr>
                  <w:t>R</w:t>
                </w:r>
                <w:r w:rsidRPr="00B64F82">
                  <w:rPr>
                    <w:rFonts w:cs="Calibri"/>
                    <w:color w:val="4C5C65"/>
                    <w:sz w:val="20"/>
                    <w:szCs w:val="20"/>
                  </w:rPr>
                  <w:t>oad</w:t>
                </w:r>
              </w:smartTag>
            </w:smartTag>
            <w:r w:rsidRPr="00B64F82">
              <w:rPr>
                <w:rFonts w:cs="Calibri"/>
                <w:color w:val="4C5C65"/>
                <w:sz w:val="20"/>
                <w:szCs w:val="20"/>
              </w:rPr>
              <w:t>, B</w:t>
            </w:r>
            <w:r w:rsidRPr="00B64F82">
              <w:rPr>
                <w:rFonts w:cs="Calibri"/>
                <w:color w:val="4C5C65"/>
                <w:spacing w:val="-5"/>
                <w:sz w:val="20"/>
                <w:szCs w:val="20"/>
              </w:rPr>
              <w:t>r</w:t>
            </w:r>
            <w:r w:rsidRPr="00B64F82">
              <w:rPr>
                <w:rFonts w:cs="Calibri"/>
                <w:color w:val="4C5C65"/>
                <w:sz w:val="20"/>
                <w:szCs w:val="20"/>
              </w:rPr>
              <w:t>om</w:t>
            </w:r>
            <w:r w:rsidRPr="00B64F82">
              <w:rPr>
                <w:rFonts w:cs="Calibri"/>
                <w:color w:val="4C5C65"/>
                <w:spacing w:val="-2"/>
                <w:sz w:val="20"/>
                <w:szCs w:val="20"/>
              </w:rPr>
              <w:t>l</w:t>
            </w:r>
            <w:r w:rsidRPr="00B64F82">
              <w:rPr>
                <w:rFonts w:cs="Calibri"/>
                <w:color w:val="4C5C65"/>
                <w:spacing w:val="-1"/>
                <w:sz w:val="20"/>
                <w:szCs w:val="20"/>
              </w:rPr>
              <w:t>e</w:t>
            </w:r>
            <w:r w:rsidRPr="00B64F82">
              <w:rPr>
                <w:rFonts w:cs="Calibri"/>
                <w:color w:val="4C5C65"/>
                <w:spacing w:val="-12"/>
                <w:sz w:val="20"/>
                <w:szCs w:val="20"/>
              </w:rPr>
              <w:t>y</w:t>
            </w:r>
            <w:r w:rsidRPr="00B64F82">
              <w:rPr>
                <w:rFonts w:cs="Calibri"/>
                <w:color w:val="4C5C65"/>
                <w:sz w:val="20"/>
                <w:szCs w:val="20"/>
              </w:rPr>
              <w:t xml:space="preserve">, </w:t>
            </w:r>
            <w:smartTag w:uri="urn:schemas-microsoft-com:office:smarttags" w:element="place">
              <w:smartTag w:uri="urn:schemas-microsoft-com:office:smarttags" w:element="City">
                <w:r w:rsidRPr="00B64F82">
                  <w:rPr>
                    <w:rFonts w:cs="Calibri"/>
                    <w:color w:val="4C5C65"/>
                    <w:sz w:val="20"/>
                    <w:szCs w:val="20"/>
                  </w:rPr>
                  <w:t>Chris</w:t>
                </w:r>
                <w:r w:rsidRPr="00B64F82">
                  <w:rPr>
                    <w:rFonts w:cs="Calibri"/>
                    <w:color w:val="4C5C65"/>
                    <w:spacing w:val="-1"/>
                    <w:sz w:val="20"/>
                    <w:szCs w:val="20"/>
                  </w:rPr>
                  <w:t>t</w:t>
                </w:r>
                <w:r w:rsidRPr="00B64F82">
                  <w:rPr>
                    <w:rFonts w:cs="Calibri"/>
                    <w:color w:val="4C5C65"/>
                    <w:sz w:val="20"/>
                    <w:szCs w:val="20"/>
                  </w:rPr>
                  <w:t>chu</w:t>
                </w:r>
                <w:r w:rsidRPr="00B64F82">
                  <w:rPr>
                    <w:rFonts w:cs="Calibri"/>
                    <w:color w:val="4C5C65"/>
                    <w:spacing w:val="-5"/>
                    <w:sz w:val="20"/>
                    <w:szCs w:val="20"/>
                  </w:rPr>
                  <w:t>r</w:t>
                </w:r>
                <w:r w:rsidRPr="00B64F82">
                  <w:rPr>
                    <w:rFonts w:cs="Calibri"/>
                    <w:color w:val="4C5C65"/>
                    <w:sz w:val="20"/>
                    <w:szCs w:val="20"/>
                  </w:rPr>
                  <w:t>ch</w:t>
                </w:r>
              </w:smartTag>
            </w:smartTag>
          </w:p>
        </w:tc>
      </w:tr>
    </w:tbl>
    <w:p w:rsidR="005B0DBA" w:rsidRPr="002E4035" w:rsidRDefault="005B0DBA" w:rsidP="003570C4">
      <w:pPr>
        <w:spacing w:after="0" w:line="200" w:lineRule="exact"/>
        <w:rPr>
          <w:rFonts w:cs="Calibri"/>
          <w:sz w:val="20"/>
          <w:szCs w:val="20"/>
        </w:rPr>
      </w:pPr>
    </w:p>
    <w:p w:rsidR="005B0DBA" w:rsidRPr="002E4035" w:rsidRDefault="005B0DBA" w:rsidP="003570C4">
      <w:pPr>
        <w:spacing w:before="4" w:after="0" w:line="170" w:lineRule="exact"/>
        <w:rPr>
          <w:rFonts w:cs="Calibri"/>
          <w:sz w:val="17"/>
          <w:szCs w:val="17"/>
        </w:rPr>
      </w:pPr>
    </w:p>
    <w:p w:rsidR="005B0DBA" w:rsidRPr="002E4035" w:rsidRDefault="005B0DBA" w:rsidP="003570C4">
      <w:pPr>
        <w:spacing w:after="0" w:line="200" w:lineRule="exact"/>
        <w:rPr>
          <w:rFonts w:cs="Calibri"/>
          <w:sz w:val="20"/>
          <w:szCs w:val="20"/>
        </w:rPr>
      </w:pPr>
    </w:p>
    <w:p w:rsidR="005B0DBA" w:rsidRPr="002E4035" w:rsidRDefault="005B0DBA" w:rsidP="003570C4">
      <w:pPr>
        <w:spacing w:after="0" w:line="246" w:lineRule="auto"/>
        <w:ind w:right="95"/>
        <w:rPr>
          <w:rFonts w:cs="Calibri"/>
          <w:sz w:val="20"/>
          <w:szCs w:val="20"/>
        </w:rPr>
      </w:pPr>
      <w:r w:rsidRPr="002E4035">
        <w:rPr>
          <w:rFonts w:cs="Calibri"/>
          <w:sz w:val="20"/>
          <w:szCs w:val="20"/>
        </w:rPr>
        <w:t xml:space="preserve">No </w:t>
      </w:r>
      <w:r w:rsidRPr="002E4035">
        <w:rPr>
          <w:rFonts w:cs="Calibri"/>
          <w:spacing w:val="-4"/>
          <w:sz w:val="20"/>
          <w:szCs w:val="20"/>
        </w:rPr>
        <w:t>r</w:t>
      </w:r>
      <w:r w:rsidRPr="002E4035">
        <w:rPr>
          <w:rFonts w:cs="Calibri"/>
          <w:spacing w:val="-1"/>
          <w:sz w:val="20"/>
          <w:szCs w:val="20"/>
        </w:rPr>
        <w:t>e</w:t>
      </w:r>
      <w:r w:rsidRPr="002E4035">
        <w:rPr>
          <w:rFonts w:cs="Calibri"/>
          <w:sz w:val="20"/>
          <w:szCs w:val="20"/>
        </w:rPr>
        <w:t>gist</w:t>
      </w:r>
      <w:r w:rsidRPr="002E4035">
        <w:rPr>
          <w:rFonts w:cs="Calibri"/>
          <w:spacing w:val="-2"/>
          <w:sz w:val="20"/>
          <w:szCs w:val="20"/>
        </w:rPr>
        <w:t>r</w:t>
      </w:r>
      <w:r w:rsidRPr="002E4035">
        <w:rPr>
          <w:rFonts w:cs="Calibri"/>
          <w:sz w:val="20"/>
          <w:szCs w:val="20"/>
        </w:rPr>
        <w:t xml:space="preserve">ation is </w:t>
      </w:r>
      <w:r w:rsidRPr="002E4035">
        <w:rPr>
          <w:rFonts w:cs="Calibri"/>
          <w:spacing w:val="-4"/>
          <w:sz w:val="20"/>
          <w:szCs w:val="20"/>
        </w:rPr>
        <w:t>r</w:t>
      </w:r>
      <w:r w:rsidRPr="002E4035">
        <w:rPr>
          <w:rFonts w:cs="Calibri"/>
          <w:sz w:val="20"/>
          <w:szCs w:val="20"/>
        </w:rPr>
        <w:t>equi</w:t>
      </w:r>
      <w:r w:rsidRPr="002E4035">
        <w:rPr>
          <w:rFonts w:cs="Calibri"/>
          <w:spacing w:val="-4"/>
          <w:sz w:val="20"/>
          <w:szCs w:val="20"/>
        </w:rPr>
        <w:t>r</w:t>
      </w:r>
      <w:r w:rsidRPr="002E4035">
        <w:rPr>
          <w:rFonts w:cs="Calibri"/>
          <w:sz w:val="20"/>
          <w:szCs w:val="20"/>
        </w:rPr>
        <w:t xml:space="preserve">ed – just turn up and be </w:t>
      </w:r>
      <w:r w:rsidRPr="002E4035">
        <w:rPr>
          <w:rFonts w:cs="Calibri"/>
          <w:spacing w:val="-4"/>
          <w:sz w:val="20"/>
          <w:szCs w:val="20"/>
        </w:rPr>
        <w:t>r</w:t>
      </w:r>
      <w:r w:rsidRPr="002E4035">
        <w:rPr>
          <w:rFonts w:cs="Calibri"/>
          <w:spacing w:val="1"/>
          <w:sz w:val="20"/>
          <w:szCs w:val="20"/>
        </w:rPr>
        <w:t>e</w:t>
      </w:r>
      <w:r w:rsidRPr="002E4035">
        <w:rPr>
          <w:rFonts w:cs="Calibri"/>
          <w:sz w:val="20"/>
          <w:szCs w:val="20"/>
        </w:rPr>
        <w:t xml:space="preserve">ady </w:t>
      </w:r>
      <w:r w:rsidRPr="002E4035">
        <w:rPr>
          <w:rFonts w:cs="Calibri"/>
          <w:spacing w:val="-1"/>
          <w:sz w:val="20"/>
          <w:szCs w:val="20"/>
        </w:rPr>
        <w:t>t</w:t>
      </w:r>
      <w:r w:rsidRPr="002E4035">
        <w:rPr>
          <w:rFonts w:cs="Calibri"/>
          <w:sz w:val="20"/>
          <w:szCs w:val="20"/>
        </w:rPr>
        <w:t>o participa</w:t>
      </w:r>
      <w:r w:rsidRPr="002E4035">
        <w:rPr>
          <w:rFonts w:cs="Calibri"/>
          <w:spacing w:val="-1"/>
          <w:sz w:val="20"/>
          <w:szCs w:val="20"/>
        </w:rPr>
        <w:t>t</w:t>
      </w:r>
      <w:r w:rsidRPr="002E4035">
        <w:rPr>
          <w:rFonts w:cs="Calibri"/>
          <w:sz w:val="20"/>
          <w:szCs w:val="20"/>
        </w:rPr>
        <w:t xml:space="preserve">e. Comments </w:t>
      </w:r>
      <w:r w:rsidRPr="002E4035">
        <w:rPr>
          <w:rFonts w:cs="Calibri"/>
          <w:spacing w:val="-4"/>
          <w:sz w:val="20"/>
          <w:szCs w:val="20"/>
        </w:rPr>
        <w:t>r</w:t>
      </w:r>
      <w:r w:rsidRPr="002E4035">
        <w:rPr>
          <w:rFonts w:cs="Calibri"/>
          <w:sz w:val="20"/>
          <w:szCs w:val="20"/>
        </w:rPr>
        <w:t>ecei</w:t>
      </w:r>
      <w:r w:rsidRPr="002E4035">
        <w:rPr>
          <w:rFonts w:cs="Calibri"/>
          <w:spacing w:val="-1"/>
          <w:sz w:val="20"/>
          <w:szCs w:val="20"/>
        </w:rPr>
        <w:t>v</w:t>
      </w:r>
      <w:r w:rsidRPr="002E4035">
        <w:rPr>
          <w:rFonts w:cs="Calibri"/>
          <w:sz w:val="20"/>
          <w:szCs w:val="20"/>
        </w:rPr>
        <w:t>ed at the wor</w:t>
      </w:r>
      <w:r w:rsidRPr="002E4035">
        <w:rPr>
          <w:rFonts w:cs="Calibri"/>
          <w:spacing w:val="-1"/>
          <w:sz w:val="20"/>
          <w:szCs w:val="20"/>
        </w:rPr>
        <w:t>k</w:t>
      </w:r>
      <w:r w:rsidRPr="002E4035">
        <w:rPr>
          <w:rFonts w:cs="Calibri"/>
          <w:sz w:val="20"/>
          <w:szCs w:val="20"/>
        </w:rPr>
        <w:t xml:space="preserve">shops will be </w:t>
      </w:r>
      <w:r w:rsidRPr="002E4035">
        <w:rPr>
          <w:rFonts w:cs="Calibri"/>
          <w:spacing w:val="-4"/>
          <w:sz w:val="20"/>
          <w:szCs w:val="20"/>
        </w:rPr>
        <w:t>r</w:t>
      </w:r>
      <w:r w:rsidRPr="002E4035">
        <w:rPr>
          <w:rFonts w:cs="Calibri"/>
          <w:sz w:val="20"/>
          <w:szCs w:val="20"/>
        </w:rPr>
        <w:t>eco</w:t>
      </w:r>
      <w:r w:rsidRPr="002E4035">
        <w:rPr>
          <w:rFonts w:cs="Calibri"/>
          <w:spacing w:val="-4"/>
          <w:sz w:val="20"/>
          <w:szCs w:val="20"/>
        </w:rPr>
        <w:t>r</w:t>
      </w:r>
      <w:r w:rsidRPr="002E4035">
        <w:rPr>
          <w:rFonts w:cs="Calibri"/>
          <w:sz w:val="20"/>
          <w:szCs w:val="20"/>
        </w:rPr>
        <w:t xml:space="preserve">ded and used </w:t>
      </w:r>
      <w:r w:rsidRPr="002E4035">
        <w:rPr>
          <w:rFonts w:cs="Calibri"/>
          <w:spacing w:val="-1"/>
          <w:sz w:val="20"/>
          <w:szCs w:val="20"/>
        </w:rPr>
        <w:t>t</w:t>
      </w:r>
      <w:r w:rsidRPr="002E4035">
        <w:rPr>
          <w:rFonts w:cs="Calibri"/>
          <w:sz w:val="20"/>
          <w:szCs w:val="20"/>
        </w:rPr>
        <w:t xml:space="preserve">o </w:t>
      </w:r>
      <w:r w:rsidRPr="002E4035">
        <w:rPr>
          <w:rFonts w:cs="Calibri"/>
          <w:spacing w:val="-4"/>
          <w:sz w:val="20"/>
          <w:szCs w:val="20"/>
        </w:rPr>
        <w:t>r</w:t>
      </w:r>
      <w:r w:rsidRPr="002E4035">
        <w:rPr>
          <w:rFonts w:cs="Calibri"/>
          <w:spacing w:val="-1"/>
          <w:sz w:val="20"/>
          <w:szCs w:val="20"/>
        </w:rPr>
        <w:t>e</w:t>
      </w:r>
      <w:r w:rsidRPr="002E4035">
        <w:rPr>
          <w:rFonts w:cs="Calibri"/>
          <w:sz w:val="20"/>
          <w:szCs w:val="20"/>
        </w:rPr>
        <w:t xml:space="preserve">view and </w:t>
      </w:r>
      <w:r w:rsidRPr="002E4035">
        <w:rPr>
          <w:rFonts w:cs="Calibri"/>
          <w:spacing w:val="-4"/>
          <w:sz w:val="20"/>
          <w:szCs w:val="20"/>
        </w:rPr>
        <w:t>r</w:t>
      </w:r>
      <w:r w:rsidRPr="002E4035">
        <w:rPr>
          <w:rFonts w:cs="Calibri"/>
          <w:sz w:val="20"/>
          <w:szCs w:val="20"/>
        </w:rPr>
        <w:t>efine</w:t>
      </w:r>
      <w:r w:rsidRPr="002E4035">
        <w:rPr>
          <w:rFonts w:cs="Calibri"/>
          <w:spacing w:val="-8"/>
          <w:sz w:val="20"/>
          <w:szCs w:val="20"/>
        </w:rPr>
        <w:t xml:space="preserve"> </w:t>
      </w:r>
      <w:r w:rsidRPr="002E4035">
        <w:rPr>
          <w:rFonts w:cs="Calibri"/>
          <w:sz w:val="20"/>
          <w:szCs w:val="20"/>
        </w:rPr>
        <w:t>the p</w:t>
      </w:r>
      <w:r w:rsidRPr="002E4035">
        <w:rPr>
          <w:rFonts w:cs="Calibri"/>
          <w:spacing w:val="-4"/>
          <w:sz w:val="20"/>
          <w:szCs w:val="20"/>
        </w:rPr>
        <w:t>r</w:t>
      </w:r>
      <w:r w:rsidRPr="002E4035">
        <w:rPr>
          <w:rFonts w:cs="Calibri"/>
          <w:sz w:val="20"/>
          <w:szCs w:val="20"/>
        </w:rPr>
        <w:t>eliminary d</w:t>
      </w:r>
      <w:r w:rsidRPr="002E4035">
        <w:rPr>
          <w:rFonts w:cs="Calibri"/>
          <w:spacing w:val="-2"/>
          <w:sz w:val="20"/>
          <w:szCs w:val="20"/>
        </w:rPr>
        <w:t>r</w:t>
      </w:r>
      <w:r w:rsidRPr="002E4035">
        <w:rPr>
          <w:rFonts w:cs="Calibri"/>
          <w:sz w:val="20"/>
          <w:szCs w:val="20"/>
        </w:rPr>
        <w:t>a</w:t>
      </w:r>
      <w:r w:rsidRPr="002E4035">
        <w:rPr>
          <w:rFonts w:cs="Calibri"/>
          <w:spacing w:val="1"/>
          <w:sz w:val="20"/>
          <w:szCs w:val="20"/>
        </w:rPr>
        <w:t>f</w:t>
      </w:r>
      <w:r w:rsidRPr="002E4035">
        <w:rPr>
          <w:rFonts w:cs="Calibri"/>
          <w:sz w:val="20"/>
          <w:szCs w:val="20"/>
        </w:rPr>
        <w:t xml:space="preserve">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w:t>
      </w:r>
    </w:p>
    <w:p w:rsidR="005B0DBA" w:rsidRPr="002E4035" w:rsidRDefault="005B0DBA" w:rsidP="003570C4">
      <w:pPr>
        <w:spacing w:before="2" w:after="0" w:line="220" w:lineRule="exact"/>
        <w:ind w:right="95"/>
        <w:rPr>
          <w:rFonts w:cs="Calibri"/>
          <w:sz w:val="20"/>
          <w:szCs w:val="20"/>
        </w:rPr>
      </w:pPr>
    </w:p>
    <w:p w:rsidR="005B0DBA" w:rsidRPr="002E4035" w:rsidRDefault="005B0DBA" w:rsidP="003570C4">
      <w:pPr>
        <w:spacing w:after="0" w:line="240" w:lineRule="auto"/>
        <w:ind w:right="95"/>
        <w:rPr>
          <w:rFonts w:cs="Calibri"/>
          <w:sz w:val="20"/>
          <w:szCs w:val="20"/>
        </w:rPr>
      </w:pPr>
      <w:r w:rsidRPr="002E4035">
        <w:rPr>
          <w:rFonts w:cs="Calibri"/>
          <w:b/>
          <w:bCs/>
          <w:sz w:val="20"/>
          <w:szCs w:val="20"/>
        </w:rPr>
        <w:t>2. Online comment</w:t>
      </w:r>
    </w:p>
    <w:p w:rsidR="005B0DBA" w:rsidRPr="002E4035" w:rsidRDefault="005B0DBA" w:rsidP="003570C4">
      <w:pPr>
        <w:spacing w:before="2" w:after="0" w:line="180" w:lineRule="exact"/>
        <w:ind w:right="95"/>
        <w:rPr>
          <w:rFonts w:cs="Calibri"/>
          <w:sz w:val="20"/>
          <w:szCs w:val="20"/>
        </w:rPr>
      </w:pPr>
    </w:p>
    <w:p w:rsidR="005B0DBA" w:rsidRPr="002E4035" w:rsidRDefault="005B0DBA" w:rsidP="003570C4">
      <w:pPr>
        <w:spacing w:after="0" w:line="240" w:lineRule="auto"/>
        <w:ind w:right="95"/>
        <w:rPr>
          <w:rFonts w:cs="Calibri"/>
          <w:sz w:val="20"/>
          <w:szCs w:val="20"/>
        </w:rPr>
      </w:pPr>
      <w:r w:rsidRPr="002E4035">
        <w:rPr>
          <w:rFonts w:cs="Calibri"/>
          <w:sz w:val="20"/>
          <w:szCs w:val="20"/>
        </w:rPr>
        <w:t>Comments can be made on the websi</w:t>
      </w:r>
      <w:r w:rsidRPr="002E4035">
        <w:rPr>
          <w:rFonts w:cs="Calibri"/>
          <w:spacing w:val="-1"/>
          <w:sz w:val="20"/>
          <w:szCs w:val="20"/>
        </w:rPr>
        <w:t>t</w:t>
      </w:r>
      <w:r w:rsidRPr="002E4035">
        <w:rPr>
          <w:rFonts w:cs="Calibri"/>
          <w:sz w:val="20"/>
          <w:szCs w:val="20"/>
        </w:rPr>
        <w:t xml:space="preserve">e: </w:t>
      </w:r>
      <w:hyperlink r:id="rId5">
        <w:r w:rsidRPr="002E4035">
          <w:rPr>
            <w:rFonts w:cs="Calibri"/>
            <w:sz w:val="20"/>
            <w:szCs w:val="20"/>
          </w:rPr>
          <w:t>ww</w:t>
        </w:r>
        <w:r w:rsidRPr="002E4035">
          <w:rPr>
            <w:rFonts w:cs="Calibri"/>
            <w:spacing w:val="-8"/>
            <w:sz w:val="20"/>
            <w:szCs w:val="20"/>
          </w:rPr>
          <w:t>w</w:t>
        </w:r>
        <w:r w:rsidRPr="002E4035">
          <w:rPr>
            <w:rFonts w:cs="Calibri"/>
            <w:spacing w:val="-2"/>
            <w:sz w:val="20"/>
            <w:szCs w:val="20"/>
          </w:rPr>
          <w:t>.</w:t>
        </w:r>
        <w:r w:rsidRPr="002E4035">
          <w:rPr>
            <w:rFonts w:cs="Calibri"/>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opin</w:t>
        </w:r>
        <w:r w:rsidRPr="002E4035">
          <w:rPr>
            <w:rFonts w:cs="Calibri"/>
            <w:spacing w:val="-4"/>
            <w:sz w:val="20"/>
            <w:szCs w:val="20"/>
          </w:rPr>
          <w:t>g</w:t>
        </w:r>
        <w:r w:rsidRPr="002E4035">
          <w:rPr>
            <w:rFonts w:cs="Calibri"/>
            <w:sz w:val="20"/>
            <w:szCs w:val="20"/>
          </w:rPr>
          <w:t>choices</w:t>
        </w:r>
        <w:r w:rsidRPr="002E4035">
          <w:rPr>
            <w:rFonts w:cs="Calibri"/>
            <w:spacing w:val="-2"/>
            <w:sz w:val="20"/>
            <w:szCs w:val="20"/>
          </w:rPr>
          <w:t>.</w:t>
        </w:r>
        <w:r w:rsidRPr="002E4035">
          <w:rPr>
            <w:rFonts w:cs="Calibri"/>
            <w:sz w:val="20"/>
            <w:szCs w:val="20"/>
          </w:rPr>
          <w:t>o</w:t>
        </w:r>
        <w:r w:rsidRPr="002E4035">
          <w:rPr>
            <w:rFonts w:cs="Calibri"/>
            <w:spacing w:val="-3"/>
            <w:sz w:val="20"/>
            <w:szCs w:val="20"/>
          </w:rPr>
          <w:t>r</w:t>
        </w:r>
        <w:r w:rsidRPr="002E4035">
          <w:rPr>
            <w:rFonts w:cs="Calibri"/>
            <w:spacing w:val="-1"/>
            <w:sz w:val="20"/>
            <w:szCs w:val="20"/>
          </w:rPr>
          <w:t>g</w:t>
        </w:r>
        <w:r w:rsidRPr="002E4035">
          <w:rPr>
            <w:rFonts w:cs="Calibri"/>
            <w:sz w:val="20"/>
            <w:szCs w:val="20"/>
          </w:rPr>
          <w:t>.nz</w:t>
        </w:r>
      </w:hyperlink>
    </w:p>
    <w:p w:rsidR="005B0DBA" w:rsidRPr="002E4035" w:rsidRDefault="005B0DBA" w:rsidP="003570C4">
      <w:pPr>
        <w:spacing w:after="0" w:line="240" w:lineRule="auto"/>
        <w:ind w:right="95"/>
        <w:rPr>
          <w:rFonts w:cs="Calibri"/>
          <w:sz w:val="20"/>
          <w:szCs w:val="20"/>
        </w:rPr>
      </w:pPr>
      <w:r w:rsidRPr="002E4035">
        <w:rPr>
          <w:rFonts w:cs="Calibri"/>
          <w:sz w:val="20"/>
          <w:szCs w:val="20"/>
        </w:rPr>
        <w:t xml:space="preserve">It is </w:t>
      </w:r>
      <w:r w:rsidRPr="002E4035">
        <w:rPr>
          <w:rFonts w:cs="Calibri"/>
          <w:spacing w:val="1"/>
          <w:sz w:val="20"/>
          <w:szCs w:val="20"/>
        </w:rPr>
        <w:t>e</w:t>
      </w:r>
      <w:r w:rsidRPr="002E4035">
        <w:rPr>
          <w:rFonts w:cs="Calibri"/>
          <w:sz w:val="20"/>
          <w:szCs w:val="20"/>
        </w:rPr>
        <w:t xml:space="preserve">asy and quick </w:t>
      </w:r>
      <w:r w:rsidRPr="002E4035">
        <w:rPr>
          <w:rFonts w:cs="Calibri"/>
          <w:spacing w:val="-1"/>
          <w:sz w:val="20"/>
          <w:szCs w:val="20"/>
        </w:rPr>
        <w:t>t</w:t>
      </w:r>
      <w:r w:rsidRPr="002E4035">
        <w:rPr>
          <w:rFonts w:cs="Calibri"/>
          <w:sz w:val="20"/>
          <w:szCs w:val="20"/>
        </w:rPr>
        <w:t>o d</w:t>
      </w:r>
      <w:r w:rsidRPr="002E4035">
        <w:rPr>
          <w:rFonts w:cs="Calibri"/>
          <w:spacing w:val="-2"/>
          <w:sz w:val="20"/>
          <w:szCs w:val="20"/>
        </w:rPr>
        <w:t>o</w:t>
      </w:r>
      <w:r w:rsidRPr="002E4035">
        <w:rPr>
          <w:rFonts w:cs="Calibri"/>
          <w:sz w:val="20"/>
          <w:szCs w:val="20"/>
        </w:rPr>
        <w:t>.</w:t>
      </w:r>
    </w:p>
    <w:p w:rsidR="005B0DBA" w:rsidRPr="002E4035" w:rsidRDefault="005B0DBA" w:rsidP="003570C4">
      <w:pPr>
        <w:spacing w:after="0" w:line="246" w:lineRule="auto"/>
        <w:ind w:right="95"/>
        <w:rPr>
          <w:rFonts w:cs="Calibri"/>
          <w:sz w:val="20"/>
          <w:szCs w:val="20"/>
        </w:rPr>
      </w:pPr>
      <w:r w:rsidRPr="002E4035">
        <w:rPr>
          <w:rFonts w:cs="Calibri"/>
          <w:sz w:val="20"/>
          <w:szCs w:val="20"/>
        </w:rPr>
        <w:t>This p</w:t>
      </w:r>
      <w:r w:rsidRPr="002E4035">
        <w:rPr>
          <w:rFonts w:cs="Calibri"/>
          <w:spacing w:val="-5"/>
          <w:sz w:val="20"/>
          <w:szCs w:val="20"/>
        </w:rPr>
        <w:t>r</w:t>
      </w:r>
      <w:r w:rsidRPr="002E4035">
        <w:rPr>
          <w:rFonts w:cs="Calibri"/>
          <w:sz w:val="20"/>
          <w:szCs w:val="20"/>
        </w:rPr>
        <w:t>eliminary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and a </w:t>
      </w:r>
      <w:r w:rsidRPr="002E4035">
        <w:rPr>
          <w:rFonts w:cs="Calibri"/>
          <w:spacing w:val="-3"/>
          <w:sz w:val="20"/>
          <w:szCs w:val="20"/>
        </w:rPr>
        <w:t>r</w:t>
      </w:r>
      <w:r w:rsidRPr="002E4035">
        <w:rPr>
          <w:rFonts w:cs="Calibri"/>
          <w:sz w:val="20"/>
          <w:szCs w:val="20"/>
        </w:rPr>
        <w:t>an</w:t>
      </w:r>
      <w:r w:rsidRPr="002E4035">
        <w:rPr>
          <w:rFonts w:cs="Calibri"/>
          <w:spacing w:val="-4"/>
          <w:sz w:val="20"/>
          <w:szCs w:val="20"/>
        </w:rPr>
        <w:t>g</w:t>
      </w:r>
      <w:r w:rsidRPr="002E4035">
        <w:rPr>
          <w:rFonts w:cs="Calibri"/>
          <w:sz w:val="20"/>
          <w:szCs w:val="20"/>
        </w:rPr>
        <w:t>e of backg</w:t>
      </w:r>
      <w:r w:rsidRPr="002E4035">
        <w:rPr>
          <w:rFonts w:cs="Calibri"/>
          <w:spacing w:val="-5"/>
          <w:sz w:val="20"/>
          <w:szCs w:val="20"/>
        </w:rPr>
        <w:t>r</w:t>
      </w:r>
      <w:r w:rsidRPr="002E4035">
        <w:rPr>
          <w:rFonts w:cs="Calibri"/>
          <w:sz w:val="20"/>
          <w:szCs w:val="20"/>
        </w:rPr>
        <w:t xml:space="preserve">ound </w:t>
      </w:r>
      <w:r w:rsidRPr="002E4035">
        <w:rPr>
          <w:rFonts w:cs="Calibri"/>
          <w:spacing w:val="-5"/>
          <w:sz w:val="20"/>
          <w:szCs w:val="20"/>
        </w:rPr>
        <w:t>r</w:t>
      </w:r>
      <w:r w:rsidRPr="002E4035">
        <w:rPr>
          <w:rFonts w:cs="Calibri"/>
          <w:sz w:val="20"/>
          <w:szCs w:val="20"/>
        </w:rPr>
        <w:t xml:space="preserve">eports, fact sheets and </w:t>
      </w:r>
      <w:r w:rsidRPr="002E4035">
        <w:rPr>
          <w:rFonts w:cs="Calibri"/>
          <w:spacing w:val="-6"/>
          <w:sz w:val="20"/>
          <w:szCs w:val="20"/>
        </w:rPr>
        <w:t>F</w:t>
      </w:r>
      <w:r w:rsidRPr="002E4035">
        <w:rPr>
          <w:rFonts w:cs="Calibri"/>
          <w:spacing w:val="-1"/>
          <w:sz w:val="20"/>
          <w:szCs w:val="20"/>
        </w:rPr>
        <w:t>A</w:t>
      </w:r>
      <w:r w:rsidRPr="002E4035">
        <w:rPr>
          <w:rFonts w:cs="Calibri"/>
          <w:sz w:val="20"/>
          <w:szCs w:val="20"/>
        </w:rPr>
        <w:t>Qs a</w:t>
      </w:r>
      <w:r w:rsidRPr="002E4035">
        <w:rPr>
          <w:rFonts w:cs="Calibri"/>
          <w:spacing w:val="-5"/>
          <w:sz w:val="20"/>
          <w:szCs w:val="20"/>
        </w:rPr>
        <w:t>r</w:t>
      </w:r>
      <w:r w:rsidRPr="002E4035">
        <w:rPr>
          <w:rFonts w:cs="Calibri"/>
          <w:sz w:val="20"/>
          <w:szCs w:val="20"/>
        </w:rPr>
        <w:t>e on the websi</w:t>
      </w:r>
      <w:r w:rsidRPr="002E4035">
        <w:rPr>
          <w:rFonts w:cs="Calibri"/>
          <w:spacing w:val="-1"/>
          <w:sz w:val="20"/>
          <w:szCs w:val="20"/>
        </w:rPr>
        <w:t>t</w:t>
      </w:r>
      <w:r w:rsidRPr="002E4035">
        <w:rPr>
          <w:rFonts w:cs="Calibri"/>
          <w:sz w:val="20"/>
          <w:szCs w:val="20"/>
        </w:rPr>
        <w:t>e, a</w:t>
      </w:r>
      <w:r w:rsidRPr="002E4035">
        <w:rPr>
          <w:rFonts w:cs="Calibri"/>
          <w:spacing w:val="-2"/>
          <w:sz w:val="20"/>
          <w:szCs w:val="20"/>
        </w:rPr>
        <w:t>l</w:t>
      </w:r>
      <w:r w:rsidRPr="002E4035">
        <w:rPr>
          <w:rFonts w:cs="Calibri"/>
          <w:sz w:val="20"/>
          <w:szCs w:val="20"/>
        </w:rPr>
        <w:t>ong with a comments form that can be fil</w:t>
      </w:r>
      <w:r w:rsidRPr="002E4035">
        <w:rPr>
          <w:rFonts w:cs="Calibri"/>
          <w:spacing w:val="-2"/>
          <w:sz w:val="20"/>
          <w:szCs w:val="20"/>
        </w:rPr>
        <w:t>l</w:t>
      </w:r>
      <w:r w:rsidRPr="002E4035">
        <w:rPr>
          <w:rFonts w:cs="Calibri"/>
          <w:sz w:val="20"/>
          <w:szCs w:val="20"/>
        </w:rPr>
        <w:t>ed</w:t>
      </w:r>
      <w:r w:rsidRPr="002E4035">
        <w:rPr>
          <w:rFonts w:cs="Calibri"/>
          <w:spacing w:val="-4"/>
          <w:sz w:val="20"/>
          <w:szCs w:val="20"/>
        </w:rPr>
        <w:t xml:space="preserve"> </w:t>
      </w:r>
      <w:r w:rsidRPr="002E4035">
        <w:rPr>
          <w:rFonts w:cs="Calibri"/>
          <w:sz w:val="20"/>
          <w:szCs w:val="20"/>
        </w:rPr>
        <w:t>in and submit</w:t>
      </w:r>
      <w:r w:rsidRPr="002E4035">
        <w:rPr>
          <w:rFonts w:cs="Calibri"/>
          <w:spacing w:val="-1"/>
          <w:sz w:val="20"/>
          <w:szCs w:val="20"/>
        </w:rPr>
        <w:t>t</w:t>
      </w:r>
      <w:r w:rsidRPr="002E4035">
        <w:rPr>
          <w:rFonts w:cs="Calibri"/>
          <w:sz w:val="20"/>
          <w:szCs w:val="20"/>
        </w:rPr>
        <w:t>ed e</w:t>
      </w:r>
      <w:r w:rsidRPr="002E4035">
        <w:rPr>
          <w:rFonts w:cs="Calibri"/>
          <w:spacing w:val="-2"/>
          <w:sz w:val="20"/>
          <w:szCs w:val="20"/>
        </w:rPr>
        <w:t>l</w:t>
      </w:r>
      <w:r w:rsidRPr="002E4035">
        <w:rPr>
          <w:rFonts w:cs="Calibri"/>
          <w:sz w:val="20"/>
          <w:szCs w:val="20"/>
        </w:rPr>
        <w:t>ect</w:t>
      </w:r>
      <w:r w:rsidRPr="002E4035">
        <w:rPr>
          <w:rFonts w:cs="Calibri"/>
          <w:spacing w:val="-5"/>
          <w:sz w:val="20"/>
          <w:szCs w:val="20"/>
        </w:rPr>
        <w:t>r</w:t>
      </w:r>
      <w:r w:rsidRPr="002E4035">
        <w:rPr>
          <w:rFonts w:cs="Calibri"/>
          <w:sz w:val="20"/>
          <w:szCs w:val="20"/>
        </w:rPr>
        <w:t>onical</w:t>
      </w:r>
      <w:r w:rsidRPr="002E4035">
        <w:rPr>
          <w:rFonts w:cs="Calibri"/>
          <w:spacing w:val="-3"/>
          <w:sz w:val="20"/>
          <w:szCs w:val="20"/>
        </w:rPr>
        <w:t>l</w:t>
      </w:r>
      <w:r w:rsidRPr="002E4035">
        <w:rPr>
          <w:rFonts w:cs="Calibri"/>
          <w:spacing w:val="-12"/>
          <w:sz w:val="20"/>
          <w:szCs w:val="20"/>
        </w:rPr>
        <w:t>y</w:t>
      </w:r>
      <w:r w:rsidRPr="002E4035">
        <w:rPr>
          <w:rFonts w:cs="Calibri"/>
          <w:sz w:val="20"/>
          <w:szCs w:val="20"/>
        </w:rPr>
        <w:t>.</w:t>
      </w:r>
    </w:p>
    <w:p w:rsidR="005B0DBA" w:rsidRPr="002E4035" w:rsidRDefault="005B0DBA" w:rsidP="003570C4">
      <w:pPr>
        <w:spacing w:after="0" w:line="170" w:lineRule="exact"/>
        <w:ind w:right="95"/>
        <w:rPr>
          <w:rFonts w:cs="Calibri"/>
          <w:sz w:val="20"/>
          <w:szCs w:val="20"/>
        </w:rPr>
      </w:pPr>
    </w:p>
    <w:p w:rsidR="005B0DBA" w:rsidRPr="002E4035" w:rsidRDefault="005B0DBA" w:rsidP="003570C4">
      <w:pPr>
        <w:spacing w:after="0" w:line="246" w:lineRule="auto"/>
        <w:ind w:right="95"/>
        <w:rPr>
          <w:rFonts w:cs="Calibri"/>
          <w:sz w:val="20"/>
          <w:szCs w:val="20"/>
        </w:rPr>
      </w:pPr>
      <w:r w:rsidRPr="002E4035">
        <w:rPr>
          <w:rFonts w:cs="Calibri"/>
          <w:sz w:val="20"/>
          <w:szCs w:val="20"/>
        </w:rPr>
        <w:t xml:space="preserve">A PDF </w:t>
      </w:r>
      <w:r w:rsidRPr="002E4035">
        <w:rPr>
          <w:rFonts w:cs="Calibri"/>
          <w:spacing w:val="-1"/>
          <w:sz w:val="20"/>
          <w:szCs w:val="20"/>
        </w:rPr>
        <w:t>v</w:t>
      </w:r>
      <w:r w:rsidRPr="002E4035">
        <w:rPr>
          <w:rFonts w:cs="Calibri"/>
          <w:sz w:val="20"/>
          <w:szCs w:val="20"/>
        </w:rPr>
        <w:t>e</w:t>
      </w:r>
      <w:r w:rsidRPr="002E4035">
        <w:rPr>
          <w:rFonts w:cs="Calibri"/>
          <w:spacing w:val="-3"/>
          <w:sz w:val="20"/>
          <w:szCs w:val="20"/>
        </w:rPr>
        <w:t>r</w:t>
      </w:r>
      <w:r w:rsidRPr="002E4035">
        <w:rPr>
          <w:rFonts w:cs="Calibri"/>
          <w:sz w:val="20"/>
          <w:szCs w:val="20"/>
        </w:rPr>
        <w:t>sion of the online sur</w:t>
      </w:r>
      <w:r w:rsidRPr="002E4035">
        <w:rPr>
          <w:rFonts w:cs="Calibri"/>
          <w:spacing w:val="-1"/>
          <w:sz w:val="20"/>
          <w:szCs w:val="20"/>
        </w:rPr>
        <w:t>ve</w:t>
      </w:r>
      <w:r w:rsidRPr="002E4035">
        <w:rPr>
          <w:rFonts w:cs="Calibri"/>
          <w:sz w:val="20"/>
          <w:szCs w:val="20"/>
        </w:rPr>
        <w:t xml:space="preserve">y is also </w:t>
      </w:r>
      <w:r w:rsidRPr="002E4035">
        <w:rPr>
          <w:rFonts w:cs="Calibri"/>
          <w:spacing w:val="-2"/>
          <w:sz w:val="20"/>
          <w:szCs w:val="20"/>
        </w:rPr>
        <w:t>a</w:t>
      </w:r>
      <w:r w:rsidRPr="002E4035">
        <w:rPr>
          <w:rFonts w:cs="Calibri"/>
          <w:sz w:val="20"/>
          <w:szCs w:val="20"/>
        </w:rPr>
        <w:t>vailab</w:t>
      </w:r>
      <w:r w:rsidRPr="002E4035">
        <w:rPr>
          <w:rFonts w:cs="Calibri"/>
          <w:spacing w:val="-2"/>
          <w:sz w:val="20"/>
          <w:szCs w:val="20"/>
        </w:rPr>
        <w:t>l</w:t>
      </w:r>
      <w:r w:rsidRPr="002E4035">
        <w:rPr>
          <w:rFonts w:cs="Calibri"/>
          <w:sz w:val="20"/>
          <w:szCs w:val="20"/>
        </w:rPr>
        <w:t>e on the websi</w:t>
      </w:r>
      <w:r w:rsidRPr="002E4035">
        <w:rPr>
          <w:rFonts w:cs="Calibri"/>
          <w:spacing w:val="-1"/>
          <w:sz w:val="20"/>
          <w:szCs w:val="20"/>
        </w:rPr>
        <w:t>t</w:t>
      </w:r>
      <w:r w:rsidRPr="002E4035">
        <w:rPr>
          <w:rFonts w:cs="Calibri"/>
          <w:sz w:val="20"/>
          <w:szCs w:val="20"/>
        </w:rPr>
        <w:t>e.</w:t>
      </w:r>
      <w:r w:rsidRPr="002E4035">
        <w:rPr>
          <w:rFonts w:cs="Calibri"/>
          <w:spacing w:val="44"/>
          <w:sz w:val="20"/>
          <w:szCs w:val="20"/>
        </w:rPr>
        <w:t xml:space="preserve"> </w:t>
      </w:r>
      <w:r w:rsidRPr="002E4035">
        <w:rPr>
          <w:rFonts w:cs="Calibri"/>
          <w:spacing w:val="-7"/>
          <w:sz w:val="20"/>
          <w:szCs w:val="20"/>
        </w:rPr>
        <w:t>Y</w:t>
      </w:r>
      <w:r w:rsidRPr="002E4035">
        <w:rPr>
          <w:rFonts w:cs="Calibri"/>
          <w:sz w:val="20"/>
          <w:szCs w:val="20"/>
        </w:rPr>
        <w:t xml:space="preserve">ou can also </w:t>
      </w:r>
      <w:r w:rsidRPr="002E4035">
        <w:rPr>
          <w:rFonts w:cs="Calibri"/>
          <w:spacing w:val="-5"/>
          <w:sz w:val="20"/>
          <w:szCs w:val="20"/>
        </w:rPr>
        <w:t>r</w:t>
      </w:r>
      <w:r w:rsidRPr="002E4035">
        <w:rPr>
          <w:rFonts w:cs="Calibri"/>
          <w:sz w:val="20"/>
          <w:szCs w:val="20"/>
        </w:rPr>
        <w:t>equest a ha</w:t>
      </w:r>
      <w:r w:rsidRPr="002E4035">
        <w:rPr>
          <w:rFonts w:cs="Calibri"/>
          <w:spacing w:val="-5"/>
          <w:sz w:val="20"/>
          <w:szCs w:val="20"/>
        </w:rPr>
        <w:t>r</w:t>
      </w:r>
      <w:r w:rsidRPr="002E4035">
        <w:rPr>
          <w:rFonts w:cs="Calibri"/>
          <w:sz w:val="20"/>
          <w:szCs w:val="20"/>
        </w:rPr>
        <w:t>d co</w:t>
      </w:r>
      <w:r w:rsidRPr="002E4035">
        <w:rPr>
          <w:rFonts w:cs="Calibri"/>
          <w:spacing w:val="-1"/>
          <w:sz w:val="20"/>
          <w:szCs w:val="20"/>
        </w:rPr>
        <w:t>p</w:t>
      </w:r>
      <w:r w:rsidRPr="002E4035">
        <w:rPr>
          <w:rFonts w:cs="Calibri"/>
          <w:sz w:val="20"/>
          <w:szCs w:val="20"/>
        </w:rPr>
        <w:t>y of the sur</w:t>
      </w:r>
      <w:r w:rsidRPr="002E4035">
        <w:rPr>
          <w:rFonts w:cs="Calibri"/>
          <w:spacing w:val="-1"/>
          <w:sz w:val="20"/>
          <w:szCs w:val="20"/>
        </w:rPr>
        <w:t>ve</w:t>
      </w:r>
      <w:r w:rsidRPr="002E4035">
        <w:rPr>
          <w:rFonts w:cs="Calibri"/>
          <w:sz w:val="20"/>
          <w:szCs w:val="20"/>
        </w:rPr>
        <w:t xml:space="preserve">y </w:t>
      </w:r>
      <w:r w:rsidRPr="002E4035">
        <w:rPr>
          <w:rFonts w:cs="Calibri"/>
          <w:spacing w:val="-1"/>
          <w:sz w:val="20"/>
          <w:szCs w:val="20"/>
        </w:rPr>
        <w:t>t</w:t>
      </w:r>
      <w:r w:rsidRPr="002E4035">
        <w:rPr>
          <w:rFonts w:cs="Calibri"/>
          <w:sz w:val="20"/>
          <w:szCs w:val="20"/>
        </w:rPr>
        <w:t>o be pos</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 xml:space="preserve">o </w:t>
      </w:r>
      <w:r w:rsidRPr="002E4035">
        <w:rPr>
          <w:rFonts w:cs="Calibri"/>
          <w:spacing w:val="-1"/>
          <w:sz w:val="20"/>
          <w:szCs w:val="20"/>
        </w:rPr>
        <w:t>y</w:t>
      </w:r>
      <w:r w:rsidRPr="002E4035">
        <w:rPr>
          <w:rFonts w:cs="Calibri"/>
          <w:sz w:val="20"/>
          <w:szCs w:val="20"/>
        </w:rPr>
        <w:t xml:space="preserve">ou </w:t>
      </w:r>
      <w:r w:rsidRPr="002E4035">
        <w:rPr>
          <w:rFonts w:cs="Calibri"/>
          <w:spacing w:val="-1"/>
          <w:sz w:val="20"/>
          <w:szCs w:val="20"/>
        </w:rPr>
        <w:t>b</w:t>
      </w:r>
      <w:r w:rsidRPr="002E4035">
        <w:rPr>
          <w:rFonts w:cs="Calibri"/>
          <w:sz w:val="20"/>
          <w:szCs w:val="20"/>
        </w:rPr>
        <w:t>y emailing:</w:t>
      </w:r>
      <w:r w:rsidRPr="002E4035">
        <w:rPr>
          <w:rFonts w:cs="Calibri"/>
          <w:spacing w:val="44"/>
          <w:sz w:val="20"/>
          <w:szCs w:val="20"/>
        </w:rPr>
        <w:t xml:space="preserve"> </w:t>
      </w:r>
      <w:hyperlink r:id="rId6">
        <w:r w:rsidRPr="002E4035">
          <w:rPr>
            <w:rFonts w:cs="Calibri"/>
            <w:spacing w:val="-1"/>
            <w:sz w:val="20"/>
            <w:szCs w:val="20"/>
          </w:rPr>
          <w:t>l</w:t>
        </w:r>
        <w:r w:rsidRPr="002E4035">
          <w:rPr>
            <w:rFonts w:cs="Calibri"/>
            <w:sz w:val="20"/>
            <w:szCs w:val="20"/>
          </w:rPr>
          <w:t>urp@ecan.</w:t>
        </w:r>
        <w:r w:rsidRPr="002E4035">
          <w:rPr>
            <w:rFonts w:cs="Calibri"/>
            <w:spacing w:val="-4"/>
            <w:sz w:val="20"/>
            <w:szCs w:val="20"/>
          </w:rPr>
          <w:t>g</w:t>
        </w:r>
        <w:r w:rsidRPr="002E4035">
          <w:rPr>
            <w:rFonts w:cs="Calibri"/>
            <w:spacing w:val="-1"/>
            <w:sz w:val="20"/>
            <w:szCs w:val="20"/>
          </w:rPr>
          <w:t>o</w:t>
        </w:r>
        <w:r w:rsidRPr="002E4035">
          <w:rPr>
            <w:rFonts w:cs="Calibri"/>
            <w:sz w:val="20"/>
            <w:szCs w:val="20"/>
          </w:rPr>
          <w:t>v</w:t>
        </w:r>
        <w:r w:rsidRPr="002E4035">
          <w:rPr>
            <w:rFonts w:cs="Calibri"/>
            <w:spacing w:val="4"/>
            <w:sz w:val="20"/>
            <w:szCs w:val="20"/>
          </w:rPr>
          <w:t>t</w:t>
        </w:r>
        <w:r w:rsidRPr="002E4035">
          <w:rPr>
            <w:rFonts w:cs="Calibri"/>
            <w:sz w:val="20"/>
            <w:szCs w:val="20"/>
          </w:rPr>
          <w:t xml:space="preserve">.nz  </w:t>
        </w:r>
      </w:hyperlink>
      <w:r w:rsidRPr="002E4035">
        <w:rPr>
          <w:rFonts w:cs="Calibri"/>
          <w:sz w:val="20"/>
          <w:szCs w:val="20"/>
        </w:rPr>
        <w:t>or phoning: 03 3</w:t>
      </w:r>
      <w:r w:rsidRPr="002E4035">
        <w:rPr>
          <w:rFonts w:cs="Calibri"/>
          <w:spacing w:val="3"/>
          <w:sz w:val="20"/>
          <w:szCs w:val="20"/>
        </w:rPr>
        <w:t>5</w:t>
      </w:r>
      <w:r w:rsidRPr="002E4035">
        <w:rPr>
          <w:rFonts w:cs="Calibri"/>
          <w:sz w:val="20"/>
          <w:szCs w:val="20"/>
        </w:rPr>
        <w:t>3 90</w:t>
      </w:r>
      <w:r w:rsidRPr="002E4035">
        <w:rPr>
          <w:rFonts w:cs="Calibri"/>
          <w:spacing w:val="-3"/>
          <w:sz w:val="20"/>
          <w:szCs w:val="20"/>
        </w:rPr>
        <w:t>0</w:t>
      </w:r>
      <w:r w:rsidRPr="002E4035">
        <w:rPr>
          <w:rFonts w:cs="Calibri"/>
          <w:spacing w:val="-11"/>
          <w:sz w:val="20"/>
          <w:szCs w:val="20"/>
        </w:rPr>
        <w:t>7</w:t>
      </w:r>
      <w:r w:rsidRPr="002E4035">
        <w:rPr>
          <w:rFonts w:cs="Calibri"/>
          <w:sz w:val="20"/>
          <w:szCs w:val="20"/>
        </w:rPr>
        <w:t>.</w:t>
      </w:r>
    </w:p>
    <w:p w:rsidR="005B0DBA" w:rsidRPr="002E4035" w:rsidRDefault="005B0DBA" w:rsidP="00A61B26">
      <w:pPr>
        <w:spacing w:after="0" w:line="240" w:lineRule="auto"/>
        <w:ind w:right="-20"/>
        <w:rPr>
          <w:rFonts w:cs="Calibri"/>
          <w:sz w:val="34"/>
          <w:szCs w:val="34"/>
        </w:rPr>
      </w:pPr>
      <w:r w:rsidRPr="002E4035">
        <w:rPr>
          <w:rFonts w:cs="Calibri"/>
          <w:b/>
          <w:bCs/>
          <w:spacing w:val="-8"/>
          <w:sz w:val="34"/>
          <w:szCs w:val="34"/>
        </w:rPr>
        <w:lastRenderedPageBreak/>
        <w:t>F</w:t>
      </w:r>
      <w:r w:rsidRPr="002E4035">
        <w:rPr>
          <w:rFonts w:cs="Calibri"/>
          <w:b/>
          <w:bCs/>
          <w:sz w:val="34"/>
          <w:szCs w:val="34"/>
        </w:rPr>
        <w:t>o</w:t>
      </w:r>
      <w:r w:rsidRPr="002E4035">
        <w:rPr>
          <w:rFonts w:cs="Calibri"/>
          <w:b/>
          <w:bCs/>
          <w:spacing w:val="-2"/>
          <w:sz w:val="34"/>
          <w:szCs w:val="34"/>
        </w:rPr>
        <w:t>r</w:t>
      </w:r>
      <w:r w:rsidRPr="002E4035">
        <w:rPr>
          <w:rFonts w:cs="Calibri"/>
          <w:b/>
          <w:bCs/>
          <w:sz w:val="34"/>
          <w:szCs w:val="34"/>
        </w:rPr>
        <w:t>ewo</w:t>
      </w:r>
      <w:r w:rsidRPr="002E4035">
        <w:rPr>
          <w:rFonts w:cs="Calibri"/>
          <w:b/>
          <w:bCs/>
          <w:spacing w:val="-3"/>
          <w:sz w:val="34"/>
          <w:szCs w:val="34"/>
        </w:rPr>
        <w:t>r</w:t>
      </w:r>
      <w:r w:rsidRPr="002E4035">
        <w:rPr>
          <w:rFonts w:cs="Calibri"/>
          <w:b/>
          <w:bCs/>
          <w:sz w:val="34"/>
          <w:szCs w:val="34"/>
        </w:rPr>
        <w:t>d</w:t>
      </w:r>
    </w:p>
    <w:p w:rsidR="005B0DBA" w:rsidRPr="002E4035" w:rsidRDefault="005B0DBA" w:rsidP="00A61B26">
      <w:pPr>
        <w:spacing w:after="0" w:line="140" w:lineRule="exact"/>
        <w:rPr>
          <w:rFonts w:cs="Calibri"/>
          <w:sz w:val="14"/>
          <w:szCs w:val="14"/>
        </w:rPr>
      </w:pPr>
    </w:p>
    <w:p w:rsidR="005B0DBA" w:rsidRPr="002E4035" w:rsidRDefault="005B0DBA" w:rsidP="00A61B26">
      <w:pPr>
        <w:spacing w:after="0" w:line="240" w:lineRule="auto"/>
        <w:ind w:right="-20"/>
        <w:rPr>
          <w:rFonts w:cs="Calibri"/>
          <w:sz w:val="34"/>
          <w:szCs w:val="34"/>
        </w:rPr>
      </w:pPr>
      <w:r w:rsidRPr="002E4035">
        <w:rPr>
          <w:rFonts w:cs="Calibri"/>
          <w:b/>
          <w:bCs/>
          <w:spacing w:val="-14"/>
          <w:sz w:val="34"/>
          <w:szCs w:val="34"/>
        </w:rPr>
        <w:t>W</w:t>
      </w:r>
      <w:r w:rsidRPr="002E4035">
        <w:rPr>
          <w:rFonts w:cs="Calibri"/>
          <w:b/>
          <w:bCs/>
          <w:sz w:val="34"/>
          <w:szCs w:val="34"/>
        </w:rPr>
        <w:t xml:space="preserve">āhinga </w:t>
      </w:r>
      <w:r w:rsidRPr="002E4035">
        <w:rPr>
          <w:rFonts w:cs="Calibri"/>
          <w:b/>
          <w:bCs/>
          <w:spacing w:val="-12"/>
          <w:sz w:val="34"/>
          <w:szCs w:val="34"/>
        </w:rPr>
        <w:t>k</w:t>
      </w:r>
      <w:r w:rsidRPr="002E4035">
        <w:rPr>
          <w:rFonts w:cs="Calibri"/>
          <w:b/>
          <w:bCs/>
          <w:sz w:val="34"/>
          <w:szCs w:val="34"/>
        </w:rPr>
        <w:t>ō</w:t>
      </w:r>
      <w:r w:rsidRPr="002E4035">
        <w:rPr>
          <w:rFonts w:cs="Calibri"/>
          <w:b/>
          <w:bCs/>
          <w:spacing w:val="-2"/>
          <w:sz w:val="34"/>
          <w:szCs w:val="34"/>
        </w:rPr>
        <w:t>r</w:t>
      </w:r>
      <w:r w:rsidRPr="002E4035">
        <w:rPr>
          <w:rFonts w:cs="Calibri"/>
          <w:b/>
          <w:bCs/>
          <w:sz w:val="34"/>
          <w:szCs w:val="34"/>
        </w:rPr>
        <w:t>e</w:t>
      </w:r>
      <w:r w:rsidRPr="002E4035">
        <w:rPr>
          <w:rFonts w:cs="Calibri"/>
          <w:b/>
          <w:bCs/>
          <w:spacing w:val="-2"/>
          <w:sz w:val="34"/>
          <w:szCs w:val="34"/>
        </w:rPr>
        <w:t>r</w:t>
      </w:r>
      <w:r w:rsidRPr="002E4035">
        <w:rPr>
          <w:rFonts w:cs="Calibri"/>
          <w:b/>
          <w:bCs/>
          <w:sz w:val="34"/>
          <w:szCs w:val="34"/>
        </w:rPr>
        <w:t>o</w:t>
      </w:r>
    </w:p>
    <w:p w:rsidR="005B0DBA" w:rsidRPr="002E4035" w:rsidRDefault="005B0DBA" w:rsidP="003570C4">
      <w:pPr>
        <w:spacing w:after="0" w:line="200" w:lineRule="exact"/>
        <w:rPr>
          <w:rFonts w:cs="Calibri"/>
          <w:sz w:val="20"/>
          <w:szCs w:val="20"/>
        </w:rPr>
      </w:pPr>
    </w:p>
    <w:p w:rsidR="005B0DBA" w:rsidRPr="002E4035" w:rsidRDefault="005B0DBA" w:rsidP="003570C4">
      <w:pPr>
        <w:spacing w:after="0" w:line="200" w:lineRule="exact"/>
        <w:rPr>
          <w:rFonts w:cs="Calibri"/>
          <w:sz w:val="20"/>
          <w:szCs w:val="20"/>
        </w:rPr>
      </w:pPr>
    </w:p>
    <w:p w:rsidR="005B0DBA" w:rsidRPr="002E4035" w:rsidRDefault="005B0DBA" w:rsidP="00792A66">
      <w:pPr>
        <w:spacing w:before="39" w:after="0" w:line="246" w:lineRule="auto"/>
        <w:ind w:right="-46"/>
        <w:rPr>
          <w:rFonts w:cs="Calibri"/>
          <w:sz w:val="20"/>
          <w:szCs w:val="20"/>
        </w:rPr>
      </w:pPr>
      <w:r w:rsidRPr="002E4035">
        <w:rPr>
          <w:rFonts w:cs="Calibri"/>
          <w:spacing w:val="4"/>
          <w:sz w:val="20"/>
          <w:szCs w:val="20"/>
        </w:rPr>
        <w:t>Th</w:t>
      </w:r>
      <w:r w:rsidRPr="002E4035">
        <w:rPr>
          <w:rFonts w:cs="Calibri"/>
          <w:sz w:val="20"/>
          <w:szCs w:val="20"/>
        </w:rPr>
        <w:t>e</w:t>
      </w:r>
      <w:r w:rsidRPr="002E4035">
        <w:rPr>
          <w:rFonts w:cs="Calibri"/>
          <w:spacing w:val="8"/>
          <w:sz w:val="20"/>
          <w:szCs w:val="20"/>
        </w:rPr>
        <w:t xml:space="preserve"> </w:t>
      </w:r>
      <w:r w:rsidRPr="002E4035">
        <w:rPr>
          <w:rFonts w:cs="Calibri"/>
          <w:spacing w:val="-1"/>
          <w:sz w:val="20"/>
          <w:szCs w:val="20"/>
        </w:rPr>
        <w:t>r</w:t>
      </w:r>
      <w:r w:rsidRPr="002E4035">
        <w:rPr>
          <w:rFonts w:cs="Calibri"/>
          <w:spacing w:val="4"/>
          <w:sz w:val="20"/>
          <w:szCs w:val="20"/>
        </w:rPr>
        <w:t>ec</w:t>
      </w:r>
      <w:r w:rsidRPr="002E4035">
        <w:rPr>
          <w:rFonts w:cs="Calibri"/>
          <w:spacing w:val="3"/>
          <w:sz w:val="20"/>
          <w:szCs w:val="20"/>
        </w:rPr>
        <w:t>ov</w:t>
      </w:r>
      <w:r w:rsidRPr="002E4035">
        <w:rPr>
          <w:rFonts w:cs="Calibri"/>
          <w:spacing w:val="4"/>
          <w:sz w:val="20"/>
          <w:szCs w:val="20"/>
        </w:rPr>
        <w:t>er</w:t>
      </w:r>
      <w:r w:rsidRPr="002E4035">
        <w:rPr>
          <w:rFonts w:cs="Calibri"/>
          <w:sz w:val="20"/>
          <w:szCs w:val="20"/>
        </w:rPr>
        <w:t>y</w:t>
      </w:r>
      <w:r w:rsidRPr="002E4035">
        <w:rPr>
          <w:rFonts w:cs="Calibri"/>
          <w:spacing w:val="8"/>
          <w:sz w:val="20"/>
          <w:szCs w:val="20"/>
        </w:rPr>
        <w:t xml:space="preserve"> </w:t>
      </w:r>
      <w:r w:rsidRPr="002E4035">
        <w:rPr>
          <w:rFonts w:cs="Calibri"/>
          <w:spacing w:val="4"/>
          <w:sz w:val="20"/>
          <w:szCs w:val="20"/>
        </w:rPr>
        <w:t>an</w:t>
      </w:r>
      <w:r w:rsidRPr="002E4035">
        <w:rPr>
          <w:rFonts w:cs="Calibri"/>
          <w:sz w:val="20"/>
          <w:szCs w:val="20"/>
        </w:rPr>
        <w:t>d</w:t>
      </w:r>
      <w:r w:rsidRPr="002E4035">
        <w:rPr>
          <w:rFonts w:cs="Calibri"/>
          <w:spacing w:val="8"/>
          <w:sz w:val="20"/>
          <w:szCs w:val="20"/>
        </w:rPr>
        <w:t xml:space="preserve"> </w:t>
      </w:r>
      <w:r w:rsidRPr="002E4035">
        <w:rPr>
          <w:rFonts w:cs="Calibri"/>
          <w:spacing w:val="-1"/>
          <w:sz w:val="20"/>
          <w:szCs w:val="20"/>
        </w:rPr>
        <w:t>r</w:t>
      </w:r>
      <w:r w:rsidRPr="002E4035">
        <w:rPr>
          <w:rFonts w:cs="Calibri"/>
          <w:spacing w:val="4"/>
          <w:sz w:val="20"/>
          <w:szCs w:val="20"/>
        </w:rPr>
        <w:t>ebui</w:t>
      </w:r>
      <w:r w:rsidRPr="002E4035">
        <w:rPr>
          <w:rFonts w:cs="Calibri"/>
          <w:spacing w:val="2"/>
          <w:sz w:val="20"/>
          <w:szCs w:val="20"/>
        </w:rPr>
        <w:t>l</w:t>
      </w:r>
      <w:r w:rsidRPr="002E4035">
        <w:rPr>
          <w:rFonts w:cs="Calibri"/>
          <w:spacing w:val="4"/>
          <w:sz w:val="20"/>
          <w:szCs w:val="20"/>
        </w:rPr>
        <w:t>din</w:t>
      </w:r>
      <w:r w:rsidRPr="002E4035">
        <w:rPr>
          <w:rFonts w:cs="Calibri"/>
          <w:sz w:val="20"/>
          <w:szCs w:val="20"/>
        </w:rPr>
        <w:t>g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 xml:space="preserve">er </w:t>
      </w:r>
      <w:smartTag w:uri="urn:schemas-microsoft-com:office:smarttags" w:element="place">
        <w:smartTag w:uri="urn:schemas-microsoft-com:office:smarttags" w:element="City">
          <w:r w:rsidRPr="002E4035">
            <w:rPr>
              <w:rFonts w:cs="Calibri"/>
              <w:sz w:val="20"/>
              <w:szCs w:val="20"/>
            </w:rPr>
            <w:t>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w:t>
          </w:r>
        </w:smartTag>
      </w:smartTag>
      <w:r w:rsidRPr="002E4035">
        <w:rPr>
          <w:rFonts w:cs="Calibri"/>
          <w:sz w:val="20"/>
          <w:szCs w:val="20"/>
        </w:rPr>
        <w:t xml:space="preserve"> is </w:t>
      </w:r>
      <w:r w:rsidRPr="002E4035">
        <w:rPr>
          <w:rFonts w:cs="Calibri"/>
          <w:spacing w:val="-2"/>
          <w:sz w:val="20"/>
          <w:szCs w:val="20"/>
        </w:rPr>
        <w:t>e</w:t>
      </w:r>
      <w:r w:rsidRPr="002E4035">
        <w:rPr>
          <w:rFonts w:cs="Calibri"/>
          <w:sz w:val="20"/>
          <w:szCs w:val="20"/>
        </w:rPr>
        <w:t>xpec</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acce</w:t>
      </w:r>
      <w:r w:rsidRPr="002E4035">
        <w:rPr>
          <w:rFonts w:cs="Calibri"/>
          <w:spacing w:val="-2"/>
          <w:sz w:val="20"/>
          <w:szCs w:val="20"/>
        </w:rPr>
        <w:t>l</w:t>
      </w:r>
      <w:r w:rsidRPr="002E4035">
        <w:rPr>
          <w:rFonts w:cs="Calibri"/>
          <w:sz w:val="20"/>
          <w:szCs w:val="20"/>
        </w:rPr>
        <w:t>e</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 substantial</w:t>
      </w:r>
      <w:r w:rsidRPr="002E4035">
        <w:rPr>
          <w:rFonts w:cs="Calibri"/>
          <w:spacing w:val="-3"/>
          <w:sz w:val="20"/>
          <w:szCs w:val="20"/>
        </w:rPr>
        <w:t>l</w:t>
      </w:r>
      <w:r w:rsidRPr="002E4035">
        <w:rPr>
          <w:rFonts w:cs="Calibri"/>
          <w:sz w:val="20"/>
          <w:szCs w:val="20"/>
        </w:rPr>
        <w:t>y in 2013. The p</w:t>
      </w:r>
      <w:r w:rsidRPr="002E4035">
        <w:rPr>
          <w:rFonts w:cs="Calibri"/>
          <w:spacing w:val="-5"/>
          <w:sz w:val="20"/>
          <w:szCs w:val="20"/>
        </w:rPr>
        <w:t>r</w:t>
      </w:r>
      <w:r w:rsidRPr="002E4035">
        <w:rPr>
          <w:rFonts w:cs="Calibri"/>
          <w:sz w:val="20"/>
          <w:szCs w:val="20"/>
        </w:rPr>
        <w:t xml:space="preserve">ospect of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ding ful</w:t>
      </w:r>
      <w:r w:rsidRPr="002E4035">
        <w:rPr>
          <w:rFonts w:cs="Calibri"/>
          <w:spacing w:val="-3"/>
          <w:sz w:val="20"/>
          <w:szCs w:val="20"/>
        </w:rPr>
        <w:t>l</w:t>
      </w:r>
      <w:r w:rsidRPr="002E4035">
        <w:rPr>
          <w:rFonts w:cs="Calibri"/>
          <w:sz w:val="20"/>
          <w:szCs w:val="20"/>
        </w:rPr>
        <w:t>y functionin</w:t>
      </w:r>
      <w:r w:rsidRPr="002E4035">
        <w:rPr>
          <w:rFonts w:cs="Calibri"/>
          <w:spacing w:val="-2"/>
          <w:sz w:val="20"/>
          <w:szCs w:val="20"/>
        </w:rPr>
        <w:t>g</w:t>
      </w:r>
      <w:r w:rsidRPr="002E4035">
        <w:rPr>
          <w:rFonts w:cs="Calibri"/>
          <w:sz w:val="20"/>
          <w:szCs w:val="20"/>
        </w:rPr>
        <w:t xml:space="preserve">, </w:t>
      </w:r>
      <w:r w:rsidRPr="002E4035">
        <w:rPr>
          <w:rFonts w:cs="Calibri"/>
          <w:spacing w:val="-5"/>
          <w:sz w:val="20"/>
          <w:szCs w:val="20"/>
        </w:rPr>
        <w:t>r</w:t>
      </w:r>
      <w:r w:rsidRPr="002E4035">
        <w:rPr>
          <w:rFonts w:cs="Calibri"/>
          <w:sz w:val="20"/>
          <w:szCs w:val="20"/>
        </w:rPr>
        <w:t>esilient and sustainab</w:t>
      </w:r>
      <w:r w:rsidRPr="002E4035">
        <w:rPr>
          <w:rFonts w:cs="Calibri"/>
          <w:spacing w:val="-2"/>
          <w:sz w:val="20"/>
          <w:szCs w:val="20"/>
        </w:rPr>
        <w:t>l</w:t>
      </w:r>
      <w:r w:rsidRPr="002E4035">
        <w:rPr>
          <w:rFonts w:cs="Calibri"/>
          <w:sz w:val="20"/>
          <w:szCs w:val="20"/>
        </w:rPr>
        <w:t>e met</w:t>
      </w:r>
      <w:r w:rsidRPr="002E4035">
        <w:rPr>
          <w:rFonts w:cs="Calibri"/>
          <w:spacing w:val="-5"/>
          <w:sz w:val="20"/>
          <w:szCs w:val="20"/>
        </w:rPr>
        <w:t>r</w:t>
      </w:r>
      <w:r w:rsidRPr="002E4035">
        <w:rPr>
          <w:rFonts w:cs="Calibri"/>
          <w:sz w:val="20"/>
          <w:szCs w:val="20"/>
        </w:rPr>
        <w:t>opolitan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within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 xml:space="preserve">er </w:t>
      </w:r>
      <w:smartTag w:uri="urn:schemas-microsoft-com:office:smarttags" w:element="place">
        <w:smartTag w:uri="urn:schemas-microsoft-com:office:smarttags" w:element="City">
          <w:r w:rsidRPr="002E4035">
            <w:rPr>
              <w:rFonts w:cs="Calibri"/>
              <w:sz w:val="20"/>
              <w:szCs w:val="20"/>
            </w:rPr>
            <w:t>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w:t>
          </w:r>
        </w:smartTag>
      </w:smartTag>
      <w:r w:rsidRPr="002E4035">
        <w:rPr>
          <w:rFonts w:cs="Calibri"/>
          <w:sz w:val="20"/>
          <w:szCs w:val="20"/>
        </w:rPr>
        <w:t xml:space="preserve"> that meets the needs and aspi</w:t>
      </w:r>
      <w:r w:rsidRPr="002E4035">
        <w:rPr>
          <w:rFonts w:cs="Calibri"/>
          <w:spacing w:val="-3"/>
          <w:sz w:val="20"/>
          <w:szCs w:val="20"/>
        </w:rPr>
        <w:t>r</w:t>
      </w:r>
      <w:r w:rsidRPr="002E4035">
        <w:rPr>
          <w:rFonts w:cs="Calibri"/>
          <w:sz w:val="20"/>
          <w:szCs w:val="20"/>
        </w:rPr>
        <w:t>ations</w:t>
      </w:r>
    </w:p>
    <w:p w:rsidR="005B0DBA" w:rsidRPr="002E4035" w:rsidRDefault="005B0DBA" w:rsidP="00792A66">
      <w:pPr>
        <w:spacing w:after="0" w:line="246" w:lineRule="auto"/>
        <w:ind w:right="-46"/>
        <w:rPr>
          <w:rFonts w:cs="Calibri"/>
          <w:sz w:val="20"/>
          <w:szCs w:val="20"/>
        </w:rPr>
      </w:pPr>
      <w:r w:rsidRPr="002E4035">
        <w:rPr>
          <w:rFonts w:cs="Calibri"/>
          <w:sz w:val="20"/>
          <w:szCs w:val="20"/>
        </w:rPr>
        <w:t xml:space="preserve">of </w:t>
      </w:r>
      <w:r w:rsidRPr="002E4035">
        <w:rPr>
          <w:rFonts w:cs="Calibri"/>
          <w:spacing w:val="-5"/>
          <w:sz w:val="20"/>
          <w:szCs w:val="20"/>
        </w:rPr>
        <w:t>r</w:t>
      </w:r>
      <w:r w:rsidRPr="002E4035">
        <w:rPr>
          <w:rFonts w:cs="Calibri"/>
          <w:sz w:val="20"/>
          <w:szCs w:val="20"/>
        </w:rPr>
        <w:t>esidents, businesses and visi</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s, is both inc</w:t>
      </w:r>
      <w:r w:rsidRPr="002E4035">
        <w:rPr>
          <w:rFonts w:cs="Calibri"/>
          <w:spacing w:val="-5"/>
          <w:sz w:val="20"/>
          <w:szCs w:val="20"/>
        </w:rPr>
        <w:t>r</w:t>
      </w:r>
      <w:r w:rsidRPr="002E4035">
        <w:rPr>
          <w:rFonts w:cs="Calibri"/>
          <w:sz w:val="20"/>
          <w:szCs w:val="20"/>
        </w:rPr>
        <w:t>edib</w:t>
      </w:r>
      <w:r w:rsidRPr="002E4035">
        <w:rPr>
          <w:rFonts w:cs="Calibri"/>
          <w:spacing w:val="-3"/>
          <w:sz w:val="20"/>
          <w:szCs w:val="20"/>
        </w:rPr>
        <w:t>l</w:t>
      </w:r>
      <w:r w:rsidRPr="002E4035">
        <w:rPr>
          <w:rFonts w:cs="Calibri"/>
          <w:sz w:val="20"/>
          <w:szCs w:val="20"/>
        </w:rPr>
        <w:t xml:space="preserve">y </w:t>
      </w:r>
      <w:r w:rsidRPr="002E4035">
        <w:rPr>
          <w:rFonts w:cs="Calibri"/>
          <w:spacing w:val="-2"/>
          <w:sz w:val="20"/>
          <w:szCs w:val="20"/>
        </w:rPr>
        <w:t>e</w:t>
      </w:r>
      <w:r w:rsidRPr="002E4035">
        <w:rPr>
          <w:rFonts w:cs="Calibri"/>
          <w:spacing w:val="-3"/>
          <w:sz w:val="20"/>
          <w:szCs w:val="20"/>
        </w:rPr>
        <w:t>x</w:t>
      </w:r>
      <w:r w:rsidRPr="002E4035">
        <w:rPr>
          <w:rFonts w:cs="Calibri"/>
          <w:sz w:val="20"/>
          <w:szCs w:val="20"/>
        </w:rPr>
        <w:t>citing and immense</w:t>
      </w:r>
      <w:r w:rsidRPr="002E4035">
        <w:rPr>
          <w:rFonts w:cs="Calibri"/>
          <w:spacing w:val="-3"/>
          <w:sz w:val="20"/>
          <w:szCs w:val="20"/>
        </w:rPr>
        <w:t>l</w:t>
      </w:r>
      <w:r w:rsidRPr="002E4035">
        <w:rPr>
          <w:rFonts w:cs="Calibri"/>
          <w:sz w:val="20"/>
          <w:szCs w:val="20"/>
        </w:rPr>
        <w:t>y chal</w:t>
      </w:r>
      <w:r w:rsidRPr="002E4035">
        <w:rPr>
          <w:rFonts w:cs="Calibri"/>
          <w:spacing w:val="-2"/>
          <w:sz w:val="20"/>
          <w:szCs w:val="20"/>
        </w:rPr>
        <w:t>l</w:t>
      </w:r>
      <w:r w:rsidRPr="002E4035">
        <w:rPr>
          <w:rFonts w:cs="Calibri"/>
          <w:sz w:val="20"/>
          <w:szCs w:val="20"/>
        </w:rPr>
        <w:t>engin</w:t>
      </w:r>
      <w:r w:rsidRPr="002E4035">
        <w:rPr>
          <w:rFonts w:cs="Calibri"/>
          <w:spacing w:val="-2"/>
          <w:sz w:val="20"/>
          <w:szCs w:val="20"/>
        </w:rPr>
        <w:t>g</w:t>
      </w:r>
      <w:r w:rsidRPr="002E4035">
        <w:rPr>
          <w:rFonts w:cs="Calibri"/>
          <w:sz w:val="20"/>
          <w:szCs w:val="20"/>
        </w:rPr>
        <w:t>.</w:t>
      </w:r>
    </w:p>
    <w:p w:rsidR="005B0DBA" w:rsidRPr="002E4035" w:rsidRDefault="005B0DBA" w:rsidP="00792A66">
      <w:pPr>
        <w:spacing w:after="0" w:line="170" w:lineRule="exact"/>
        <w:ind w:right="-46"/>
        <w:rPr>
          <w:rFonts w:cs="Calibri"/>
          <w:sz w:val="17"/>
          <w:szCs w:val="17"/>
        </w:rPr>
      </w:pPr>
    </w:p>
    <w:p w:rsidR="005B0DBA" w:rsidRPr="002E4035" w:rsidRDefault="005B0DBA" w:rsidP="00792A66">
      <w:pPr>
        <w:spacing w:after="0" w:line="246" w:lineRule="auto"/>
        <w:ind w:right="-46"/>
        <w:rPr>
          <w:rFonts w:cs="Calibri"/>
          <w:sz w:val="20"/>
          <w:szCs w:val="20"/>
        </w:rPr>
      </w:pPr>
      <w:r w:rsidRPr="002E4035">
        <w:rPr>
          <w:rFonts w:cs="Calibri"/>
          <w:sz w:val="20"/>
          <w:szCs w:val="20"/>
        </w:rPr>
        <w:t>The sing</w:t>
      </w:r>
      <w:r w:rsidRPr="002E4035">
        <w:rPr>
          <w:rFonts w:cs="Calibri"/>
          <w:spacing w:val="-2"/>
          <w:sz w:val="20"/>
          <w:szCs w:val="20"/>
        </w:rPr>
        <w:t>l</w:t>
      </w:r>
      <w:r w:rsidRPr="002E4035">
        <w:rPr>
          <w:rFonts w:cs="Calibri"/>
          <w:sz w:val="20"/>
          <w:szCs w:val="20"/>
        </w:rPr>
        <w:t>e big</w:t>
      </w:r>
      <w:r w:rsidRPr="002E4035">
        <w:rPr>
          <w:rFonts w:cs="Calibri"/>
          <w:spacing w:val="-4"/>
          <w:sz w:val="20"/>
          <w:szCs w:val="20"/>
        </w:rPr>
        <w:t>g</w:t>
      </w:r>
      <w:r w:rsidRPr="002E4035">
        <w:rPr>
          <w:rFonts w:cs="Calibri"/>
          <w:sz w:val="20"/>
          <w:szCs w:val="20"/>
        </w:rPr>
        <w:t>est chal</w:t>
      </w:r>
      <w:r w:rsidRPr="002E4035">
        <w:rPr>
          <w:rFonts w:cs="Calibri"/>
          <w:spacing w:val="-2"/>
          <w:sz w:val="20"/>
          <w:szCs w:val="20"/>
        </w:rPr>
        <w:t>l</w:t>
      </w:r>
      <w:r w:rsidRPr="002E4035">
        <w:rPr>
          <w:rFonts w:cs="Calibri"/>
          <w:sz w:val="20"/>
          <w:szCs w:val="20"/>
        </w:rPr>
        <w:t>en</w:t>
      </w:r>
      <w:r w:rsidRPr="002E4035">
        <w:rPr>
          <w:rFonts w:cs="Calibri"/>
          <w:spacing w:val="-4"/>
          <w:sz w:val="20"/>
          <w:szCs w:val="20"/>
        </w:rPr>
        <w:t>g</w:t>
      </w:r>
      <w:r w:rsidRPr="002E4035">
        <w:rPr>
          <w:rFonts w:cs="Calibri"/>
          <w:sz w:val="20"/>
          <w:szCs w:val="20"/>
        </w:rPr>
        <w:t xml:space="preserve">e is ensuring </w:t>
      </w:r>
      <w:r w:rsidRPr="002E4035">
        <w:rPr>
          <w:rFonts w:cs="Calibri"/>
          <w:spacing w:val="-5"/>
          <w:sz w:val="20"/>
          <w:szCs w:val="20"/>
        </w:rPr>
        <w:t>r</w:t>
      </w:r>
      <w:r w:rsidRPr="002E4035">
        <w:rPr>
          <w:rFonts w:cs="Calibri"/>
          <w:sz w:val="20"/>
          <w:szCs w:val="20"/>
        </w:rPr>
        <w:t>esidents, p</w:t>
      </w:r>
      <w:r w:rsidRPr="002E4035">
        <w:rPr>
          <w:rFonts w:cs="Calibri"/>
          <w:spacing w:val="-5"/>
          <w:sz w:val="20"/>
          <w:szCs w:val="20"/>
        </w:rPr>
        <w:t>r</w:t>
      </w:r>
      <w:r w:rsidRPr="002E4035">
        <w:rPr>
          <w:rFonts w:cs="Calibri"/>
          <w:sz w:val="20"/>
          <w:szCs w:val="20"/>
        </w:rPr>
        <w:t>operty owne</w:t>
      </w:r>
      <w:r w:rsidRPr="002E4035">
        <w:rPr>
          <w:rFonts w:cs="Calibri"/>
          <w:spacing w:val="-3"/>
          <w:sz w:val="20"/>
          <w:szCs w:val="20"/>
        </w:rPr>
        <w:t>r</w:t>
      </w:r>
      <w:r w:rsidRPr="002E4035">
        <w:rPr>
          <w:rFonts w:cs="Calibri"/>
          <w:sz w:val="20"/>
          <w:szCs w:val="20"/>
        </w:rPr>
        <w:t>s, businesses,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w:t>
      </w:r>
      <w:r w:rsidRPr="002E4035">
        <w:rPr>
          <w:rFonts w:cs="Calibri"/>
          <w:spacing w:val="-3"/>
          <w:sz w:val="20"/>
          <w:szCs w:val="20"/>
        </w:rPr>
        <w:t>r</w:t>
      </w:r>
      <w:r w:rsidRPr="002E4035">
        <w:rPr>
          <w:rFonts w:cs="Calibri"/>
          <w:sz w:val="20"/>
          <w:szCs w:val="20"/>
        </w:rPr>
        <w:t>s, i</w:t>
      </w:r>
      <w:r w:rsidRPr="002E4035">
        <w:rPr>
          <w:rFonts w:cs="Calibri"/>
          <w:spacing w:val="-1"/>
          <w:sz w:val="20"/>
          <w:szCs w:val="20"/>
        </w:rPr>
        <w:t>nv</w:t>
      </w:r>
      <w:r w:rsidRPr="002E4035">
        <w:rPr>
          <w:rFonts w:cs="Calibri"/>
          <w:sz w:val="20"/>
          <w:szCs w:val="20"/>
        </w:rPr>
        <w:t>es</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s and othe</w:t>
      </w:r>
      <w:r w:rsidRPr="002E4035">
        <w:rPr>
          <w:rFonts w:cs="Calibri"/>
          <w:spacing w:val="-3"/>
          <w:sz w:val="20"/>
          <w:szCs w:val="20"/>
        </w:rPr>
        <w:t>r</w:t>
      </w:r>
      <w:r w:rsidRPr="002E4035">
        <w:rPr>
          <w:rFonts w:cs="Calibri"/>
          <w:sz w:val="20"/>
          <w:szCs w:val="20"/>
        </w:rPr>
        <w:t>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the confidence</w:t>
      </w:r>
    </w:p>
    <w:p w:rsidR="005B0DBA" w:rsidRPr="002E4035" w:rsidRDefault="005B0DBA" w:rsidP="00792A66">
      <w:pPr>
        <w:spacing w:after="0" w:line="246" w:lineRule="auto"/>
        <w:ind w:right="-46"/>
        <w:rPr>
          <w:rFonts w:cs="Calibri"/>
          <w:sz w:val="20"/>
          <w:szCs w:val="20"/>
        </w:rPr>
      </w:pPr>
      <w:r w:rsidRPr="002E4035">
        <w:rPr>
          <w:rFonts w:cs="Calibri"/>
          <w:spacing w:val="-1"/>
          <w:sz w:val="20"/>
          <w:szCs w:val="20"/>
        </w:rPr>
        <w:t>t</w:t>
      </w:r>
      <w:r w:rsidRPr="002E4035">
        <w:rPr>
          <w:rFonts w:cs="Calibri"/>
          <w:sz w:val="20"/>
          <w:szCs w:val="20"/>
        </w:rPr>
        <w:t>o ma</w:t>
      </w:r>
      <w:r w:rsidRPr="002E4035">
        <w:rPr>
          <w:rFonts w:cs="Calibri"/>
          <w:spacing w:val="-4"/>
          <w:sz w:val="20"/>
          <w:szCs w:val="20"/>
        </w:rPr>
        <w:t>k</w:t>
      </w:r>
      <w:r w:rsidRPr="002E4035">
        <w:rPr>
          <w:rFonts w:cs="Calibri"/>
          <w:sz w:val="20"/>
          <w:szCs w:val="20"/>
        </w:rPr>
        <w:t xml:space="preserve">e decisions. </w:t>
      </w:r>
      <w:r w:rsidRPr="002E4035">
        <w:rPr>
          <w:rFonts w:cs="Calibri"/>
          <w:spacing w:val="2"/>
          <w:sz w:val="20"/>
          <w:szCs w:val="20"/>
        </w:rPr>
        <w:t>D</w:t>
      </w:r>
      <w:r w:rsidRPr="002E4035">
        <w:rPr>
          <w:rFonts w:cs="Calibri"/>
          <w:sz w:val="20"/>
          <w:szCs w:val="20"/>
        </w:rPr>
        <w:t>ecision making is difficult</w:t>
      </w:r>
      <w:r w:rsidRPr="002E4035">
        <w:rPr>
          <w:rFonts w:cs="Calibri"/>
          <w:spacing w:val="-12"/>
          <w:sz w:val="20"/>
          <w:szCs w:val="20"/>
        </w:rPr>
        <w:t xml:space="preserve"> </w:t>
      </w:r>
      <w:r w:rsidRPr="002E4035">
        <w:rPr>
          <w:rFonts w:cs="Calibri"/>
          <w:sz w:val="20"/>
          <w:szCs w:val="20"/>
        </w:rPr>
        <w:t>in the uncertain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c</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ed, particular</w:t>
      </w:r>
      <w:r w:rsidRPr="002E4035">
        <w:rPr>
          <w:rFonts w:cs="Calibri"/>
          <w:spacing w:val="-3"/>
          <w:sz w:val="20"/>
          <w:szCs w:val="20"/>
        </w:rPr>
        <w:t>l</w:t>
      </w:r>
      <w:r w:rsidRPr="002E4035">
        <w:rPr>
          <w:rFonts w:cs="Calibri"/>
          <w:sz w:val="20"/>
          <w:szCs w:val="20"/>
        </w:rPr>
        <w:t>y when the</w:t>
      </w:r>
      <w:r w:rsidRPr="002E4035">
        <w:rPr>
          <w:rFonts w:cs="Calibri"/>
          <w:spacing w:val="-5"/>
          <w:sz w:val="20"/>
          <w:szCs w:val="20"/>
        </w:rPr>
        <w:t>r</w:t>
      </w:r>
      <w:r w:rsidRPr="002E4035">
        <w:rPr>
          <w:rFonts w:cs="Calibri"/>
          <w:sz w:val="20"/>
          <w:szCs w:val="20"/>
        </w:rPr>
        <w:t xml:space="preserve">e is no ‘how </w:t>
      </w:r>
      <w:r w:rsidRPr="002E4035">
        <w:rPr>
          <w:rFonts w:cs="Calibri"/>
          <w:spacing w:val="-1"/>
          <w:sz w:val="20"/>
          <w:szCs w:val="20"/>
        </w:rPr>
        <w:t>t</w:t>
      </w:r>
      <w:r w:rsidRPr="002E4035">
        <w:rPr>
          <w:rFonts w:cs="Calibri"/>
          <w:sz w:val="20"/>
          <w:szCs w:val="20"/>
        </w:rPr>
        <w:t xml:space="preserve">o </w:t>
      </w:r>
      <w:r w:rsidRPr="002E4035">
        <w:rPr>
          <w:rFonts w:cs="Calibri"/>
          <w:spacing w:val="-2"/>
          <w:sz w:val="20"/>
          <w:szCs w:val="20"/>
        </w:rPr>
        <w:t>g</w:t>
      </w:r>
      <w:r w:rsidRPr="002E4035">
        <w:rPr>
          <w:rFonts w:cs="Calibri"/>
          <w:sz w:val="20"/>
          <w:szCs w:val="20"/>
        </w:rPr>
        <w:t>uid</w:t>
      </w:r>
      <w:r w:rsidRPr="002E4035">
        <w:rPr>
          <w:rFonts w:cs="Calibri"/>
          <w:spacing w:val="-4"/>
          <w:sz w:val="20"/>
          <w:szCs w:val="20"/>
        </w:rPr>
        <w:t>e</w:t>
      </w:r>
      <w:r w:rsidRPr="002E4035">
        <w:rPr>
          <w:rFonts w:cs="Calibri"/>
          <w:sz w:val="20"/>
          <w:szCs w:val="20"/>
        </w:rPr>
        <w:t xml:space="preserve">’ for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and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ding af</w:t>
      </w:r>
      <w:r w:rsidRPr="002E4035">
        <w:rPr>
          <w:rFonts w:cs="Calibri"/>
          <w:spacing w:val="-1"/>
          <w:sz w:val="20"/>
          <w:szCs w:val="20"/>
        </w:rPr>
        <w:t>t</w:t>
      </w:r>
      <w:r w:rsidRPr="002E4035">
        <w:rPr>
          <w:rFonts w:cs="Calibri"/>
          <w:sz w:val="20"/>
          <w:szCs w:val="20"/>
        </w:rPr>
        <w:t>er a series of d</w:t>
      </w:r>
      <w:r w:rsidRPr="002E4035">
        <w:rPr>
          <w:rFonts w:cs="Calibri"/>
          <w:spacing w:val="-1"/>
          <w:sz w:val="20"/>
          <w:szCs w:val="20"/>
        </w:rPr>
        <w:t>e</w:t>
      </w:r>
      <w:r w:rsidRPr="002E4035">
        <w:rPr>
          <w:rFonts w:cs="Calibri"/>
          <w:sz w:val="20"/>
          <w:szCs w:val="20"/>
        </w:rPr>
        <w:t xml:space="preserve">vastating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Certainty is essential for:</w:t>
      </w:r>
    </w:p>
    <w:p w:rsidR="005B0DBA" w:rsidRPr="002E4035" w:rsidRDefault="005B0DBA" w:rsidP="00792A66">
      <w:pPr>
        <w:spacing w:before="16" w:after="0" w:line="220" w:lineRule="exact"/>
        <w:ind w:right="-46"/>
        <w:rPr>
          <w:rFonts w:cs="Calibri"/>
        </w:rPr>
      </w:pPr>
    </w:p>
    <w:p w:rsidR="005B0DBA" w:rsidRPr="002E4035" w:rsidRDefault="005B0DBA" w:rsidP="00792A66">
      <w:pPr>
        <w:spacing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2"/>
          <w:sz w:val="20"/>
          <w:szCs w:val="20"/>
        </w:rPr>
        <w:t>P</w:t>
      </w:r>
      <w:r w:rsidRPr="002E4035">
        <w:rPr>
          <w:rFonts w:cs="Calibri"/>
          <w:sz w:val="20"/>
          <w:szCs w:val="20"/>
        </w:rPr>
        <w:t>eop</w:t>
      </w:r>
      <w:r w:rsidRPr="002E4035">
        <w:rPr>
          <w:rFonts w:cs="Calibri"/>
          <w:spacing w:val="-2"/>
          <w:sz w:val="20"/>
          <w:szCs w:val="20"/>
        </w:rPr>
        <w:t>l</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ma</w:t>
      </w:r>
      <w:r w:rsidRPr="002E4035">
        <w:rPr>
          <w:rFonts w:cs="Calibri"/>
          <w:spacing w:val="-4"/>
          <w:sz w:val="20"/>
          <w:szCs w:val="20"/>
        </w:rPr>
        <w:t>k</w:t>
      </w:r>
      <w:r w:rsidRPr="002E4035">
        <w:rPr>
          <w:rFonts w:cs="Calibri"/>
          <w:sz w:val="20"/>
          <w:szCs w:val="20"/>
        </w:rPr>
        <w:t>e informed decisions about whe</w:t>
      </w:r>
      <w:r w:rsidRPr="002E4035">
        <w:rPr>
          <w:rFonts w:cs="Calibri"/>
          <w:spacing w:val="-5"/>
          <w:sz w:val="20"/>
          <w:szCs w:val="20"/>
        </w:rPr>
        <w:t>r</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m</w:t>
      </w:r>
      <w:r w:rsidRPr="002E4035">
        <w:rPr>
          <w:rFonts w:cs="Calibri"/>
          <w:spacing w:val="-1"/>
          <w:sz w:val="20"/>
          <w:szCs w:val="20"/>
        </w:rPr>
        <w:t>ov</w:t>
      </w:r>
      <w:r w:rsidRPr="002E4035">
        <w:rPr>
          <w:rFonts w:cs="Calibri"/>
          <w:sz w:val="20"/>
          <w:szCs w:val="20"/>
        </w:rPr>
        <w:t>e f</w:t>
      </w:r>
      <w:r w:rsidRPr="002E4035">
        <w:rPr>
          <w:rFonts w:cs="Calibri"/>
          <w:spacing w:val="-5"/>
          <w:sz w:val="20"/>
          <w:szCs w:val="20"/>
        </w:rPr>
        <w:t>r</w:t>
      </w:r>
      <w:r w:rsidRPr="002E4035">
        <w:rPr>
          <w:rFonts w:cs="Calibri"/>
          <w:sz w:val="20"/>
          <w:szCs w:val="20"/>
        </w:rPr>
        <w:t xml:space="preserve">om their </w:t>
      </w:r>
      <w:r w:rsidRPr="002E4035">
        <w:rPr>
          <w:rFonts w:cs="Calibri"/>
          <w:spacing w:val="-5"/>
          <w:sz w:val="20"/>
          <w:szCs w:val="20"/>
        </w:rPr>
        <w:t>r</w:t>
      </w:r>
      <w:r w:rsidRPr="002E4035">
        <w:rPr>
          <w:rFonts w:cs="Calibri"/>
          <w:sz w:val="20"/>
          <w:szCs w:val="20"/>
        </w:rPr>
        <w:t xml:space="preserve">ed </w:t>
      </w:r>
      <w:r w:rsidRPr="002E4035">
        <w:rPr>
          <w:rFonts w:cs="Calibri"/>
          <w:spacing w:val="-2"/>
          <w:sz w:val="20"/>
          <w:szCs w:val="20"/>
        </w:rPr>
        <w:t>z</w:t>
      </w:r>
      <w:r w:rsidRPr="002E4035">
        <w:rPr>
          <w:rFonts w:cs="Calibri"/>
          <w:sz w:val="20"/>
          <w:szCs w:val="20"/>
        </w:rPr>
        <w:t>one p</w:t>
      </w:r>
      <w:r w:rsidRPr="002E4035">
        <w:rPr>
          <w:rFonts w:cs="Calibri"/>
          <w:spacing w:val="-5"/>
          <w:sz w:val="20"/>
          <w:szCs w:val="20"/>
        </w:rPr>
        <w:t>r</w:t>
      </w:r>
      <w:r w:rsidRPr="002E4035">
        <w:rPr>
          <w:rFonts w:cs="Calibri"/>
          <w:sz w:val="20"/>
          <w:szCs w:val="20"/>
        </w:rPr>
        <w:t>operties;</w:t>
      </w:r>
    </w:p>
    <w:p w:rsidR="005B0DBA" w:rsidRPr="002E4035" w:rsidRDefault="005B0DBA" w:rsidP="00792A66">
      <w:pPr>
        <w:spacing w:before="3" w:after="0" w:line="110" w:lineRule="exact"/>
        <w:ind w:right="-46"/>
        <w:rPr>
          <w:rFonts w:cs="Calibri"/>
          <w:sz w:val="11"/>
          <w:szCs w:val="11"/>
        </w:rPr>
      </w:pPr>
    </w:p>
    <w:p w:rsidR="005B0DBA" w:rsidRPr="002E4035" w:rsidRDefault="005B0DBA" w:rsidP="00792A66">
      <w:pPr>
        <w:spacing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The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ding of communities, inc</w:t>
      </w:r>
      <w:r w:rsidRPr="002E4035">
        <w:rPr>
          <w:rFonts w:cs="Calibri"/>
          <w:spacing w:val="-1"/>
          <w:sz w:val="20"/>
          <w:szCs w:val="20"/>
        </w:rPr>
        <w:t>l</w:t>
      </w:r>
      <w:r w:rsidRPr="002E4035">
        <w:rPr>
          <w:rFonts w:cs="Calibri"/>
          <w:sz w:val="20"/>
          <w:szCs w:val="20"/>
        </w:rPr>
        <w:t>uding community assets and facilities;</w:t>
      </w:r>
    </w:p>
    <w:p w:rsidR="005B0DBA" w:rsidRPr="002E4035" w:rsidRDefault="005B0DBA" w:rsidP="00792A66">
      <w:pPr>
        <w:spacing w:before="3" w:after="0" w:line="110" w:lineRule="exact"/>
        <w:ind w:right="-46"/>
        <w:rPr>
          <w:rFonts w:cs="Calibri"/>
          <w:sz w:val="11"/>
          <w:szCs w:val="11"/>
        </w:rPr>
      </w:pPr>
    </w:p>
    <w:p w:rsidR="005B0DBA" w:rsidRPr="002E4035" w:rsidRDefault="005B0DBA" w:rsidP="00792A66">
      <w:pPr>
        <w:spacing w:after="0" w:line="240"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Businesses </w:t>
      </w:r>
      <w:r w:rsidRPr="002E4035">
        <w:rPr>
          <w:rFonts w:cs="Calibri"/>
          <w:spacing w:val="-1"/>
          <w:sz w:val="20"/>
          <w:szCs w:val="20"/>
        </w:rPr>
        <w:t>t</w:t>
      </w:r>
      <w:r w:rsidRPr="002E4035">
        <w:rPr>
          <w:rFonts w:cs="Calibri"/>
          <w:sz w:val="20"/>
          <w:szCs w:val="20"/>
        </w:rPr>
        <w:t>o decide whe</w:t>
      </w:r>
      <w:r w:rsidRPr="002E4035">
        <w:rPr>
          <w:rFonts w:cs="Calibri"/>
          <w:spacing w:val="-5"/>
          <w:sz w:val="20"/>
          <w:szCs w:val="20"/>
        </w:rPr>
        <w:t>r</w:t>
      </w:r>
      <w:r w:rsidRPr="002E4035">
        <w:rPr>
          <w:rFonts w:cs="Calibri"/>
          <w:sz w:val="20"/>
          <w:szCs w:val="20"/>
        </w:rPr>
        <w:t xml:space="preserve">e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 xml:space="preserve">d or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z w:val="20"/>
          <w:szCs w:val="20"/>
        </w:rPr>
        <w:t>oca</w:t>
      </w:r>
      <w:r w:rsidRPr="002E4035">
        <w:rPr>
          <w:rFonts w:cs="Calibri"/>
          <w:spacing w:val="-1"/>
          <w:sz w:val="20"/>
          <w:szCs w:val="20"/>
        </w:rPr>
        <w:t>t</w:t>
      </w:r>
      <w:r w:rsidRPr="002E4035">
        <w:rPr>
          <w:rFonts w:cs="Calibri"/>
          <w:sz w:val="20"/>
          <w:szCs w:val="20"/>
        </w:rPr>
        <w:t>e;</w:t>
      </w:r>
    </w:p>
    <w:p w:rsidR="005B0DBA" w:rsidRPr="002E4035" w:rsidRDefault="005B0DBA" w:rsidP="00792A66">
      <w:pPr>
        <w:spacing w:before="10" w:after="0" w:line="110" w:lineRule="exact"/>
        <w:ind w:right="-46"/>
        <w:rPr>
          <w:rFonts w:cs="Calibri"/>
          <w:sz w:val="11"/>
          <w:szCs w:val="11"/>
        </w:rPr>
      </w:pPr>
    </w:p>
    <w:p w:rsidR="005B0DBA" w:rsidRPr="002E4035" w:rsidRDefault="005B0DBA" w:rsidP="00792A66">
      <w:pPr>
        <w:spacing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2"/>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w:t>
      </w:r>
      <w:r w:rsidRPr="002E4035">
        <w:rPr>
          <w:rFonts w:cs="Calibri"/>
          <w:spacing w:val="-3"/>
          <w:sz w:val="20"/>
          <w:szCs w:val="20"/>
        </w:rPr>
        <w:t>r</w:t>
      </w:r>
      <w:r w:rsidRPr="002E4035">
        <w:rPr>
          <w:rFonts w:cs="Calibri"/>
          <w:sz w:val="20"/>
          <w:szCs w:val="20"/>
        </w:rPr>
        <w:t xml:space="preserve">s </w:t>
      </w:r>
      <w:r w:rsidRPr="002E4035">
        <w:rPr>
          <w:rFonts w:cs="Calibri"/>
          <w:spacing w:val="-1"/>
          <w:sz w:val="20"/>
          <w:szCs w:val="20"/>
        </w:rPr>
        <w:t>t</w:t>
      </w:r>
      <w:r w:rsidRPr="002E4035">
        <w:rPr>
          <w:rFonts w:cs="Calibri"/>
          <w:sz w:val="20"/>
          <w:szCs w:val="20"/>
        </w:rPr>
        <w:t xml:space="preserve">o bring </w:t>
      </w:r>
      <w:r w:rsidRPr="002E4035">
        <w:rPr>
          <w:rFonts w:cs="Calibri"/>
          <w:spacing w:val="-5"/>
          <w:sz w:val="20"/>
          <w:szCs w:val="20"/>
        </w:rPr>
        <w:t>r</w:t>
      </w:r>
      <w:r w:rsidRPr="002E4035">
        <w:rPr>
          <w:rFonts w:cs="Calibri"/>
          <w:sz w:val="20"/>
          <w:szCs w:val="20"/>
        </w:rPr>
        <w:t>esidential and busines</w:t>
      </w:r>
      <w:r w:rsidRPr="002E4035">
        <w:rPr>
          <w:rFonts w:cs="Calibri"/>
          <w:spacing w:val="-5"/>
          <w:sz w:val="20"/>
          <w:szCs w:val="20"/>
        </w:rPr>
        <w:t>s</w:t>
      </w:r>
      <w:r w:rsidRPr="002E4035">
        <w:rPr>
          <w:rFonts w:cs="Calibri"/>
          <w:spacing w:val="-8"/>
          <w:sz w:val="20"/>
          <w:szCs w:val="20"/>
        </w:rPr>
        <w:t>-</w:t>
      </w:r>
      <w:r w:rsidRPr="002E4035">
        <w:rPr>
          <w:rFonts w:cs="Calibri"/>
          <w:spacing w:val="-2"/>
          <w:sz w:val="20"/>
          <w:szCs w:val="20"/>
        </w:rPr>
        <w:t>z</w:t>
      </w:r>
      <w:r w:rsidRPr="002E4035">
        <w:rPr>
          <w:rFonts w:cs="Calibri"/>
          <w:sz w:val="20"/>
          <w:szCs w:val="20"/>
        </w:rPr>
        <w:t xml:space="preserve">oned land </w:t>
      </w:r>
      <w:r w:rsidRPr="002E4035">
        <w:rPr>
          <w:rFonts w:cs="Calibri"/>
          <w:spacing w:val="-1"/>
          <w:sz w:val="20"/>
          <w:szCs w:val="20"/>
        </w:rPr>
        <w:t>t</w:t>
      </w:r>
      <w:r w:rsidRPr="002E4035">
        <w:rPr>
          <w:rFonts w:cs="Calibri"/>
          <w:sz w:val="20"/>
          <w:szCs w:val="20"/>
        </w:rPr>
        <w:t>o the mar</w:t>
      </w:r>
      <w:r w:rsidRPr="002E4035">
        <w:rPr>
          <w:rFonts w:cs="Calibri"/>
          <w:spacing w:val="-4"/>
          <w:sz w:val="20"/>
          <w:szCs w:val="20"/>
        </w:rPr>
        <w:t>k</w:t>
      </w:r>
      <w:r w:rsidRPr="002E4035">
        <w:rPr>
          <w:rFonts w:cs="Calibri"/>
          <w:sz w:val="20"/>
          <w:szCs w:val="20"/>
        </w:rPr>
        <w:t>e</w:t>
      </w:r>
      <w:r w:rsidRPr="002E4035">
        <w:rPr>
          <w:rFonts w:cs="Calibri"/>
          <w:spacing w:val="3"/>
          <w:sz w:val="20"/>
          <w:szCs w:val="20"/>
        </w:rPr>
        <w:t>t</w:t>
      </w:r>
      <w:r w:rsidRPr="002E4035">
        <w:rPr>
          <w:rFonts w:cs="Calibri"/>
          <w:sz w:val="20"/>
          <w:szCs w:val="20"/>
        </w:rPr>
        <w:t>; and</w:t>
      </w:r>
    </w:p>
    <w:p w:rsidR="005B0DBA" w:rsidRPr="002E4035" w:rsidRDefault="005B0DBA" w:rsidP="00792A66">
      <w:pPr>
        <w:spacing w:before="3" w:after="0" w:line="110" w:lineRule="exact"/>
        <w:ind w:right="-46"/>
        <w:rPr>
          <w:rFonts w:cs="Calibri"/>
          <w:sz w:val="11"/>
          <w:szCs w:val="11"/>
        </w:rPr>
      </w:pPr>
    </w:p>
    <w:p w:rsidR="005B0DBA" w:rsidRPr="002E4035" w:rsidRDefault="005B0DBA" w:rsidP="00792A66">
      <w:pPr>
        <w:spacing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I</w:t>
      </w:r>
      <w:r w:rsidRPr="002E4035">
        <w:rPr>
          <w:rFonts w:cs="Calibri"/>
          <w:spacing w:val="-1"/>
          <w:sz w:val="20"/>
          <w:szCs w:val="20"/>
        </w:rPr>
        <w:t>nv</w:t>
      </w:r>
      <w:r w:rsidRPr="002E4035">
        <w:rPr>
          <w:rFonts w:cs="Calibri"/>
          <w:sz w:val="20"/>
          <w:szCs w:val="20"/>
        </w:rPr>
        <w:t>es</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 xml:space="preserve">s </w:t>
      </w:r>
      <w:r w:rsidRPr="002E4035">
        <w:rPr>
          <w:rFonts w:cs="Calibri"/>
          <w:spacing w:val="-1"/>
          <w:sz w:val="20"/>
          <w:szCs w:val="20"/>
        </w:rPr>
        <w:t>t</w:t>
      </w:r>
      <w:r w:rsidRPr="002E4035">
        <w:rPr>
          <w:rFonts w:cs="Calibri"/>
          <w:sz w:val="20"/>
          <w:szCs w:val="20"/>
        </w:rPr>
        <w:t>o see the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 xml:space="preserve">er </w:t>
      </w:r>
      <w:smartTag w:uri="urn:schemas-microsoft-com:office:smarttags" w:element="place">
        <w:smartTag w:uri="urn:schemas-microsoft-com:office:smarttags" w:element="City">
          <w:r w:rsidRPr="002E4035">
            <w:rPr>
              <w:rFonts w:cs="Calibri"/>
              <w:sz w:val="20"/>
              <w:szCs w:val="20"/>
            </w:rPr>
            <w:t>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w:t>
          </w:r>
        </w:smartTag>
      </w:smartTag>
      <w:r w:rsidRPr="002E4035">
        <w:rPr>
          <w:rFonts w:cs="Calibri"/>
          <w:sz w:val="20"/>
          <w:szCs w:val="20"/>
        </w:rPr>
        <w:t xml:space="preserve"> a</w:t>
      </w:r>
      <w:r w:rsidRPr="002E4035">
        <w:rPr>
          <w:rFonts w:cs="Calibri"/>
          <w:spacing w:val="-5"/>
          <w:sz w:val="20"/>
          <w:szCs w:val="20"/>
        </w:rPr>
        <w:t>r</w:t>
      </w:r>
      <w:r w:rsidRPr="002E4035">
        <w:rPr>
          <w:rFonts w:cs="Calibri"/>
          <w:spacing w:val="1"/>
          <w:sz w:val="20"/>
          <w:szCs w:val="20"/>
        </w:rPr>
        <w:t>e</w:t>
      </w:r>
      <w:r w:rsidRPr="002E4035">
        <w:rPr>
          <w:rFonts w:cs="Calibri"/>
          <w:sz w:val="20"/>
          <w:szCs w:val="20"/>
        </w:rPr>
        <w:t>a as h</w:t>
      </w:r>
      <w:r w:rsidRPr="002E4035">
        <w:rPr>
          <w:rFonts w:cs="Calibri"/>
          <w:spacing w:val="-2"/>
          <w:sz w:val="20"/>
          <w:szCs w:val="20"/>
        </w:rPr>
        <w:t>a</w:t>
      </w:r>
      <w:r w:rsidRPr="002E4035">
        <w:rPr>
          <w:rFonts w:cs="Calibri"/>
          <w:sz w:val="20"/>
          <w:szCs w:val="20"/>
        </w:rPr>
        <w:t>ving a p</w:t>
      </w:r>
      <w:r w:rsidRPr="002E4035">
        <w:rPr>
          <w:rFonts w:cs="Calibri"/>
          <w:spacing w:val="-5"/>
          <w:sz w:val="20"/>
          <w:szCs w:val="20"/>
        </w:rPr>
        <w:t>r</w:t>
      </w:r>
      <w:r w:rsidRPr="002E4035">
        <w:rPr>
          <w:rFonts w:cs="Calibri"/>
          <w:sz w:val="20"/>
          <w:szCs w:val="20"/>
        </w:rPr>
        <w:t>omising futu</w:t>
      </w:r>
      <w:r w:rsidRPr="002E4035">
        <w:rPr>
          <w:rFonts w:cs="Calibri"/>
          <w:spacing w:val="-5"/>
          <w:sz w:val="20"/>
          <w:szCs w:val="20"/>
        </w:rPr>
        <w:t>r</w:t>
      </w:r>
      <w:r w:rsidRPr="002E4035">
        <w:rPr>
          <w:rFonts w:cs="Calibri"/>
          <w:sz w:val="20"/>
          <w:szCs w:val="20"/>
        </w:rPr>
        <w:t>e worth supporting financial</w:t>
      </w:r>
      <w:r w:rsidRPr="002E4035">
        <w:rPr>
          <w:rFonts w:cs="Calibri"/>
          <w:spacing w:val="-3"/>
          <w:sz w:val="20"/>
          <w:szCs w:val="20"/>
        </w:rPr>
        <w:t>l</w:t>
      </w:r>
      <w:r w:rsidRPr="002E4035">
        <w:rPr>
          <w:rFonts w:cs="Calibri"/>
          <w:spacing w:val="-12"/>
          <w:sz w:val="20"/>
          <w:szCs w:val="20"/>
        </w:rPr>
        <w:t>y</w:t>
      </w:r>
      <w:r w:rsidRPr="002E4035">
        <w:rPr>
          <w:rFonts w:cs="Calibri"/>
          <w:sz w:val="20"/>
          <w:szCs w:val="20"/>
        </w:rPr>
        <w:t>.</w:t>
      </w:r>
    </w:p>
    <w:p w:rsidR="005B0DBA" w:rsidRPr="002E4035" w:rsidRDefault="005B0DBA" w:rsidP="00A61B26">
      <w:pPr>
        <w:rPr>
          <w:rFonts w:cs="Calibri"/>
        </w:rPr>
      </w:pPr>
    </w:p>
    <w:p w:rsidR="005B0DBA" w:rsidRPr="002E4035" w:rsidRDefault="005B0DBA" w:rsidP="00A61B26">
      <w:pPr>
        <w:spacing w:after="0" w:line="246" w:lineRule="auto"/>
        <w:ind w:right="40"/>
        <w:rPr>
          <w:rFonts w:cs="Calibri"/>
          <w:sz w:val="20"/>
          <w:szCs w:val="20"/>
        </w:rPr>
      </w:pPr>
      <w:r w:rsidRPr="002E4035">
        <w:rPr>
          <w:rFonts w:cs="Calibri"/>
          <w:spacing w:val="-6"/>
          <w:sz w:val="20"/>
          <w:szCs w:val="20"/>
        </w:rPr>
        <w:t>T</w:t>
      </w:r>
      <w:r w:rsidRPr="002E4035">
        <w:rPr>
          <w:rFonts w:cs="Calibri"/>
          <w:sz w:val="20"/>
          <w:szCs w:val="20"/>
        </w:rPr>
        <w:t xml:space="preserve">aking some of the risk out of these decisions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es a f</w:t>
      </w:r>
      <w:r w:rsidRPr="002E4035">
        <w:rPr>
          <w:rFonts w:cs="Calibri"/>
          <w:spacing w:val="-3"/>
          <w:sz w:val="20"/>
          <w:szCs w:val="20"/>
        </w:rPr>
        <w:t>r</w:t>
      </w:r>
      <w:r w:rsidRPr="002E4035">
        <w:rPr>
          <w:rFonts w:cs="Calibri"/>
          <w:sz w:val="20"/>
          <w:szCs w:val="20"/>
        </w:rPr>
        <w:t xml:space="preserve">amework for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ding and futu</w:t>
      </w:r>
      <w:r w:rsidRPr="002E4035">
        <w:rPr>
          <w:rFonts w:cs="Calibri"/>
          <w:spacing w:val="-5"/>
          <w:sz w:val="20"/>
          <w:szCs w:val="20"/>
        </w:rPr>
        <w:t>r</w:t>
      </w:r>
      <w:r w:rsidRPr="002E4035">
        <w:rPr>
          <w:rFonts w:cs="Calibri"/>
          <w:sz w:val="20"/>
          <w:szCs w:val="20"/>
        </w:rPr>
        <w:t>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 and identifying land-use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and priorities. Tha</w:t>
      </w:r>
      <w:r w:rsidRPr="002E4035">
        <w:rPr>
          <w:rFonts w:cs="Calibri"/>
          <w:spacing w:val="1"/>
          <w:sz w:val="20"/>
          <w:szCs w:val="20"/>
        </w:rPr>
        <w:t>t</w:t>
      </w:r>
      <w:r w:rsidRPr="002E4035">
        <w:rPr>
          <w:rFonts w:cs="Calibri"/>
          <w:spacing w:val="-12"/>
          <w:sz w:val="20"/>
          <w:szCs w:val="20"/>
        </w:rPr>
        <w:t>’</w:t>
      </w:r>
      <w:r w:rsidRPr="002E4035">
        <w:rPr>
          <w:rFonts w:cs="Calibri"/>
          <w:sz w:val="20"/>
          <w:szCs w:val="20"/>
        </w:rPr>
        <w:t>s w</w:t>
      </w:r>
      <w:r w:rsidRPr="002E4035">
        <w:rPr>
          <w:rFonts w:cs="Calibri"/>
          <w:spacing w:val="-1"/>
          <w:sz w:val="20"/>
          <w:szCs w:val="20"/>
        </w:rPr>
        <w:t>h</w:t>
      </w:r>
      <w:r w:rsidRPr="002E4035">
        <w:rPr>
          <w:rFonts w:cs="Calibri"/>
          <w:sz w:val="20"/>
          <w:szCs w:val="20"/>
        </w:rPr>
        <w:t>y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 Can</w:t>
      </w:r>
      <w:r w:rsidRPr="002E4035">
        <w:rPr>
          <w:rFonts w:cs="Calibri"/>
          <w:spacing w:val="-1"/>
          <w:sz w:val="20"/>
          <w:szCs w:val="20"/>
        </w:rPr>
        <w:t>t</w:t>
      </w:r>
      <w:r w:rsidRPr="002E4035">
        <w:rPr>
          <w:rFonts w:cs="Calibri"/>
          <w:sz w:val="20"/>
          <w:szCs w:val="20"/>
        </w:rPr>
        <w:t>erbur</w:t>
      </w:r>
      <w:r w:rsidRPr="002E4035">
        <w:rPr>
          <w:rFonts w:cs="Calibri"/>
          <w:spacing w:val="-12"/>
          <w:sz w:val="20"/>
          <w:szCs w:val="20"/>
        </w:rPr>
        <w:t>y</w:t>
      </w:r>
      <w:r w:rsidRPr="002E4035">
        <w:rPr>
          <w:rFonts w:cs="Calibri"/>
          <w:sz w:val="20"/>
          <w:szCs w:val="20"/>
        </w:rPr>
        <w:t>, in partne</w:t>
      </w:r>
      <w:r w:rsidRPr="002E4035">
        <w:rPr>
          <w:rFonts w:cs="Calibri"/>
          <w:spacing w:val="-3"/>
          <w:sz w:val="20"/>
          <w:szCs w:val="20"/>
        </w:rPr>
        <w:t>r</w:t>
      </w:r>
      <w:r w:rsidRPr="002E4035">
        <w:rPr>
          <w:rFonts w:cs="Calibri"/>
          <w:sz w:val="20"/>
          <w:szCs w:val="20"/>
        </w:rPr>
        <w:t>ship with the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partne</w:t>
      </w:r>
      <w:r w:rsidRPr="002E4035">
        <w:rPr>
          <w:rFonts w:cs="Calibri"/>
          <w:spacing w:val="-3"/>
          <w:sz w:val="20"/>
          <w:szCs w:val="20"/>
        </w:rPr>
        <w:t>r</w:t>
      </w:r>
      <w:r w:rsidRPr="002E4035">
        <w:rPr>
          <w:rFonts w:cs="Calibri"/>
          <w:sz w:val="20"/>
          <w:szCs w:val="20"/>
        </w:rPr>
        <w:t>s, as</w:t>
      </w:r>
      <w:r w:rsidRPr="002E4035">
        <w:rPr>
          <w:rFonts w:cs="Calibri"/>
          <w:spacing w:val="-4"/>
          <w:sz w:val="20"/>
          <w:szCs w:val="20"/>
        </w:rPr>
        <w:t>k</w:t>
      </w:r>
      <w:r w:rsidRPr="002E4035">
        <w:rPr>
          <w:rFonts w:cs="Calibri"/>
          <w:sz w:val="20"/>
          <w:szCs w:val="20"/>
        </w:rPr>
        <w:t>ed the Minis</w:t>
      </w:r>
      <w:r w:rsidRPr="002E4035">
        <w:rPr>
          <w:rFonts w:cs="Calibri"/>
          <w:spacing w:val="-1"/>
          <w:sz w:val="20"/>
          <w:szCs w:val="20"/>
        </w:rPr>
        <w:t>t</w:t>
      </w:r>
      <w:r w:rsidRPr="002E4035">
        <w:rPr>
          <w:rFonts w:cs="Calibri"/>
          <w:sz w:val="20"/>
          <w:szCs w:val="20"/>
        </w:rPr>
        <w:t>er for Can</w:t>
      </w:r>
      <w:r w:rsidRPr="002E4035">
        <w:rPr>
          <w:rFonts w:cs="Calibri"/>
          <w:spacing w:val="-1"/>
          <w:sz w:val="20"/>
          <w:szCs w:val="20"/>
        </w:rPr>
        <w:t>t</w:t>
      </w:r>
      <w:r w:rsidRPr="002E4035">
        <w:rPr>
          <w:rFonts w:cs="Calibri"/>
          <w:sz w:val="20"/>
          <w:szCs w:val="20"/>
        </w:rPr>
        <w:t>erbury Earthqua</w:t>
      </w:r>
      <w:r w:rsidRPr="002E4035">
        <w:rPr>
          <w:rFonts w:cs="Calibri"/>
          <w:spacing w:val="-4"/>
          <w:sz w:val="20"/>
          <w:szCs w:val="20"/>
        </w:rPr>
        <w:t>k</w:t>
      </w:r>
      <w:r w:rsidRPr="002E4035">
        <w:rPr>
          <w:rFonts w:cs="Calibri"/>
          <w:sz w:val="20"/>
          <w:szCs w:val="20"/>
        </w:rPr>
        <w:t xml:space="preserve">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Hon Gerry B</w:t>
      </w:r>
      <w:r w:rsidRPr="002E4035">
        <w:rPr>
          <w:rFonts w:cs="Calibri"/>
          <w:spacing w:val="-5"/>
          <w:sz w:val="20"/>
          <w:szCs w:val="20"/>
        </w:rPr>
        <w:t>r</w:t>
      </w:r>
      <w:r w:rsidRPr="002E4035">
        <w:rPr>
          <w:rFonts w:cs="Calibri"/>
          <w:sz w:val="20"/>
          <w:szCs w:val="20"/>
        </w:rPr>
        <w:t>own</w:t>
      </w:r>
      <w:r w:rsidRPr="002E4035">
        <w:rPr>
          <w:rFonts w:cs="Calibri"/>
          <w:spacing w:val="-2"/>
          <w:sz w:val="20"/>
          <w:szCs w:val="20"/>
        </w:rPr>
        <w:t>l</w:t>
      </w:r>
      <w:r w:rsidRPr="002E4035">
        <w:rPr>
          <w:rFonts w:cs="Calibri"/>
          <w:sz w:val="20"/>
          <w:szCs w:val="20"/>
        </w:rPr>
        <w:t xml:space="preserve">ee, </w:t>
      </w:r>
      <w:r w:rsidRPr="002E4035">
        <w:rPr>
          <w:rFonts w:cs="Calibri"/>
          <w:spacing w:val="-1"/>
          <w:sz w:val="20"/>
          <w:szCs w:val="20"/>
        </w:rPr>
        <w:t>t</w:t>
      </w:r>
      <w:r w:rsidRPr="002E4035">
        <w:rPr>
          <w:rFonts w:cs="Calibri"/>
          <w:sz w:val="20"/>
          <w:szCs w:val="20"/>
        </w:rPr>
        <w:t>o di</w:t>
      </w:r>
      <w:r w:rsidRPr="002E4035">
        <w:rPr>
          <w:rFonts w:cs="Calibri"/>
          <w:spacing w:val="-5"/>
          <w:sz w:val="20"/>
          <w:szCs w:val="20"/>
        </w:rPr>
        <w:t>r</w:t>
      </w:r>
      <w:r w:rsidRPr="002E4035">
        <w:rPr>
          <w:rFonts w:cs="Calibri"/>
          <w:sz w:val="20"/>
          <w:szCs w:val="20"/>
        </w:rPr>
        <w:t xml:space="preserve">ect it </w:t>
      </w:r>
      <w:r w:rsidRPr="002E4035">
        <w:rPr>
          <w:rFonts w:cs="Calibri"/>
          <w:spacing w:val="-1"/>
          <w:sz w:val="20"/>
          <w:szCs w:val="20"/>
        </w:rPr>
        <w:t>t</w:t>
      </w:r>
      <w:r w:rsidRPr="002E4035">
        <w:rPr>
          <w:rFonts w:cs="Calibri"/>
          <w:sz w:val="20"/>
          <w:szCs w:val="20"/>
        </w:rPr>
        <w:t>o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 a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for his app</w:t>
      </w:r>
      <w:r w:rsidRPr="002E4035">
        <w:rPr>
          <w:rFonts w:cs="Calibri"/>
          <w:spacing w:val="-5"/>
          <w:sz w:val="20"/>
          <w:szCs w:val="20"/>
        </w:rPr>
        <w:t>r</w:t>
      </w:r>
      <w:r w:rsidRPr="002E4035">
        <w:rPr>
          <w:rFonts w:cs="Calibri"/>
          <w:spacing w:val="-1"/>
          <w:sz w:val="20"/>
          <w:szCs w:val="20"/>
        </w:rPr>
        <w:t>o</w:t>
      </w:r>
      <w:r w:rsidRPr="002E4035">
        <w:rPr>
          <w:rFonts w:cs="Calibri"/>
          <w:sz w:val="20"/>
          <w:szCs w:val="20"/>
        </w:rPr>
        <w:t>va</w:t>
      </w:r>
      <w:r w:rsidRPr="002E4035">
        <w:rPr>
          <w:rFonts w:cs="Calibri"/>
          <w:spacing w:val="1"/>
          <w:sz w:val="20"/>
          <w:szCs w:val="20"/>
        </w:rPr>
        <w:t>l</w:t>
      </w:r>
      <w:r w:rsidRPr="002E4035">
        <w:rPr>
          <w:rFonts w:cs="Calibri"/>
          <w:sz w:val="20"/>
          <w:szCs w:val="20"/>
        </w:rPr>
        <w:t>.</w:t>
      </w:r>
    </w:p>
    <w:p w:rsidR="005B0DBA" w:rsidRPr="002E4035" w:rsidRDefault="005B0DBA" w:rsidP="00A61B26">
      <w:pPr>
        <w:spacing w:after="0" w:line="246" w:lineRule="auto"/>
        <w:ind w:right="40"/>
        <w:rPr>
          <w:rFonts w:cs="Calibri"/>
          <w:sz w:val="20"/>
          <w:szCs w:val="20"/>
        </w:rPr>
      </w:pPr>
    </w:p>
    <w:p w:rsidR="005B0DBA" w:rsidRPr="002E4035" w:rsidRDefault="005B0DBA" w:rsidP="00A61B26">
      <w:pPr>
        <w:spacing w:before="39" w:after="0" w:line="246" w:lineRule="auto"/>
        <w:ind w:right="291"/>
        <w:rPr>
          <w:rFonts w:cs="Calibri"/>
          <w:sz w:val="20"/>
          <w:szCs w:val="20"/>
        </w:rPr>
      </w:pPr>
      <w:r w:rsidRPr="002E4035">
        <w:rPr>
          <w:rFonts w:cs="Calibri"/>
          <w:sz w:val="20"/>
          <w:szCs w:val="20"/>
        </w:rPr>
        <w:t>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is critical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viding the neces</w:t>
      </w:r>
      <w:r w:rsidRPr="002E4035">
        <w:rPr>
          <w:rFonts w:cs="Calibri"/>
          <w:spacing w:val="2"/>
          <w:sz w:val="20"/>
          <w:szCs w:val="20"/>
        </w:rPr>
        <w:t>s</w:t>
      </w:r>
      <w:r w:rsidRPr="002E4035">
        <w:rPr>
          <w:rFonts w:cs="Calibri"/>
          <w:sz w:val="20"/>
          <w:szCs w:val="20"/>
        </w:rPr>
        <w:t>ary f</w:t>
      </w:r>
      <w:r w:rsidRPr="002E4035">
        <w:rPr>
          <w:rFonts w:cs="Calibri"/>
          <w:spacing w:val="-3"/>
          <w:sz w:val="20"/>
          <w:szCs w:val="20"/>
        </w:rPr>
        <w:t>r</w:t>
      </w:r>
      <w:r w:rsidRPr="002E4035">
        <w:rPr>
          <w:rFonts w:cs="Calibri"/>
          <w:sz w:val="20"/>
          <w:szCs w:val="20"/>
        </w:rPr>
        <w:t xml:space="preserve">amework and </w:t>
      </w:r>
      <w:r w:rsidRPr="002E4035">
        <w:rPr>
          <w:rFonts w:cs="Calibri"/>
          <w:spacing w:val="-2"/>
          <w:sz w:val="20"/>
          <w:szCs w:val="20"/>
        </w:rPr>
        <w:t>g</w:t>
      </w:r>
      <w:r w:rsidRPr="002E4035">
        <w:rPr>
          <w:rFonts w:cs="Calibri"/>
          <w:sz w:val="20"/>
          <w:szCs w:val="20"/>
        </w:rPr>
        <w:t xml:space="preserve">uidance for how best </w:t>
      </w:r>
      <w:r w:rsidRPr="002E4035">
        <w:rPr>
          <w:rFonts w:cs="Calibri"/>
          <w:spacing w:val="-1"/>
          <w:sz w:val="20"/>
          <w:szCs w:val="20"/>
        </w:rPr>
        <w:t>t</w:t>
      </w:r>
      <w:r w:rsidRPr="002E4035">
        <w:rPr>
          <w:rFonts w:cs="Calibri"/>
          <w:sz w:val="20"/>
          <w:szCs w:val="20"/>
        </w:rPr>
        <w:t>o add</w:t>
      </w:r>
      <w:r w:rsidRPr="002E4035">
        <w:rPr>
          <w:rFonts w:cs="Calibri"/>
          <w:spacing w:val="-5"/>
          <w:sz w:val="20"/>
          <w:szCs w:val="20"/>
        </w:rPr>
        <w:t>r</w:t>
      </w:r>
      <w:r w:rsidRPr="002E4035">
        <w:rPr>
          <w:rFonts w:cs="Calibri"/>
          <w:sz w:val="20"/>
          <w:szCs w:val="20"/>
        </w:rPr>
        <w:t>ess short and medium</w:t>
      </w:r>
      <w:r w:rsidRPr="002E4035">
        <w:rPr>
          <w:rFonts w:cs="Calibri"/>
          <w:spacing w:val="-2"/>
          <w:sz w:val="20"/>
          <w:szCs w:val="20"/>
        </w:rPr>
        <w:t>-</w:t>
      </w:r>
      <w:r w:rsidRPr="002E4035">
        <w:rPr>
          <w:rFonts w:cs="Calibri"/>
          <w:spacing w:val="-1"/>
          <w:sz w:val="20"/>
          <w:szCs w:val="20"/>
        </w:rPr>
        <w:t>t</w:t>
      </w:r>
      <w:r w:rsidRPr="002E4035">
        <w:rPr>
          <w:rFonts w:cs="Calibri"/>
          <w:sz w:val="20"/>
          <w:szCs w:val="20"/>
        </w:rPr>
        <w:t xml:space="preserve">erm needs for housing and business, </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view the </w:t>
      </w:r>
      <w:r w:rsidRPr="002E4035">
        <w:rPr>
          <w:rFonts w:cs="Calibri"/>
          <w:spacing w:val="-2"/>
          <w:sz w:val="20"/>
          <w:szCs w:val="20"/>
        </w:rPr>
        <w:t>e</w:t>
      </w:r>
      <w:r w:rsidRPr="002E4035">
        <w:rPr>
          <w:rFonts w:cs="Calibri"/>
          <w:sz w:val="20"/>
          <w:szCs w:val="20"/>
        </w:rPr>
        <w:t>xisting planning and policy f</w:t>
      </w:r>
      <w:r w:rsidRPr="002E4035">
        <w:rPr>
          <w:rFonts w:cs="Calibri"/>
          <w:spacing w:val="-3"/>
          <w:sz w:val="20"/>
          <w:szCs w:val="20"/>
        </w:rPr>
        <w:t>r</w:t>
      </w:r>
      <w:r w:rsidRPr="002E4035">
        <w:rPr>
          <w:rFonts w:cs="Calibri"/>
          <w:sz w:val="20"/>
          <w:szCs w:val="20"/>
        </w:rPr>
        <w:t>amework and ensu</w:t>
      </w:r>
      <w:r w:rsidRPr="002E4035">
        <w:rPr>
          <w:rFonts w:cs="Calibri"/>
          <w:spacing w:val="-5"/>
          <w:sz w:val="20"/>
          <w:szCs w:val="20"/>
        </w:rPr>
        <w:t>r</w:t>
      </w:r>
      <w:r w:rsidRPr="002E4035">
        <w:rPr>
          <w:rFonts w:cs="Calibri"/>
          <w:sz w:val="20"/>
          <w:szCs w:val="20"/>
        </w:rPr>
        <w:t>e land-use chan</w:t>
      </w:r>
      <w:r w:rsidRPr="002E4035">
        <w:rPr>
          <w:rFonts w:cs="Calibri"/>
          <w:spacing w:val="-4"/>
          <w:sz w:val="20"/>
          <w:szCs w:val="20"/>
        </w:rPr>
        <w:t>g</w:t>
      </w:r>
      <w:r w:rsidRPr="002E4035">
        <w:rPr>
          <w:rFonts w:cs="Calibri"/>
          <w:sz w:val="20"/>
          <w:szCs w:val="20"/>
        </w:rPr>
        <w:t>es support an efficient</w:t>
      </w:r>
      <w:r w:rsidRPr="002E4035">
        <w:rPr>
          <w:rFonts w:cs="Calibri"/>
          <w:spacing w:val="-13"/>
          <w:sz w:val="20"/>
          <w:szCs w:val="20"/>
        </w:rPr>
        <w:t xml:space="preserve"> </w:t>
      </w:r>
      <w:r w:rsidRPr="002E4035">
        <w:rPr>
          <w:rFonts w:cs="Calibri"/>
          <w:sz w:val="20"/>
          <w:szCs w:val="20"/>
        </w:rPr>
        <w:t>and effecti</w:t>
      </w:r>
      <w:r w:rsidRPr="002E4035">
        <w:rPr>
          <w:rFonts w:cs="Calibri"/>
          <w:spacing w:val="-1"/>
          <w:sz w:val="20"/>
          <w:szCs w:val="20"/>
        </w:rPr>
        <w:t>v</w:t>
      </w:r>
      <w:r w:rsidRPr="002E4035">
        <w:rPr>
          <w:rFonts w:cs="Calibri"/>
          <w:sz w:val="20"/>
          <w:szCs w:val="20"/>
        </w:rPr>
        <w:t>e</w:t>
      </w:r>
      <w:r w:rsidRPr="002E4035">
        <w:rPr>
          <w:rFonts w:cs="Calibri"/>
          <w:spacing w:val="-6"/>
          <w:sz w:val="20"/>
          <w:szCs w:val="20"/>
        </w:rPr>
        <w:t xml:space="preserv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The f</w:t>
      </w:r>
      <w:r w:rsidRPr="002E4035">
        <w:rPr>
          <w:rFonts w:cs="Calibri"/>
          <w:spacing w:val="-3"/>
          <w:sz w:val="20"/>
          <w:szCs w:val="20"/>
        </w:rPr>
        <w:t>r</w:t>
      </w:r>
      <w:r w:rsidRPr="002E4035">
        <w:rPr>
          <w:rFonts w:cs="Calibri"/>
          <w:sz w:val="20"/>
          <w:szCs w:val="20"/>
        </w:rPr>
        <w:t>amework will enab</w:t>
      </w:r>
      <w:r w:rsidRPr="002E4035">
        <w:rPr>
          <w:rFonts w:cs="Calibri"/>
          <w:spacing w:val="-2"/>
          <w:sz w:val="20"/>
          <w:szCs w:val="20"/>
        </w:rPr>
        <w:t>l</w:t>
      </w:r>
      <w:r w:rsidRPr="002E4035">
        <w:rPr>
          <w:rFonts w:cs="Calibri"/>
          <w:sz w:val="20"/>
          <w:szCs w:val="20"/>
        </w:rPr>
        <w:t>e peop</w:t>
      </w:r>
      <w:r w:rsidRPr="002E4035">
        <w:rPr>
          <w:rFonts w:cs="Calibri"/>
          <w:spacing w:val="-2"/>
          <w:sz w:val="20"/>
          <w:szCs w:val="20"/>
        </w:rPr>
        <w:t>l</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unde</w:t>
      </w:r>
      <w:r w:rsidRPr="002E4035">
        <w:rPr>
          <w:rFonts w:cs="Calibri"/>
          <w:spacing w:val="-3"/>
          <w:sz w:val="20"/>
          <w:szCs w:val="20"/>
        </w:rPr>
        <w:t>r</w:t>
      </w:r>
      <w:r w:rsidRPr="002E4035">
        <w:rPr>
          <w:rFonts w:cs="Calibri"/>
          <w:sz w:val="20"/>
          <w:szCs w:val="20"/>
        </w:rPr>
        <w:t>stand their choices for housin</w:t>
      </w:r>
      <w:r w:rsidRPr="002E4035">
        <w:rPr>
          <w:rFonts w:cs="Calibri"/>
          <w:spacing w:val="-2"/>
          <w:sz w:val="20"/>
          <w:szCs w:val="20"/>
        </w:rPr>
        <w:t>g</w:t>
      </w:r>
      <w:r w:rsidRPr="002E4035">
        <w:rPr>
          <w:rFonts w:cs="Calibri"/>
          <w:sz w:val="20"/>
          <w:szCs w:val="20"/>
        </w:rPr>
        <w:t>, business and i</w:t>
      </w:r>
      <w:r w:rsidRPr="002E4035">
        <w:rPr>
          <w:rFonts w:cs="Calibri"/>
          <w:spacing w:val="-1"/>
          <w:sz w:val="20"/>
          <w:szCs w:val="20"/>
        </w:rPr>
        <w:t>nv</w:t>
      </w:r>
      <w:r w:rsidRPr="002E4035">
        <w:rPr>
          <w:rFonts w:cs="Calibri"/>
          <w:sz w:val="20"/>
          <w:szCs w:val="20"/>
        </w:rPr>
        <w:t>estment and ma</w:t>
      </w:r>
      <w:r w:rsidRPr="002E4035">
        <w:rPr>
          <w:rFonts w:cs="Calibri"/>
          <w:spacing w:val="-4"/>
          <w:sz w:val="20"/>
          <w:szCs w:val="20"/>
        </w:rPr>
        <w:t>k</w:t>
      </w:r>
      <w:r w:rsidRPr="002E4035">
        <w:rPr>
          <w:rFonts w:cs="Calibri"/>
          <w:sz w:val="20"/>
          <w:szCs w:val="20"/>
        </w:rPr>
        <w:t>e decisions with confidence.</w:t>
      </w:r>
    </w:p>
    <w:p w:rsidR="005B0DBA" w:rsidRPr="002E4035" w:rsidRDefault="005B0DBA" w:rsidP="00A61B26">
      <w:pPr>
        <w:spacing w:after="0" w:line="170" w:lineRule="exact"/>
        <w:rPr>
          <w:rFonts w:cs="Calibri"/>
          <w:sz w:val="17"/>
          <w:szCs w:val="17"/>
        </w:rPr>
      </w:pPr>
    </w:p>
    <w:p w:rsidR="005B0DBA" w:rsidRPr="002E4035" w:rsidRDefault="005B0DBA" w:rsidP="00A61B26">
      <w:pPr>
        <w:spacing w:after="0" w:line="246" w:lineRule="auto"/>
        <w:ind w:right="63"/>
        <w:rPr>
          <w:rFonts w:cs="Calibri"/>
          <w:sz w:val="20"/>
          <w:szCs w:val="20"/>
        </w:rPr>
      </w:pPr>
      <w:r w:rsidRPr="002E4035">
        <w:rPr>
          <w:rFonts w:cs="Calibri"/>
          <w:spacing w:val="2"/>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oped collabo</w:t>
      </w:r>
      <w:r w:rsidRPr="002E4035">
        <w:rPr>
          <w:rFonts w:cs="Calibri"/>
          <w:spacing w:val="-3"/>
          <w:sz w:val="20"/>
          <w:szCs w:val="20"/>
        </w:rPr>
        <w:t>r</w:t>
      </w:r>
      <w:r w:rsidRPr="002E4035">
        <w:rPr>
          <w:rFonts w:cs="Calibri"/>
          <w:sz w:val="20"/>
          <w:szCs w:val="20"/>
        </w:rPr>
        <w:t>ati</w:t>
      </w:r>
      <w:r w:rsidRPr="002E4035">
        <w:rPr>
          <w:rFonts w:cs="Calibri"/>
          <w:spacing w:val="-1"/>
          <w:sz w:val="20"/>
          <w:szCs w:val="20"/>
        </w:rPr>
        <w:t>v</w:t>
      </w:r>
      <w:r w:rsidRPr="002E4035">
        <w:rPr>
          <w:rFonts w:cs="Calibri"/>
          <w:sz w:val="20"/>
          <w:szCs w:val="20"/>
        </w:rPr>
        <w:t>e</w:t>
      </w:r>
      <w:r w:rsidRPr="002E4035">
        <w:rPr>
          <w:rFonts w:cs="Calibri"/>
          <w:spacing w:val="-3"/>
          <w:sz w:val="20"/>
          <w:szCs w:val="20"/>
        </w:rPr>
        <w:t>l</w:t>
      </w:r>
      <w:r w:rsidRPr="002E4035">
        <w:rPr>
          <w:rFonts w:cs="Calibri"/>
          <w:sz w:val="20"/>
          <w:szCs w:val="20"/>
        </w:rPr>
        <w:t xml:space="preserve">y </w:t>
      </w:r>
      <w:r w:rsidRPr="002E4035">
        <w:rPr>
          <w:rFonts w:cs="Calibri"/>
          <w:spacing w:val="-1"/>
          <w:sz w:val="20"/>
          <w:szCs w:val="20"/>
        </w:rPr>
        <w:t>b</w:t>
      </w:r>
      <w:r w:rsidRPr="002E4035">
        <w:rPr>
          <w:rFonts w:cs="Calibri"/>
          <w:sz w:val="20"/>
          <w:szCs w:val="20"/>
        </w:rPr>
        <w:t>y the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partne</w:t>
      </w:r>
      <w:r w:rsidRPr="002E4035">
        <w:rPr>
          <w:rFonts w:cs="Calibri"/>
          <w:spacing w:val="-3"/>
          <w:sz w:val="20"/>
          <w:szCs w:val="20"/>
        </w:rPr>
        <w:t>r</w:t>
      </w:r>
      <w:r w:rsidRPr="002E4035">
        <w:rPr>
          <w:rFonts w:cs="Calibri"/>
          <w:sz w:val="20"/>
          <w:szCs w:val="20"/>
        </w:rPr>
        <w:t xml:space="preserve">s, </w:t>
      </w:r>
      <w:r w:rsidRPr="002E4035">
        <w:rPr>
          <w:rFonts w:cs="Calibri"/>
          <w:spacing w:val="-1"/>
          <w:sz w:val="20"/>
          <w:szCs w:val="20"/>
        </w:rPr>
        <w:t>t</w:t>
      </w:r>
      <w:r w:rsidRPr="002E4035">
        <w:rPr>
          <w:rFonts w:cs="Calibri"/>
          <w:sz w:val="20"/>
          <w:szCs w:val="20"/>
        </w:rPr>
        <w:t>o</w:t>
      </w:r>
      <w:r w:rsidRPr="002E4035">
        <w:rPr>
          <w:rFonts w:cs="Calibri"/>
          <w:spacing w:val="-4"/>
          <w:sz w:val="20"/>
          <w:szCs w:val="20"/>
        </w:rPr>
        <w:t>g</w:t>
      </w:r>
      <w:r w:rsidRPr="002E4035">
        <w:rPr>
          <w:rFonts w:cs="Calibri"/>
          <w:sz w:val="20"/>
          <w:szCs w:val="20"/>
        </w:rPr>
        <w:t>ether with significant</w:t>
      </w:r>
      <w:r w:rsidRPr="002E4035">
        <w:rPr>
          <w:rFonts w:cs="Calibri"/>
          <w:spacing w:val="-8"/>
          <w:sz w:val="20"/>
          <w:szCs w:val="20"/>
        </w:rPr>
        <w:t xml:space="preserve"> </w:t>
      </w:r>
      <w:r w:rsidRPr="002E4035">
        <w:rPr>
          <w:rFonts w:cs="Calibri"/>
          <w:sz w:val="20"/>
          <w:szCs w:val="20"/>
        </w:rPr>
        <w:t>input f</w:t>
      </w:r>
      <w:r w:rsidRPr="002E4035">
        <w:rPr>
          <w:rFonts w:cs="Calibri"/>
          <w:spacing w:val="-5"/>
          <w:sz w:val="20"/>
          <w:szCs w:val="20"/>
        </w:rPr>
        <w:t>r</w:t>
      </w:r>
      <w:r w:rsidRPr="002E4035">
        <w:rPr>
          <w:rFonts w:cs="Calibri"/>
          <w:sz w:val="20"/>
          <w:szCs w:val="20"/>
        </w:rPr>
        <w:t>om sta</w:t>
      </w:r>
      <w:r w:rsidRPr="002E4035">
        <w:rPr>
          <w:rFonts w:cs="Calibri"/>
          <w:spacing w:val="-4"/>
          <w:sz w:val="20"/>
          <w:szCs w:val="20"/>
        </w:rPr>
        <w:t>k</w:t>
      </w:r>
      <w:r w:rsidRPr="002E4035">
        <w:rPr>
          <w:rFonts w:cs="Calibri"/>
          <w:sz w:val="20"/>
          <w:szCs w:val="20"/>
        </w:rPr>
        <w:t>eho</w:t>
      </w:r>
      <w:r w:rsidRPr="002E4035">
        <w:rPr>
          <w:rFonts w:cs="Calibri"/>
          <w:spacing w:val="-2"/>
          <w:sz w:val="20"/>
          <w:szCs w:val="20"/>
        </w:rPr>
        <w:t>l</w:t>
      </w:r>
      <w:r w:rsidRPr="002E4035">
        <w:rPr>
          <w:rFonts w:cs="Calibri"/>
          <w:sz w:val="20"/>
          <w:szCs w:val="20"/>
        </w:rPr>
        <w:t>de</w:t>
      </w:r>
      <w:r w:rsidRPr="002E4035">
        <w:rPr>
          <w:rFonts w:cs="Calibri"/>
          <w:spacing w:val="-3"/>
          <w:sz w:val="20"/>
          <w:szCs w:val="20"/>
        </w:rPr>
        <w:t>r</w:t>
      </w:r>
      <w:r w:rsidRPr="002E4035">
        <w:rPr>
          <w:rFonts w:cs="Calibri"/>
          <w:sz w:val="20"/>
          <w:szCs w:val="20"/>
        </w:rPr>
        <w:t>s and the communit</w:t>
      </w:r>
      <w:r w:rsidRPr="002E4035">
        <w:rPr>
          <w:rFonts w:cs="Calibri"/>
          <w:spacing w:val="-12"/>
          <w:sz w:val="20"/>
          <w:szCs w:val="20"/>
        </w:rPr>
        <w:t>y</w:t>
      </w:r>
      <w:r w:rsidRPr="002E4035">
        <w:rPr>
          <w:rFonts w:cs="Calibri"/>
          <w:sz w:val="20"/>
          <w:szCs w:val="20"/>
        </w:rPr>
        <w:t>, the d</w:t>
      </w:r>
      <w:r w:rsidRPr="002E4035">
        <w:rPr>
          <w:rFonts w:cs="Calibri"/>
          <w:spacing w:val="-3"/>
          <w:sz w:val="20"/>
          <w:szCs w:val="20"/>
        </w:rPr>
        <w:t>r</w:t>
      </w:r>
      <w:r w:rsidRPr="002E4035">
        <w:rPr>
          <w:rFonts w:cs="Calibri"/>
          <w:sz w:val="20"/>
          <w:szCs w:val="20"/>
        </w:rPr>
        <w:t xml:space="preserve">aft </w:t>
      </w:r>
      <w:r w:rsidRPr="002E4035">
        <w:rPr>
          <w:rFonts w:cs="Calibri"/>
          <w:spacing w:val="4"/>
          <w:sz w:val="20"/>
          <w:szCs w:val="20"/>
        </w:rPr>
        <w:t>Lan</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Us</w:t>
      </w:r>
      <w:r w:rsidRPr="002E4035">
        <w:rPr>
          <w:rFonts w:cs="Calibri"/>
          <w:sz w:val="20"/>
          <w:szCs w:val="20"/>
        </w:rPr>
        <w:t>e</w:t>
      </w:r>
      <w:r w:rsidRPr="002E4035">
        <w:rPr>
          <w:rFonts w:cs="Calibri"/>
          <w:spacing w:val="8"/>
          <w:sz w:val="20"/>
          <w:szCs w:val="20"/>
        </w:rPr>
        <w:t xml:space="preserve"> </w:t>
      </w:r>
      <w:r w:rsidRPr="002E4035">
        <w:rPr>
          <w:rFonts w:cs="Calibri"/>
          <w:spacing w:val="3"/>
          <w:sz w:val="20"/>
          <w:szCs w:val="20"/>
        </w:rPr>
        <w:t>R</w:t>
      </w:r>
      <w:r w:rsidRPr="002E4035">
        <w:rPr>
          <w:rFonts w:cs="Calibri"/>
          <w:spacing w:val="4"/>
          <w:sz w:val="20"/>
          <w:szCs w:val="20"/>
        </w:rPr>
        <w:t>ec</w:t>
      </w:r>
      <w:r w:rsidRPr="002E4035">
        <w:rPr>
          <w:rFonts w:cs="Calibri"/>
          <w:spacing w:val="3"/>
          <w:sz w:val="20"/>
          <w:szCs w:val="20"/>
        </w:rPr>
        <w:t>ov</w:t>
      </w:r>
      <w:r w:rsidRPr="002E4035">
        <w:rPr>
          <w:rFonts w:cs="Calibri"/>
          <w:spacing w:val="4"/>
          <w:sz w:val="20"/>
          <w:szCs w:val="20"/>
        </w:rPr>
        <w:t>er</w:t>
      </w:r>
      <w:r w:rsidRPr="002E4035">
        <w:rPr>
          <w:rFonts w:cs="Calibri"/>
          <w:sz w:val="20"/>
          <w:szCs w:val="20"/>
        </w:rPr>
        <w:t>y</w:t>
      </w:r>
      <w:r w:rsidRPr="002E4035">
        <w:rPr>
          <w:rFonts w:cs="Calibri"/>
          <w:spacing w:val="8"/>
          <w:sz w:val="20"/>
          <w:szCs w:val="20"/>
        </w:rPr>
        <w:t xml:space="preserve"> </w:t>
      </w:r>
      <w:r w:rsidRPr="002E4035">
        <w:rPr>
          <w:rFonts w:cs="Calibri"/>
          <w:spacing w:val="4"/>
          <w:sz w:val="20"/>
          <w:szCs w:val="20"/>
        </w:rPr>
        <w:t>Pla</w:t>
      </w:r>
      <w:r w:rsidRPr="002E4035">
        <w:rPr>
          <w:rFonts w:cs="Calibri"/>
          <w:sz w:val="20"/>
          <w:szCs w:val="20"/>
        </w:rPr>
        <w:t>n</w:t>
      </w:r>
      <w:r w:rsidRPr="002E4035">
        <w:rPr>
          <w:rFonts w:cs="Calibri"/>
          <w:spacing w:val="8"/>
          <w:sz w:val="20"/>
          <w:szCs w:val="20"/>
        </w:rPr>
        <w:t xml:space="preserve"> </w:t>
      </w:r>
      <w:r w:rsidRPr="002E4035">
        <w:rPr>
          <w:rFonts w:cs="Calibri"/>
          <w:spacing w:val="4"/>
          <w:sz w:val="20"/>
          <w:szCs w:val="20"/>
        </w:rPr>
        <w:t>wil</w:t>
      </w:r>
      <w:r w:rsidRPr="002E4035">
        <w:rPr>
          <w:rFonts w:cs="Calibri"/>
          <w:sz w:val="20"/>
          <w:szCs w:val="20"/>
        </w:rPr>
        <w:t>l</w:t>
      </w:r>
      <w:r w:rsidRPr="002E4035">
        <w:rPr>
          <w:rFonts w:cs="Calibri"/>
          <w:spacing w:val="8"/>
          <w:sz w:val="20"/>
          <w:szCs w:val="20"/>
        </w:rPr>
        <w:t xml:space="preserve"> </w:t>
      </w:r>
      <w:r w:rsidRPr="002E4035">
        <w:rPr>
          <w:rFonts w:cs="Calibri"/>
          <w:spacing w:val="4"/>
          <w:sz w:val="20"/>
          <w:szCs w:val="20"/>
        </w:rPr>
        <w:t>p</w:t>
      </w:r>
      <w:r w:rsidRPr="002E4035">
        <w:rPr>
          <w:rFonts w:cs="Calibri"/>
          <w:spacing w:val="-1"/>
          <w:sz w:val="20"/>
          <w:szCs w:val="20"/>
        </w:rPr>
        <w:t>r</w:t>
      </w:r>
      <w:r w:rsidRPr="002E4035">
        <w:rPr>
          <w:rFonts w:cs="Calibri"/>
          <w:spacing w:val="3"/>
          <w:sz w:val="20"/>
          <w:szCs w:val="20"/>
        </w:rPr>
        <w:t>o</w:t>
      </w:r>
      <w:r w:rsidRPr="002E4035">
        <w:rPr>
          <w:rFonts w:cs="Calibri"/>
          <w:spacing w:val="4"/>
          <w:sz w:val="20"/>
          <w:szCs w:val="20"/>
        </w:rPr>
        <w:t>vid</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th</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certaint</w:t>
      </w:r>
      <w:r w:rsidRPr="002E4035">
        <w:rPr>
          <w:rFonts w:cs="Calibri"/>
          <w:sz w:val="20"/>
          <w:szCs w:val="20"/>
        </w:rPr>
        <w:t>y</w:t>
      </w:r>
      <w:r w:rsidRPr="002E4035">
        <w:rPr>
          <w:rFonts w:cs="Calibri"/>
          <w:spacing w:val="8"/>
          <w:sz w:val="20"/>
          <w:szCs w:val="20"/>
        </w:rPr>
        <w:t xml:space="preserve"> </w:t>
      </w:r>
      <w:r w:rsidRPr="002E4035">
        <w:rPr>
          <w:rFonts w:cs="Calibri"/>
          <w:spacing w:val="4"/>
          <w:sz w:val="20"/>
          <w:szCs w:val="20"/>
        </w:rPr>
        <w:t>neede</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for g</w:t>
      </w:r>
      <w:r w:rsidRPr="002E4035">
        <w:rPr>
          <w:rFonts w:cs="Calibri"/>
          <w:spacing w:val="-1"/>
          <w:sz w:val="20"/>
          <w:szCs w:val="20"/>
        </w:rPr>
        <w:t>r</w:t>
      </w:r>
      <w:r w:rsidRPr="002E4035">
        <w:rPr>
          <w:rFonts w:cs="Calibri"/>
          <w:spacing w:val="5"/>
          <w:sz w:val="20"/>
          <w:szCs w:val="20"/>
        </w:rPr>
        <w:t>e</w:t>
      </w:r>
      <w:r w:rsidRPr="002E4035">
        <w:rPr>
          <w:rFonts w:cs="Calibri"/>
          <w:spacing w:val="4"/>
          <w:sz w:val="20"/>
          <w:szCs w:val="20"/>
        </w:rPr>
        <w:t>a</w:t>
      </w:r>
      <w:r w:rsidRPr="002E4035">
        <w:rPr>
          <w:rFonts w:cs="Calibri"/>
          <w:spacing w:val="3"/>
          <w:sz w:val="20"/>
          <w:szCs w:val="20"/>
        </w:rPr>
        <w:t>t</w:t>
      </w:r>
      <w:r w:rsidRPr="002E4035">
        <w:rPr>
          <w:rFonts w:cs="Calibri"/>
          <w:spacing w:val="4"/>
          <w:sz w:val="20"/>
          <w:szCs w:val="20"/>
        </w:rPr>
        <w:t>e</w:t>
      </w:r>
      <w:r w:rsidRPr="002E4035">
        <w:rPr>
          <w:rFonts w:cs="Calibri"/>
          <w:sz w:val="20"/>
          <w:szCs w:val="20"/>
        </w:rPr>
        <w:t>r</w:t>
      </w:r>
      <w:r w:rsidRPr="002E4035">
        <w:rPr>
          <w:rFonts w:cs="Calibri"/>
          <w:spacing w:val="8"/>
          <w:sz w:val="20"/>
          <w:szCs w:val="20"/>
        </w:rPr>
        <w:t xml:space="preserve"> </w:t>
      </w:r>
      <w:smartTag w:uri="urn:schemas-microsoft-com:office:smarttags" w:element="place">
        <w:smartTag w:uri="urn:schemas-microsoft-com:office:smarttags" w:element="City">
          <w:r w:rsidRPr="002E4035">
            <w:rPr>
              <w:rFonts w:cs="Calibri"/>
              <w:spacing w:val="4"/>
              <w:sz w:val="20"/>
              <w:szCs w:val="20"/>
            </w:rPr>
            <w:t>Chris</w:t>
          </w:r>
          <w:r w:rsidRPr="002E4035">
            <w:rPr>
              <w:rFonts w:cs="Calibri"/>
              <w:spacing w:val="3"/>
              <w:sz w:val="20"/>
              <w:szCs w:val="20"/>
            </w:rPr>
            <w:t>t</w:t>
          </w:r>
          <w:r w:rsidRPr="002E4035">
            <w:rPr>
              <w:rFonts w:cs="Calibri"/>
              <w:spacing w:val="4"/>
              <w:sz w:val="20"/>
              <w:szCs w:val="20"/>
            </w:rPr>
            <w:t>chu</w:t>
          </w:r>
          <w:r w:rsidRPr="002E4035">
            <w:rPr>
              <w:rFonts w:cs="Calibri"/>
              <w:spacing w:val="-1"/>
              <w:sz w:val="20"/>
              <w:szCs w:val="20"/>
            </w:rPr>
            <w:t>r</w:t>
          </w:r>
          <w:r w:rsidRPr="002E4035">
            <w:rPr>
              <w:rFonts w:cs="Calibri"/>
              <w:spacing w:val="4"/>
              <w:sz w:val="20"/>
              <w:szCs w:val="20"/>
            </w:rPr>
            <w:t>c</w:t>
          </w:r>
          <w:r w:rsidRPr="002E4035">
            <w:rPr>
              <w:rFonts w:cs="Calibri"/>
              <w:sz w:val="20"/>
              <w:szCs w:val="20"/>
            </w:rPr>
            <w:t>h</w:t>
          </w:r>
        </w:smartTag>
      </w:smartTag>
      <w:r w:rsidRPr="002E4035">
        <w:rPr>
          <w:rFonts w:cs="Calibri"/>
          <w:spacing w:val="8"/>
          <w:sz w:val="20"/>
          <w:szCs w:val="20"/>
        </w:rPr>
        <w:t xml:space="preserve"> </w:t>
      </w:r>
      <w:r w:rsidRPr="002E4035">
        <w:rPr>
          <w:rFonts w:cs="Calibri"/>
          <w:spacing w:val="3"/>
          <w:sz w:val="20"/>
          <w:szCs w:val="20"/>
        </w:rPr>
        <w:t>t</w:t>
      </w:r>
      <w:r w:rsidRPr="002E4035">
        <w:rPr>
          <w:rFonts w:cs="Calibri"/>
          <w:sz w:val="20"/>
          <w:szCs w:val="20"/>
        </w:rPr>
        <w:t>o</w:t>
      </w:r>
      <w:r w:rsidRPr="002E4035">
        <w:rPr>
          <w:rFonts w:cs="Calibri"/>
          <w:spacing w:val="8"/>
          <w:sz w:val="20"/>
          <w:szCs w:val="20"/>
        </w:rPr>
        <w:t xml:space="preserve"> </w:t>
      </w:r>
      <w:r w:rsidRPr="002E4035">
        <w:rPr>
          <w:rFonts w:cs="Calibri"/>
          <w:spacing w:val="-1"/>
          <w:sz w:val="20"/>
          <w:szCs w:val="20"/>
        </w:rPr>
        <w:t>r</w:t>
      </w:r>
      <w:r w:rsidRPr="002E4035">
        <w:rPr>
          <w:rFonts w:cs="Calibri"/>
          <w:spacing w:val="4"/>
          <w:sz w:val="20"/>
          <w:szCs w:val="20"/>
        </w:rPr>
        <w:t>ec</w:t>
      </w:r>
      <w:r w:rsidRPr="002E4035">
        <w:rPr>
          <w:rFonts w:cs="Calibri"/>
          <w:spacing w:val="3"/>
          <w:sz w:val="20"/>
          <w:szCs w:val="20"/>
        </w:rPr>
        <w:t>ov</w:t>
      </w:r>
      <w:r w:rsidRPr="002E4035">
        <w:rPr>
          <w:rFonts w:cs="Calibri"/>
          <w:spacing w:val="4"/>
          <w:sz w:val="20"/>
          <w:szCs w:val="20"/>
        </w:rPr>
        <w:t>e</w:t>
      </w:r>
      <w:r w:rsidRPr="002E4035">
        <w:rPr>
          <w:rFonts w:cs="Calibri"/>
          <w:sz w:val="20"/>
          <w:szCs w:val="20"/>
        </w:rPr>
        <w:t>r</w:t>
      </w:r>
      <w:r w:rsidRPr="002E4035">
        <w:rPr>
          <w:rFonts w:cs="Calibri"/>
          <w:spacing w:val="8"/>
          <w:sz w:val="20"/>
          <w:szCs w:val="20"/>
        </w:rPr>
        <w:t xml:space="preserve"> </w:t>
      </w:r>
      <w:r w:rsidRPr="002E4035">
        <w:rPr>
          <w:rFonts w:cs="Calibri"/>
          <w:spacing w:val="4"/>
          <w:sz w:val="20"/>
          <w:szCs w:val="20"/>
        </w:rPr>
        <w:t>an</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onc</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a</w:t>
      </w:r>
      <w:r w:rsidRPr="002E4035">
        <w:rPr>
          <w:rFonts w:cs="Calibri"/>
          <w:spacing w:val="3"/>
          <w:sz w:val="20"/>
          <w:szCs w:val="20"/>
        </w:rPr>
        <w:t>g</w:t>
      </w:r>
      <w:r w:rsidRPr="002E4035">
        <w:rPr>
          <w:rFonts w:cs="Calibri"/>
          <w:spacing w:val="4"/>
          <w:sz w:val="20"/>
          <w:szCs w:val="20"/>
        </w:rPr>
        <w:t>ai</w:t>
      </w:r>
      <w:r w:rsidRPr="002E4035">
        <w:rPr>
          <w:rFonts w:cs="Calibri"/>
          <w:sz w:val="20"/>
          <w:szCs w:val="20"/>
        </w:rPr>
        <w:t>n</w:t>
      </w:r>
      <w:r w:rsidRPr="002E4035">
        <w:rPr>
          <w:rFonts w:cs="Calibri"/>
          <w:spacing w:val="8"/>
          <w:sz w:val="20"/>
          <w:szCs w:val="20"/>
        </w:rPr>
        <w:t xml:space="preserve"> </w:t>
      </w:r>
      <w:r w:rsidRPr="002E4035">
        <w:rPr>
          <w:rFonts w:cs="Calibri"/>
          <w:spacing w:val="4"/>
          <w:sz w:val="20"/>
          <w:szCs w:val="20"/>
        </w:rPr>
        <w:t>b</w:t>
      </w:r>
      <w:r w:rsidRPr="002E4035">
        <w:rPr>
          <w:rFonts w:cs="Calibri"/>
          <w:sz w:val="20"/>
          <w:szCs w:val="20"/>
        </w:rPr>
        <w:t>e</w:t>
      </w:r>
      <w:r w:rsidRPr="002E4035">
        <w:rPr>
          <w:rFonts w:cs="Calibri"/>
          <w:spacing w:val="8"/>
          <w:sz w:val="20"/>
          <w:szCs w:val="20"/>
        </w:rPr>
        <w:t xml:space="preserve"> </w:t>
      </w:r>
      <w:r w:rsidRPr="002E4035">
        <w:rPr>
          <w:rFonts w:cs="Calibri"/>
          <w:sz w:val="20"/>
          <w:szCs w:val="20"/>
        </w:rPr>
        <w:t>a</w:t>
      </w:r>
      <w:r w:rsidRPr="002E4035">
        <w:rPr>
          <w:rFonts w:cs="Calibri"/>
          <w:spacing w:val="8"/>
          <w:sz w:val="20"/>
          <w:szCs w:val="20"/>
        </w:rPr>
        <w:t xml:space="preserve"> </w:t>
      </w:r>
      <w:r w:rsidRPr="002E4035">
        <w:rPr>
          <w:rFonts w:cs="Calibri"/>
          <w:spacing w:val="4"/>
          <w:sz w:val="20"/>
          <w:szCs w:val="20"/>
        </w:rPr>
        <w:t>g</w:t>
      </w:r>
      <w:r w:rsidRPr="002E4035">
        <w:rPr>
          <w:rFonts w:cs="Calibri"/>
          <w:spacing w:val="-1"/>
          <w:sz w:val="20"/>
          <w:szCs w:val="20"/>
        </w:rPr>
        <w:t>r</w:t>
      </w:r>
      <w:r w:rsidRPr="002E4035">
        <w:rPr>
          <w:rFonts w:cs="Calibri"/>
          <w:spacing w:val="5"/>
          <w:sz w:val="20"/>
          <w:szCs w:val="20"/>
        </w:rPr>
        <w:t>e</w:t>
      </w:r>
      <w:r w:rsidRPr="002E4035">
        <w:rPr>
          <w:rFonts w:cs="Calibri"/>
          <w:spacing w:val="4"/>
          <w:sz w:val="20"/>
          <w:szCs w:val="20"/>
        </w:rPr>
        <w:t>a</w:t>
      </w:r>
      <w:r w:rsidRPr="002E4035">
        <w:rPr>
          <w:rFonts w:cs="Calibri"/>
          <w:sz w:val="20"/>
          <w:szCs w:val="20"/>
        </w:rPr>
        <w:t>t</w:t>
      </w:r>
      <w:r w:rsidRPr="002E4035">
        <w:rPr>
          <w:rFonts w:cs="Calibri"/>
          <w:spacing w:val="8"/>
          <w:sz w:val="20"/>
          <w:szCs w:val="20"/>
        </w:rPr>
        <w:t xml:space="preserve"> </w:t>
      </w:r>
      <w:r w:rsidRPr="002E4035">
        <w:rPr>
          <w:rFonts w:cs="Calibri"/>
          <w:spacing w:val="4"/>
          <w:sz w:val="20"/>
          <w:szCs w:val="20"/>
        </w:rPr>
        <w:t xml:space="preserve">place </w:t>
      </w:r>
      <w:r w:rsidRPr="002E4035">
        <w:rPr>
          <w:rFonts w:cs="Calibri"/>
          <w:spacing w:val="3"/>
          <w:sz w:val="20"/>
          <w:szCs w:val="20"/>
        </w:rPr>
        <w:t>t</w:t>
      </w:r>
      <w:r w:rsidRPr="002E4035">
        <w:rPr>
          <w:rFonts w:cs="Calibri"/>
          <w:sz w:val="20"/>
          <w:szCs w:val="20"/>
        </w:rPr>
        <w:t>o</w:t>
      </w:r>
      <w:r w:rsidRPr="002E4035">
        <w:rPr>
          <w:rFonts w:cs="Calibri"/>
          <w:spacing w:val="8"/>
          <w:sz w:val="20"/>
          <w:szCs w:val="20"/>
        </w:rPr>
        <w:t xml:space="preserve"> </w:t>
      </w:r>
      <w:r w:rsidRPr="002E4035">
        <w:rPr>
          <w:rFonts w:cs="Calibri"/>
          <w:spacing w:val="4"/>
          <w:sz w:val="20"/>
          <w:szCs w:val="20"/>
        </w:rPr>
        <w:t>li</w:t>
      </w:r>
      <w:r w:rsidRPr="002E4035">
        <w:rPr>
          <w:rFonts w:cs="Calibri"/>
          <w:spacing w:val="3"/>
          <w:sz w:val="20"/>
          <w:szCs w:val="20"/>
        </w:rPr>
        <w:t>v</w:t>
      </w:r>
      <w:r w:rsidRPr="002E4035">
        <w:rPr>
          <w:rFonts w:cs="Calibri"/>
          <w:spacing w:val="4"/>
          <w:sz w:val="20"/>
          <w:szCs w:val="20"/>
        </w:rPr>
        <w:t>e</w:t>
      </w:r>
      <w:r w:rsidRPr="002E4035">
        <w:rPr>
          <w:rFonts w:cs="Calibri"/>
          <w:sz w:val="20"/>
          <w:szCs w:val="20"/>
        </w:rPr>
        <w:t>,</w:t>
      </w:r>
      <w:r w:rsidRPr="002E4035">
        <w:rPr>
          <w:rFonts w:cs="Calibri"/>
          <w:spacing w:val="8"/>
          <w:sz w:val="20"/>
          <w:szCs w:val="20"/>
        </w:rPr>
        <w:t xml:space="preserve"> </w:t>
      </w:r>
      <w:r w:rsidRPr="002E4035">
        <w:rPr>
          <w:rFonts w:cs="Calibri"/>
          <w:spacing w:val="4"/>
          <w:sz w:val="20"/>
          <w:szCs w:val="20"/>
        </w:rPr>
        <w:t>wor</w:t>
      </w:r>
      <w:r w:rsidRPr="002E4035">
        <w:rPr>
          <w:rFonts w:cs="Calibri"/>
          <w:spacing w:val="7"/>
          <w:sz w:val="20"/>
          <w:szCs w:val="20"/>
        </w:rPr>
        <w:t>k</w:t>
      </w:r>
      <w:r w:rsidRPr="002E4035">
        <w:rPr>
          <w:rFonts w:cs="Calibri"/>
          <w:sz w:val="20"/>
          <w:szCs w:val="20"/>
        </w:rPr>
        <w:t>,</w:t>
      </w:r>
      <w:r w:rsidRPr="002E4035">
        <w:rPr>
          <w:rFonts w:cs="Calibri"/>
          <w:spacing w:val="8"/>
          <w:sz w:val="20"/>
          <w:szCs w:val="20"/>
        </w:rPr>
        <w:t xml:space="preserve"> </w:t>
      </w:r>
      <w:r w:rsidRPr="002E4035">
        <w:rPr>
          <w:rFonts w:cs="Calibri"/>
          <w:spacing w:val="4"/>
          <w:sz w:val="20"/>
          <w:szCs w:val="20"/>
        </w:rPr>
        <w:t>pl</w:t>
      </w:r>
      <w:r w:rsidRPr="002E4035">
        <w:rPr>
          <w:rFonts w:cs="Calibri"/>
          <w:spacing w:val="2"/>
          <w:sz w:val="20"/>
          <w:szCs w:val="20"/>
        </w:rPr>
        <w:t>a</w:t>
      </w:r>
      <w:r w:rsidRPr="002E4035">
        <w:rPr>
          <w:rFonts w:cs="Calibri"/>
          <w:sz w:val="20"/>
          <w:szCs w:val="20"/>
        </w:rPr>
        <w:t>y</w:t>
      </w:r>
      <w:r w:rsidRPr="002E4035">
        <w:rPr>
          <w:rFonts w:cs="Calibri"/>
          <w:spacing w:val="8"/>
          <w:sz w:val="20"/>
          <w:szCs w:val="20"/>
        </w:rPr>
        <w:t xml:space="preserve"> </w:t>
      </w:r>
      <w:r w:rsidRPr="002E4035">
        <w:rPr>
          <w:rFonts w:cs="Calibri"/>
          <w:spacing w:val="4"/>
          <w:sz w:val="20"/>
          <w:szCs w:val="20"/>
        </w:rPr>
        <w:t>an</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visi</w:t>
      </w:r>
      <w:r w:rsidRPr="002E4035">
        <w:rPr>
          <w:rFonts w:cs="Calibri"/>
          <w:spacing w:val="8"/>
          <w:sz w:val="20"/>
          <w:szCs w:val="20"/>
        </w:rPr>
        <w:t>t</w:t>
      </w:r>
      <w:r w:rsidRPr="002E4035">
        <w:rPr>
          <w:rFonts w:cs="Calibri"/>
          <w:sz w:val="20"/>
          <w:szCs w:val="20"/>
        </w:rPr>
        <w:t>.</w:t>
      </w:r>
    </w:p>
    <w:p w:rsidR="005B0DBA" w:rsidRPr="002E4035" w:rsidRDefault="005B0DBA">
      <w:pPr>
        <w:rPr>
          <w:rFonts w:cs="Calibri"/>
        </w:rPr>
      </w:pPr>
    </w:p>
    <w:p w:rsidR="005B0DBA" w:rsidRPr="002E4035" w:rsidRDefault="005B0DBA" w:rsidP="00FD02FE">
      <w:pPr>
        <w:spacing w:after="0" w:line="200" w:lineRule="exact"/>
        <w:rPr>
          <w:rFonts w:cs="Calibri"/>
          <w:sz w:val="20"/>
          <w:szCs w:val="20"/>
        </w:rPr>
      </w:pPr>
    </w:p>
    <w:p w:rsidR="005B0DBA" w:rsidRPr="002E4035" w:rsidRDefault="005B0DBA" w:rsidP="00FD02FE">
      <w:pPr>
        <w:spacing w:before="60" w:after="0" w:line="240" w:lineRule="auto"/>
        <w:ind w:right="-20"/>
        <w:rPr>
          <w:rFonts w:cs="Calibri"/>
          <w:sz w:val="24"/>
          <w:szCs w:val="24"/>
        </w:rPr>
      </w:pPr>
      <w:r w:rsidRPr="002E4035">
        <w:rPr>
          <w:rFonts w:cs="Calibri"/>
          <w:b/>
          <w:bCs/>
          <w:w w:val="103"/>
          <w:sz w:val="24"/>
          <w:szCs w:val="24"/>
        </w:rPr>
        <w:t>Acknow</w:t>
      </w:r>
      <w:r w:rsidRPr="002E4035">
        <w:rPr>
          <w:rFonts w:cs="Calibri"/>
          <w:b/>
          <w:bCs/>
          <w:spacing w:val="-2"/>
          <w:w w:val="103"/>
          <w:sz w:val="24"/>
          <w:szCs w:val="24"/>
        </w:rPr>
        <w:t>l</w:t>
      </w:r>
      <w:r w:rsidRPr="002E4035">
        <w:rPr>
          <w:rFonts w:cs="Calibri"/>
          <w:b/>
          <w:bCs/>
          <w:sz w:val="24"/>
          <w:szCs w:val="24"/>
        </w:rPr>
        <w:t>edgement</w:t>
      </w:r>
    </w:p>
    <w:p w:rsidR="005B0DBA" w:rsidRPr="002E4035" w:rsidRDefault="005B0DBA" w:rsidP="00FD02FE">
      <w:pPr>
        <w:spacing w:before="2" w:after="0" w:line="180" w:lineRule="exact"/>
        <w:rPr>
          <w:rFonts w:cs="Calibri"/>
          <w:sz w:val="18"/>
          <w:szCs w:val="18"/>
        </w:rPr>
      </w:pPr>
    </w:p>
    <w:p w:rsidR="005B0DBA" w:rsidRPr="002E4035" w:rsidRDefault="005B0DBA" w:rsidP="00FD02FE">
      <w:pPr>
        <w:spacing w:after="0" w:line="246" w:lineRule="auto"/>
        <w:ind w:right="132"/>
        <w:rPr>
          <w:rFonts w:cs="Calibri"/>
          <w:sz w:val="20"/>
          <w:szCs w:val="20"/>
        </w:rPr>
      </w:pPr>
      <w:r w:rsidRPr="002E4035">
        <w:rPr>
          <w:rFonts w:cs="Calibri"/>
          <w:i/>
          <w:sz w:val="20"/>
          <w:szCs w:val="20"/>
        </w:rPr>
        <w:t>Staff</w:t>
      </w:r>
      <w:r w:rsidRPr="002E4035">
        <w:rPr>
          <w:rFonts w:cs="Calibri"/>
          <w:i/>
          <w:spacing w:val="-8"/>
          <w:sz w:val="20"/>
          <w:szCs w:val="20"/>
        </w:rPr>
        <w:t xml:space="preserve"> </w:t>
      </w:r>
      <w:r w:rsidRPr="002E4035">
        <w:rPr>
          <w:rFonts w:cs="Calibri"/>
          <w:i/>
          <w:sz w:val="20"/>
          <w:szCs w:val="20"/>
        </w:rPr>
        <w:t>and governance f</w:t>
      </w:r>
      <w:r w:rsidRPr="002E4035">
        <w:rPr>
          <w:rFonts w:cs="Calibri"/>
          <w:i/>
          <w:spacing w:val="-2"/>
          <w:sz w:val="20"/>
          <w:szCs w:val="20"/>
        </w:rPr>
        <w:t>r</w:t>
      </w:r>
      <w:r w:rsidRPr="002E4035">
        <w:rPr>
          <w:rFonts w:cs="Calibri"/>
          <w:i/>
          <w:sz w:val="20"/>
          <w:szCs w:val="20"/>
        </w:rPr>
        <w:t>om all of the st</w:t>
      </w:r>
      <w:r w:rsidRPr="002E4035">
        <w:rPr>
          <w:rFonts w:cs="Calibri"/>
          <w:i/>
          <w:spacing w:val="-2"/>
          <w:sz w:val="20"/>
          <w:szCs w:val="20"/>
        </w:rPr>
        <w:t>r</w:t>
      </w:r>
      <w:r w:rsidRPr="002E4035">
        <w:rPr>
          <w:rFonts w:cs="Calibri"/>
          <w:i/>
          <w:sz w:val="20"/>
          <w:szCs w:val="20"/>
        </w:rPr>
        <w:t xml:space="preserve">ategic partners have </w:t>
      </w:r>
      <w:r w:rsidRPr="002E4035">
        <w:rPr>
          <w:rFonts w:cs="Calibri"/>
          <w:i/>
          <w:spacing w:val="-2"/>
          <w:sz w:val="20"/>
          <w:szCs w:val="20"/>
        </w:rPr>
        <w:t>r</w:t>
      </w:r>
      <w:r w:rsidRPr="002E4035">
        <w:rPr>
          <w:rFonts w:cs="Calibri"/>
          <w:i/>
          <w:sz w:val="20"/>
          <w:szCs w:val="20"/>
        </w:rPr>
        <w:t>esponded to the u</w:t>
      </w:r>
      <w:r w:rsidRPr="002E4035">
        <w:rPr>
          <w:rFonts w:cs="Calibri"/>
          <w:i/>
          <w:spacing w:val="-2"/>
          <w:sz w:val="20"/>
          <w:szCs w:val="20"/>
        </w:rPr>
        <w:t>r</w:t>
      </w:r>
      <w:r w:rsidRPr="002E4035">
        <w:rPr>
          <w:rFonts w:cs="Calibri"/>
          <w:i/>
          <w:sz w:val="20"/>
          <w:szCs w:val="20"/>
        </w:rPr>
        <w:t>gent need to p</w:t>
      </w:r>
      <w:r w:rsidRPr="002E4035">
        <w:rPr>
          <w:rFonts w:cs="Calibri"/>
          <w:i/>
          <w:spacing w:val="-2"/>
          <w:sz w:val="20"/>
          <w:szCs w:val="20"/>
        </w:rPr>
        <w:t>r</w:t>
      </w:r>
      <w:r w:rsidRPr="002E4035">
        <w:rPr>
          <w:rFonts w:cs="Calibri"/>
          <w:i/>
          <w:sz w:val="20"/>
          <w:szCs w:val="20"/>
        </w:rPr>
        <w:t>epa</w:t>
      </w:r>
      <w:r w:rsidRPr="002E4035">
        <w:rPr>
          <w:rFonts w:cs="Calibri"/>
          <w:i/>
          <w:spacing w:val="-2"/>
          <w:sz w:val="20"/>
          <w:szCs w:val="20"/>
        </w:rPr>
        <w:t>r</w:t>
      </w:r>
      <w:r w:rsidRPr="002E4035">
        <w:rPr>
          <w:rFonts w:cs="Calibri"/>
          <w:i/>
          <w:sz w:val="20"/>
          <w:szCs w:val="20"/>
        </w:rPr>
        <w:t>e this p</w:t>
      </w:r>
      <w:r w:rsidRPr="002E4035">
        <w:rPr>
          <w:rFonts w:cs="Calibri"/>
          <w:i/>
          <w:spacing w:val="-2"/>
          <w:sz w:val="20"/>
          <w:szCs w:val="20"/>
        </w:rPr>
        <w:t>r</w:t>
      </w:r>
      <w:r w:rsidRPr="002E4035">
        <w:rPr>
          <w:rFonts w:cs="Calibri"/>
          <w:i/>
          <w:sz w:val="20"/>
          <w:szCs w:val="20"/>
        </w:rPr>
        <w:t>eliminary d</w:t>
      </w:r>
      <w:r w:rsidRPr="002E4035">
        <w:rPr>
          <w:rFonts w:cs="Calibri"/>
          <w:i/>
          <w:spacing w:val="-2"/>
          <w:sz w:val="20"/>
          <w:szCs w:val="20"/>
        </w:rPr>
        <w:t>r</w:t>
      </w:r>
      <w:r w:rsidRPr="002E4035">
        <w:rPr>
          <w:rFonts w:cs="Calibri"/>
          <w:i/>
          <w:sz w:val="20"/>
          <w:szCs w:val="20"/>
        </w:rPr>
        <w:t xml:space="preserve">aft </w:t>
      </w:r>
      <w:r w:rsidRPr="002E4035">
        <w:rPr>
          <w:rFonts w:cs="Calibri"/>
          <w:i/>
          <w:spacing w:val="-4"/>
          <w:sz w:val="20"/>
          <w:szCs w:val="20"/>
        </w:rPr>
        <w:t>L</w:t>
      </w:r>
      <w:r w:rsidRPr="002E4035">
        <w:rPr>
          <w:rFonts w:cs="Calibri"/>
          <w:i/>
          <w:sz w:val="20"/>
          <w:szCs w:val="20"/>
        </w:rPr>
        <w:t xml:space="preserve">and Use </w:t>
      </w:r>
      <w:r w:rsidRPr="002E4035">
        <w:rPr>
          <w:rFonts w:cs="Calibri"/>
          <w:i/>
          <w:spacing w:val="-1"/>
          <w:sz w:val="20"/>
          <w:szCs w:val="20"/>
        </w:rPr>
        <w:t>R</w:t>
      </w:r>
      <w:r w:rsidRPr="002E4035">
        <w:rPr>
          <w:rFonts w:cs="Calibri"/>
          <w:i/>
          <w:sz w:val="20"/>
          <w:szCs w:val="20"/>
        </w:rPr>
        <w:t xml:space="preserve">ecovery </w:t>
      </w:r>
      <w:r w:rsidRPr="002E4035">
        <w:rPr>
          <w:rFonts w:cs="Calibri"/>
          <w:i/>
          <w:spacing w:val="-4"/>
          <w:sz w:val="20"/>
          <w:szCs w:val="20"/>
        </w:rPr>
        <w:t>P</w:t>
      </w:r>
      <w:r w:rsidRPr="002E4035">
        <w:rPr>
          <w:rFonts w:cs="Calibri"/>
          <w:i/>
          <w:sz w:val="20"/>
          <w:szCs w:val="20"/>
        </w:rPr>
        <w:t>lan in a timely and collabo</w:t>
      </w:r>
      <w:r w:rsidRPr="002E4035">
        <w:rPr>
          <w:rFonts w:cs="Calibri"/>
          <w:i/>
          <w:spacing w:val="-2"/>
          <w:sz w:val="20"/>
          <w:szCs w:val="20"/>
        </w:rPr>
        <w:t>r</w:t>
      </w:r>
      <w:r w:rsidRPr="002E4035">
        <w:rPr>
          <w:rFonts w:cs="Calibri"/>
          <w:i/>
          <w:sz w:val="20"/>
          <w:szCs w:val="20"/>
        </w:rPr>
        <w:t>ative wa</w:t>
      </w:r>
      <w:r w:rsidRPr="002E4035">
        <w:rPr>
          <w:rFonts w:cs="Calibri"/>
          <w:i/>
          <w:spacing w:val="-13"/>
          <w:sz w:val="20"/>
          <w:szCs w:val="20"/>
        </w:rPr>
        <w:t>y</w:t>
      </w:r>
      <w:r w:rsidRPr="002E4035">
        <w:rPr>
          <w:rFonts w:cs="Calibri"/>
          <w:i/>
          <w:sz w:val="20"/>
          <w:szCs w:val="20"/>
        </w:rPr>
        <w:t xml:space="preserve">. </w:t>
      </w:r>
      <w:r w:rsidRPr="002E4035">
        <w:rPr>
          <w:rFonts w:cs="Calibri"/>
          <w:i/>
          <w:spacing w:val="-1"/>
          <w:sz w:val="20"/>
          <w:szCs w:val="20"/>
        </w:rPr>
        <w:t>T</w:t>
      </w:r>
      <w:r w:rsidRPr="002E4035">
        <w:rPr>
          <w:rFonts w:cs="Calibri"/>
          <w:i/>
          <w:sz w:val="20"/>
          <w:szCs w:val="20"/>
        </w:rPr>
        <w:t xml:space="preserve">he </w:t>
      </w:r>
      <w:r w:rsidRPr="002E4035">
        <w:rPr>
          <w:rFonts w:cs="Calibri"/>
          <w:i/>
          <w:spacing w:val="-1"/>
          <w:sz w:val="20"/>
          <w:szCs w:val="20"/>
        </w:rPr>
        <w:t>E</w:t>
      </w:r>
      <w:r w:rsidRPr="002E4035">
        <w:rPr>
          <w:rFonts w:cs="Calibri"/>
          <w:i/>
          <w:sz w:val="20"/>
          <w:szCs w:val="20"/>
        </w:rPr>
        <w:t>nvi</w:t>
      </w:r>
      <w:r w:rsidRPr="002E4035">
        <w:rPr>
          <w:rFonts w:cs="Calibri"/>
          <w:i/>
          <w:spacing w:val="-2"/>
          <w:sz w:val="20"/>
          <w:szCs w:val="20"/>
        </w:rPr>
        <w:t>r</w:t>
      </w:r>
      <w:r w:rsidRPr="002E4035">
        <w:rPr>
          <w:rFonts w:cs="Calibri"/>
          <w:i/>
          <w:sz w:val="20"/>
          <w:szCs w:val="20"/>
        </w:rPr>
        <w:t xml:space="preserve">onment </w:t>
      </w:r>
      <w:smartTag w:uri="urn:schemas-microsoft-com:office:smarttags" w:element="place">
        <w:smartTag w:uri="urn:schemas-microsoft-com:office:smarttags" w:element="City">
          <w:r w:rsidRPr="002E4035">
            <w:rPr>
              <w:rFonts w:cs="Calibri"/>
              <w:i/>
              <w:spacing w:val="-2"/>
              <w:sz w:val="20"/>
              <w:szCs w:val="20"/>
            </w:rPr>
            <w:t>C</w:t>
          </w:r>
          <w:r w:rsidRPr="002E4035">
            <w:rPr>
              <w:rFonts w:cs="Calibri"/>
              <w:i/>
              <w:sz w:val="20"/>
              <w:szCs w:val="20"/>
            </w:rPr>
            <w:t>anterbury</w:t>
          </w:r>
        </w:smartTag>
      </w:smartTag>
      <w:r w:rsidRPr="002E4035">
        <w:rPr>
          <w:rFonts w:cs="Calibri"/>
          <w:i/>
          <w:sz w:val="20"/>
          <w:szCs w:val="20"/>
        </w:rPr>
        <w:t xml:space="preserve"> </w:t>
      </w:r>
      <w:r w:rsidRPr="002E4035">
        <w:rPr>
          <w:rFonts w:cs="Calibri"/>
          <w:i/>
          <w:spacing w:val="-2"/>
          <w:sz w:val="20"/>
          <w:szCs w:val="20"/>
        </w:rPr>
        <w:t>C</w:t>
      </w:r>
      <w:r w:rsidRPr="002E4035">
        <w:rPr>
          <w:rFonts w:cs="Calibri"/>
          <w:i/>
          <w:sz w:val="20"/>
          <w:szCs w:val="20"/>
        </w:rPr>
        <w:t>ommissioners acknowledge the effort</w:t>
      </w:r>
      <w:r w:rsidRPr="002E4035">
        <w:rPr>
          <w:rFonts w:cs="Calibri"/>
          <w:i/>
          <w:spacing w:val="-9"/>
          <w:sz w:val="20"/>
          <w:szCs w:val="20"/>
        </w:rPr>
        <w:t xml:space="preserve"> </w:t>
      </w:r>
      <w:r w:rsidRPr="002E4035">
        <w:rPr>
          <w:rFonts w:cs="Calibri"/>
          <w:i/>
          <w:sz w:val="20"/>
          <w:szCs w:val="20"/>
        </w:rPr>
        <w:t>of all partners in finalising</w:t>
      </w:r>
      <w:r w:rsidRPr="002E4035">
        <w:rPr>
          <w:rFonts w:cs="Calibri"/>
          <w:i/>
          <w:spacing w:val="-7"/>
          <w:sz w:val="20"/>
          <w:szCs w:val="20"/>
        </w:rPr>
        <w:t xml:space="preserve"> </w:t>
      </w:r>
      <w:r w:rsidRPr="002E4035">
        <w:rPr>
          <w:rFonts w:cs="Calibri"/>
          <w:i/>
          <w:sz w:val="20"/>
          <w:szCs w:val="20"/>
        </w:rPr>
        <w:t>this d</w:t>
      </w:r>
      <w:r w:rsidRPr="002E4035">
        <w:rPr>
          <w:rFonts w:cs="Calibri"/>
          <w:i/>
          <w:spacing w:val="-2"/>
          <w:sz w:val="20"/>
          <w:szCs w:val="20"/>
        </w:rPr>
        <w:t>r</w:t>
      </w:r>
      <w:r w:rsidRPr="002E4035">
        <w:rPr>
          <w:rFonts w:cs="Calibri"/>
          <w:i/>
          <w:sz w:val="20"/>
          <w:szCs w:val="20"/>
        </w:rPr>
        <w:t>aft for consultatio</w:t>
      </w:r>
      <w:r w:rsidRPr="002E4035">
        <w:rPr>
          <w:rFonts w:cs="Calibri"/>
          <w:i/>
          <w:spacing w:val="7"/>
          <w:sz w:val="20"/>
          <w:szCs w:val="20"/>
        </w:rPr>
        <w:t>n</w:t>
      </w:r>
      <w:r w:rsidRPr="002E4035">
        <w:rPr>
          <w:rFonts w:cs="Calibri"/>
          <w:i/>
          <w:sz w:val="20"/>
          <w:szCs w:val="20"/>
        </w:rPr>
        <w:t>.</w:t>
      </w:r>
    </w:p>
    <w:p w:rsidR="005B0DBA" w:rsidRPr="002E4035" w:rsidRDefault="005B0DBA">
      <w:pPr>
        <w:rPr>
          <w:rFonts w:cs="Calibri"/>
        </w:rPr>
      </w:pPr>
    </w:p>
    <w:p w:rsidR="005B0DBA" w:rsidRPr="002E4035" w:rsidRDefault="005B0DBA">
      <w:pPr>
        <w:rPr>
          <w:rFonts w:cs="Calibri"/>
        </w:rPr>
      </w:pPr>
    </w:p>
    <w:p w:rsidR="005B0DBA" w:rsidRPr="002E4035" w:rsidRDefault="005B0DBA">
      <w:pPr>
        <w:rPr>
          <w:rFonts w:cs="Calibri"/>
        </w:rPr>
      </w:pPr>
    </w:p>
    <w:p w:rsidR="005B0DBA" w:rsidRPr="002E4035" w:rsidRDefault="005B0DBA">
      <w:pPr>
        <w:rPr>
          <w:rFonts w:cs="Calibri"/>
        </w:rPr>
      </w:pPr>
    </w:p>
    <w:p w:rsidR="005B0DBA" w:rsidRPr="002E4035" w:rsidRDefault="005B0DBA" w:rsidP="00FD02FE">
      <w:pPr>
        <w:spacing w:after="0" w:line="240" w:lineRule="auto"/>
        <w:ind w:left="114" w:right="-20"/>
        <w:rPr>
          <w:rFonts w:cs="Calibri"/>
          <w:sz w:val="36"/>
          <w:szCs w:val="36"/>
        </w:rPr>
      </w:pPr>
      <w:r w:rsidRPr="002E4035">
        <w:rPr>
          <w:rFonts w:cs="Calibri"/>
          <w:b/>
          <w:bCs/>
          <w:sz w:val="36"/>
          <w:szCs w:val="36"/>
        </w:rPr>
        <w:lastRenderedPageBreak/>
        <w:t>He Mihi</w:t>
      </w:r>
    </w:p>
    <w:p w:rsidR="005B0DBA" w:rsidRPr="002E4035" w:rsidRDefault="005B0DBA" w:rsidP="00FD02FE">
      <w:pPr>
        <w:spacing w:before="10" w:after="0" w:line="110" w:lineRule="exact"/>
        <w:rPr>
          <w:rFonts w:cs="Calibri"/>
          <w:sz w:val="11"/>
          <w:szCs w:val="11"/>
        </w:rPr>
      </w:pPr>
    </w:p>
    <w:p w:rsidR="005B0DBA" w:rsidRPr="002E4035" w:rsidRDefault="005B0DBA" w:rsidP="00FD02FE">
      <w:pPr>
        <w:spacing w:after="0" w:line="240" w:lineRule="auto"/>
        <w:ind w:left="114" w:right="-20"/>
        <w:rPr>
          <w:rFonts w:cs="Calibri"/>
          <w:b/>
          <w:bCs/>
          <w:sz w:val="36"/>
          <w:szCs w:val="36"/>
        </w:rPr>
      </w:pPr>
      <w:r w:rsidRPr="002E4035">
        <w:rPr>
          <w:rFonts w:cs="Calibri"/>
          <w:b/>
          <w:bCs/>
          <w:sz w:val="36"/>
          <w:szCs w:val="36"/>
        </w:rPr>
        <w:t>G</w:t>
      </w:r>
      <w:r w:rsidRPr="002E4035">
        <w:rPr>
          <w:rFonts w:cs="Calibri"/>
          <w:b/>
          <w:bCs/>
          <w:spacing w:val="-2"/>
          <w:sz w:val="36"/>
          <w:szCs w:val="36"/>
        </w:rPr>
        <w:t>r</w:t>
      </w:r>
      <w:r w:rsidRPr="002E4035">
        <w:rPr>
          <w:rFonts w:cs="Calibri"/>
          <w:b/>
          <w:bCs/>
          <w:sz w:val="36"/>
          <w:szCs w:val="36"/>
        </w:rPr>
        <w:t>eeting</w:t>
      </w:r>
    </w:p>
    <w:p w:rsidR="005B0DBA" w:rsidRPr="002E4035" w:rsidRDefault="005B0DBA" w:rsidP="00FD02FE">
      <w:pPr>
        <w:spacing w:after="0" w:line="240" w:lineRule="auto"/>
        <w:ind w:left="114" w:right="-20"/>
        <w:rPr>
          <w:rFonts w:cs="Calibri"/>
          <w:sz w:val="36"/>
          <w:szCs w:val="36"/>
        </w:rPr>
      </w:pPr>
    </w:p>
    <w:p w:rsidR="005B0DBA" w:rsidRPr="002E4035" w:rsidRDefault="005B0DBA" w:rsidP="00FD02FE">
      <w:pPr>
        <w:spacing w:before="31" w:after="0" w:line="260" w:lineRule="auto"/>
        <w:ind w:right="2580"/>
        <w:rPr>
          <w:rFonts w:cs="Calibri"/>
          <w:sz w:val="30"/>
          <w:szCs w:val="30"/>
        </w:rPr>
      </w:pPr>
      <w:r w:rsidRPr="002E4035">
        <w:rPr>
          <w:rFonts w:cs="Calibri"/>
          <w:b/>
          <w:bCs/>
          <w:sz w:val="30"/>
          <w:szCs w:val="30"/>
        </w:rPr>
        <w:t>E ho</w:t>
      </w:r>
      <w:r w:rsidRPr="002E4035">
        <w:rPr>
          <w:rFonts w:cs="Calibri"/>
          <w:b/>
          <w:bCs/>
          <w:spacing w:val="3"/>
          <w:sz w:val="30"/>
          <w:szCs w:val="30"/>
        </w:rPr>
        <w:t>a</w:t>
      </w:r>
      <w:r w:rsidRPr="002E4035">
        <w:rPr>
          <w:rFonts w:cs="Calibri"/>
          <w:b/>
          <w:bCs/>
          <w:sz w:val="30"/>
          <w:szCs w:val="30"/>
        </w:rPr>
        <w:t>, m</w:t>
      </w:r>
      <w:r w:rsidRPr="002E4035">
        <w:rPr>
          <w:rFonts w:cs="Calibri"/>
          <w:b/>
          <w:bCs/>
          <w:spacing w:val="3"/>
          <w:sz w:val="30"/>
          <w:szCs w:val="30"/>
        </w:rPr>
        <w:t>a</w:t>
      </w:r>
      <w:r w:rsidRPr="002E4035">
        <w:rPr>
          <w:rFonts w:cs="Calibri"/>
          <w:b/>
          <w:bCs/>
          <w:sz w:val="30"/>
          <w:szCs w:val="30"/>
        </w:rPr>
        <w:t xml:space="preserve">, e </w:t>
      </w:r>
      <w:r w:rsidRPr="002E4035">
        <w:rPr>
          <w:rFonts w:cs="Calibri"/>
          <w:b/>
          <w:bCs/>
          <w:spacing w:val="-4"/>
          <w:sz w:val="30"/>
          <w:szCs w:val="30"/>
        </w:rPr>
        <w:t>k</w:t>
      </w:r>
      <w:r w:rsidRPr="002E4035">
        <w:rPr>
          <w:rFonts w:cs="Calibri"/>
          <w:b/>
          <w:bCs/>
          <w:sz w:val="30"/>
          <w:szCs w:val="30"/>
        </w:rPr>
        <w:t>ā uri wha</w:t>
      </w:r>
      <w:r w:rsidRPr="002E4035">
        <w:rPr>
          <w:rFonts w:cs="Calibri"/>
          <w:b/>
          <w:bCs/>
          <w:spacing w:val="-4"/>
          <w:sz w:val="30"/>
          <w:szCs w:val="30"/>
        </w:rPr>
        <w:t>k</w:t>
      </w:r>
      <w:r w:rsidRPr="002E4035">
        <w:rPr>
          <w:rFonts w:cs="Calibri"/>
          <w:b/>
          <w:bCs/>
          <w:sz w:val="30"/>
          <w:szCs w:val="30"/>
        </w:rPr>
        <w:t xml:space="preserve">atipu i muri nei, </w:t>
      </w:r>
      <w:r w:rsidRPr="002E4035">
        <w:rPr>
          <w:rFonts w:cs="Calibri"/>
          <w:b/>
          <w:bCs/>
          <w:spacing w:val="-8"/>
          <w:sz w:val="30"/>
          <w:szCs w:val="30"/>
        </w:rPr>
        <w:t>k</w:t>
      </w:r>
      <w:r w:rsidRPr="002E4035">
        <w:rPr>
          <w:rFonts w:cs="Calibri"/>
          <w:b/>
          <w:bCs/>
          <w:sz w:val="30"/>
          <w:szCs w:val="30"/>
        </w:rPr>
        <w:t xml:space="preserve">oi pēnei </w:t>
      </w:r>
      <w:r w:rsidRPr="002E4035">
        <w:rPr>
          <w:rFonts w:cs="Calibri"/>
          <w:b/>
          <w:bCs/>
          <w:spacing w:val="-8"/>
          <w:sz w:val="30"/>
          <w:szCs w:val="30"/>
        </w:rPr>
        <w:t>k</w:t>
      </w:r>
      <w:r w:rsidRPr="002E4035">
        <w:rPr>
          <w:rFonts w:cs="Calibri"/>
          <w:b/>
          <w:bCs/>
          <w:sz w:val="30"/>
          <w:szCs w:val="30"/>
        </w:rPr>
        <w:t>ou</w:t>
      </w:r>
      <w:r w:rsidRPr="002E4035">
        <w:rPr>
          <w:rFonts w:cs="Calibri"/>
          <w:b/>
          <w:bCs/>
          <w:spacing w:val="-1"/>
          <w:sz w:val="30"/>
          <w:szCs w:val="30"/>
        </w:rPr>
        <w:t>t</w:t>
      </w:r>
      <w:r w:rsidRPr="002E4035">
        <w:rPr>
          <w:rFonts w:cs="Calibri"/>
          <w:b/>
          <w:bCs/>
          <w:sz w:val="30"/>
          <w:szCs w:val="30"/>
        </w:rPr>
        <w:t>ou; at</w:t>
      </w:r>
      <w:r w:rsidRPr="002E4035">
        <w:rPr>
          <w:rFonts w:cs="Calibri"/>
          <w:b/>
          <w:bCs/>
          <w:spacing w:val="-2"/>
          <w:sz w:val="30"/>
          <w:szCs w:val="30"/>
        </w:rPr>
        <w:t>a</w:t>
      </w:r>
      <w:r w:rsidRPr="002E4035">
        <w:rPr>
          <w:rFonts w:cs="Calibri"/>
          <w:b/>
          <w:bCs/>
          <w:sz w:val="30"/>
          <w:szCs w:val="30"/>
        </w:rPr>
        <w:t xml:space="preserve">whaitia </w:t>
      </w:r>
      <w:r w:rsidRPr="002E4035">
        <w:rPr>
          <w:rFonts w:cs="Calibri"/>
          <w:b/>
          <w:bCs/>
          <w:spacing w:val="-4"/>
          <w:sz w:val="30"/>
          <w:szCs w:val="30"/>
        </w:rPr>
        <w:t>k</w:t>
      </w:r>
      <w:r w:rsidRPr="002E4035">
        <w:rPr>
          <w:rFonts w:cs="Calibri"/>
          <w:b/>
          <w:bCs/>
          <w:sz w:val="30"/>
          <w:szCs w:val="30"/>
        </w:rPr>
        <w:t>ā o</w:t>
      </w:r>
      <w:r w:rsidRPr="002E4035">
        <w:rPr>
          <w:rFonts w:cs="Calibri"/>
          <w:b/>
          <w:bCs/>
          <w:spacing w:val="-2"/>
          <w:sz w:val="30"/>
          <w:szCs w:val="30"/>
        </w:rPr>
        <w:t>r</w:t>
      </w:r>
      <w:r w:rsidRPr="002E4035">
        <w:rPr>
          <w:rFonts w:cs="Calibri"/>
          <w:b/>
          <w:bCs/>
          <w:sz w:val="30"/>
          <w:szCs w:val="30"/>
        </w:rPr>
        <w:t>a</w:t>
      </w:r>
      <w:r w:rsidRPr="002E4035">
        <w:rPr>
          <w:rFonts w:cs="Calibri"/>
          <w:b/>
          <w:bCs/>
          <w:spacing w:val="-4"/>
          <w:sz w:val="30"/>
          <w:szCs w:val="30"/>
        </w:rPr>
        <w:t>k</w:t>
      </w:r>
      <w:r w:rsidRPr="002E4035">
        <w:rPr>
          <w:rFonts w:cs="Calibri"/>
          <w:b/>
          <w:bCs/>
          <w:sz w:val="30"/>
          <w:szCs w:val="30"/>
        </w:rPr>
        <w:t xml:space="preserve">a mai o ētahi </w:t>
      </w:r>
      <w:r w:rsidRPr="002E4035">
        <w:rPr>
          <w:rFonts w:cs="Calibri"/>
          <w:b/>
          <w:bCs/>
          <w:spacing w:val="-4"/>
          <w:sz w:val="30"/>
          <w:szCs w:val="30"/>
        </w:rPr>
        <w:t>k</w:t>
      </w:r>
      <w:r w:rsidRPr="002E4035">
        <w:rPr>
          <w:rFonts w:cs="Calibri"/>
          <w:b/>
          <w:bCs/>
          <w:sz w:val="30"/>
          <w:szCs w:val="30"/>
        </w:rPr>
        <w:t>ai</w:t>
      </w:r>
      <w:r w:rsidRPr="002E4035">
        <w:rPr>
          <w:rFonts w:cs="Calibri"/>
          <w:b/>
          <w:bCs/>
          <w:spacing w:val="-4"/>
          <w:sz w:val="30"/>
          <w:szCs w:val="30"/>
        </w:rPr>
        <w:t>k</w:t>
      </w:r>
      <w:r w:rsidRPr="002E4035">
        <w:rPr>
          <w:rFonts w:cs="Calibri"/>
          <w:b/>
          <w:bCs/>
          <w:spacing w:val="3"/>
          <w:sz w:val="30"/>
          <w:szCs w:val="30"/>
        </w:rPr>
        <w:t>a</w:t>
      </w:r>
      <w:r w:rsidRPr="002E4035">
        <w:rPr>
          <w:rFonts w:cs="Calibri"/>
          <w:b/>
          <w:bCs/>
          <w:sz w:val="30"/>
          <w:szCs w:val="30"/>
        </w:rPr>
        <w:t>, wha</w:t>
      </w:r>
      <w:r w:rsidRPr="002E4035">
        <w:rPr>
          <w:rFonts w:cs="Calibri"/>
          <w:b/>
          <w:bCs/>
          <w:spacing w:val="-4"/>
          <w:sz w:val="30"/>
          <w:szCs w:val="30"/>
        </w:rPr>
        <w:t>k</w:t>
      </w:r>
      <w:r w:rsidRPr="002E4035">
        <w:rPr>
          <w:rFonts w:cs="Calibri"/>
          <w:b/>
          <w:bCs/>
          <w:sz w:val="30"/>
          <w:szCs w:val="30"/>
        </w:rPr>
        <w:t xml:space="preserve">aputa mai ana kia </w:t>
      </w:r>
      <w:r w:rsidRPr="002E4035">
        <w:rPr>
          <w:rFonts w:cs="Calibri"/>
          <w:b/>
          <w:bCs/>
          <w:spacing w:val="-8"/>
          <w:sz w:val="30"/>
          <w:szCs w:val="30"/>
        </w:rPr>
        <w:t>k</w:t>
      </w:r>
      <w:r w:rsidRPr="002E4035">
        <w:rPr>
          <w:rFonts w:cs="Calibri"/>
          <w:b/>
          <w:bCs/>
          <w:sz w:val="30"/>
          <w:szCs w:val="30"/>
        </w:rPr>
        <w:t>ou</w:t>
      </w:r>
      <w:r w:rsidRPr="002E4035">
        <w:rPr>
          <w:rFonts w:cs="Calibri"/>
          <w:b/>
          <w:bCs/>
          <w:spacing w:val="-1"/>
          <w:sz w:val="30"/>
          <w:szCs w:val="30"/>
        </w:rPr>
        <w:t>t</w:t>
      </w:r>
      <w:r w:rsidRPr="002E4035">
        <w:rPr>
          <w:rFonts w:cs="Calibri"/>
          <w:b/>
          <w:bCs/>
          <w:sz w:val="30"/>
          <w:szCs w:val="30"/>
        </w:rPr>
        <w:t xml:space="preserve">ou, </w:t>
      </w:r>
      <w:r w:rsidRPr="002E4035">
        <w:rPr>
          <w:rFonts w:cs="Calibri"/>
          <w:b/>
          <w:bCs/>
          <w:spacing w:val="-8"/>
          <w:sz w:val="30"/>
          <w:szCs w:val="30"/>
        </w:rPr>
        <w:t>k</w:t>
      </w:r>
      <w:r w:rsidRPr="002E4035">
        <w:rPr>
          <w:rFonts w:cs="Calibri"/>
          <w:b/>
          <w:bCs/>
          <w:sz w:val="30"/>
          <w:szCs w:val="30"/>
        </w:rPr>
        <w:t xml:space="preserve">oi peenei kia a </w:t>
      </w:r>
      <w:r w:rsidRPr="002E4035">
        <w:rPr>
          <w:rFonts w:cs="Calibri"/>
          <w:b/>
          <w:bCs/>
          <w:spacing w:val="-8"/>
          <w:sz w:val="30"/>
          <w:szCs w:val="30"/>
        </w:rPr>
        <w:t>k</w:t>
      </w:r>
      <w:r w:rsidRPr="002E4035">
        <w:rPr>
          <w:rFonts w:cs="Calibri"/>
          <w:b/>
          <w:bCs/>
          <w:sz w:val="30"/>
          <w:szCs w:val="30"/>
        </w:rPr>
        <w:t>ou</w:t>
      </w:r>
      <w:r w:rsidRPr="002E4035">
        <w:rPr>
          <w:rFonts w:cs="Calibri"/>
          <w:b/>
          <w:bCs/>
          <w:spacing w:val="-1"/>
          <w:sz w:val="30"/>
          <w:szCs w:val="30"/>
        </w:rPr>
        <w:t>t</w:t>
      </w:r>
      <w:r w:rsidRPr="002E4035">
        <w:rPr>
          <w:rFonts w:cs="Calibri"/>
          <w:b/>
          <w:bCs/>
          <w:sz w:val="30"/>
          <w:szCs w:val="30"/>
        </w:rPr>
        <w:t>ou; aha</w:t>
      </w:r>
      <w:r w:rsidRPr="002E4035">
        <w:rPr>
          <w:rFonts w:cs="Calibri"/>
          <w:b/>
          <w:bCs/>
          <w:spacing w:val="-8"/>
          <w:sz w:val="30"/>
          <w:szCs w:val="30"/>
        </w:rPr>
        <w:t>k</w:t>
      </w:r>
      <w:r w:rsidRPr="002E4035">
        <w:rPr>
          <w:rFonts w:cs="Calibri"/>
          <w:b/>
          <w:bCs/>
          <w:sz w:val="30"/>
          <w:szCs w:val="30"/>
        </w:rPr>
        <w:t>oa pā</w:t>
      </w:r>
      <w:r w:rsidRPr="002E4035">
        <w:rPr>
          <w:rFonts w:cs="Calibri"/>
          <w:b/>
          <w:bCs/>
          <w:spacing w:val="-8"/>
          <w:sz w:val="30"/>
          <w:szCs w:val="30"/>
        </w:rPr>
        <w:t>k</w:t>
      </w:r>
      <w:r w:rsidRPr="002E4035">
        <w:rPr>
          <w:rFonts w:cs="Calibri"/>
          <w:b/>
          <w:bCs/>
          <w:sz w:val="30"/>
          <w:szCs w:val="30"/>
        </w:rPr>
        <w:t xml:space="preserve">ehatia </w:t>
      </w:r>
      <w:r w:rsidRPr="002E4035">
        <w:rPr>
          <w:rFonts w:cs="Calibri"/>
          <w:b/>
          <w:bCs/>
          <w:spacing w:val="-8"/>
          <w:sz w:val="30"/>
          <w:szCs w:val="30"/>
        </w:rPr>
        <w:t>k</w:t>
      </w:r>
      <w:r w:rsidRPr="002E4035">
        <w:rPr>
          <w:rFonts w:cs="Calibri"/>
          <w:b/>
          <w:bCs/>
          <w:sz w:val="30"/>
          <w:szCs w:val="30"/>
        </w:rPr>
        <w:t>ou</w:t>
      </w:r>
      <w:r w:rsidRPr="002E4035">
        <w:rPr>
          <w:rFonts w:cs="Calibri"/>
          <w:b/>
          <w:bCs/>
          <w:spacing w:val="-1"/>
          <w:sz w:val="30"/>
          <w:szCs w:val="30"/>
        </w:rPr>
        <w:t>t</w:t>
      </w:r>
      <w:r w:rsidRPr="002E4035">
        <w:rPr>
          <w:rFonts w:cs="Calibri"/>
          <w:b/>
          <w:bCs/>
          <w:sz w:val="30"/>
          <w:szCs w:val="30"/>
        </w:rPr>
        <w:t xml:space="preserve">ou, kia </w:t>
      </w:r>
      <w:r w:rsidRPr="002E4035">
        <w:rPr>
          <w:rFonts w:cs="Calibri"/>
          <w:b/>
          <w:bCs/>
          <w:spacing w:val="-2"/>
          <w:sz w:val="30"/>
          <w:szCs w:val="30"/>
        </w:rPr>
        <w:t>r</w:t>
      </w:r>
      <w:r w:rsidRPr="002E4035">
        <w:rPr>
          <w:rFonts w:cs="Calibri"/>
          <w:b/>
          <w:bCs/>
          <w:sz w:val="30"/>
          <w:szCs w:val="30"/>
        </w:rPr>
        <w:t>a</w:t>
      </w:r>
      <w:r w:rsidRPr="002E4035">
        <w:rPr>
          <w:rFonts w:cs="Calibri"/>
          <w:b/>
          <w:bCs/>
          <w:spacing w:val="-4"/>
          <w:sz w:val="30"/>
          <w:szCs w:val="30"/>
        </w:rPr>
        <w:t>k</w:t>
      </w:r>
      <w:r w:rsidRPr="002E4035">
        <w:rPr>
          <w:rFonts w:cs="Calibri"/>
          <w:b/>
          <w:bCs/>
          <w:sz w:val="30"/>
          <w:szCs w:val="30"/>
        </w:rPr>
        <w:t>ati</w:t>
      </w:r>
      <w:r w:rsidRPr="002E4035">
        <w:rPr>
          <w:rFonts w:cs="Calibri"/>
          <w:b/>
          <w:bCs/>
          <w:spacing w:val="-2"/>
          <w:sz w:val="30"/>
          <w:szCs w:val="30"/>
        </w:rPr>
        <w:t>r</w:t>
      </w:r>
      <w:r w:rsidRPr="002E4035">
        <w:rPr>
          <w:rFonts w:cs="Calibri"/>
          <w:b/>
          <w:bCs/>
          <w:sz w:val="30"/>
          <w:szCs w:val="30"/>
        </w:rPr>
        <w:t>a e wha</w:t>
      </w:r>
      <w:r w:rsidRPr="002E4035">
        <w:rPr>
          <w:rFonts w:cs="Calibri"/>
          <w:b/>
          <w:bCs/>
          <w:spacing w:val="-4"/>
          <w:sz w:val="30"/>
          <w:szCs w:val="30"/>
        </w:rPr>
        <w:t>k</w:t>
      </w:r>
      <w:r w:rsidRPr="002E4035">
        <w:rPr>
          <w:rFonts w:cs="Calibri"/>
          <w:b/>
          <w:bCs/>
          <w:sz w:val="30"/>
          <w:szCs w:val="30"/>
        </w:rPr>
        <w:t>ahae</w:t>
      </w:r>
      <w:r w:rsidRPr="002E4035">
        <w:rPr>
          <w:rFonts w:cs="Calibri"/>
          <w:b/>
          <w:bCs/>
          <w:spacing w:val="-5"/>
          <w:sz w:val="30"/>
          <w:szCs w:val="30"/>
        </w:rPr>
        <w:t>r</w:t>
      </w:r>
      <w:r w:rsidRPr="002E4035">
        <w:rPr>
          <w:rFonts w:cs="Calibri"/>
          <w:b/>
          <w:bCs/>
          <w:sz w:val="30"/>
          <w:szCs w:val="30"/>
        </w:rPr>
        <w:t>e</w:t>
      </w:r>
    </w:p>
    <w:p w:rsidR="005B0DBA" w:rsidRPr="002E4035" w:rsidRDefault="005B0DBA" w:rsidP="00FD02FE">
      <w:pPr>
        <w:spacing w:after="0" w:line="240" w:lineRule="auto"/>
        <w:ind w:right="4020"/>
        <w:rPr>
          <w:rFonts w:cs="Calibri"/>
          <w:sz w:val="30"/>
          <w:szCs w:val="30"/>
        </w:rPr>
      </w:pPr>
      <w:r w:rsidRPr="002E4035">
        <w:rPr>
          <w:rFonts w:cs="Calibri"/>
          <w:b/>
          <w:bCs/>
          <w:sz w:val="30"/>
          <w:szCs w:val="30"/>
        </w:rPr>
        <w:t>m</w:t>
      </w:r>
      <w:r w:rsidRPr="002E4035">
        <w:rPr>
          <w:rFonts w:cs="Calibri"/>
          <w:b/>
          <w:bCs/>
          <w:spacing w:val="3"/>
          <w:sz w:val="30"/>
          <w:szCs w:val="30"/>
        </w:rPr>
        <w:t>a</w:t>
      </w:r>
      <w:r w:rsidRPr="002E4035">
        <w:rPr>
          <w:rFonts w:cs="Calibri"/>
          <w:b/>
          <w:bCs/>
          <w:sz w:val="30"/>
          <w:szCs w:val="30"/>
        </w:rPr>
        <w:t xml:space="preserve">a </w:t>
      </w:r>
      <w:r w:rsidRPr="002E4035">
        <w:rPr>
          <w:rFonts w:cs="Calibri"/>
          <w:b/>
          <w:bCs/>
          <w:spacing w:val="-8"/>
          <w:sz w:val="30"/>
          <w:szCs w:val="30"/>
        </w:rPr>
        <w:t>k</w:t>
      </w:r>
      <w:r w:rsidRPr="002E4035">
        <w:rPr>
          <w:rFonts w:cs="Calibri"/>
          <w:b/>
          <w:bCs/>
          <w:sz w:val="30"/>
          <w:szCs w:val="30"/>
        </w:rPr>
        <w:t>ou</w:t>
      </w:r>
      <w:r w:rsidRPr="002E4035">
        <w:rPr>
          <w:rFonts w:cs="Calibri"/>
          <w:b/>
          <w:bCs/>
          <w:spacing w:val="-1"/>
          <w:sz w:val="30"/>
          <w:szCs w:val="30"/>
        </w:rPr>
        <w:t>t</w:t>
      </w:r>
      <w:r w:rsidRPr="002E4035">
        <w:rPr>
          <w:rFonts w:cs="Calibri"/>
          <w:b/>
          <w:bCs/>
          <w:sz w:val="30"/>
          <w:szCs w:val="30"/>
        </w:rPr>
        <w:t>ou.</w:t>
      </w:r>
    </w:p>
    <w:p w:rsidR="005B0DBA" w:rsidRPr="002E4035" w:rsidRDefault="005B0DBA" w:rsidP="00FD02FE">
      <w:pPr>
        <w:spacing w:after="0" w:line="200" w:lineRule="exact"/>
        <w:rPr>
          <w:rFonts w:cs="Calibri"/>
          <w:sz w:val="20"/>
          <w:szCs w:val="20"/>
        </w:rPr>
      </w:pPr>
    </w:p>
    <w:p w:rsidR="005B0DBA" w:rsidRPr="002E4035" w:rsidRDefault="005B0DBA" w:rsidP="00FD02FE">
      <w:pPr>
        <w:spacing w:after="0" w:line="200" w:lineRule="exact"/>
        <w:rPr>
          <w:rFonts w:cs="Calibri"/>
          <w:sz w:val="20"/>
          <w:szCs w:val="20"/>
        </w:rPr>
      </w:pPr>
    </w:p>
    <w:p w:rsidR="005B0DBA" w:rsidRPr="002E4035" w:rsidRDefault="005B0DBA" w:rsidP="00FD02FE">
      <w:pPr>
        <w:spacing w:before="2" w:after="0" w:line="280" w:lineRule="exact"/>
        <w:rPr>
          <w:rFonts w:cs="Calibri"/>
          <w:sz w:val="28"/>
          <w:szCs w:val="28"/>
        </w:rPr>
      </w:pPr>
    </w:p>
    <w:p w:rsidR="005B0DBA" w:rsidRPr="002E4035" w:rsidRDefault="005B0DBA" w:rsidP="00FD02FE">
      <w:pPr>
        <w:spacing w:after="0" w:line="273" w:lineRule="auto"/>
        <w:ind w:right="2526"/>
        <w:rPr>
          <w:rFonts w:cs="Calibri"/>
          <w:sz w:val="24"/>
          <w:szCs w:val="24"/>
        </w:rPr>
      </w:pPr>
      <w:r w:rsidRPr="002E4035">
        <w:rPr>
          <w:rFonts w:cs="Calibri"/>
          <w:b/>
          <w:bCs/>
          <w:spacing w:val="7"/>
          <w:sz w:val="24"/>
          <w:szCs w:val="24"/>
        </w:rPr>
        <w:t>“</w:t>
      </w:r>
      <w:r w:rsidRPr="002E4035">
        <w:rPr>
          <w:rFonts w:cs="Calibri"/>
          <w:b/>
          <w:bCs/>
          <w:spacing w:val="-11"/>
          <w:sz w:val="24"/>
          <w:szCs w:val="24"/>
        </w:rPr>
        <w:t>T</w:t>
      </w:r>
      <w:r w:rsidRPr="002E4035">
        <w:rPr>
          <w:rFonts w:cs="Calibri"/>
          <w:b/>
          <w:bCs/>
          <w:sz w:val="24"/>
          <w:szCs w:val="24"/>
        </w:rPr>
        <w:t xml:space="preserve">o </w:t>
      </w:r>
      <w:r w:rsidRPr="002E4035">
        <w:rPr>
          <w:rFonts w:cs="Calibri"/>
          <w:b/>
          <w:bCs/>
          <w:spacing w:val="-1"/>
          <w:sz w:val="24"/>
          <w:szCs w:val="24"/>
        </w:rPr>
        <w:t>y</w:t>
      </w:r>
      <w:r w:rsidRPr="002E4035">
        <w:rPr>
          <w:rFonts w:cs="Calibri"/>
          <w:b/>
          <w:bCs/>
          <w:sz w:val="24"/>
          <w:szCs w:val="24"/>
        </w:rPr>
        <w:t xml:space="preserve">ou </w:t>
      </w:r>
      <w:r w:rsidRPr="002E4035">
        <w:rPr>
          <w:rFonts w:cs="Calibri"/>
          <w:b/>
          <w:bCs/>
          <w:spacing w:val="-1"/>
          <w:sz w:val="24"/>
          <w:szCs w:val="24"/>
        </w:rPr>
        <w:t>m</w:t>
      </w:r>
      <w:r w:rsidRPr="002E4035">
        <w:rPr>
          <w:rFonts w:cs="Calibri"/>
          <w:b/>
          <w:bCs/>
          <w:sz w:val="24"/>
          <w:szCs w:val="24"/>
        </w:rPr>
        <w:t xml:space="preserve">y friends and </w:t>
      </w:r>
      <w:r w:rsidRPr="002E4035">
        <w:rPr>
          <w:rFonts w:cs="Calibri"/>
          <w:b/>
          <w:bCs/>
          <w:spacing w:val="-1"/>
          <w:sz w:val="24"/>
          <w:szCs w:val="24"/>
        </w:rPr>
        <w:t>m</w:t>
      </w:r>
      <w:r w:rsidRPr="002E4035">
        <w:rPr>
          <w:rFonts w:cs="Calibri"/>
          <w:b/>
          <w:bCs/>
          <w:sz w:val="24"/>
          <w:szCs w:val="24"/>
        </w:rPr>
        <w:t>y descendants who fol</w:t>
      </w:r>
      <w:r w:rsidRPr="002E4035">
        <w:rPr>
          <w:rFonts w:cs="Calibri"/>
          <w:b/>
          <w:bCs/>
          <w:spacing w:val="-2"/>
          <w:sz w:val="24"/>
          <w:szCs w:val="24"/>
        </w:rPr>
        <w:t>l</w:t>
      </w:r>
      <w:r w:rsidRPr="002E4035">
        <w:rPr>
          <w:rFonts w:cs="Calibri"/>
          <w:b/>
          <w:bCs/>
          <w:sz w:val="24"/>
          <w:szCs w:val="24"/>
        </w:rPr>
        <w:t>ow a</w:t>
      </w:r>
      <w:r w:rsidRPr="002E4035">
        <w:rPr>
          <w:rFonts w:cs="Calibri"/>
          <w:b/>
          <w:bCs/>
          <w:spacing w:val="2"/>
          <w:sz w:val="24"/>
          <w:szCs w:val="24"/>
        </w:rPr>
        <w:t>f</w:t>
      </w:r>
      <w:r w:rsidRPr="002E4035">
        <w:rPr>
          <w:rFonts w:cs="Calibri"/>
          <w:b/>
          <w:bCs/>
          <w:spacing w:val="-1"/>
          <w:sz w:val="24"/>
          <w:szCs w:val="24"/>
        </w:rPr>
        <w:t>t</w:t>
      </w:r>
      <w:r w:rsidRPr="002E4035">
        <w:rPr>
          <w:rFonts w:cs="Calibri"/>
          <w:b/>
          <w:bCs/>
          <w:sz w:val="24"/>
          <w:szCs w:val="24"/>
        </w:rPr>
        <w:t>er me. A</w:t>
      </w:r>
      <w:r w:rsidRPr="002E4035">
        <w:rPr>
          <w:rFonts w:cs="Calibri"/>
          <w:b/>
          <w:bCs/>
          <w:spacing w:val="-4"/>
          <w:sz w:val="24"/>
          <w:szCs w:val="24"/>
        </w:rPr>
        <w:t>l</w:t>
      </w:r>
      <w:r w:rsidRPr="002E4035">
        <w:rPr>
          <w:rFonts w:cs="Calibri"/>
          <w:b/>
          <w:bCs/>
          <w:sz w:val="24"/>
          <w:szCs w:val="24"/>
        </w:rPr>
        <w:t>w</w:t>
      </w:r>
      <w:r w:rsidRPr="002E4035">
        <w:rPr>
          <w:rFonts w:cs="Calibri"/>
          <w:b/>
          <w:bCs/>
          <w:spacing w:val="-4"/>
          <w:sz w:val="24"/>
          <w:szCs w:val="24"/>
        </w:rPr>
        <w:t>a</w:t>
      </w:r>
      <w:r w:rsidRPr="002E4035">
        <w:rPr>
          <w:rFonts w:cs="Calibri"/>
          <w:b/>
          <w:bCs/>
          <w:spacing w:val="-2"/>
          <w:sz w:val="24"/>
          <w:szCs w:val="24"/>
        </w:rPr>
        <w:t>y</w:t>
      </w:r>
      <w:r w:rsidRPr="002E4035">
        <w:rPr>
          <w:rFonts w:cs="Calibri"/>
          <w:b/>
          <w:bCs/>
          <w:sz w:val="24"/>
          <w:szCs w:val="24"/>
        </w:rPr>
        <w:t>s offer</w:t>
      </w:r>
      <w:r w:rsidRPr="002E4035">
        <w:rPr>
          <w:rFonts w:cs="Calibri"/>
          <w:b/>
          <w:bCs/>
          <w:spacing w:val="-10"/>
          <w:sz w:val="24"/>
          <w:szCs w:val="24"/>
        </w:rPr>
        <w:t xml:space="preserve"> </w:t>
      </w:r>
      <w:r w:rsidRPr="002E4035">
        <w:rPr>
          <w:rFonts w:cs="Calibri"/>
          <w:b/>
          <w:bCs/>
          <w:sz w:val="24"/>
          <w:szCs w:val="24"/>
        </w:rPr>
        <w:t xml:space="preserve">kindness and hospitality </w:t>
      </w:r>
      <w:r w:rsidRPr="002E4035">
        <w:rPr>
          <w:rFonts w:cs="Calibri"/>
          <w:b/>
          <w:bCs/>
          <w:spacing w:val="-1"/>
          <w:sz w:val="24"/>
          <w:szCs w:val="24"/>
        </w:rPr>
        <w:t>t</w:t>
      </w:r>
      <w:r w:rsidRPr="002E4035">
        <w:rPr>
          <w:rFonts w:cs="Calibri"/>
          <w:b/>
          <w:bCs/>
          <w:sz w:val="24"/>
          <w:szCs w:val="24"/>
        </w:rPr>
        <w:t xml:space="preserve">o those who come </w:t>
      </w:r>
      <w:r w:rsidRPr="002E4035">
        <w:rPr>
          <w:rFonts w:cs="Calibri"/>
          <w:b/>
          <w:bCs/>
          <w:spacing w:val="-1"/>
          <w:sz w:val="24"/>
          <w:szCs w:val="24"/>
        </w:rPr>
        <w:t>t</w:t>
      </w:r>
      <w:r w:rsidRPr="002E4035">
        <w:rPr>
          <w:rFonts w:cs="Calibri"/>
          <w:b/>
          <w:bCs/>
          <w:sz w:val="24"/>
          <w:szCs w:val="24"/>
        </w:rPr>
        <w:t xml:space="preserve">o </w:t>
      </w:r>
      <w:r w:rsidRPr="002E4035">
        <w:rPr>
          <w:rFonts w:cs="Calibri"/>
          <w:b/>
          <w:bCs/>
          <w:spacing w:val="-1"/>
          <w:sz w:val="24"/>
          <w:szCs w:val="24"/>
        </w:rPr>
        <w:t>y</w:t>
      </w:r>
      <w:r w:rsidRPr="002E4035">
        <w:rPr>
          <w:rFonts w:cs="Calibri"/>
          <w:b/>
          <w:bCs/>
          <w:sz w:val="24"/>
          <w:szCs w:val="24"/>
        </w:rPr>
        <w:t>ou depri</w:t>
      </w:r>
      <w:r w:rsidRPr="002E4035">
        <w:rPr>
          <w:rFonts w:cs="Calibri"/>
          <w:b/>
          <w:bCs/>
          <w:spacing w:val="-1"/>
          <w:sz w:val="24"/>
          <w:szCs w:val="24"/>
        </w:rPr>
        <w:t>v</w:t>
      </w:r>
      <w:r w:rsidRPr="002E4035">
        <w:rPr>
          <w:rFonts w:cs="Calibri"/>
          <w:b/>
          <w:bCs/>
          <w:sz w:val="24"/>
          <w:szCs w:val="24"/>
        </w:rPr>
        <w:t xml:space="preserve">ed of their homes, </w:t>
      </w:r>
      <w:r w:rsidRPr="002E4035">
        <w:rPr>
          <w:rFonts w:cs="Calibri"/>
          <w:b/>
          <w:bCs/>
          <w:spacing w:val="-2"/>
          <w:sz w:val="24"/>
          <w:szCs w:val="24"/>
        </w:rPr>
        <w:t>l</w:t>
      </w:r>
      <w:r w:rsidRPr="002E4035">
        <w:rPr>
          <w:rFonts w:cs="Calibri"/>
          <w:b/>
          <w:bCs/>
          <w:sz w:val="24"/>
          <w:szCs w:val="24"/>
        </w:rPr>
        <w:t>est this m</w:t>
      </w:r>
      <w:r w:rsidRPr="002E4035">
        <w:rPr>
          <w:rFonts w:cs="Calibri"/>
          <w:b/>
          <w:bCs/>
          <w:spacing w:val="-4"/>
          <w:sz w:val="24"/>
          <w:szCs w:val="24"/>
        </w:rPr>
        <w:t>a</w:t>
      </w:r>
      <w:r w:rsidRPr="002E4035">
        <w:rPr>
          <w:rFonts w:cs="Calibri"/>
          <w:b/>
          <w:bCs/>
          <w:sz w:val="24"/>
          <w:szCs w:val="24"/>
        </w:rPr>
        <w:t xml:space="preserve">y happen </w:t>
      </w:r>
      <w:r w:rsidRPr="002E4035">
        <w:rPr>
          <w:rFonts w:cs="Calibri"/>
          <w:b/>
          <w:bCs/>
          <w:spacing w:val="-1"/>
          <w:sz w:val="24"/>
          <w:szCs w:val="24"/>
        </w:rPr>
        <w:t>t</w:t>
      </w:r>
      <w:r w:rsidRPr="002E4035">
        <w:rPr>
          <w:rFonts w:cs="Calibri"/>
          <w:b/>
          <w:bCs/>
          <w:sz w:val="24"/>
          <w:szCs w:val="24"/>
        </w:rPr>
        <w:t xml:space="preserve">o </w:t>
      </w:r>
      <w:r w:rsidRPr="002E4035">
        <w:rPr>
          <w:rFonts w:cs="Calibri"/>
          <w:b/>
          <w:bCs/>
          <w:spacing w:val="-1"/>
          <w:sz w:val="24"/>
          <w:szCs w:val="24"/>
        </w:rPr>
        <w:t>y</w:t>
      </w:r>
      <w:r w:rsidRPr="002E4035">
        <w:rPr>
          <w:rFonts w:cs="Calibri"/>
          <w:b/>
          <w:bCs/>
          <w:sz w:val="24"/>
          <w:szCs w:val="24"/>
        </w:rPr>
        <w:t>ou.  And a</w:t>
      </w:r>
      <w:r w:rsidRPr="002E4035">
        <w:rPr>
          <w:rFonts w:cs="Calibri"/>
          <w:b/>
          <w:bCs/>
          <w:spacing w:val="-4"/>
          <w:sz w:val="24"/>
          <w:szCs w:val="24"/>
        </w:rPr>
        <w:t>l</w:t>
      </w:r>
      <w:r w:rsidRPr="002E4035">
        <w:rPr>
          <w:rFonts w:cs="Calibri"/>
          <w:b/>
          <w:bCs/>
          <w:sz w:val="24"/>
          <w:szCs w:val="24"/>
        </w:rPr>
        <w:t>w</w:t>
      </w:r>
      <w:r w:rsidRPr="002E4035">
        <w:rPr>
          <w:rFonts w:cs="Calibri"/>
          <w:b/>
          <w:bCs/>
          <w:spacing w:val="-4"/>
          <w:sz w:val="24"/>
          <w:szCs w:val="24"/>
        </w:rPr>
        <w:t>a</w:t>
      </w:r>
      <w:r w:rsidRPr="002E4035">
        <w:rPr>
          <w:rFonts w:cs="Calibri"/>
          <w:b/>
          <w:bCs/>
          <w:spacing w:val="-2"/>
          <w:sz w:val="24"/>
          <w:szCs w:val="24"/>
        </w:rPr>
        <w:t>y</w:t>
      </w:r>
      <w:r w:rsidRPr="002E4035">
        <w:rPr>
          <w:rFonts w:cs="Calibri"/>
          <w:b/>
          <w:bCs/>
          <w:sz w:val="24"/>
          <w:szCs w:val="24"/>
        </w:rPr>
        <w:t xml:space="preserve">s </w:t>
      </w:r>
      <w:r w:rsidRPr="002E4035">
        <w:rPr>
          <w:rFonts w:cs="Calibri"/>
          <w:b/>
          <w:bCs/>
          <w:spacing w:val="-2"/>
          <w:sz w:val="24"/>
          <w:szCs w:val="24"/>
        </w:rPr>
        <w:t>l</w:t>
      </w:r>
      <w:r w:rsidRPr="002E4035">
        <w:rPr>
          <w:rFonts w:cs="Calibri"/>
          <w:b/>
          <w:bCs/>
          <w:sz w:val="24"/>
          <w:szCs w:val="24"/>
        </w:rPr>
        <w:t xml:space="preserve">et </w:t>
      </w:r>
      <w:r w:rsidRPr="002E4035">
        <w:rPr>
          <w:rFonts w:cs="Calibri"/>
          <w:b/>
          <w:bCs/>
          <w:spacing w:val="-1"/>
          <w:sz w:val="24"/>
          <w:szCs w:val="24"/>
        </w:rPr>
        <w:t>y</w:t>
      </w:r>
      <w:r w:rsidRPr="002E4035">
        <w:rPr>
          <w:rFonts w:cs="Calibri"/>
          <w:b/>
          <w:bCs/>
          <w:sz w:val="24"/>
          <w:szCs w:val="24"/>
        </w:rPr>
        <w:t>our standa</w:t>
      </w:r>
      <w:r w:rsidRPr="002E4035">
        <w:rPr>
          <w:rFonts w:cs="Calibri"/>
          <w:b/>
          <w:bCs/>
          <w:spacing w:val="-4"/>
          <w:sz w:val="24"/>
          <w:szCs w:val="24"/>
        </w:rPr>
        <w:t>r</w:t>
      </w:r>
      <w:r w:rsidRPr="002E4035">
        <w:rPr>
          <w:rFonts w:cs="Calibri"/>
          <w:b/>
          <w:bCs/>
          <w:sz w:val="24"/>
          <w:szCs w:val="24"/>
        </w:rPr>
        <w:t>d of con</w:t>
      </w:r>
      <w:r w:rsidRPr="002E4035">
        <w:rPr>
          <w:rFonts w:cs="Calibri"/>
          <w:b/>
          <w:bCs/>
          <w:spacing w:val="2"/>
          <w:sz w:val="24"/>
          <w:szCs w:val="24"/>
        </w:rPr>
        <w:t>d</w:t>
      </w:r>
      <w:r w:rsidRPr="002E4035">
        <w:rPr>
          <w:rFonts w:cs="Calibri"/>
          <w:b/>
          <w:bCs/>
          <w:sz w:val="24"/>
          <w:szCs w:val="24"/>
        </w:rPr>
        <w:t xml:space="preserve">uct be as </w:t>
      </w:r>
      <w:r w:rsidRPr="002E4035">
        <w:rPr>
          <w:rFonts w:cs="Calibri"/>
          <w:b/>
          <w:bCs/>
          <w:spacing w:val="-5"/>
          <w:sz w:val="24"/>
          <w:szCs w:val="24"/>
        </w:rPr>
        <w:t>g</w:t>
      </w:r>
      <w:r w:rsidRPr="002E4035">
        <w:rPr>
          <w:rFonts w:cs="Calibri"/>
          <w:b/>
          <w:bCs/>
          <w:sz w:val="24"/>
          <w:szCs w:val="24"/>
        </w:rPr>
        <w:t>ent</w:t>
      </w:r>
      <w:r w:rsidRPr="002E4035">
        <w:rPr>
          <w:rFonts w:cs="Calibri"/>
          <w:b/>
          <w:bCs/>
          <w:spacing w:val="-2"/>
          <w:sz w:val="24"/>
          <w:szCs w:val="24"/>
        </w:rPr>
        <w:t>l</w:t>
      </w:r>
      <w:r w:rsidRPr="002E4035">
        <w:rPr>
          <w:rFonts w:cs="Calibri"/>
          <w:b/>
          <w:bCs/>
          <w:sz w:val="24"/>
          <w:szCs w:val="24"/>
        </w:rPr>
        <w:t>emen, be chi</w:t>
      </w:r>
      <w:r w:rsidRPr="002E4035">
        <w:rPr>
          <w:rFonts w:cs="Calibri"/>
          <w:b/>
          <w:bCs/>
          <w:spacing w:val="-1"/>
          <w:sz w:val="24"/>
          <w:szCs w:val="24"/>
        </w:rPr>
        <w:t>v</w:t>
      </w:r>
      <w:r w:rsidRPr="002E4035">
        <w:rPr>
          <w:rFonts w:cs="Calibri"/>
          <w:b/>
          <w:bCs/>
          <w:sz w:val="24"/>
          <w:szCs w:val="24"/>
        </w:rPr>
        <w:t>al</w:t>
      </w:r>
      <w:r w:rsidRPr="002E4035">
        <w:rPr>
          <w:rFonts w:cs="Calibri"/>
          <w:b/>
          <w:bCs/>
          <w:spacing w:val="-4"/>
          <w:sz w:val="24"/>
          <w:szCs w:val="24"/>
        </w:rPr>
        <w:t>r</w:t>
      </w:r>
      <w:r w:rsidRPr="002E4035">
        <w:rPr>
          <w:rFonts w:cs="Calibri"/>
          <w:b/>
          <w:bCs/>
          <w:sz w:val="24"/>
          <w:szCs w:val="24"/>
        </w:rPr>
        <w:t>ous</w:t>
      </w:r>
      <w:r w:rsidRPr="002E4035">
        <w:rPr>
          <w:rFonts w:cs="Calibri"/>
          <w:b/>
          <w:bCs/>
          <w:spacing w:val="-25"/>
          <w:sz w:val="24"/>
          <w:szCs w:val="24"/>
        </w:rPr>
        <w:t>”</w:t>
      </w:r>
      <w:r w:rsidRPr="002E4035">
        <w:rPr>
          <w:rFonts w:cs="Calibri"/>
          <w:b/>
          <w:bCs/>
          <w:sz w:val="24"/>
          <w:szCs w:val="24"/>
        </w:rPr>
        <w:t>.</w:t>
      </w:r>
    </w:p>
    <w:p w:rsidR="005B0DBA" w:rsidRPr="002E4035" w:rsidRDefault="005B0DBA" w:rsidP="00FD02FE">
      <w:pPr>
        <w:spacing w:before="7" w:after="0" w:line="120" w:lineRule="exact"/>
        <w:rPr>
          <w:rFonts w:cs="Calibri"/>
          <w:sz w:val="12"/>
          <w:szCs w:val="12"/>
        </w:rPr>
      </w:pPr>
    </w:p>
    <w:p w:rsidR="005B0DBA" w:rsidRPr="002E4035" w:rsidRDefault="005B0DBA" w:rsidP="00FD02FE">
      <w:pPr>
        <w:spacing w:after="0" w:line="200" w:lineRule="exact"/>
        <w:rPr>
          <w:rFonts w:cs="Calibri"/>
          <w:sz w:val="20"/>
          <w:szCs w:val="20"/>
        </w:rPr>
      </w:pPr>
    </w:p>
    <w:p w:rsidR="005B0DBA" w:rsidRPr="002E4035" w:rsidRDefault="005B0DBA" w:rsidP="00FD02FE">
      <w:pPr>
        <w:spacing w:after="0" w:line="200" w:lineRule="exact"/>
        <w:rPr>
          <w:rFonts w:cs="Calibri"/>
          <w:sz w:val="20"/>
          <w:szCs w:val="20"/>
        </w:rPr>
      </w:pPr>
    </w:p>
    <w:p w:rsidR="005B0DBA" w:rsidRPr="002E4035" w:rsidRDefault="005B0DBA" w:rsidP="00FD02FE">
      <w:pPr>
        <w:spacing w:after="0" w:line="240" w:lineRule="auto"/>
        <w:ind w:right="3002"/>
        <w:rPr>
          <w:rFonts w:cs="Calibri"/>
          <w:sz w:val="20"/>
          <w:szCs w:val="20"/>
        </w:rPr>
      </w:pPr>
      <w:r w:rsidRPr="002E4035">
        <w:rPr>
          <w:rFonts w:cs="Calibri"/>
          <w:sz w:val="20"/>
          <w:szCs w:val="20"/>
        </w:rPr>
        <w:t>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ahu Ances</w:t>
      </w:r>
      <w:r w:rsidRPr="002E4035">
        <w:rPr>
          <w:rFonts w:cs="Calibri"/>
          <w:spacing w:val="-1"/>
          <w:sz w:val="20"/>
          <w:szCs w:val="20"/>
        </w:rPr>
        <w:t>t</w:t>
      </w:r>
      <w:r w:rsidRPr="002E4035">
        <w:rPr>
          <w:rFonts w:cs="Calibri"/>
          <w:sz w:val="20"/>
          <w:szCs w:val="20"/>
        </w:rPr>
        <w:t>or - Natanahi</w:t>
      </w:r>
      <w:r w:rsidRPr="002E4035">
        <w:rPr>
          <w:rFonts w:cs="Calibri"/>
          <w:spacing w:val="-3"/>
          <w:sz w:val="20"/>
          <w:szCs w:val="20"/>
        </w:rPr>
        <w:t>r</w:t>
      </w:r>
      <w:r w:rsidRPr="002E4035">
        <w:rPr>
          <w:rFonts w:cs="Calibri"/>
          <w:sz w:val="20"/>
          <w:szCs w:val="20"/>
        </w:rPr>
        <w:t xml:space="preserve">a </w:t>
      </w:r>
      <w:r w:rsidRPr="002E4035">
        <w:rPr>
          <w:rFonts w:cs="Calibri"/>
          <w:spacing w:val="-1"/>
          <w:sz w:val="20"/>
          <w:szCs w:val="20"/>
        </w:rPr>
        <w:t>W</w:t>
      </w:r>
      <w:r w:rsidRPr="002E4035">
        <w:rPr>
          <w:rFonts w:cs="Calibri"/>
          <w:sz w:val="20"/>
          <w:szCs w:val="20"/>
        </w:rPr>
        <w:t>aru</w:t>
      </w:r>
      <w:r w:rsidRPr="002E4035">
        <w:rPr>
          <w:rFonts w:cs="Calibri"/>
          <w:spacing w:val="1"/>
          <w:sz w:val="20"/>
          <w:szCs w:val="20"/>
        </w:rPr>
        <w:t>w</w:t>
      </w:r>
      <w:r w:rsidRPr="002E4035">
        <w:rPr>
          <w:rFonts w:cs="Calibri"/>
          <w:sz w:val="20"/>
          <w:szCs w:val="20"/>
        </w:rPr>
        <w:t>arutu</w:t>
      </w:r>
    </w:p>
    <w:p w:rsidR="005B0DBA" w:rsidRPr="002E4035" w:rsidRDefault="005B0DBA">
      <w:pPr>
        <w:rPr>
          <w:rFonts w:cs="Calibri"/>
        </w:rPr>
      </w:pPr>
      <w:r w:rsidRPr="002E4035">
        <w:rPr>
          <w:rFonts w:cs="Calibri"/>
        </w:rPr>
        <w:br w:type="page"/>
      </w:r>
    </w:p>
    <w:p w:rsidR="005B0DBA" w:rsidRPr="002E4035" w:rsidRDefault="005B0DBA" w:rsidP="00FD02FE">
      <w:pPr>
        <w:spacing w:after="0" w:line="240" w:lineRule="auto"/>
        <w:ind w:right="-20"/>
        <w:rPr>
          <w:rFonts w:cs="Calibri"/>
          <w:sz w:val="34"/>
          <w:szCs w:val="34"/>
        </w:rPr>
      </w:pPr>
      <w:r w:rsidRPr="002E4035">
        <w:rPr>
          <w:rFonts w:cs="Calibri"/>
          <w:b/>
          <w:bCs/>
          <w:sz w:val="34"/>
          <w:szCs w:val="34"/>
        </w:rPr>
        <w:lastRenderedPageBreak/>
        <w:t>E</w:t>
      </w:r>
      <w:r w:rsidRPr="002E4035">
        <w:rPr>
          <w:rFonts w:cs="Calibri"/>
          <w:b/>
          <w:bCs/>
          <w:spacing w:val="-14"/>
          <w:sz w:val="34"/>
          <w:szCs w:val="34"/>
        </w:rPr>
        <w:t>x</w:t>
      </w:r>
      <w:r w:rsidRPr="002E4035">
        <w:rPr>
          <w:rFonts w:cs="Calibri"/>
          <w:b/>
          <w:bCs/>
          <w:sz w:val="34"/>
          <w:szCs w:val="34"/>
        </w:rPr>
        <w:t>ecuti</w:t>
      </w:r>
      <w:r w:rsidRPr="002E4035">
        <w:rPr>
          <w:rFonts w:cs="Calibri"/>
          <w:b/>
          <w:bCs/>
          <w:spacing w:val="-3"/>
          <w:sz w:val="34"/>
          <w:szCs w:val="34"/>
        </w:rPr>
        <w:t>v</w:t>
      </w:r>
      <w:r w:rsidRPr="002E4035">
        <w:rPr>
          <w:rFonts w:cs="Calibri"/>
          <w:b/>
          <w:bCs/>
          <w:sz w:val="34"/>
          <w:szCs w:val="34"/>
        </w:rPr>
        <w:t>e Summa</w:t>
      </w:r>
      <w:r w:rsidRPr="002E4035">
        <w:rPr>
          <w:rFonts w:cs="Calibri"/>
          <w:b/>
          <w:bCs/>
          <w:spacing w:val="7"/>
          <w:sz w:val="34"/>
          <w:szCs w:val="34"/>
        </w:rPr>
        <w:t>r</w:t>
      </w:r>
      <w:r w:rsidRPr="002E4035">
        <w:rPr>
          <w:rFonts w:cs="Calibri"/>
          <w:b/>
          <w:bCs/>
          <w:sz w:val="34"/>
          <w:szCs w:val="34"/>
        </w:rPr>
        <w:t>y</w:t>
      </w:r>
    </w:p>
    <w:p w:rsidR="005B0DBA" w:rsidRPr="002E4035" w:rsidRDefault="005B0DBA" w:rsidP="00FD02FE">
      <w:pPr>
        <w:spacing w:after="0" w:line="140" w:lineRule="exact"/>
        <w:rPr>
          <w:rFonts w:cs="Calibri"/>
          <w:sz w:val="14"/>
          <w:szCs w:val="14"/>
        </w:rPr>
      </w:pPr>
    </w:p>
    <w:p w:rsidR="005B0DBA" w:rsidRPr="002E4035" w:rsidRDefault="005B0DBA" w:rsidP="00FD02FE">
      <w:pPr>
        <w:spacing w:after="0" w:line="240" w:lineRule="auto"/>
        <w:ind w:right="-20"/>
        <w:rPr>
          <w:rFonts w:cs="Calibri"/>
          <w:sz w:val="34"/>
          <w:szCs w:val="34"/>
        </w:rPr>
      </w:pPr>
      <w:r w:rsidRPr="002E4035">
        <w:rPr>
          <w:rFonts w:cs="Calibri"/>
          <w:b/>
          <w:bCs/>
          <w:sz w:val="34"/>
          <w:szCs w:val="34"/>
        </w:rPr>
        <w:t>He Whaka</w:t>
      </w:r>
      <w:r w:rsidRPr="002E4035">
        <w:rPr>
          <w:rFonts w:cs="Calibri"/>
          <w:b/>
          <w:bCs/>
          <w:spacing w:val="-7"/>
          <w:sz w:val="34"/>
          <w:szCs w:val="34"/>
        </w:rPr>
        <w:t>r</w:t>
      </w:r>
      <w:r w:rsidRPr="002E4035">
        <w:rPr>
          <w:rFonts w:cs="Calibri"/>
          <w:b/>
          <w:bCs/>
          <w:sz w:val="34"/>
          <w:szCs w:val="34"/>
        </w:rPr>
        <w:t>āpopo</w:t>
      </w:r>
      <w:r w:rsidRPr="002E4035">
        <w:rPr>
          <w:rFonts w:cs="Calibri"/>
          <w:b/>
          <w:bCs/>
          <w:spacing w:val="-3"/>
          <w:sz w:val="34"/>
          <w:szCs w:val="34"/>
        </w:rPr>
        <w:t>t</w:t>
      </w:r>
      <w:r w:rsidRPr="002E4035">
        <w:rPr>
          <w:rFonts w:cs="Calibri"/>
          <w:b/>
          <w:bCs/>
          <w:sz w:val="34"/>
          <w:szCs w:val="34"/>
        </w:rPr>
        <w:t>otaka</w:t>
      </w:r>
    </w:p>
    <w:p w:rsidR="005B0DBA" w:rsidRPr="002E4035" w:rsidRDefault="005B0DBA" w:rsidP="00FD02FE">
      <w:pPr>
        <w:spacing w:before="40" w:after="0" w:line="246" w:lineRule="auto"/>
        <w:ind w:right="90"/>
        <w:rPr>
          <w:rFonts w:cs="Calibri"/>
          <w:sz w:val="20"/>
          <w:szCs w:val="20"/>
        </w:rPr>
      </w:pPr>
      <w:r w:rsidRPr="002E4035">
        <w:rPr>
          <w:rFonts w:cs="Calibri"/>
          <w:spacing w:val="-1"/>
          <w:sz w:val="20"/>
          <w:szCs w:val="20"/>
        </w:rPr>
        <w:t>En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 </w:t>
      </w:r>
      <w:smartTag w:uri="urn:schemas-microsoft-com:office:smarttags" w:element="City">
        <w:r w:rsidRPr="002E4035">
          <w:rPr>
            <w:rFonts w:cs="Calibri"/>
            <w:sz w:val="20"/>
            <w:szCs w:val="20"/>
          </w:rPr>
          <w:t>Can</w:t>
        </w:r>
        <w:r w:rsidRPr="002E4035">
          <w:rPr>
            <w:rFonts w:cs="Calibri"/>
            <w:spacing w:val="-1"/>
            <w:sz w:val="20"/>
            <w:szCs w:val="20"/>
          </w:rPr>
          <w:t>t</w:t>
        </w:r>
        <w:r w:rsidRPr="002E4035">
          <w:rPr>
            <w:rFonts w:cs="Calibri"/>
            <w:sz w:val="20"/>
            <w:szCs w:val="20"/>
          </w:rPr>
          <w:t>erbury</w:t>
        </w:r>
      </w:smartTag>
      <w:r w:rsidRPr="002E4035">
        <w:rPr>
          <w:rFonts w:cs="Calibri"/>
          <w:sz w:val="20"/>
          <w:szCs w:val="20"/>
        </w:rPr>
        <w:t xml:space="preserve"> has p</w:t>
      </w:r>
      <w:r w:rsidRPr="002E4035">
        <w:rPr>
          <w:rFonts w:cs="Calibri"/>
          <w:spacing w:val="-5"/>
          <w:sz w:val="20"/>
          <w:szCs w:val="20"/>
        </w:rPr>
        <w:t>r</w:t>
      </w:r>
      <w:r w:rsidRPr="002E4035">
        <w:rPr>
          <w:rFonts w:cs="Calibri"/>
          <w:sz w:val="20"/>
          <w:szCs w:val="20"/>
        </w:rPr>
        <w:t>epa</w:t>
      </w:r>
      <w:r w:rsidRPr="002E4035">
        <w:rPr>
          <w:rFonts w:cs="Calibri"/>
          <w:spacing w:val="-5"/>
          <w:sz w:val="20"/>
          <w:szCs w:val="20"/>
        </w:rPr>
        <w:t>r</w:t>
      </w:r>
      <w:r w:rsidRPr="002E4035">
        <w:rPr>
          <w:rFonts w:cs="Calibri"/>
          <w:sz w:val="20"/>
          <w:szCs w:val="20"/>
        </w:rPr>
        <w:t>ed this p</w:t>
      </w:r>
      <w:r w:rsidRPr="002E4035">
        <w:rPr>
          <w:rFonts w:cs="Calibri"/>
          <w:spacing w:val="-5"/>
          <w:sz w:val="20"/>
          <w:szCs w:val="20"/>
        </w:rPr>
        <w:t>r</w:t>
      </w:r>
      <w:r w:rsidRPr="002E4035">
        <w:rPr>
          <w:rFonts w:cs="Calibri"/>
          <w:sz w:val="20"/>
          <w:szCs w:val="20"/>
        </w:rPr>
        <w:t>eliminary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in a collabo</w:t>
      </w:r>
      <w:r w:rsidRPr="002E4035">
        <w:rPr>
          <w:rFonts w:cs="Calibri"/>
          <w:spacing w:val="-3"/>
          <w:sz w:val="20"/>
          <w:szCs w:val="20"/>
        </w:rPr>
        <w:t>r</w:t>
      </w:r>
      <w:r w:rsidRPr="002E4035">
        <w:rPr>
          <w:rFonts w:cs="Calibri"/>
          <w:sz w:val="20"/>
          <w:szCs w:val="20"/>
        </w:rPr>
        <w:t>ati</w:t>
      </w:r>
      <w:r w:rsidRPr="002E4035">
        <w:rPr>
          <w:rFonts w:cs="Calibri"/>
          <w:spacing w:val="-1"/>
          <w:sz w:val="20"/>
          <w:szCs w:val="20"/>
        </w:rPr>
        <w:t>v</w:t>
      </w:r>
      <w:r w:rsidRPr="002E4035">
        <w:rPr>
          <w:rFonts w:cs="Calibri"/>
          <w:sz w:val="20"/>
          <w:szCs w:val="20"/>
        </w:rPr>
        <w:t>e multi</w:t>
      </w:r>
      <w:r w:rsidRPr="002E4035">
        <w:rPr>
          <w:rFonts w:cs="Calibri"/>
          <w:spacing w:val="-1"/>
          <w:sz w:val="20"/>
          <w:szCs w:val="20"/>
        </w:rPr>
        <w:t>-</w:t>
      </w:r>
      <w:r w:rsidRPr="002E4035">
        <w:rPr>
          <w:rFonts w:cs="Calibri"/>
          <w:sz w:val="20"/>
          <w:szCs w:val="20"/>
        </w:rPr>
        <w:t>a</w:t>
      </w:r>
      <w:r w:rsidRPr="002E4035">
        <w:rPr>
          <w:rFonts w:cs="Calibri"/>
          <w:spacing w:val="-4"/>
          <w:sz w:val="20"/>
          <w:szCs w:val="20"/>
        </w:rPr>
        <w:t>g</w:t>
      </w:r>
      <w:r w:rsidRPr="002E4035">
        <w:rPr>
          <w:rFonts w:cs="Calibri"/>
          <w:sz w:val="20"/>
          <w:szCs w:val="20"/>
        </w:rPr>
        <w:t>ency p</w:t>
      </w:r>
      <w:r w:rsidRPr="002E4035">
        <w:rPr>
          <w:rFonts w:cs="Calibri"/>
          <w:spacing w:val="-5"/>
          <w:sz w:val="20"/>
          <w:szCs w:val="20"/>
        </w:rPr>
        <w:t>r</w:t>
      </w:r>
      <w:r w:rsidRPr="002E4035">
        <w:rPr>
          <w:rFonts w:cs="Calibri"/>
          <w:sz w:val="20"/>
          <w:szCs w:val="20"/>
        </w:rPr>
        <w:t>ocess with its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partne</w:t>
      </w:r>
      <w:r w:rsidRPr="002E4035">
        <w:rPr>
          <w:rFonts w:cs="Calibri"/>
          <w:spacing w:val="-3"/>
          <w:sz w:val="20"/>
          <w:szCs w:val="20"/>
        </w:rPr>
        <w:t>r</w:t>
      </w:r>
      <w:r w:rsidRPr="002E4035">
        <w:rPr>
          <w:rFonts w:cs="Calibri"/>
          <w:sz w:val="20"/>
          <w:szCs w:val="20"/>
        </w:rPr>
        <w:t>s the Can</w:t>
      </w:r>
      <w:r w:rsidRPr="002E4035">
        <w:rPr>
          <w:rFonts w:cs="Calibri"/>
          <w:spacing w:val="-1"/>
          <w:sz w:val="20"/>
          <w:szCs w:val="20"/>
        </w:rPr>
        <w:t>t</w:t>
      </w:r>
      <w:r w:rsidRPr="002E4035">
        <w:rPr>
          <w:rFonts w:cs="Calibri"/>
          <w:sz w:val="20"/>
          <w:szCs w:val="20"/>
        </w:rPr>
        <w:t>erbury Earthqua</w:t>
      </w:r>
      <w:r w:rsidRPr="002E4035">
        <w:rPr>
          <w:rFonts w:cs="Calibri"/>
          <w:spacing w:val="-4"/>
          <w:sz w:val="20"/>
          <w:szCs w:val="20"/>
        </w:rPr>
        <w:t>k</w:t>
      </w:r>
      <w:r w:rsidRPr="002E4035">
        <w:rPr>
          <w:rFonts w:cs="Calibri"/>
          <w:sz w:val="20"/>
          <w:szCs w:val="20"/>
        </w:rPr>
        <w:t xml:space="preserve">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w:t>
      </w:r>
      <w:r w:rsidRPr="002E4035">
        <w:rPr>
          <w:rFonts w:cs="Calibri"/>
          <w:spacing w:val="-2"/>
          <w:sz w:val="20"/>
          <w:szCs w:val="20"/>
        </w:rPr>
        <w:t>A</w:t>
      </w:r>
      <w:r w:rsidRPr="002E4035">
        <w:rPr>
          <w:rFonts w:cs="Calibri"/>
          <w:sz w:val="20"/>
          <w:szCs w:val="20"/>
        </w:rPr>
        <w:t xml:space="preserve">uthority (CERA), </w:t>
      </w:r>
      <w:r w:rsidRPr="002E4035">
        <w:rPr>
          <w:rFonts w:cs="Calibri"/>
          <w:spacing w:val="-10"/>
          <w:sz w:val="20"/>
          <w:szCs w:val="20"/>
        </w:rPr>
        <w:t>T</w:t>
      </w:r>
      <w:r w:rsidRPr="002E4035">
        <w:rPr>
          <w:rFonts w:cs="Calibri"/>
          <w:sz w:val="20"/>
          <w:szCs w:val="20"/>
        </w:rPr>
        <w:t xml:space="preserve">e </w:t>
      </w:r>
      <w:r w:rsidRPr="002E4035">
        <w:rPr>
          <w:rFonts w:cs="Calibri"/>
          <w:spacing w:val="-2"/>
          <w:sz w:val="20"/>
          <w:szCs w:val="20"/>
        </w:rPr>
        <w:t>R</w:t>
      </w:r>
      <w:r w:rsidRPr="002E4035">
        <w:rPr>
          <w:rFonts w:cs="Calibri"/>
          <w:sz w:val="20"/>
          <w:szCs w:val="20"/>
        </w:rPr>
        <w:t>ūnun</w:t>
      </w:r>
      <w:r w:rsidRPr="002E4035">
        <w:rPr>
          <w:rFonts w:cs="Calibri"/>
          <w:spacing w:val="-1"/>
          <w:sz w:val="20"/>
          <w:szCs w:val="20"/>
        </w:rPr>
        <w:t>g</w:t>
      </w:r>
      <w:r w:rsidRPr="002E4035">
        <w:rPr>
          <w:rFonts w:cs="Calibri"/>
          <w:sz w:val="20"/>
          <w:szCs w:val="20"/>
        </w:rPr>
        <w:t xml:space="preserve">a o </w:t>
      </w:r>
      <w:smartTag w:uri="urn:schemas-microsoft-com:office:smarttags" w:element="place">
        <w:smartTag w:uri="urn:schemas-microsoft-com:office:smarttags" w:element="City">
          <w:r w:rsidRPr="002E4035">
            <w:rPr>
              <w:rFonts w:cs="Calibri"/>
              <w:sz w:val="20"/>
              <w:szCs w:val="20"/>
            </w:rPr>
            <w:t>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ahu</w:t>
          </w:r>
        </w:smartTag>
        <w:r w:rsidRPr="002E4035">
          <w:rPr>
            <w:rFonts w:cs="Calibri"/>
            <w:sz w:val="20"/>
            <w:szCs w:val="20"/>
          </w:rPr>
          <w:t xml:space="preserve">, </w:t>
        </w:r>
        <w:smartTag w:uri="urn:schemas-microsoft-com:office:smarttags" w:element="country-region">
          <w:r w:rsidRPr="002E4035">
            <w:rPr>
              <w:rFonts w:cs="Calibri"/>
              <w:sz w:val="20"/>
              <w:szCs w:val="20"/>
            </w:rPr>
            <w:t xml:space="preserve">New </w:t>
          </w:r>
          <w:r w:rsidRPr="002E4035">
            <w:rPr>
              <w:rFonts w:cs="Calibri"/>
              <w:spacing w:val="-1"/>
              <w:sz w:val="20"/>
              <w:szCs w:val="20"/>
            </w:rPr>
            <w:t>Z</w:t>
          </w:r>
          <w:r w:rsidRPr="002E4035">
            <w:rPr>
              <w:rFonts w:cs="Calibri"/>
              <w:spacing w:val="1"/>
              <w:sz w:val="20"/>
              <w:szCs w:val="20"/>
            </w:rPr>
            <w:t>e</w:t>
          </w:r>
          <w:r w:rsidRPr="002E4035">
            <w:rPr>
              <w:rFonts w:cs="Calibri"/>
              <w:sz w:val="20"/>
              <w:szCs w:val="20"/>
            </w:rPr>
            <w:t>aland</w:t>
          </w:r>
        </w:smartTag>
      </w:smartTag>
      <w:r w:rsidRPr="002E4035">
        <w:rPr>
          <w:rFonts w:cs="Calibri"/>
          <w:sz w:val="20"/>
          <w:szCs w:val="20"/>
        </w:rPr>
        <w:t xml:space="preserve"> </w:t>
      </w:r>
      <w:r w:rsidRPr="002E4035">
        <w:rPr>
          <w:rFonts w:cs="Calibri"/>
          <w:spacing w:val="-4"/>
          <w:sz w:val="20"/>
          <w:szCs w:val="20"/>
        </w:rPr>
        <w:t>T</w:t>
      </w:r>
      <w:r w:rsidRPr="002E4035">
        <w:rPr>
          <w:rFonts w:cs="Calibri"/>
          <w:spacing w:val="-3"/>
          <w:sz w:val="20"/>
          <w:szCs w:val="20"/>
        </w:rPr>
        <w:t>r</w:t>
      </w:r>
      <w:r w:rsidRPr="002E4035">
        <w:rPr>
          <w:rFonts w:cs="Calibri"/>
          <w:sz w:val="20"/>
          <w:szCs w:val="20"/>
        </w:rPr>
        <w:t>ansport A</w:t>
      </w:r>
      <w:r w:rsidRPr="002E4035">
        <w:rPr>
          <w:rFonts w:cs="Calibri"/>
          <w:spacing w:val="-4"/>
          <w:sz w:val="20"/>
          <w:szCs w:val="20"/>
        </w:rPr>
        <w:t>g</w:t>
      </w:r>
      <w:r w:rsidRPr="002E4035">
        <w:rPr>
          <w:rFonts w:cs="Calibri"/>
          <w:sz w:val="20"/>
          <w:szCs w:val="20"/>
        </w:rPr>
        <w:t>ency (NZ</w:t>
      </w:r>
      <w:r w:rsidRPr="002E4035">
        <w:rPr>
          <w:rFonts w:cs="Calibri"/>
          <w:spacing w:val="-10"/>
          <w:sz w:val="20"/>
          <w:szCs w:val="20"/>
        </w:rPr>
        <w:t>T</w:t>
      </w:r>
      <w:r w:rsidRPr="002E4035">
        <w:rPr>
          <w:rFonts w:cs="Calibri"/>
          <w:sz w:val="20"/>
          <w:szCs w:val="20"/>
        </w:rPr>
        <w:t>A),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City Counci</w:t>
      </w:r>
      <w:r w:rsidRPr="002E4035">
        <w:rPr>
          <w:rFonts w:cs="Calibri"/>
          <w:spacing w:val="1"/>
          <w:sz w:val="20"/>
          <w:szCs w:val="20"/>
        </w:rPr>
        <w:t>l</w:t>
      </w:r>
      <w:r w:rsidRPr="002E4035">
        <w:rPr>
          <w:rFonts w:cs="Calibri"/>
          <w:sz w:val="20"/>
          <w:szCs w:val="20"/>
        </w:rPr>
        <w:t xml:space="preserve">, </w:t>
      </w:r>
      <w:r w:rsidRPr="002E4035">
        <w:rPr>
          <w:rFonts w:cs="Calibri"/>
          <w:spacing w:val="-1"/>
          <w:sz w:val="20"/>
          <w:szCs w:val="20"/>
        </w:rPr>
        <w:t>W</w:t>
      </w:r>
      <w:r w:rsidRPr="002E4035">
        <w:rPr>
          <w:rFonts w:cs="Calibri"/>
          <w:sz w:val="20"/>
          <w:szCs w:val="20"/>
        </w:rPr>
        <w:t>aimakariri District Council and Se</w:t>
      </w:r>
      <w:r w:rsidRPr="002E4035">
        <w:rPr>
          <w:rFonts w:cs="Calibri"/>
          <w:spacing w:val="-3"/>
          <w:sz w:val="20"/>
          <w:szCs w:val="20"/>
        </w:rPr>
        <w:t>l</w:t>
      </w:r>
      <w:r w:rsidRPr="002E4035">
        <w:rPr>
          <w:rFonts w:cs="Calibri"/>
          <w:sz w:val="20"/>
          <w:szCs w:val="20"/>
        </w:rPr>
        <w:t>wyn District Counci</w:t>
      </w:r>
      <w:r w:rsidRPr="002E4035">
        <w:rPr>
          <w:rFonts w:cs="Calibri"/>
          <w:spacing w:val="1"/>
          <w:sz w:val="20"/>
          <w:szCs w:val="20"/>
        </w:rPr>
        <w:t>l</w:t>
      </w:r>
      <w:r w:rsidRPr="002E4035">
        <w:rPr>
          <w:rFonts w:cs="Calibri"/>
          <w:sz w:val="20"/>
          <w:szCs w:val="20"/>
        </w:rPr>
        <w:t>.</w:t>
      </w:r>
    </w:p>
    <w:p w:rsidR="005B0DBA" w:rsidRPr="002E4035" w:rsidRDefault="005B0DBA" w:rsidP="00FD02FE">
      <w:pPr>
        <w:spacing w:before="40" w:after="0" w:line="246" w:lineRule="auto"/>
        <w:ind w:right="90"/>
        <w:rPr>
          <w:rFonts w:cs="Calibri"/>
          <w:sz w:val="20"/>
          <w:szCs w:val="20"/>
        </w:rPr>
      </w:pPr>
    </w:p>
    <w:p w:rsidR="005B0DBA" w:rsidRPr="002E4035" w:rsidRDefault="005B0DBA" w:rsidP="00FD02FE">
      <w:pPr>
        <w:spacing w:after="0" w:line="240" w:lineRule="auto"/>
        <w:ind w:right="-20"/>
        <w:rPr>
          <w:rFonts w:cs="Calibri"/>
          <w:sz w:val="20"/>
          <w:szCs w:val="20"/>
        </w:rPr>
      </w:pPr>
      <w:r w:rsidRPr="002E4035">
        <w:rPr>
          <w:rFonts w:cs="Calibri"/>
          <w:b/>
          <w:bCs/>
          <w:sz w:val="20"/>
          <w:szCs w:val="20"/>
        </w:rPr>
        <w:t xml:space="preserve">A plan </w:t>
      </w:r>
      <w:r w:rsidRPr="002E4035">
        <w:rPr>
          <w:rFonts w:cs="Calibri"/>
          <w:b/>
          <w:bCs/>
          <w:spacing w:val="-4"/>
          <w:sz w:val="20"/>
          <w:szCs w:val="20"/>
        </w:rPr>
        <w:t>t</w:t>
      </w:r>
      <w:r w:rsidRPr="002E4035">
        <w:rPr>
          <w:rFonts w:cs="Calibri"/>
          <w:b/>
          <w:bCs/>
          <w:sz w:val="20"/>
          <w:szCs w:val="20"/>
        </w:rPr>
        <w:t xml:space="preserve">o </w:t>
      </w:r>
      <w:r w:rsidRPr="002E4035">
        <w:rPr>
          <w:rFonts w:cs="Calibri"/>
          <w:b/>
          <w:bCs/>
          <w:spacing w:val="-2"/>
          <w:sz w:val="20"/>
          <w:szCs w:val="20"/>
        </w:rPr>
        <w:t>l</w:t>
      </w:r>
      <w:r w:rsidRPr="002E4035">
        <w:rPr>
          <w:rFonts w:cs="Calibri"/>
          <w:b/>
          <w:bCs/>
          <w:sz w:val="20"/>
          <w:szCs w:val="20"/>
        </w:rPr>
        <w:t xml:space="preserve">ead </w:t>
      </w:r>
      <w:r w:rsidRPr="002E4035">
        <w:rPr>
          <w:rFonts w:cs="Calibri"/>
          <w:b/>
          <w:bCs/>
          <w:spacing w:val="-7"/>
          <w:sz w:val="20"/>
          <w:szCs w:val="20"/>
        </w:rPr>
        <w:t>r</w:t>
      </w:r>
      <w:r w:rsidRPr="002E4035">
        <w:rPr>
          <w:rFonts w:cs="Calibri"/>
          <w:b/>
          <w:bCs/>
          <w:sz w:val="20"/>
          <w:szCs w:val="20"/>
        </w:rPr>
        <w:t>ec</w:t>
      </w:r>
      <w:r w:rsidRPr="002E4035">
        <w:rPr>
          <w:rFonts w:cs="Calibri"/>
          <w:b/>
          <w:bCs/>
          <w:spacing w:val="-1"/>
          <w:sz w:val="20"/>
          <w:szCs w:val="20"/>
        </w:rPr>
        <w:t>ov</w:t>
      </w:r>
      <w:r w:rsidRPr="002E4035">
        <w:rPr>
          <w:rFonts w:cs="Calibri"/>
          <w:b/>
          <w:bCs/>
          <w:sz w:val="20"/>
          <w:szCs w:val="20"/>
        </w:rPr>
        <w:t>e</w:t>
      </w:r>
      <w:r w:rsidRPr="002E4035">
        <w:rPr>
          <w:rFonts w:cs="Calibri"/>
          <w:b/>
          <w:bCs/>
          <w:spacing w:val="5"/>
          <w:sz w:val="20"/>
          <w:szCs w:val="20"/>
        </w:rPr>
        <w:t>r</w:t>
      </w:r>
      <w:r w:rsidRPr="002E4035">
        <w:rPr>
          <w:rFonts w:cs="Calibri"/>
          <w:b/>
          <w:bCs/>
          <w:sz w:val="20"/>
          <w:szCs w:val="20"/>
        </w:rPr>
        <w:t>y</w:t>
      </w:r>
    </w:p>
    <w:p w:rsidR="005B0DBA" w:rsidRPr="002E4035" w:rsidRDefault="005B0DBA" w:rsidP="00FD02FE">
      <w:pPr>
        <w:spacing w:before="2" w:after="0" w:line="180" w:lineRule="exact"/>
        <w:rPr>
          <w:rFonts w:cs="Calibri"/>
          <w:sz w:val="20"/>
          <w:szCs w:val="20"/>
        </w:rPr>
      </w:pPr>
    </w:p>
    <w:p w:rsidR="005B0DBA" w:rsidRPr="002E4035" w:rsidRDefault="005B0DBA" w:rsidP="00FD02FE">
      <w:pPr>
        <w:spacing w:after="0" w:line="246" w:lineRule="auto"/>
        <w:ind w:right="479"/>
        <w:rPr>
          <w:rFonts w:cs="Calibri"/>
          <w:sz w:val="20"/>
          <w:szCs w:val="20"/>
        </w:rPr>
      </w:pPr>
      <w:r w:rsidRPr="002E4035">
        <w:rPr>
          <w:rFonts w:cs="Calibri"/>
          <w:spacing w:val="-5"/>
          <w:sz w:val="20"/>
          <w:szCs w:val="20"/>
        </w:rPr>
        <w:t>Re</w:t>
      </w:r>
      <w:r w:rsidRPr="002E4035">
        <w:rPr>
          <w:rFonts w:cs="Calibri"/>
          <w:spacing w:val="-4"/>
          <w:sz w:val="20"/>
          <w:szCs w:val="20"/>
        </w:rPr>
        <w:t>giona</w:t>
      </w:r>
      <w:r w:rsidRPr="002E4035">
        <w:rPr>
          <w:rFonts w:cs="Calibri"/>
          <w:sz w:val="20"/>
          <w:szCs w:val="20"/>
        </w:rPr>
        <w:t>l</w:t>
      </w:r>
      <w:r w:rsidRPr="002E4035">
        <w:rPr>
          <w:rFonts w:cs="Calibri"/>
          <w:spacing w:val="-8"/>
          <w:sz w:val="20"/>
          <w:szCs w:val="20"/>
        </w:rPr>
        <w:t xml:space="preserve"> </w:t>
      </w:r>
      <w:r w:rsidRPr="002E4035">
        <w:rPr>
          <w:rFonts w:cs="Calibri"/>
          <w:spacing w:val="-4"/>
          <w:sz w:val="20"/>
          <w:szCs w:val="20"/>
        </w:rPr>
        <w:t>an</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Distric</w:t>
      </w:r>
      <w:r w:rsidRPr="002E4035">
        <w:rPr>
          <w:rFonts w:cs="Calibri"/>
          <w:sz w:val="20"/>
          <w:szCs w:val="20"/>
        </w:rPr>
        <w:t>t</w:t>
      </w:r>
      <w:r w:rsidRPr="002E4035">
        <w:rPr>
          <w:rFonts w:cs="Calibri"/>
          <w:spacing w:val="-8"/>
          <w:sz w:val="20"/>
          <w:szCs w:val="20"/>
        </w:rPr>
        <w:t xml:space="preserve"> </w:t>
      </w:r>
      <w:r w:rsidRPr="002E4035">
        <w:rPr>
          <w:rFonts w:cs="Calibri"/>
          <w:spacing w:val="-4"/>
          <w:sz w:val="20"/>
          <w:szCs w:val="20"/>
        </w:rPr>
        <w:t>Plan</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shou</w:t>
      </w:r>
      <w:r w:rsidRPr="002E4035">
        <w:rPr>
          <w:rFonts w:cs="Calibri"/>
          <w:spacing w:val="-6"/>
          <w:sz w:val="20"/>
          <w:szCs w:val="20"/>
        </w:rPr>
        <w:t>l</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b</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p</w:t>
      </w:r>
      <w:r w:rsidRPr="002E4035">
        <w:rPr>
          <w:rFonts w:cs="Calibri"/>
          <w:spacing w:val="-9"/>
          <w:sz w:val="20"/>
          <w:szCs w:val="20"/>
        </w:rPr>
        <w:t>r</w:t>
      </w:r>
      <w:r w:rsidRPr="002E4035">
        <w:rPr>
          <w:rFonts w:cs="Calibri"/>
          <w:spacing w:val="-4"/>
          <w:sz w:val="20"/>
          <w:szCs w:val="20"/>
        </w:rPr>
        <w:t>oacti</w:t>
      </w:r>
      <w:r w:rsidRPr="002E4035">
        <w:rPr>
          <w:rFonts w:cs="Calibri"/>
          <w:spacing w:val="-5"/>
          <w:sz w:val="20"/>
          <w:szCs w:val="20"/>
        </w:rPr>
        <w:t>v</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an</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di</w:t>
      </w:r>
      <w:r w:rsidRPr="002E4035">
        <w:rPr>
          <w:rFonts w:cs="Calibri"/>
          <w:spacing w:val="-9"/>
          <w:sz w:val="20"/>
          <w:szCs w:val="20"/>
        </w:rPr>
        <w:t>r</w:t>
      </w:r>
      <w:r w:rsidRPr="002E4035">
        <w:rPr>
          <w:rFonts w:cs="Calibri"/>
          <w:spacing w:val="-4"/>
          <w:sz w:val="20"/>
          <w:szCs w:val="20"/>
        </w:rPr>
        <w:t>ecti</w:t>
      </w:r>
      <w:r w:rsidRPr="002E4035">
        <w:rPr>
          <w:rFonts w:cs="Calibri"/>
          <w:spacing w:val="-5"/>
          <w:sz w:val="20"/>
          <w:szCs w:val="20"/>
        </w:rPr>
        <w:t>v</w:t>
      </w:r>
      <w:r w:rsidRPr="002E4035">
        <w:rPr>
          <w:rFonts w:cs="Calibri"/>
          <w:spacing w:val="-4"/>
          <w:sz w:val="20"/>
          <w:szCs w:val="20"/>
        </w:rPr>
        <w:t>e</w:t>
      </w:r>
      <w:r w:rsidRPr="002E4035">
        <w:rPr>
          <w:rFonts w:cs="Calibri"/>
          <w:sz w:val="20"/>
          <w:szCs w:val="20"/>
        </w:rPr>
        <w:t>.</w:t>
      </w:r>
      <w:r w:rsidRPr="002E4035">
        <w:rPr>
          <w:rFonts w:cs="Calibri"/>
          <w:spacing w:val="-8"/>
          <w:sz w:val="20"/>
          <w:szCs w:val="20"/>
        </w:rPr>
        <w:t xml:space="preserve"> </w:t>
      </w:r>
      <w:r w:rsidRPr="002E4035">
        <w:rPr>
          <w:rFonts w:cs="Calibri"/>
          <w:spacing w:val="-4"/>
          <w:sz w:val="20"/>
          <w:szCs w:val="20"/>
        </w:rPr>
        <w:t>The plannin</w:t>
      </w:r>
      <w:r w:rsidRPr="002E4035">
        <w:rPr>
          <w:rFonts w:cs="Calibri"/>
          <w:sz w:val="20"/>
          <w:szCs w:val="20"/>
        </w:rPr>
        <w:t>g</w:t>
      </w:r>
      <w:r w:rsidRPr="002E4035">
        <w:rPr>
          <w:rFonts w:cs="Calibri"/>
          <w:spacing w:val="-8"/>
          <w:sz w:val="20"/>
          <w:szCs w:val="20"/>
        </w:rPr>
        <w:t xml:space="preserve"> </w:t>
      </w:r>
      <w:r w:rsidRPr="002E4035">
        <w:rPr>
          <w:rFonts w:cs="Calibri"/>
          <w:spacing w:val="-4"/>
          <w:sz w:val="20"/>
          <w:szCs w:val="20"/>
        </w:rPr>
        <w:t>f</w:t>
      </w:r>
      <w:r w:rsidRPr="002E4035">
        <w:rPr>
          <w:rFonts w:cs="Calibri"/>
          <w:spacing w:val="-7"/>
          <w:sz w:val="20"/>
          <w:szCs w:val="20"/>
        </w:rPr>
        <w:t>r</w:t>
      </w:r>
      <w:r w:rsidRPr="002E4035">
        <w:rPr>
          <w:rFonts w:cs="Calibri"/>
          <w:spacing w:val="-4"/>
          <w:sz w:val="20"/>
          <w:szCs w:val="20"/>
        </w:rPr>
        <w:t>amewor</w:t>
      </w:r>
      <w:r w:rsidRPr="002E4035">
        <w:rPr>
          <w:rFonts w:cs="Calibri"/>
          <w:sz w:val="20"/>
          <w:szCs w:val="20"/>
        </w:rPr>
        <w:t>k</w:t>
      </w:r>
      <w:r w:rsidRPr="002E4035">
        <w:rPr>
          <w:rFonts w:cs="Calibri"/>
          <w:spacing w:val="-8"/>
          <w:sz w:val="20"/>
          <w:szCs w:val="20"/>
        </w:rPr>
        <w:t xml:space="preserve"> </w:t>
      </w:r>
      <w:r w:rsidRPr="002E4035">
        <w:rPr>
          <w:rFonts w:cs="Calibri"/>
          <w:spacing w:val="-4"/>
          <w:sz w:val="20"/>
          <w:szCs w:val="20"/>
        </w:rPr>
        <w:t>shou</w:t>
      </w:r>
      <w:r w:rsidRPr="002E4035">
        <w:rPr>
          <w:rFonts w:cs="Calibri"/>
          <w:spacing w:val="-6"/>
          <w:sz w:val="20"/>
          <w:szCs w:val="20"/>
        </w:rPr>
        <w:t>l</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b</w:t>
      </w:r>
      <w:r w:rsidRPr="002E4035">
        <w:rPr>
          <w:rFonts w:cs="Calibri"/>
          <w:sz w:val="20"/>
          <w:szCs w:val="20"/>
        </w:rPr>
        <w:t>e</w:t>
      </w:r>
      <w:r w:rsidRPr="002E4035">
        <w:rPr>
          <w:rFonts w:cs="Calibri"/>
          <w:spacing w:val="-8"/>
          <w:sz w:val="20"/>
          <w:szCs w:val="20"/>
        </w:rPr>
        <w:t xml:space="preserve"> </w:t>
      </w:r>
      <w:r w:rsidRPr="002E4035">
        <w:rPr>
          <w:rFonts w:cs="Calibri"/>
          <w:sz w:val="20"/>
          <w:szCs w:val="20"/>
        </w:rPr>
        <w:t>a</w:t>
      </w:r>
      <w:r w:rsidRPr="002E4035">
        <w:rPr>
          <w:rFonts w:cs="Calibri"/>
          <w:spacing w:val="-8"/>
          <w:sz w:val="20"/>
          <w:szCs w:val="20"/>
        </w:rPr>
        <w:t xml:space="preserve"> </w:t>
      </w:r>
      <w:r w:rsidRPr="002E4035">
        <w:rPr>
          <w:rFonts w:cs="Calibri"/>
          <w:spacing w:val="-5"/>
          <w:sz w:val="20"/>
          <w:szCs w:val="20"/>
        </w:rPr>
        <w:t>t</w:t>
      </w:r>
      <w:r w:rsidRPr="002E4035">
        <w:rPr>
          <w:rFonts w:cs="Calibri"/>
          <w:spacing w:val="-4"/>
          <w:sz w:val="20"/>
          <w:szCs w:val="20"/>
        </w:rPr>
        <w:t>oo</w:t>
      </w:r>
      <w:r w:rsidRPr="002E4035">
        <w:rPr>
          <w:rFonts w:cs="Calibri"/>
          <w:sz w:val="20"/>
          <w:szCs w:val="20"/>
        </w:rPr>
        <w:t>l</w:t>
      </w:r>
      <w:r w:rsidRPr="002E4035">
        <w:rPr>
          <w:rFonts w:cs="Calibri"/>
          <w:spacing w:val="-8"/>
          <w:sz w:val="20"/>
          <w:szCs w:val="20"/>
        </w:rPr>
        <w:t xml:space="preserve"> </w:t>
      </w:r>
      <w:r w:rsidRPr="002E4035">
        <w:rPr>
          <w:rFonts w:cs="Calibri"/>
          <w:spacing w:val="-5"/>
          <w:sz w:val="20"/>
          <w:szCs w:val="20"/>
        </w:rPr>
        <w:t>t</w:t>
      </w:r>
      <w:r w:rsidRPr="002E4035">
        <w:rPr>
          <w:rFonts w:cs="Calibri"/>
          <w:sz w:val="20"/>
          <w:szCs w:val="20"/>
        </w:rPr>
        <w:t>o</w:t>
      </w:r>
      <w:r w:rsidRPr="002E4035">
        <w:rPr>
          <w:rFonts w:cs="Calibri"/>
          <w:spacing w:val="-8"/>
          <w:sz w:val="20"/>
          <w:szCs w:val="20"/>
        </w:rPr>
        <w:t xml:space="preserve"> </w:t>
      </w:r>
      <w:r w:rsidRPr="002E4035">
        <w:rPr>
          <w:rFonts w:cs="Calibri"/>
          <w:spacing w:val="-4"/>
          <w:sz w:val="20"/>
          <w:szCs w:val="20"/>
        </w:rPr>
        <w:t>facilita</w:t>
      </w:r>
      <w:r w:rsidRPr="002E4035">
        <w:rPr>
          <w:rFonts w:cs="Calibri"/>
          <w:spacing w:val="-5"/>
          <w:sz w:val="20"/>
          <w:szCs w:val="20"/>
        </w:rPr>
        <w:t>t</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an</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enab</w:t>
      </w:r>
      <w:r w:rsidRPr="002E4035">
        <w:rPr>
          <w:rFonts w:cs="Calibri"/>
          <w:spacing w:val="-6"/>
          <w:sz w:val="20"/>
          <w:szCs w:val="20"/>
        </w:rPr>
        <w:t>l</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an</w:t>
      </w:r>
      <w:r w:rsidRPr="002E4035">
        <w:rPr>
          <w:rFonts w:cs="Calibri"/>
          <w:sz w:val="20"/>
          <w:szCs w:val="20"/>
        </w:rPr>
        <w:t xml:space="preserve"> efficient </w:t>
      </w:r>
      <w:r w:rsidRPr="002E4035">
        <w:rPr>
          <w:rFonts w:cs="Calibri"/>
          <w:spacing w:val="-4"/>
          <w:sz w:val="20"/>
          <w:szCs w:val="20"/>
        </w:rPr>
        <w:t>an</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effecti</w:t>
      </w:r>
      <w:r w:rsidRPr="002E4035">
        <w:rPr>
          <w:rFonts w:cs="Calibri"/>
          <w:spacing w:val="-5"/>
          <w:sz w:val="20"/>
          <w:szCs w:val="20"/>
        </w:rPr>
        <w:t>v</w:t>
      </w:r>
      <w:r w:rsidRPr="002E4035">
        <w:rPr>
          <w:rFonts w:cs="Calibri"/>
          <w:sz w:val="20"/>
          <w:szCs w:val="20"/>
        </w:rPr>
        <w:t>e</w:t>
      </w:r>
      <w:r w:rsidRPr="002E4035">
        <w:rPr>
          <w:rFonts w:cs="Calibri"/>
          <w:spacing w:val="-14"/>
          <w:sz w:val="20"/>
          <w:szCs w:val="20"/>
        </w:rPr>
        <w:t xml:space="preserve"> </w:t>
      </w:r>
      <w:r w:rsidRPr="002E4035">
        <w:rPr>
          <w:rFonts w:cs="Calibri"/>
          <w:spacing w:val="-9"/>
          <w:sz w:val="20"/>
          <w:szCs w:val="20"/>
        </w:rPr>
        <w:t>r</w:t>
      </w:r>
      <w:r w:rsidRPr="002E4035">
        <w:rPr>
          <w:rFonts w:cs="Calibri"/>
          <w:spacing w:val="-4"/>
          <w:sz w:val="20"/>
          <w:szCs w:val="20"/>
        </w:rPr>
        <w:t>ec</w:t>
      </w:r>
      <w:r w:rsidRPr="002E4035">
        <w:rPr>
          <w:rFonts w:cs="Calibri"/>
          <w:spacing w:val="-5"/>
          <w:sz w:val="20"/>
          <w:szCs w:val="20"/>
        </w:rPr>
        <w:t>ov</w:t>
      </w:r>
      <w:r w:rsidRPr="002E4035">
        <w:rPr>
          <w:rFonts w:cs="Calibri"/>
          <w:spacing w:val="-4"/>
          <w:sz w:val="20"/>
          <w:szCs w:val="20"/>
        </w:rPr>
        <w:t>er</w:t>
      </w:r>
      <w:r w:rsidRPr="002E4035">
        <w:rPr>
          <w:rFonts w:cs="Calibri"/>
          <w:spacing w:val="-16"/>
          <w:sz w:val="20"/>
          <w:szCs w:val="20"/>
        </w:rPr>
        <w:t>y</w:t>
      </w:r>
      <w:r w:rsidRPr="002E4035">
        <w:rPr>
          <w:rFonts w:cs="Calibri"/>
          <w:sz w:val="20"/>
          <w:szCs w:val="20"/>
        </w:rPr>
        <w:t>,</w:t>
      </w:r>
      <w:r w:rsidRPr="002E4035">
        <w:rPr>
          <w:rFonts w:cs="Calibri"/>
          <w:spacing w:val="-8"/>
          <w:sz w:val="20"/>
          <w:szCs w:val="20"/>
        </w:rPr>
        <w:t xml:space="preserve"> </w:t>
      </w:r>
      <w:r w:rsidRPr="002E4035">
        <w:rPr>
          <w:rFonts w:cs="Calibri"/>
          <w:spacing w:val="-9"/>
          <w:sz w:val="20"/>
          <w:szCs w:val="20"/>
        </w:rPr>
        <w:t>r</w:t>
      </w:r>
      <w:r w:rsidRPr="002E4035">
        <w:rPr>
          <w:rFonts w:cs="Calibri"/>
          <w:spacing w:val="-4"/>
          <w:sz w:val="20"/>
          <w:szCs w:val="20"/>
        </w:rPr>
        <w:t>ecognisin</w:t>
      </w:r>
      <w:r w:rsidRPr="002E4035">
        <w:rPr>
          <w:rFonts w:cs="Calibri"/>
          <w:sz w:val="20"/>
          <w:szCs w:val="20"/>
        </w:rPr>
        <w:t>g</w:t>
      </w:r>
      <w:r w:rsidRPr="002E4035">
        <w:rPr>
          <w:rFonts w:cs="Calibri"/>
          <w:spacing w:val="-8"/>
          <w:sz w:val="20"/>
          <w:szCs w:val="20"/>
        </w:rPr>
        <w:t xml:space="preserve"> </w:t>
      </w:r>
      <w:r w:rsidRPr="002E4035">
        <w:rPr>
          <w:rFonts w:cs="Calibri"/>
          <w:spacing w:val="-4"/>
          <w:sz w:val="20"/>
          <w:szCs w:val="20"/>
        </w:rPr>
        <w:t>tha</w:t>
      </w:r>
      <w:r w:rsidRPr="002E4035">
        <w:rPr>
          <w:rFonts w:cs="Calibri"/>
          <w:sz w:val="20"/>
          <w:szCs w:val="20"/>
        </w:rPr>
        <w:t>t</w:t>
      </w:r>
      <w:r w:rsidRPr="002E4035">
        <w:rPr>
          <w:rFonts w:cs="Calibri"/>
          <w:spacing w:val="-8"/>
          <w:sz w:val="20"/>
          <w:szCs w:val="20"/>
        </w:rPr>
        <w:t xml:space="preserve"> </w:t>
      </w:r>
      <w:r w:rsidRPr="002E4035">
        <w:rPr>
          <w:rFonts w:cs="Calibri"/>
          <w:spacing w:val="-9"/>
          <w:sz w:val="20"/>
          <w:szCs w:val="20"/>
        </w:rPr>
        <w:t>r</w:t>
      </w:r>
      <w:r w:rsidRPr="002E4035">
        <w:rPr>
          <w:rFonts w:cs="Calibri"/>
          <w:spacing w:val="-4"/>
          <w:sz w:val="20"/>
          <w:szCs w:val="20"/>
        </w:rPr>
        <w:t>ec</w:t>
      </w:r>
      <w:r w:rsidRPr="002E4035">
        <w:rPr>
          <w:rFonts w:cs="Calibri"/>
          <w:spacing w:val="-5"/>
          <w:sz w:val="20"/>
          <w:szCs w:val="20"/>
        </w:rPr>
        <w:t>ov</w:t>
      </w:r>
      <w:r w:rsidRPr="002E4035">
        <w:rPr>
          <w:rFonts w:cs="Calibri"/>
          <w:spacing w:val="-4"/>
          <w:sz w:val="20"/>
          <w:szCs w:val="20"/>
        </w:rPr>
        <w:t>er</w:t>
      </w:r>
      <w:r w:rsidRPr="002E4035">
        <w:rPr>
          <w:rFonts w:cs="Calibri"/>
          <w:sz w:val="20"/>
          <w:szCs w:val="20"/>
        </w:rPr>
        <w:t>y</w:t>
      </w:r>
      <w:r w:rsidRPr="002E4035">
        <w:rPr>
          <w:rFonts w:cs="Calibri"/>
          <w:spacing w:val="-8"/>
          <w:sz w:val="20"/>
          <w:szCs w:val="20"/>
        </w:rPr>
        <w:t xml:space="preserve"> </w:t>
      </w:r>
      <w:r w:rsidRPr="002E4035">
        <w:rPr>
          <w:rFonts w:cs="Calibri"/>
          <w:spacing w:val="-4"/>
          <w:sz w:val="20"/>
          <w:szCs w:val="20"/>
        </w:rPr>
        <w:t>inc</w:t>
      </w:r>
      <w:r w:rsidRPr="002E4035">
        <w:rPr>
          <w:rFonts w:cs="Calibri"/>
          <w:spacing w:val="-5"/>
          <w:sz w:val="20"/>
          <w:szCs w:val="20"/>
        </w:rPr>
        <w:t>l</w:t>
      </w:r>
      <w:r w:rsidRPr="002E4035">
        <w:rPr>
          <w:rFonts w:cs="Calibri"/>
          <w:spacing w:val="-4"/>
          <w:sz w:val="20"/>
          <w:szCs w:val="20"/>
        </w:rPr>
        <w:t>ude</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 xml:space="preserve">both </w:t>
      </w:r>
      <w:r w:rsidRPr="002E4035">
        <w:rPr>
          <w:rFonts w:cs="Calibri"/>
          <w:spacing w:val="-9"/>
          <w:sz w:val="20"/>
          <w:szCs w:val="20"/>
        </w:rPr>
        <w:t>r</w:t>
      </w:r>
      <w:r w:rsidRPr="002E4035">
        <w:rPr>
          <w:rFonts w:cs="Calibri"/>
          <w:spacing w:val="-4"/>
          <w:sz w:val="20"/>
          <w:szCs w:val="20"/>
        </w:rPr>
        <w:t>es</w:t>
      </w:r>
      <w:r w:rsidRPr="002E4035">
        <w:rPr>
          <w:rFonts w:cs="Calibri"/>
          <w:spacing w:val="-5"/>
          <w:sz w:val="20"/>
          <w:szCs w:val="20"/>
        </w:rPr>
        <w:t>t</w:t>
      </w:r>
      <w:r w:rsidRPr="002E4035">
        <w:rPr>
          <w:rFonts w:cs="Calibri"/>
          <w:spacing w:val="-4"/>
          <w:sz w:val="20"/>
          <w:szCs w:val="20"/>
        </w:rPr>
        <w:t>o</w:t>
      </w:r>
      <w:r w:rsidRPr="002E4035">
        <w:rPr>
          <w:rFonts w:cs="Calibri"/>
          <w:spacing w:val="-7"/>
          <w:sz w:val="20"/>
          <w:szCs w:val="20"/>
        </w:rPr>
        <w:t>r</w:t>
      </w:r>
      <w:r w:rsidRPr="002E4035">
        <w:rPr>
          <w:rFonts w:cs="Calibri"/>
          <w:spacing w:val="-4"/>
          <w:sz w:val="20"/>
          <w:szCs w:val="20"/>
        </w:rPr>
        <w:t>atio</w:t>
      </w:r>
      <w:r w:rsidRPr="002E4035">
        <w:rPr>
          <w:rFonts w:cs="Calibri"/>
          <w:sz w:val="20"/>
          <w:szCs w:val="20"/>
        </w:rPr>
        <w:t>n</w:t>
      </w:r>
      <w:r w:rsidRPr="002E4035">
        <w:rPr>
          <w:rFonts w:cs="Calibri"/>
          <w:spacing w:val="-8"/>
          <w:sz w:val="20"/>
          <w:szCs w:val="20"/>
        </w:rPr>
        <w:t xml:space="preserve"> </w:t>
      </w:r>
      <w:r w:rsidRPr="002E4035">
        <w:rPr>
          <w:rFonts w:cs="Calibri"/>
          <w:spacing w:val="-4"/>
          <w:sz w:val="20"/>
          <w:szCs w:val="20"/>
        </w:rPr>
        <w:t>an</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enhancemen</w:t>
      </w:r>
      <w:r w:rsidRPr="002E4035">
        <w:rPr>
          <w:rFonts w:cs="Calibri"/>
          <w:sz w:val="20"/>
          <w:szCs w:val="20"/>
        </w:rPr>
        <w:t>t.</w:t>
      </w:r>
      <w:r w:rsidRPr="002E4035">
        <w:rPr>
          <w:rFonts w:cs="Calibri"/>
          <w:spacing w:val="-8"/>
          <w:sz w:val="20"/>
          <w:szCs w:val="20"/>
        </w:rPr>
        <w:t xml:space="preserve"> </w:t>
      </w:r>
      <w:r w:rsidRPr="002E4035">
        <w:rPr>
          <w:rFonts w:cs="Calibri"/>
          <w:spacing w:val="-4"/>
          <w:sz w:val="20"/>
          <w:szCs w:val="20"/>
        </w:rPr>
        <w:t>Th</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Councils</w:t>
      </w:r>
      <w:r w:rsidRPr="002E4035">
        <w:rPr>
          <w:rFonts w:cs="Calibri"/>
          <w:sz w:val="20"/>
          <w:szCs w:val="20"/>
        </w:rPr>
        <w:t>’</w:t>
      </w:r>
      <w:r w:rsidRPr="002E4035">
        <w:rPr>
          <w:rFonts w:cs="Calibri"/>
          <w:spacing w:val="-8"/>
          <w:sz w:val="20"/>
          <w:szCs w:val="20"/>
        </w:rPr>
        <w:t xml:space="preserve"> </w:t>
      </w:r>
      <w:r w:rsidRPr="002E4035">
        <w:rPr>
          <w:rFonts w:cs="Calibri"/>
          <w:spacing w:val="-4"/>
          <w:sz w:val="20"/>
          <w:szCs w:val="20"/>
        </w:rPr>
        <w:t>p</w:t>
      </w:r>
      <w:r w:rsidRPr="002E4035">
        <w:rPr>
          <w:rFonts w:cs="Calibri"/>
          <w:spacing w:val="-9"/>
          <w:sz w:val="20"/>
          <w:szCs w:val="20"/>
        </w:rPr>
        <w:t>r</w:t>
      </w:r>
      <w:r w:rsidRPr="002E4035">
        <w:rPr>
          <w:rFonts w:cs="Calibri"/>
          <w:spacing w:val="-4"/>
          <w:sz w:val="20"/>
          <w:szCs w:val="20"/>
        </w:rPr>
        <w:t>ocesse</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als</w:t>
      </w:r>
      <w:r w:rsidRPr="002E4035">
        <w:rPr>
          <w:rFonts w:cs="Calibri"/>
          <w:sz w:val="20"/>
          <w:szCs w:val="20"/>
        </w:rPr>
        <w:t>o</w:t>
      </w:r>
      <w:r w:rsidRPr="002E4035">
        <w:rPr>
          <w:rFonts w:cs="Calibri"/>
          <w:spacing w:val="-8"/>
          <w:sz w:val="20"/>
          <w:szCs w:val="20"/>
        </w:rPr>
        <w:t xml:space="preserve"> </w:t>
      </w:r>
      <w:r w:rsidRPr="002E4035">
        <w:rPr>
          <w:rFonts w:cs="Calibri"/>
          <w:spacing w:val="-4"/>
          <w:sz w:val="20"/>
          <w:szCs w:val="20"/>
        </w:rPr>
        <w:t>nee</w:t>
      </w:r>
      <w:r w:rsidRPr="002E4035">
        <w:rPr>
          <w:rFonts w:cs="Calibri"/>
          <w:sz w:val="20"/>
          <w:szCs w:val="20"/>
        </w:rPr>
        <w:t>d</w:t>
      </w:r>
      <w:r w:rsidRPr="002E4035">
        <w:rPr>
          <w:rFonts w:cs="Calibri"/>
          <w:spacing w:val="-8"/>
          <w:sz w:val="20"/>
          <w:szCs w:val="20"/>
        </w:rPr>
        <w:t xml:space="preserve"> </w:t>
      </w:r>
      <w:r w:rsidRPr="002E4035">
        <w:rPr>
          <w:rFonts w:cs="Calibri"/>
          <w:spacing w:val="-5"/>
          <w:sz w:val="20"/>
          <w:szCs w:val="20"/>
        </w:rPr>
        <w:t>t</w:t>
      </w:r>
      <w:r w:rsidRPr="002E4035">
        <w:rPr>
          <w:rFonts w:cs="Calibri"/>
          <w:sz w:val="20"/>
          <w:szCs w:val="20"/>
        </w:rPr>
        <w:t xml:space="preserve">o </w:t>
      </w:r>
      <w:r w:rsidRPr="002E4035">
        <w:rPr>
          <w:rFonts w:cs="Calibri"/>
          <w:spacing w:val="-4"/>
          <w:sz w:val="20"/>
          <w:szCs w:val="20"/>
        </w:rPr>
        <w:t>b</w:t>
      </w:r>
      <w:r w:rsidRPr="002E4035">
        <w:rPr>
          <w:rFonts w:cs="Calibri"/>
          <w:sz w:val="20"/>
          <w:szCs w:val="20"/>
        </w:rPr>
        <w:t>e</w:t>
      </w:r>
      <w:r w:rsidRPr="002E4035">
        <w:rPr>
          <w:rFonts w:cs="Calibri"/>
          <w:spacing w:val="-8"/>
          <w:sz w:val="20"/>
          <w:szCs w:val="20"/>
        </w:rPr>
        <w:t xml:space="preserve"> </w:t>
      </w:r>
      <w:r w:rsidRPr="002E4035">
        <w:rPr>
          <w:rFonts w:cs="Calibri"/>
          <w:spacing w:val="-9"/>
          <w:sz w:val="20"/>
          <w:szCs w:val="20"/>
        </w:rPr>
        <w:t>r</w:t>
      </w:r>
      <w:r w:rsidRPr="002E4035">
        <w:rPr>
          <w:rFonts w:cs="Calibri"/>
          <w:spacing w:val="-4"/>
          <w:sz w:val="20"/>
          <w:szCs w:val="20"/>
        </w:rPr>
        <w:t>esponsi</w:t>
      </w:r>
      <w:r w:rsidRPr="002E4035">
        <w:rPr>
          <w:rFonts w:cs="Calibri"/>
          <w:spacing w:val="-5"/>
          <w:sz w:val="20"/>
          <w:szCs w:val="20"/>
        </w:rPr>
        <w:t>v</w:t>
      </w:r>
      <w:r w:rsidRPr="002E4035">
        <w:rPr>
          <w:rFonts w:cs="Calibri"/>
          <w:sz w:val="20"/>
          <w:szCs w:val="20"/>
        </w:rPr>
        <w:t>e</w:t>
      </w:r>
      <w:r w:rsidRPr="002E4035">
        <w:rPr>
          <w:rFonts w:cs="Calibri"/>
          <w:spacing w:val="-8"/>
          <w:sz w:val="20"/>
          <w:szCs w:val="20"/>
        </w:rPr>
        <w:t xml:space="preserve"> </w:t>
      </w:r>
      <w:r w:rsidRPr="002E4035">
        <w:rPr>
          <w:rFonts w:cs="Calibri"/>
          <w:spacing w:val="-5"/>
          <w:sz w:val="20"/>
          <w:szCs w:val="20"/>
        </w:rPr>
        <w:t>t</w:t>
      </w:r>
      <w:r w:rsidRPr="002E4035">
        <w:rPr>
          <w:rFonts w:cs="Calibri"/>
          <w:sz w:val="20"/>
          <w:szCs w:val="20"/>
        </w:rPr>
        <w:t>o</w:t>
      </w:r>
      <w:r w:rsidRPr="002E4035">
        <w:rPr>
          <w:rFonts w:cs="Calibri"/>
          <w:spacing w:val="-8"/>
          <w:sz w:val="20"/>
          <w:szCs w:val="20"/>
        </w:rPr>
        <w:t xml:space="preserve"> </w:t>
      </w:r>
      <w:r w:rsidRPr="002E4035">
        <w:rPr>
          <w:rFonts w:cs="Calibri"/>
          <w:spacing w:val="-3"/>
          <w:sz w:val="20"/>
          <w:szCs w:val="20"/>
        </w:rPr>
        <w:t>e</w:t>
      </w:r>
      <w:r w:rsidRPr="002E4035">
        <w:rPr>
          <w:rFonts w:cs="Calibri"/>
          <w:spacing w:val="-4"/>
          <w:sz w:val="20"/>
          <w:szCs w:val="20"/>
        </w:rPr>
        <w:t>arthqua</w:t>
      </w:r>
      <w:r w:rsidRPr="002E4035">
        <w:rPr>
          <w:rFonts w:cs="Calibri"/>
          <w:spacing w:val="-8"/>
          <w:sz w:val="20"/>
          <w:szCs w:val="20"/>
        </w:rPr>
        <w:t>k</w:t>
      </w:r>
      <w:r w:rsidRPr="002E4035">
        <w:rPr>
          <w:rFonts w:cs="Calibri"/>
          <w:sz w:val="20"/>
          <w:szCs w:val="20"/>
        </w:rPr>
        <w:t>e</w:t>
      </w:r>
      <w:r w:rsidRPr="002E4035">
        <w:rPr>
          <w:rFonts w:cs="Calibri"/>
          <w:spacing w:val="-8"/>
          <w:sz w:val="20"/>
          <w:szCs w:val="20"/>
        </w:rPr>
        <w:t xml:space="preserve"> </w:t>
      </w:r>
      <w:r w:rsidRPr="002E4035">
        <w:rPr>
          <w:rFonts w:cs="Calibri"/>
          <w:spacing w:val="-9"/>
          <w:sz w:val="20"/>
          <w:szCs w:val="20"/>
        </w:rPr>
        <w:t>r</w:t>
      </w:r>
      <w:r w:rsidRPr="002E4035">
        <w:rPr>
          <w:rFonts w:cs="Calibri"/>
          <w:spacing w:val="-4"/>
          <w:sz w:val="20"/>
          <w:szCs w:val="20"/>
        </w:rPr>
        <w:t>ec</w:t>
      </w:r>
      <w:r w:rsidRPr="002E4035">
        <w:rPr>
          <w:rFonts w:cs="Calibri"/>
          <w:spacing w:val="-5"/>
          <w:sz w:val="20"/>
          <w:szCs w:val="20"/>
        </w:rPr>
        <w:t>ov</w:t>
      </w:r>
      <w:r w:rsidRPr="002E4035">
        <w:rPr>
          <w:rFonts w:cs="Calibri"/>
          <w:spacing w:val="-4"/>
          <w:sz w:val="20"/>
          <w:szCs w:val="20"/>
        </w:rPr>
        <w:t>er</w:t>
      </w:r>
      <w:r w:rsidRPr="002E4035">
        <w:rPr>
          <w:rFonts w:cs="Calibri"/>
          <w:spacing w:val="-16"/>
          <w:sz w:val="20"/>
          <w:szCs w:val="20"/>
        </w:rPr>
        <w:t>y</w:t>
      </w:r>
      <w:r w:rsidRPr="002E4035">
        <w:rPr>
          <w:rFonts w:cs="Calibri"/>
          <w:sz w:val="20"/>
          <w:szCs w:val="20"/>
        </w:rPr>
        <w:t>,</w:t>
      </w:r>
      <w:r w:rsidRPr="002E4035">
        <w:rPr>
          <w:rFonts w:cs="Calibri"/>
          <w:spacing w:val="-8"/>
          <w:sz w:val="20"/>
          <w:szCs w:val="20"/>
        </w:rPr>
        <w:t xml:space="preserve"> </w:t>
      </w:r>
      <w:r w:rsidRPr="002E4035">
        <w:rPr>
          <w:rFonts w:cs="Calibri"/>
          <w:spacing w:val="-4"/>
          <w:sz w:val="20"/>
          <w:szCs w:val="20"/>
        </w:rPr>
        <w:t>enablin</w:t>
      </w:r>
      <w:r w:rsidRPr="002E4035">
        <w:rPr>
          <w:rFonts w:cs="Calibri"/>
          <w:sz w:val="20"/>
          <w:szCs w:val="20"/>
        </w:rPr>
        <w:t>g</w:t>
      </w:r>
      <w:r w:rsidRPr="002E4035">
        <w:rPr>
          <w:rFonts w:cs="Calibri"/>
          <w:spacing w:val="-8"/>
          <w:sz w:val="20"/>
          <w:szCs w:val="20"/>
        </w:rPr>
        <w:t xml:space="preserve"> </w:t>
      </w:r>
      <w:r w:rsidRPr="002E4035">
        <w:rPr>
          <w:rFonts w:cs="Calibri"/>
          <w:spacing w:val="-4"/>
          <w:sz w:val="20"/>
          <w:szCs w:val="20"/>
        </w:rPr>
        <w:t>th</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mar</w:t>
      </w:r>
      <w:r w:rsidRPr="002E4035">
        <w:rPr>
          <w:rFonts w:cs="Calibri"/>
          <w:spacing w:val="-8"/>
          <w:sz w:val="20"/>
          <w:szCs w:val="20"/>
        </w:rPr>
        <w:t>k</w:t>
      </w:r>
      <w:r w:rsidRPr="002E4035">
        <w:rPr>
          <w:rFonts w:cs="Calibri"/>
          <w:spacing w:val="-4"/>
          <w:sz w:val="20"/>
          <w:szCs w:val="20"/>
        </w:rPr>
        <w:t>e</w:t>
      </w:r>
      <w:r w:rsidRPr="002E4035">
        <w:rPr>
          <w:rFonts w:cs="Calibri"/>
          <w:sz w:val="20"/>
          <w:szCs w:val="20"/>
        </w:rPr>
        <w:t>t</w:t>
      </w:r>
      <w:r w:rsidRPr="002E4035">
        <w:rPr>
          <w:rFonts w:cs="Calibri"/>
          <w:spacing w:val="-8"/>
          <w:sz w:val="20"/>
          <w:szCs w:val="20"/>
        </w:rPr>
        <w:t xml:space="preserve"> </w:t>
      </w:r>
      <w:r w:rsidRPr="002E4035">
        <w:rPr>
          <w:rFonts w:cs="Calibri"/>
          <w:spacing w:val="-5"/>
          <w:sz w:val="20"/>
          <w:szCs w:val="20"/>
        </w:rPr>
        <w:t>t</w:t>
      </w:r>
      <w:r w:rsidRPr="002E4035">
        <w:rPr>
          <w:rFonts w:cs="Calibri"/>
          <w:sz w:val="20"/>
          <w:szCs w:val="20"/>
        </w:rPr>
        <w:t>o</w:t>
      </w:r>
      <w:r w:rsidRPr="002E4035">
        <w:rPr>
          <w:rFonts w:cs="Calibri"/>
          <w:spacing w:val="-8"/>
          <w:sz w:val="20"/>
          <w:szCs w:val="20"/>
        </w:rPr>
        <w:t xml:space="preserve"> </w:t>
      </w:r>
      <w:r w:rsidRPr="002E4035">
        <w:rPr>
          <w:rFonts w:cs="Calibri"/>
          <w:spacing w:val="-4"/>
          <w:sz w:val="20"/>
          <w:szCs w:val="20"/>
        </w:rPr>
        <w:t>ope</w:t>
      </w:r>
      <w:r w:rsidRPr="002E4035">
        <w:rPr>
          <w:rFonts w:cs="Calibri"/>
          <w:spacing w:val="-7"/>
          <w:sz w:val="20"/>
          <w:szCs w:val="20"/>
        </w:rPr>
        <w:t>r</w:t>
      </w:r>
      <w:r w:rsidRPr="002E4035">
        <w:rPr>
          <w:rFonts w:cs="Calibri"/>
          <w:spacing w:val="-4"/>
          <w:sz w:val="20"/>
          <w:szCs w:val="20"/>
        </w:rPr>
        <w:t>a</w:t>
      </w:r>
      <w:r w:rsidRPr="002E4035">
        <w:rPr>
          <w:rFonts w:cs="Calibri"/>
          <w:spacing w:val="-5"/>
          <w:sz w:val="20"/>
          <w:szCs w:val="20"/>
        </w:rPr>
        <w:t>t</w:t>
      </w:r>
      <w:r w:rsidRPr="002E4035">
        <w:rPr>
          <w:rFonts w:cs="Calibri"/>
          <w:sz w:val="20"/>
          <w:szCs w:val="20"/>
        </w:rPr>
        <w:t xml:space="preserve">e </w:t>
      </w:r>
      <w:r w:rsidRPr="002E4035">
        <w:rPr>
          <w:rFonts w:cs="Calibri"/>
          <w:spacing w:val="-4"/>
          <w:sz w:val="20"/>
          <w:szCs w:val="20"/>
        </w:rPr>
        <w:t>i</w:t>
      </w:r>
      <w:r w:rsidRPr="002E4035">
        <w:rPr>
          <w:rFonts w:cs="Calibri"/>
          <w:sz w:val="20"/>
          <w:szCs w:val="20"/>
        </w:rPr>
        <w:t>n</w:t>
      </w:r>
      <w:r w:rsidRPr="002E4035">
        <w:rPr>
          <w:rFonts w:cs="Calibri"/>
          <w:spacing w:val="-8"/>
          <w:sz w:val="20"/>
          <w:szCs w:val="20"/>
        </w:rPr>
        <w:t xml:space="preserve"> </w:t>
      </w:r>
      <w:r w:rsidRPr="002E4035">
        <w:rPr>
          <w:rFonts w:cs="Calibri"/>
          <w:spacing w:val="-4"/>
          <w:sz w:val="20"/>
          <w:szCs w:val="20"/>
        </w:rPr>
        <w:t>a</w:t>
      </w:r>
      <w:r w:rsidRPr="002E4035">
        <w:rPr>
          <w:rFonts w:cs="Calibri"/>
          <w:sz w:val="20"/>
          <w:szCs w:val="20"/>
        </w:rPr>
        <w:t>n</w:t>
      </w:r>
      <w:r w:rsidRPr="002E4035">
        <w:rPr>
          <w:rFonts w:cs="Calibri"/>
          <w:spacing w:val="-8"/>
          <w:sz w:val="20"/>
          <w:szCs w:val="20"/>
        </w:rPr>
        <w:t xml:space="preserve"> </w:t>
      </w:r>
      <w:r w:rsidRPr="002E4035">
        <w:rPr>
          <w:rFonts w:cs="Calibri"/>
          <w:spacing w:val="-4"/>
          <w:w w:val="97"/>
          <w:sz w:val="20"/>
          <w:szCs w:val="20"/>
        </w:rPr>
        <w:t>efficien</w:t>
      </w:r>
      <w:r w:rsidRPr="002E4035">
        <w:rPr>
          <w:rFonts w:cs="Calibri"/>
          <w:w w:val="97"/>
          <w:sz w:val="20"/>
          <w:szCs w:val="20"/>
        </w:rPr>
        <w:t>t</w:t>
      </w:r>
      <w:r w:rsidRPr="002E4035">
        <w:rPr>
          <w:rFonts w:cs="Calibri"/>
          <w:spacing w:val="-1"/>
          <w:w w:val="97"/>
          <w:sz w:val="20"/>
          <w:szCs w:val="20"/>
        </w:rPr>
        <w:t xml:space="preserve"> </w:t>
      </w:r>
      <w:r w:rsidRPr="002E4035">
        <w:rPr>
          <w:rFonts w:cs="Calibri"/>
          <w:spacing w:val="-4"/>
          <w:sz w:val="20"/>
          <w:szCs w:val="20"/>
        </w:rPr>
        <w:t>an</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effecti</w:t>
      </w:r>
      <w:r w:rsidRPr="002E4035">
        <w:rPr>
          <w:rFonts w:cs="Calibri"/>
          <w:spacing w:val="-5"/>
          <w:sz w:val="20"/>
          <w:szCs w:val="20"/>
        </w:rPr>
        <w:t>v</w:t>
      </w:r>
      <w:r w:rsidRPr="002E4035">
        <w:rPr>
          <w:rFonts w:cs="Calibri"/>
          <w:sz w:val="20"/>
          <w:szCs w:val="20"/>
        </w:rPr>
        <w:t>e</w:t>
      </w:r>
      <w:r w:rsidRPr="002E4035">
        <w:rPr>
          <w:rFonts w:cs="Calibri"/>
          <w:spacing w:val="-14"/>
          <w:sz w:val="20"/>
          <w:szCs w:val="20"/>
        </w:rPr>
        <w:t xml:space="preserve"> </w:t>
      </w:r>
      <w:r w:rsidRPr="002E4035">
        <w:rPr>
          <w:rFonts w:cs="Calibri"/>
          <w:spacing w:val="-3"/>
          <w:sz w:val="20"/>
          <w:szCs w:val="20"/>
        </w:rPr>
        <w:t>w</w:t>
      </w:r>
      <w:r w:rsidRPr="002E4035">
        <w:rPr>
          <w:rFonts w:cs="Calibri"/>
          <w:spacing w:val="-6"/>
          <w:sz w:val="20"/>
          <w:szCs w:val="20"/>
        </w:rPr>
        <w:t>a</w:t>
      </w:r>
      <w:r w:rsidRPr="002E4035">
        <w:rPr>
          <w:rFonts w:cs="Calibri"/>
          <w:spacing w:val="-16"/>
          <w:sz w:val="20"/>
          <w:szCs w:val="20"/>
        </w:rPr>
        <w:t>y</w:t>
      </w:r>
      <w:r w:rsidRPr="002E4035">
        <w:rPr>
          <w:rFonts w:cs="Calibri"/>
          <w:sz w:val="20"/>
          <w:szCs w:val="20"/>
        </w:rPr>
        <w:t>.</w:t>
      </w:r>
      <w:r w:rsidRPr="002E4035">
        <w:rPr>
          <w:rFonts w:cs="Calibri"/>
          <w:spacing w:val="-8"/>
          <w:sz w:val="20"/>
          <w:szCs w:val="20"/>
        </w:rPr>
        <w:t xml:space="preserve"> </w:t>
      </w:r>
      <w:r w:rsidRPr="002E4035">
        <w:rPr>
          <w:rFonts w:cs="Calibri"/>
          <w:spacing w:val="-4"/>
          <w:sz w:val="20"/>
          <w:szCs w:val="20"/>
        </w:rPr>
        <w:t>Plan</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an</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policie</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shou</w:t>
      </w:r>
      <w:r w:rsidRPr="002E4035">
        <w:rPr>
          <w:rFonts w:cs="Calibri"/>
          <w:spacing w:val="-6"/>
          <w:sz w:val="20"/>
          <w:szCs w:val="20"/>
        </w:rPr>
        <w:t>l</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anticipa</w:t>
      </w:r>
      <w:r w:rsidRPr="002E4035">
        <w:rPr>
          <w:rFonts w:cs="Calibri"/>
          <w:spacing w:val="-5"/>
          <w:sz w:val="20"/>
          <w:szCs w:val="20"/>
        </w:rPr>
        <w:t>t</w:t>
      </w:r>
      <w:r w:rsidRPr="002E4035">
        <w:rPr>
          <w:rFonts w:cs="Calibri"/>
          <w:sz w:val="20"/>
          <w:szCs w:val="20"/>
        </w:rPr>
        <w:t xml:space="preserve">e </w:t>
      </w:r>
      <w:r w:rsidRPr="002E4035">
        <w:rPr>
          <w:rFonts w:cs="Calibri"/>
          <w:spacing w:val="-4"/>
          <w:sz w:val="20"/>
          <w:szCs w:val="20"/>
        </w:rPr>
        <w:t>need</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an</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di</w:t>
      </w:r>
      <w:r w:rsidRPr="002E4035">
        <w:rPr>
          <w:rFonts w:cs="Calibri"/>
          <w:spacing w:val="-9"/>
          <w:sz w:val="20"/>
          <w:szCs w:val="20"/>
        </w:rPr>
        <w:t>r</w:t>
      </w:r>
      <w:r w:rsidRPr="002E4035">
        <w:rPr>
          <w:rFonts w:cs="Calibri"/>
          <w:spacing w:val="-4"/>
          <w:sz w:val="20"/>
          <w:szCs w:val="20"/>
        </w:rPr>
        <w:t>ec</w:t>
      </w:r>
      <w:r w:rsidRPr="002E4035">
        <w:rPr>
          <w:rFonts w:cs="Calibri"/>
          <w:sz w:val="20"/>
          <w:szCs w:val="20"/>
        </w:rPr>
        <w:t>t</w:t>
      </w:r>
      <w:r w:rsidRPr="002E4035">
        <w:rPr>
          <w:rFonts w:cs="Calibri"/>
          <w:spacing w:val="-8"/>
          <w:sz w:val="20"/>
          <w:szCs w:val="20"/>
        </w:rPr>
        <w:t xml:space="preserve"> </w:t>
      </w:r>
      <w:r w:rsidRPr="002E4035">
        <w:rPr>
          <w:rFonts w:cs="Calibri"/>
          <w:spacing w:val="-9"/>
          <w:sz w:val="20"/>
          <w:szCs w:val="20"/>
        </w:rPr>
        <w:t>r</w:t>
      </w:r>
      <w:r w:rsidRPr="002E4035">
        <w:rPr>
          <w:rFonts w:cs="Calibri"/>
          <w:spacing w:val="-4"/>
          <w:sz w:val="20"/>
          <w:szCs w:val="20"/>
        </w:rPr>
        <w:t>esponse</w:t>
      </w:r>
      <w:r w:rsidRPr="002E4035">
        <w:rPr>
          <w:rFonts w:cs="Calibri"/>
          <w:sz w:val="20"/>
          <w:szCs w:val="20"/>
        </w:rPr>
        <w:t>s</w:t>
      </w:r>
      <w:r w:rsidRPr="002E4035">
        <w:rPr>
          <w:rFonts w:cs="Calibri"/>
          <w:spacing w:val="-8"/>
          <w:sz w:val="20"/>
          <w:szCs w:val="20"/>
        </w:rPr>
        <w:t xml:space="preserve"> </w:t>
      </w:r>
      <w:r w:rsidRPr="002E4035">
        <w:rPr>
          <w:rFonts w:cs="Calibri"/>
          <w:spacing w:val="-5"/>
          <w:sz w:val="20"/>
          <w:szCs w:val="20"/>
        </w:rPr>
        <w:t>t</w:t>
      </w:r>
      <w:r w:rsidRPr="002E4035">
        <w:rPr>
          <w:rFonts w:cs="Calibri"/>
          <w:sz w:val="20"/>
          <w:szCs w:val="20"/>
        </w:rPr>
        <w:t>o</w:t>
      </w:r>
      <w:r w:rsidRPr="002E4035">
        <w:rPr>
          <w:rFonts w:cs="Calibri"/>
          <w:spacing w:val="-8"/>
          <w:sz w:val="20"/>
          <w:szCs w:val="20"/>
        </w:rPr>
        <w:t xml:space="preserve"> </w:t>
      </w:r>
      <w:r w:rsidRPr="002E4035">
        <w:rPr>
          <w:rFonts w:cs="Calibri"/>
          <w:spacing w:val="-4"/>
          <w:sz w:val="20"/>
          <w:szCs w:val="20"/>
        </w:rPr>
        <w:t>th</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chan</w:t>
      </w:r>
      <w:r w:rsidRPr="002E4035">
        <w:rPr>
          <w:rFonts w:cs="Calibri"/>
          <w:spacing w:val="-8"/>
          <w:sz w:val="20"/>
          <w:szCs w:val="20"/>
        </w:rPr>
        <w:t>g</w:t>
      </w:r>
      <w:r w:rsidRPr="002E4035">
        <w:rPr>
          <w:rFonts w:cs="Calibri"/>
          <w:spacing w:val="-4"/>
          <w:sz w:val="20"/>
          <w:szCs w:val="20"/>
        </w:rPr>
        <w:t>es</w:t>
      </w:r>
      <w:r w:rsidRPr="002E4035">
        <w:rPr>
          <w:rFonts w:cs="Calibri"/>
          <w:sz w:val="20"/>
          <w:szCs w:val="20"/>
        </w:rPr>
        <w:t>,</w:t>
      </w:r>
      <w:r w:rsidRPr="002E4035">
        <w:rPr>
          <w:rFonts w:cs="Calibri"/>
          <w:spacing w:val="-8"/>
          <w:sz w:val="20"/>
          <w:szCs w:val="20"/>
        </w:rPr>
        <w:t xml:space="preserve"> </w:t>
      </w:r>
      <w:r w:rsidRPr="002E4035">
        <w:rPr>
          <w:rFonts w:cs="Calibri"/>
          <w:spacing w:val="-4"/>
          <w:sz w:val="20"/>
          <w:szCs w:val="20"/>
        </w:rPr>
        <w:t>an</w:t>
      </w:r>
      <w:r w:rsidRPr="002E4035">
        <w:rPr>
          <w:rFonts w:cs="Calibri"/>
          <w:sz w:val="20"/>
          <w:szCs w:val="20"/>
        </w:rPr>
        <w:t>d</w:t>
      </w:r>
      <w:r w:rsidRPr="002E4035">
        <w:rPr>
          <w:rFonts w:cs="Calibri"/>
          <w:spacing w:val="-8"/>
          <w:sz w:val="20"/>
          <w:szCs w:val="20"/>
        </w:rPr>
        <w:t xml:space="preserve"> </w:t>
      </w:r>
      <w:r w:rsidRPr="002E4035">
        <w:rPr>
          <w:rFonts w:cs="Calibri"/>
          <w:spacing w:val="-5"/>
          <w:sz w:val="20"/>
          <w:szCs w:val="20"/>
        </w:rPr>
        <w:t>t</w:t>
      </w:r>
      <w:r w:rsidRPr="002E4035">
        <w:rPr>
          <w:rFonts w:cs="Calibri"/>
          <w:sz w:val="20"/>
          <w:szCs w:val="20"/>
        </w:rPr>
        <w:t>o</w:t>
      </w:r>
      <w:r w:rsidRPr="002E4035">
        <w:rPr>
          <w:rFonts w:cs="Calibri"/>
          <w:spacing w:val="-8"/>
          <w:sz w:val="20"/>
          <w:szCs w:val="20"/>
        </w:rPr>
        <w:t xml:space="preserve"> </w:t>
      </w:r>
      <w:r w:rsidRPr="002E4035">
        <w:rPr>
          <w:rFonts w:cs="Calibri"/>
          <w:spacing w:val="-4"/>
          <w:sz w:val="20"/>
          <w:szCs w:val="20"/>
        </w:rPr>
        <w:t>co-o</w:t>
      </w:r>
      <w:r w:rsidRPr="002E4035">
        <w:rPr>
          <w:rFonts w:cs="Calibri"/>
          <w:spacing w:val="-9"/>
          <w:sz w:val="20"/>
          <w:szCs w:val="20"/>
        </w:rPr>
        <w:t>r</w:t>
      </w:r>
      <w:r w:rsidRPr="002E4035">
        <w:rPr>
          <w:rFonts w:cs="Calibri"/>
          <w:spacing w:val="-4"/>
          <w:sz w:val="20"/>
          <w:szCs w:val="20"/>
        </w:rPr>
        <w:t>dina</w:t>
      </w:r>
      <w:r w:rsidRPr="002E4035">
        <w:rPr>
          <w:rFonts w:cs="Calibri"/>
          <w:spacing w:val="-5"/>
          <w:sz w:val="20"/>
          <w:szCs w:val="20"/>
        </w:rPr>
        <w:t>t</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council an</w:t>
      </w:r>
      <w:r w:rsidRPr="002E4035">
        <w:rPr>
          <w:rFonts w:cs="Calibri"/>
          <w:sz w:val="20"/>
          <w:szCs w:val="20"/>
        </w:rPr>
        <w:t>d</w:t>
      </w:r>
      <w:r w:rsidRPr="002E4035">
        <w:rPr>
          <w:rFonts w:cs="Calibri"/>
          <w:spacing w:val="-8"/>
          <w:sz w:val="20"/>
          <w:szCs w:val="20"/>
        </w:rPr>
        <w:t xml:space="preserve"> g</w:t>
      </w:r>
      <w:r w:rsidRPr="002E4035">
        <w:rPr>
          <w:rFonts w:cs="Calibri"/>
          <w:spacing w:val="-5"/>
          <w:sz w:val="20"/>
          <w:szCs w:val="20"/>
        </w:rPr>
        <w:t>ov</w:t>
      </w:r>
      <w:r w:rsidRPr="002E4035">
        <w:rPr>
          <w:rFonts w:cs="Calibri"/>
          <w:spacing w:val="-4"/>
          <w:sz w:val="20"/>
          <w:szCs w:val="20"/>
        </w:rPr>
        <w:t>ernmen</w:t>
      </w:r>
      <w:r w:rsidRPr="002E4035">
        <w:rPr>
          <w:rFonts w:cs="Calibri"/>
          <w:sz w:val="20"/>
          <w:szCs w:val="20"/>
        </w:rPr>
        <w:t>t</w:t>
      </w:r>
      <w:r w:rsidRPr="002E4035">
        <w:rPr>
          <w:rFonts w:cs="Calibri"/>
          <w:spacing w:val="-8"/>
          <w:sz w:val="20"/>
          <w:szCs w:val="20"/>
        </w:rPr>
        <w:t xml:space="preserve"> </w:t>
      </w:r>
      <w:r w:rsidRPr="002E4035">
        <w:rPr>
          <w:rFonts w:cs="Calibri"/>
          <w:spacing w:val="-9"/>
          <w:sz w:val="20"/>
          <w:szCs w:val="20"/>
        </w:rPr>
        <w:t>r</w:t>
      </w:r>
      <w:r w:rsidRPr="002E4035">
        <w:rPr>
          <w:rFonts w:cs="Calibri"/>
          <w:spacing w:val="-4"/>
          <w:sz w:val="20"/>
          <w:szCs w:val="20"/>
        </w:rPr>
        <w:t>esponsibilities</w:t>
      </w:r>
      <w:r w:rsidRPr="002E4035">
        <w:rPr>
          <w:rFonts w:cs="Calibri"/>
          <w:sz w:val="20"/>
          <w:szCs w:val="20"/>
        </w:rPr>
        <w:t>.</w:t>
      </w:r>
      <w:r w:rsidRPr="002E4035">
        <w:rPr>
          <w:rFonts w:cs="Calibri"/>
          <w:spacing w:val="-8"/>
          <w:sz w:val="20"/>
          <w:szCs w:val="20"/>
        </w:rPr>
        <w:t xml:space="preserve"> </w:t>
      </w:r>
      <w:r w:rsidRPr="002E4035">
        <w:rPr>
          <w:rFonts w:cs="Calibri"/>
          <w:spacing w:val="-4"/>
          <w:sz w:val="20"/>
          <w:szCs w:val="20"/>
        </w:rPr>
        <w:t>Thi</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i</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particular</w:t>
      </w:r>
      <w:r w:rsidRPr="002E4035">
        <w:rPr>
          <w:rFonts w:cs="Calibri"/>
          <w:spacing w:val="-7"/>
          <w:sz w:val="20"/>
          <w:szCs w:val="20"/>
        </w:rPr>
        <w:t>l</w:t>
      </w:r>
      <w:r w:rsidRPr="002E4035">
        <w:rPr>
          <w:rFonts w:cs="Calibri"/>
          <w:sz w:val="20"/>
          <w:szCs w:val="20"/>
        </w:rPr>
        <w:t>y</w:t>
      </w:r>
      <w:r w:rsidRPr="002E4035">
        <w:rPr>
          <w:rFonts w:cs="Calibri"/>
          <w:spacing w:val="-8"/>
          <w:sz w:val="20"/>
          <w:szCs w:val="20"/>
        </w:rPr>
        <w:t xml:space="preserve"> </w:t>
      </w:r>
      <w:r w:rsidRPr="002E4035">
        <w:rPr>
          <w:rFonts w:cs="Calibri"/>
          <w:spacing w:val="-4"/>
          <w:sz w:val="20"/>
          <w:szCs w:val="20"/>
        </w:rPr>
        <w:t>importan</w:t>
      </w:r>
      <w:r w:rsidRPr="002E4035">
        <w:rPr>
          <w:rFonts w:cs="Calibri"/>
          <w:sz w:val="20"/>
          <w:szCs w:val="20"/>
        </w:rPr>
        <w:t>t</w:t>
      </w:r>
      <w:r w:rsidRPr="002E4035">
        <w:rPr>
          <w:rFonts w:cs="Calibri"/>
          <w:spacing w:val="-8"/>
          <w:sz w:val="20"/>
          <w:szCs w:val="20"/>
        </w:rPr>
        <w:t xml:space="preserve"> </w:t>
      </w:r>
      <w:r w:rsidRPr="002E4035">
        <w:rPr>
          <w:rFonts w:cs="Calibri"/>
          <w:spacing w:val="-4"/>
          <w:sz w:val="20"/>
          <w:szCs w:val="20"/>
        </w:rPr>
        <w:t>for</w:t>
      </w:r>
    </w:p>
    <w:p w:rsidR="005B0DBA" w:rsidRPr="002E4035" w:rsidRDefault="005B0DBA" w:rsidP="00FD02FE">
      <w:pPr>
        <w:spacing w:after="0" w:line="246" w:lineRule="auto"/>
        <w:ind w:right="551"/>
        <w:rPr>
          <w:rFonts w:cs="Calibri"/>
          <w:sz w:val="20"/>
          <w:szCs w:val="20"/>
        </w:rPr>
      </w:pPr>
      <w:r w:rsidRPr="002E4035">
        <w:rPr>
          <w:rFonts w:cs="Calibri"/>
          <w:spacing w:val="-4"/>
          <w:sz w:val="20"/>
          <w:szCs w:val="20"/>
        </w:rPr>
        <w:t>th</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in</w:t>
      </w:r>
      <w:r w:rsidRPr="002E4035">
        <w:rPr>
          <w:rFonts w:cs="Calibri"/>
          <w:spacing w:val="-5"/>
          <w:sz w:val="20"/>
          <w:szCs w:val="20"/>
        </w:rPr>
        <w:t>te</w:t>
      </w:r>
      <w:r w:rsidRPr="002E4035">
        <w:rPr>
          <w:rFonts w:cs="Calibri"/>
          <w:spacing w:val="-4"/>
          <w:sz w:val="20"/>
          <w:szCs w:val="20"/>
        </w:rPr>
        <w:t>g</w:t>
      </w:r>
      <w:r w:rsidRPr="002E4035">
        <w:rPr>
          <w:rFonts w:cs="Calibri"/>
          <w:spacing w:val="-7"/>
          <w:sz w:val="20"/>
          <w:szCs w:val="20"/>
        </w:rPr>
        <w:t>r</w:t>
      </w:r>
      <w:r w:rsidRPr="002E4035">
        <w:rPr>
          <w:rFonts w:cs="Calibri"/>
          <w:spacing w:val="-4"/>
          <w:sz w:val="20"/>
          <w:szCs w:val="20"/>
        </w:rPr>
        <w:t>atio</w:t>
      </w:r>
      <w:r w:rsidRPr="002E4035">
        <w:rPr>
          <w:rFonts w:cs="Calibri"/>
          <w:sz w:val="20"/>
          <w:szCs w:val="20"/>
        </w:rPr>
        <w:t>n</w:t>
      </w:r>
      <w:r w:rsidRPr="002E4035">
        <w:rPr>
          <w:rFonts w:cs="Calibri"/>
          <w:spacing w:val="-8"/>
          <w:sz w:val="20"/>
          <w:szCs w:val="20"/>
        </w:rPr>
        <w:t xml:space="preserve"> </w:t>
      </w:r>
      <w:r w:rsidRPr="002E4035">
        <w:rPr>
          <w:rFonts w:cs="Calibri"/>
          <w:spacing w:val="-4"/>
          <w:sz w:val="20"/>
          <w:szCs w:val="20"/>
        </w:rPr>
        <w:t>o</w:t>
      </w:r>
      <w:r w:rsidRPr="002E4035">
        <w:rPr>
          <w:rFonts w:cs="Calibri"/>
          <w:sz w:val="20"/>
          <w:szCs w:val="20"/>
        </w:rPr>
        <w:t>f</w:t>
      </w:r>
      <w:r w:rsidRPr="002E4035">
        <w:rPr>
          <w:rFonts w:cs="Calibri"/>
          <w:spacing w:val="-8"/>
          <w:sz w:val="20"/>
          <w:szCs w:val="20"/>
        </w:rPr>
        <w:t xml:space="preserve"> </w:t>
      </w:r>
      <w:r w:rsidRPr="002E4035">
        <w:rPr>
          <w:rFonts w:cs="Calibri"/>
          <w:spacing w:val="-4"/>
          <w:sz w:val="20"/>
          <w:szCs w:val="20"/>
        </w:rPr>
        <w:t>decisio</w:t>
      </w:r>
      <w:r w:rsidRPr="002E4035">
        <w:rPr>
          <w:rFonts w:cs="Calibri"/>
          <w:sz w:val="20"/>
          <w:szCs w:val="20"/>
        </w:rPr>
        <w:t>n</w:t>
      </w:r>
      <w:r w:rsidRPr="002E4035">
        <w:rPr>
          <w:rFonts w:cs="Calibri"/>
          <w:spacing w:val="-8"/>
          <w:sz w:val="20"/>
          <w:szCs w:val="20"/>
        </w:rPr>
        <w:t xml:space="preserve"> </w:t>
      </w:r>
      <w:r w:rsidRPr="002E4035">
        <w:rPr>
          <w:rFonts w:cs="Calibri"/>
          <w:spacing w:val="-4"/>
          <w:sz w:val="20"/>
          <w:szCs w:val="20"/>
        </w:rPr>
        <w:t>makin</w:t>
      </w:r>
      <w:r w:rsidRPr="002E4035">
        <w:rPr>
          <w:rFonts w:cs="Calibri"/>
          <w:sz w:val="20"/>
          <w:szCs w:val="20"/>
        </w:rPr>
        <w:t>g</w:t>
      </w:r>
      <w:r w:rsidRPr="002E4035">
        <w:rPr>
          <w:rFonts w:cs="Calibri"/>
          <w:spacing w:val="-8"/>
          <w:sz w:val="20"/>
          <w:szCs w:val="20"/>
        </w:rPr>
        <w:t xml:space="preserve"> </w:t>
      </w:r>
      <w:r w:rsidRPr="002E4035">
        <w:rPr>
          <w:rFonts w:cs="Calibri"/>
          <w:spacing w:val="-4"/>
          <w:sz w:val="20"/>
          <w:szCs w:val="20"/>
        </w:rPr>
        <w:t>abou</w:t>
      </w:r>
      <w:r w:rsidRPr="002E4035">
        <w:rPr>
          <w:rFonts w:cs="Calibri"/>
          <w:sz w:val="20"/>
          <w:szCs w:val="20"/>
        </w:rPr>
        <w:t>t</w:t>
      </w:r>
      <w:r w:rsidRPr="002E4035">
        <w:rPr>
          <w:rFonts w:cs="Calibri"/>
          <w:spacing w:val="-8"/>
          <w:sz w:val="20"/>
          <w:szCs w:val="20"/>
        </w:rPr>
        <w:t xml:space="preserve"> </w:t>
      </w:r>
      <w:r w:rsidRPr="002E4035">
        <w:rPr>
          <w:rFonts w:cs="Calibri"/>
          <w:spacing w:val="-4"/>
          <w:sz w:val="20"/>
          <w:szCs w:val="20"/>
        </w:rPr>
        <w:t>lan</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use</w:t>
      </w:r>
      <w:r w:rsidRPr="002E4035">
        <w:rPr>
          <w:rFonts w:cs="Calibri"/>
          <w:sz w:val="20"/>
          <w:szCs w:val="20"/>
        </w:rPr>
        <w:t>,</w:t>
      </w:r>
      <w:r w:rsidRPr="002E4035">
        <w:rPr>
          <w:rFonts w:cs="Calibri"/>
          <w:spacing w:val="-8"/>
          <w:sz w:val="20"/>
          <w:szCs w:val="20"/>
        </w:rPr>
        <w:t xml:space="preserve"> </w:t>
      </w:r>
      <w:r w:rsidRPr="002E4035">
        <w:rPr>
          <w:rFonts w:cs="Calibri"/>
          <w:spacing w:val="-4"/>
          <w:sz w:val="20"/>
          <w:szCs w:val="20"/>
        </w:rPr>
        <w:t>t</w:t>
      </w:r>
      <w:r w:rsidRPr="002E4035">
        <w:rPr>
          <w:rFonts w:cs="Calibri"/>
          <w:spacing w:val="-7"/>
          <w:sz w:val="20"/>
          <w:szCs w:val="20"/>
        </w:rPr>
        <w:t>r</w:t>
      </w:r>
      <w:r w:rsidRPr="002E4035">
        <w:rPr>
          <w:rFonts w:cs="Calibri"/>
          <w:spacing w:val="-4"/>
          <w:sz w:val="20"/>
          <w:szCs w:val="20"/>
        </w:rPr>
        <w:t>anspor</w:t>
      </w:r>
      <w:r w:rsidRPr="002E4035">
        <w:rPr>
          <w:rFonts w:cs="Calibri"/>
          <w:sz w:val="20"/>
          <w:szCs w:val="20"/>
        </w:rPr>
        <w:t>t</w:t>
      </w:r>
      <w:r w:rsidRPr="002E4035">
        <w:rPr>
          <w:rFonts w:cs="Calibri"/>
          <w:spacing w:val="-8"/>
          <w:sz w:val="20"/>
          <w:szCs w:val="20"/>
        </w:rPr>
        <w:t xml:space="preserve"> </w:t>
      </w:r>
      <w:r w:rsidRPr="002E4035">
        <w:rPr>
          <w:rFonts w:cs="Calibri"/>
          <w:spacing w:val="-4"/>
          <w:sz w:val="20"/>
          <w:szCs w:val="20"/>
        </w:rPr>
        <w:t>and inf</w:t>
      </w:r>
      <w:r w:rsidRPr="002E4035">
        <w:rPr>
          <w:rFonts w:cs="Calibri"/>
          <w:spacing w:val="-7"/>
          <w:sz w:val="20"/>
          <w:szCs w:val="20"/>
        </w:rPr>
        <w:t>r</w:t>
      </w:r>
      <w:r w:rsidRPr="002E4035">
        <w:rPr>
          <w:rFonts w:cs="Calibri"/>
          <w:spacing w:val="-4"/>
          <w:sz w:val="20"/>
          <w:szCs w:val="20"/>
        </w:rPr>
        <w:t>astructu</w:t>
      </w:r>
      <w:r w:rsidRPr="002E4035">
        <w:rPr>
          <w:rFonts w:cs="Calibri"/>
          <w:spacing w:val="-9"/>
          <w:sz w:val="20"/>
          <w:szCs w:val="20"/>
        </w:rPr>
        <w:t>r</w:t>
      </w:r>
      <w:r w:rsidRPr="002E4035">
        <w:rPr>
          <w:rFonts w:cs="Calibri"/>
          <w:spacing w:val="-4"/>
          <w:sz w:val="20"/>
          <w:szCs w:val="20"/>
        </w:rPr>
        <w:t>e</w:t>
      </w:r>
      <w:r w:rsidRPr="002E4035">
        <w:rPr>
          <w:rFonts w:cs="Calibri"/>
          <w:sz w:val="20"/>
          <w:szCs w:val="20"/>
        </w:rPr>
        <w:t>,</w:t>
      </w:r>
      <w:r w:rsidRPr="002E4035">
        <w:rPr>
          <w:rFonts w:cs="Calibri"/>
          <w:spacing w:val="-8"/>
          <w:sz w:val="20"/>
          <w:szCs w:val="20"/>
        </w:rPr>
        <w:t xml:space="preserve"> </w:t>
      </w:r>
      <w:r w:rsidRPr="002E4035">
        <w:rPr>
          <w:rFonts w:cs="Calibri"/>
          <w:spacing w:val="-4"/>
          <w:sz w:val="20"/>
          <w:szCs w:val="20"/>
        </w:rPr>
        <w:t>wit</w:t>
      </w:r>
      <w:r w:rsidRPr="002E4035">
        <w:rPr>
          <w:rFonts w:cs="Calibri"/>
          <w:sz w:val="20"/>
          <w:szCs w:val="20"/>
        </w:rPr>
        <w:t>h</w:t>
      </w:r>
      <w:r w:rsidRPr="002E4035">
        <w:rPr>
          <w:rFonts w:cs="Calibri"/>
          <w:spacing w:val="-8"/>
          <w:sz w:val="20"/>
          <w:szCs w:val="20"/>
        </w:rPr>
        <w:t xml:space="preserve"> </w:t>
      </w:r>
      <w:r w:rsidRPr="002E4035">
        <w:rPr>
          <w:rFonts w:cs="Calibri"/>
          <w:spacing w:val="-4"/>
          <w:sz w:val="20"/>
          <w:szCs w:val="20"/>
        </w:rPr>
        <w:t>billion</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o</w:t>
      </w:r>
      <w:r w:rsidRPr="002E4035">
        <w:rPr>
          <w:rFonts w:cs="Calibri"/>
          <w:sz w:val="20"/>
          <w:szCs w:val="20"/>
        </w:rPr>
        <w:t>f</w:t>
      </w:r>
      <w:r w:rsidRPr="002E4035">
        <w:rPr>
          <w:rFonts w:cs="Calibri"/>
          <w:spacing w:val="-8"/>
          <w:sz w:val="20"/>
          <w:szCs w:val="20"/>
        </w:rPr>
        <w:t xml:space="preserve"> </w:t>
      </w:r>
      <w:r w:rsidRPr="002E4035">
        <w:rPr>
          <w:rFonts w:cs="Calibri"/>
          <w:spacing w:val="-4"/>
          <w:sz w:val="20"/>
          <w:szCs w:val="20"/>
        </w:rPr>
        <w:t>dolla</w:t>
      </w:r>
      <w:r w:rsidRPr="002E4035">
        <w:rPr>
          <w:rFonts w:cs="Calibri"/>
          <w:spacing w:val="-7"/>
          <w:sz w:val="20"/>
          <w:szCs w:val="20"/>
        </w:rPr>
        <w:t>r</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bein</w:t>
      </w:r>
      <w:r w:rsidRPr="002E4035">
        <w:rPr>
          <w:rFonts w:cs="Calibri"/>
          <w:sz w:val="20"/>
          <w:szCs w:val="20"/>
        </w:rPr>
        <w:t>g</w:t>
      </w:r>
      <w:r w:rsidRPr="002E4035">
        <w:rPr>
          <w:rFonts w:cs="Calibri"/>
          <w:spacing w:val="-8"/>
          <w:sz w:val="20"/>
          <w:szCs w:val="20"/>
        </w:rPr>
        <w:t xml:space="preserve"> </w:t>
      </w:r>
      <w:r w:rsidRPr="002E4035">
        <w:rPr>
          <w:rFonts w:cs="Calibri"/>
          <w:spacing w:val="-4"/>
          <w:sz w:val="20"/>
          <w:szCs w:val="20"/>
        </w:rPr>
        <w:t>spen</w:t>
      </w:r>
      <w:r w:rsidRPr="002E4035">
        <w:rPr>
          <w:rFonts w:cs="Calibri"/>
          <w:sz w:val="20"/>
          <w:szCs w:val="20"/>
        </w:rPr>
        <w:t>t</w:t>
      </w:r>
      <w:r w:rsidRPr="002E4035">
        <w:rPr>
          <w:rFonts w:cs="Calibri"/>
          <w:spacing w:val="-8"/>
          <w:sz w:val="20"/>
          <w:szCs w:val="20"/>
        </w:rPr>
        <w:t xml:space="preserve"> </w:t>
      </w:r>
      <w:r w:rsidRPr="002E4035">
        <w:rPr>
          <w:rFonts w:cs="Calibri"/>
          <w:spacing w:val="-4"/>
          <w:sz w:val="20"/>
          <w:szCs w:val="20"/>
        </w:rPr>
        <w:t>o</w:t>
      </w:r>
      <w:r w:rsidRPr="002E4035">
        <w:rPr>
          <w:rFonts w:cs="Calibri"/>
          <w:sz w:val="20"/>
          <w:szCs w:val="20"/>
        </w:rPr>
        <w:t>n</w:t>
      </w:r>
      <w:r w:rsidRPr="002E4035">
        <w:rPr>
          <w:rFonts w:cs="Calibri"/>
          <w:spacing w:val="-8"/>
          <w:sz w:val="20"/>
          <w:szCs w:val="20"/>
        </w:rPr>
        <w:t xml:space="preserve"> </w:t>
      </w:r>
      <w:r w:rsidRPr="002E4035">
        <w:rPr>
          <w:rFonts w:cs="Calibri"/>
          <w:spacing w:val="-9"/>
          <w:sz w:val="20"/>
          <w:szCs w:val="20"/>
        </w:rPr>
        <w:t>r</w:t>
      </w:r>
      <w:r w:rsidRPr="002E4035">
        <w:rPr>
          <w:rFonts w:cs="Calibri"/>
          <w:spacing w:val="-4"/>
          <w:sz w:val="20"/>
          <w:szCs w:val="20"/>
        </w:rPr>
        <w:t>ec</w:t>
      </w:r>
      <w:r w:rsidRPr="002E4035">
        <w:rPr>
          <w:rFonts w:cs="Calibri"/>
          <w:spacing w:val="-5"/>
          <w:sz w:val="20"/>
          <w:szCs w:val="20"/>
        </w:rPr>
        <w:t>ov</w:t>
      </w:r>
      <w:r w:rsidRPr="002E4035">
        <w:rPr>
          <w:rFonts w:cs="Calibri"/>
          <w:spacing w:val="-4"/>
          <w:sz w:val="20"/>
          <w:szCs w:val="20"/>
        </w:rPr>
        <w:t>er</w:t>
      </w:r>
      <w:r w:rsidRPr="002E4035">
        <w:rPr>
          <w:rFonts w:cs="Calibri"/>
          <w:spacing w:val="-16"/>
          <w:sz w:val="20"/>
          <w:szCs w:val="20"/>
        </w:rPr>
        <w:t>y</w:t>
      </w:r>
      <w:r w:rsidRPr="002E4035">
        <w:rPr>
          <w:rFonts w:cs="Calibri"/>
          <w:sz w:val="20"/>
          <w:szCs w:val="20"/>
        </w:rPr>
        <w:t>.</w:t>
      </w:r>
    </w:p>
    <w:p w:rsidR="005B0DBA" w:rsidRPr="002E4035" w:rsidRDefault="005B0DBA" w:rsidP="00FD02FE">
      <w:pPr>
        <w:spacing w:after="0" w:line="170" w:lineRule="exact"/>
        <w:rPr>
          <w:rFonts w:cs="Calibri"/>
          <w:sz w:val="20"/>
          <w:szCs w:val="20"/>
        </w:rPr>
      </w:pPr>
    </w:p>
    <w:p w:rsidR="005B0DBA" w:rsidRPr="002E4035" w:rsidRDefault="005B0DBA" w:rsidP="00FD02FE">
      <w:pPr>
        <w:spacing w:after="0" w:line="246" w:lineRule="auto"/>
        <w:ind w:right="-50"/>
        <w:rPr>
          <w:rFonts w:cs="Calibri"/>
          <w:sz w:val="20"/>
          <w:szCs w:val="20"/>
        </w:rPr>
      </w:pPr>
      <w:r w:rsidRPr="002E4035">
        <w:rPr>
          <w:rFonts w:cs="Calibri"/>
          <w:spacing w:val="-4"/>
          <w:sz w:val="20"/>
          <w:szCs w:val="20"/>
        </w:rPr>
        <w:t>In</w:t>
      </w:r>
      <w:r w:rsidRPr="002E4035">
        <w:rPr>
          <w:rFonts w:cs="Calibri"/>
          <w:spacing w:val="-5"/>
          <w:sz w:val="20"/>
          <w:szCs w:val="20"/>
        </w:rPr>
        <w:t>t</w:t>
      </w:r>
      <w:r w:rsidRPr="002E4035">
        <w:rPr>
          <w:rFonts w:cs="Calibri"/>
          <w:spacing w:val="-4"/>
          <w:sz w:val="20"/>
          <w:szCs w:val="20"/>
        </w:rPr>
        <w:t>ernationa</w:t>
      </w:r>
      <w:r w:rsidRPr="002E4035">
        <w:rPr>
          <w:rFonts w:cs="Calibri"/>
          <w:sz w:val="20"/>
          <w:szCs w:val="20"/>
        </w:rPr>
        <w:t>l</w:t>
      </w:r>
      <w:r w:rsidRPr="002E4035">
        <w:rPr>
          <w:rFonts w:cs="Calibri"/>
          <w:spacing w:val="-8"/>
          <w:sz w:val="20"/>
          <w:szCs w:val="20"/>
        </w:rPr>
        <w:t xml:space="preserve"> </w:t>
      </w:r>
      <w:r w:rsidRPr="002E4035">
        <w:rPr>
          <w:rFonts w:cs="Calibri"/>
          <w:spacing w:val="-6"/>
          <w:sz w:val="20"/>
          <w:szCs w:val="20"/>
        </w:rPr>
        <w:t>e</w:t>
      </w:r>
      <w:r w:rsidRPr="002E4035">
        <w:rPr>
          <w:rFonts w:cs="Calibri"/>
          <w:spacing w:val="-4"/>
          <w:sz w:val="20"/>
          <w:szCs w:val="20"/>
        </w:rPr>
        <w:t>xperienc</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sho</w:t>
      </w:r>
      <w:r w:rsidRPr="002E4035">
        <w:rPr>
          <w:rFonts w:cs="Calibri"/>
          <w:spacing w:val="-5"/>
          <w:sz w:val="20"/>
          <w:szCs w:val="20"/>
        </w:rPr>
        <w:t>w</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tha</w:t>
      </w:r>
      <w:r w:rsidRPr="002E4035">
        <w:rPr>
          <w:rFonts w:cs="Calibri"/>
          <w:sz w:val="20"/>
          <w:szCs w:val="20"/>
        </w:rPr>
        <w:t>t</w:t>
      </w:r>
      <w:r w:rsidRPr="002E4035">
        <w:rPr>
          <w:rFonts w:cs="Calibri"/>
          <w:spacing w:val="-8"/>
          <w:sz w:val="20"/>
          <w:szCs w:val="20"/>
        </w:rPr>
        <w:t xml:space="preserve"> </w:t>
      </w:r>
      <w:r w:rsidRPr="002E4035">
        <w:rPr>
          <w:rFonts w:cs="Calibri"/>
          <w:spacing w:val="-4"/>
          <w:sz w:val="20"/>
          <w:szCs w:val="20"/>
        </w:rPr>
        <w:t>successfu</w:t>
      </w:r>
      <w:r w:rsidRPr="002E4035">
        <w:rPr>
          <w:rFonts w:cs="Calibri"/>
          <w:sz w:val="20"/>
          <w:szCs w:val="20"/>
        </w:rPr>
        <w:t>l</w:t>
      </w:r>
      <w:r w:rsidRPr="002E4035">
        <w:rPr>
          <w:rFonts w:cs="Calibri"/>
          <w:spacing w:val="-8"/>
          <w:sz w:val="20"/>
          <w:szCs w:val="20"/>
        </w:rPr>
        <w:t xml:space="preserve"> </w:t>
      </w:r>
      <w:r w:rsidRPr="002E4035">
        <w:rPr>
          <w:rFonts w:cs="Calibri"/>
          <w:spacing w:val="-9"/>
          <w:sz w:val="20"/>
          <w:szCs w:val="20"/>
        </w:rPr>
        <w:t>r</w:t>
      </w:r>
      <w:r w:rsidRPr="002E4035">
        <w:rPr>
          <w:rFonts w:cs="Calibri"/>
          <w:spacing w:val="-4"/>
          <w:sz w:val="20"/>
          <w:szCs w:val="20"/>
        </w:rPr>
        <w:t>ec</w:t>
      </w:r>
      <w:r w:rsidRPr="002E4035">
        <w:rPr>
          <w:rFonts w:cs="Calibri"/>
          <w:spacing w:val="-5"/>
          <w:sz w:val="20"/>
          <w:szCs w:val="20"/>
        </w:rPr>
        <w:t>ov</w:t>
      </w:r>
      <w:r w:rsidRPr="002E4035">
        <w:rPr>
          <w:rFonts w:cs="Calibri"/>
          <w:spacing w:val="-4"/>
          <w:sz w:val="20"/>
          <w:szCs w:val="20"/>
        </w:rPr>
        <w:t>er</w:t>
      </w:r>
      <w:r w:rsidRPr="002E4035">
        <w:rPr>
          <w:rFonts w:cs="Calibri"/>
          <w:sz w:val="20"/>
          <w:szCs w:val="20"/>
        </w:rPr>
        <w:t>y</w:t>
      </w:r>
      <w:r w:rsidRPr="002E4035">
        <w:rPr>
          <w:rFonts w:cs="Calibri"/>
          <w:spacing w:val="-8"/>
          <w:sz w:val="20"/>
          <w:szCs w:val="20"/>
        </w:rPr>
        <w:t xml:space="preserve"> </w:t>
      </w:r>
      <w:r w:rsidRPr="002E4035">
        <w:rPr>
          <w:rFonts w:cs="Calibri"/>
          <w:spacing w:val="-4"/>
          <w:sz w:val="20"/>
          <w:szCs w:val="20"/>
        </w:rPr>
        <w:t>f</w:t>
      </w:r>
      <w:r w:rsidRPr="002E4035">
        <w:rPr>
          <w:rFonts w:cs="Calibri"/>
          <w:spacing w:val="-9"/>
          <w:sz w:val="20"/>
          <w:szCs w:val="20"/>
        </w:rPr>
        <w:t>r</w:t>
      </w:r>
      <w:r w:rsidRPr="002E4035">
        <w:rPr>
          <w:rFonts w:cs="Calibri"/>
          <w:spacing w:val="-4"/>
          <w:sz w:val="20"/>
          <w:szCs w:val="20"/>
        </w:rPr>
        <w:t>o</w:t>
      </w:r>
      <w:r w:rsidRPr="002E4035">
        <w:rPr>
          <w:rFonts w:cs="Calibri"/>
          <w:sz w:val="20"/>
          <w:szCs w:val="20"/>
        </w:rPr>
        <w:t>m</w:t>
      </w:r>
      <w:r w:rsidRPr="002E4035">
        <w:rPr>
          <w:rFonts w:cs="Calibri"/>
          <w:spacing w:val="-8"/>
          <w:sz w:val="20"/>
          <w:szCs w:val="20"/>
        </w:rPr>
        <w:t xml:space="preserve"> </w:t>
      </w:r>
      <w:r w:rsidRPr="002E4035">
        <w:rPr>
          <w:rFonts w:cs="Calibri"/>
          <w:sz w:val="20"/>
          <w:szCs w:val="20"/>
        </w:rPr>
        <w:t xml:space="preserve">a </w:t>
      </w:r>
      <w:r w:rsidRPr="002E4035">
        <w:rPr>
          <w:rFonts w:cs="Calibri"/>
          <w:spacing w:val="-4"/>
          <w:sz w:val="20"/>
          <w:szCs w:val="20"/>
        </w:rPr>
        <w:t>natu</w:t>
      </w:r>
      <w:r w:rsidRPr="002E4035">
        <w:rPr>
          <w:rFonts w:cs="Calibri"/>
          <w:spacing w:val="-7"/>
          <w:sz w:val="20"/>
          <w:szCs w:val="20"/>
        </w:rPr>
        <w:t>r</w:t>
      </w:r>
      <w:r w:rsidRPr="002E4035">
        <w:rPr>
          <w:rFonts w:cs="Calibri"/>
          <w:spacing w:val="-4"/>
          <w:sz w:val="20"/>
          <w:szCs w:val="20"/>
        </w:rPr>
        <w:t>a</w:t>
      </w:r>
      <w:r w:rsidRPr="002E4035">
        <w:rPr>
          <w:rFonts w:cs="Calibri"/>
          <w:sz w:val="20"/>
          <w:szCs w:val="20"/>
        </w:rPr>
        <w:t>l</w:t>
      </w:r>
      <w:r w:rsidRPr="002E4035">
        <w:rPr>
          <w:rFonts w:cs="Calibri"/>
          <w:spacing w:val="-8"/>
          <w:sz w:val="20"/>
          <w:szCs w:val="20"/>
        </w:rPr>
        <w:t xml:space="preserve"> </w:t>
      </w:r>
      <w:r w:rsidRPr="002E4035">
        <w:rPr>
          <w:rFonts w:cs="Calibri"/>
          <w:spacing w:val="-4"/>
          <w:sz w:val="20"/>
          <w:szCs w:val="20"/>
        </w:rPr>
        <w:t>di</w:t>
      </w:r>
      <w:r w:rsidRPr="002E4035">
        <w:rPr>
          <w:rFonts w:cs="Calibri"/>
          <w:spacing w:val="-2"/>
          <w:sz w:val="20"/>
          <w:szCs w:val="20"/>
        </w:rPr>
        <w:t>s</w:t>
      </w:r>
      <w:r w:rsidRPr="002E4035">
        <w:rPr>
          <w:rFonts w:cs="Calibri"/>
          <w:spacing w:val="-4"/>
          <w:sz w:val="20"/>
          <w:szCs w:val="20"/>
        </w:rPr>
        <w:t>as</w:t>
      </w:r>
      <w:r w:rsidRPr="002E4035">
        <w:rPr>
          <w:rFonts w:cs="Calibri"/>
          <w:spacing w:val="-5"/>
          <w:sz w:val="20"/>
          <w:szCs w:val="20"/>
        </w:rPr>
        <w:t>t</w:t>
      </w:r>
      <w:r w:rsidRPr="002E4035">
        <w:rPr>
          <w:rFonts w:cs="Calibri"/>
          <w:spacing w:val="-4"/>
          <w:sz w:val="20"/>
          <w:szCs w:val="20"/>
        </w:rPr>
        <w:t>e</w:t>
      </w:r>
      <w:r w:rsidRPr="002E4035">
        <w:rPr>
          <w:rFonts w:cs="Calibri"/>
          <w:sz w:val="20"/>
          <w:szCs w:val="20"/>
        </w:rPr>
        <w:t>r</w:t>
      </w:r>
      <w:r w:rsidRPr="002E4035">
        <w:rPr>
          <w:rFonts w:cs="Calibri"/>
          <w:spacing w:val="-8"/>
          <w:sz w:val="20"/>
          <w:szCs w:val="20"/>
        </w:rPr>
        <w:t xml:space="preserve"> </w:t>
      </w:r>
      <w:r w:rsidRPr="002E4035">
        <w:rPr>
          <w:rFonts w:cs="Calibri"/>
          <w:spacing w:val="-4"/>
          <w:sz w:val="20"/>
          <w:szCs w:val="20"/>
        </w:rPr>
        <w:t>i</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h</w:t>
      </w:r>
      <w:r w:rsidRPr="002E4035">
        <w:rPr>
          <w:rFonts w:cs="Calibri"/>
          <w:spacing w:val="-3"/>
          <w:sz w:val="20"/>
          <w:szCs w:val="20"/>
        </w:rPr>
        <w:t>e</w:t>
      </w:r>
      <w:r w:rsidRPr="002E4035">
        <w:rPr>
          <w:rFonts w:cs="Calibri"/>
          <w:spacing w:val="-6"/>
          <w:sz w:val="20"/>
          <w:szCs w:val="20"/>
        </w:rPr>
        <w:t>a</w:t>
      </w:r>
      <w:r w:rsidRPr="002E4035">
        <w:rPr>
          <w:rFonts w:cs="Calibri"/>
          <w:spacing w:val="-4"/>
          <w:sz w:val="20"/>
          <w:szCs w:val="20"/>
        </w:rPr>
        <w:t>vi</w:t>
      </w:r>
      <w:r w:rsidRPr="002E4035">
        <w:rPr>
          <w:rFonts w:cs="Calibri"/>
          <w:spacing w:val="-7"/>
          <w:sz w:val="20"/>
          <w:szCs w:val="20"/>
        </w:rPr>
        <w:t>l</w:t>
      </w:r>
      <w:r w:rsidRPr="002E4035">
        <w:rPr>
          <w:rFonts w:cs="Calibri"/>
          <w:sz w:val="20"/>
          <w:szCs w:val="20"/>
        </w:rPr>
        <w:t>y</w:t>
      </w:r>
      <w:r w:rsidRPr="002E4035">
        <w:rPr>
          <w:rFonts w:cs="Calibri"/>
          <w:spacing w:val="-8"/>
          <w:sz w:val="20"/>
          <w:szCs w:val="20"/>
        </w:rPr>
        <w:t xml:space="preserve"> </w:t>
      </w:r>
      <w:r w:rsidRPr="002E4035">
        <w:rPr>
          <w:rFonts w:cs="Calibri"/>
          <w:spacing w:val="-4"/>
          <w:sz w:val="20"/>
          <w:szCs w:val="20"/>
        </w:rPr>
        <w:t>dependen</w:t>
      </w:r>
      <w:r w:rsidRPr="002E4035">
        <w:rPr>
          <w:rFonts w:cs="Calibri"/>
          <w:sz w:val="20"/>
          <w:szCs w:val="20"/>
        </w:rPr>
        <w:t>t</w:t>
      </w:r>
      <w:r w:rsidRPr="002E4035">
        <w:rPr>
          <w:rFonts w:cs="Calibri"/>
          <w:spacing w:val="-8"/>
          <w:sz w:val="20"/>
          <w:szCs w:val="20"/>
        </w:rPr>
        <w:t xml:space="preserve"> </w:t>
      </w:r>
      <w:r w:rsidRPr="002E4035">
        <w:rPr>
          <w:rFonts w:cs="Calibri"/>
          <w:spacing w:val="-4"/>
          <w:sz w:val="20"/>
          <w:szCs w:val="20"/>
        </w:rPr>
        <w:t>o</w:t>
      </w:r>
      <w:r w:rsidRPr="002E4035">
        <w:rPr>
          <w:rFonts w:cs="Calibri"/>
          <w:sz w:val="20"/>
          <w:szCs w:val="20"/>
        </w:rPr>
        <w:t>n</w:t>
      </w:r>
      <w:r w:rsidRPr="002E4035">
        <w:rPr>
          <w:rFonts w:cs="Calibri"/>
          <w:spacing w:val="-8"/>
          <w:sz w:val="20"/>
          <w:szCs w:val="20"/>
        </w:rPr>
        <w:t xml:space="preserve"> </w:t>
      </w:r>
      <w:r w:rsidRPr="002E4035">
        <w:rPr>
          <w:rFonts w:cs="Calibri"/>
          <w:spacing w:val="-4"/>
          <w:sz w:val="20"/>
          <w:szCs w:val="20"/>
        </w:rPr>
        <w:t>substantia</w:t>
      </w:r>
      <w:r w:rsidRPr="002E4035">
        <w:rPr>
          <w:rFonts w:cs="Calibri"/>
          <w:sz w:val="20"/>
          <w:szCs w:val="20"/>
        </w:rPr>
        <w:t>l</w:t>
      </w:r>
      <w:r w:rsidRPr="002E4035">
        <w:rPr>
          <w:rFonts w:cs="Calibri"/>
          <w:spacing w:val="-8"/>
          <w:sz w:val="20"/>
          <w:szCs w:val="20"/>
        </w:rPr>
        <w:t xml:space="preserve"> </w:t>
      </w:r>
      <w:r w:rsidRPr="002E4035">
        <w:rPr>
          <w:rFonts w:cs="Calibri"/>
          <w:spacing w:val="-9"/>
          <w:sz w:val="20"/>
          <w:szCs w:val="20"/>
        </w:rPr>
        <w:t>r</w:t>
      </w:r>
      <w:r w:rsidRPr="002E4035">
        <w:rPr>
          <w:rFonts w:cs="Calibri"/>
          <w:spacing w:val="-4"/>
          <w:sz w:val="20"/>
          <w:szCs w:val="20"/>
        </w:rPr>
        <w:t>ed</w:t>
      </w:r>
      <w:r w:rsidRPr="002E4035">
        <w:rPr>
          <w:rFonts w:cs="Calibri"/>
          <w:spacing w:val="-5"/>
          <w:sz w:val="20"/>
          <w:szCs w:val="20"/>
        </w:rPr>
        <w:t>ev</w:t>
      </w:r>
      <w:r w:rsidRPr="002E4035">
        <w:rPr>
          <w:rFonts w:cs="Calibri"/>
          <w:spacing w:val="-4"/>
          <w:sz w:val="20"/>
          <w:szCs w:val="20"/>
        </w:rPr>
        <w:t>e</w:t>
      </w:r>
      <w:r w:rsidRPr="002E4035">
        <w:rPr>
          <w:rFonts w:cs="Calibri"/>
          <w:spacing w:val="-6"/>
          <w:sz w:val="20"/>
          <w:szCs w:val="20"/>
        </w:rPr>
        <w:t>l</w:t>
      </w:r>
      <w:r w:rsidRPr="002E4035">
        <w:rPr>
          <w:rFonts w:cs="Calibri"/>
          <w:spacing w:val="-4"/>
          <w:sz w:val="20"/>
          <w:szCs w:val="20"/>
        </w:rPr>
        <w:t>opment commencin</w:t>
      </w:r>
      <w:r w:rsidRPr="002E4035">
        <w:rPr>
          <w:rFonts w:cs="Calibri"/>
          <w:sz w:val="20"/>
          <w:szCs w:val="20"/>
        </w:rPr>
        <w:t>g</w:t>
      </w:r>
      <w:r w:rsidRPr="002E4035">
        <w:rPr>
          <w:rFonts w:cs="Calibri"/>
          <w:spacing w:val="-8"/>
          <w:sz w:val="20"/>
          <w:szCs w:val="20"/>
        </w:rPr>
        <w:t xml:space="preserve"> </w:t>
      </w:r>
      <w:r w:rsidRPr="002E4035">
        <w:rPr>
          <w:rFonts w:cs="Calibri"/>
          <w:spacing w:val="-4"/>
          <w:sz w:val="20"/>
          <w:szCs w:val="20"/>
        </w:rPr>
        <w:t>wit</w:t>
      </w:r>
      <w:r w:rsidRPr="002E4035">
        <w:rPr>
          <w:rFonts w:cs="Calibri"/>
          <w:sz w:val="20"/>
          <w:szCs w:val="20"/>
        </w:rPr>
        <w:t>h</w:t>
      </w:r>
      <w:r w:rsidRPr="002E4035">
        <w:rPr>
          <w:rFonts w:cs="Calibri"/>
          <w:spacing w:val="-8"/>
          <w:sz w:val="20"/>
          <w:szCs w:val="20"/>
        </w:rPr>
        <w:t xml:space="preserve"> </w:t>
      </w:r>
      <w:r w:rsidRPr="002E4035">
        <w:rPr>
          <w:rFonts w:cs="Calibri"/>
          <w:spacing w:val="-4"/>
          <w:sz w:val="20"/>
          <w:szCs w:val="20"/>
        </w:rPr>
        <w:t>th</w:t>
      </w:r>
      <w:r w:rsidRPr="002E4035">
        <w:rPr>
          <w:rFonts w:cs="Calibri"/>
          <w:spacing w:val="-9"/>
          <w:sz w:val="20"/>
          <w:szCs w:val="20"/>
        </w:rPr>
        <w:t>r</w:t>
      </w:r>
      <w:r w:rsidRPr="002E4035">
        <w:rPr>
          <w:rFonts w:cs="Calibri"/>
          <w:spacing w:val="-4"/>
          <w:sz w:val="20"/>
          <w:szCs w:val="20"/>
        </w:rPr>
        <w:t>e</w:t>
      </w:r>
      <w:r w:rsidRPr="002E4035">
        <w:rPr>
          <w:rFonts w:cs="Calibri"/>
          <w:sz w:val="20"/>
          <w:szCs w:val="20"/>
        </w:rPr>
        <w:t>e</w:t>
      </w:r>
      <w:r w:rsidRPr="002E4035">
        <w:rPr>
          <w:rFonts w:cs="Calibri"/>
          <w:spacing w:val="-8"/>
          <w:sz w:val="20"/>
          <w:szCs w:val="20"/>
        </w:rPr>
        <w:t xml:space="preserve"> </w:t>
      </w:r>
      <w:r w:rsidRPr="002E4035">
        <w:rPr>
          <w:rFonts w:cs="Calibri"/>
          <w:spacing w:val="-5"/>
          <w:sz w:val="20"/>
          <w:szCs w:val="20"/>
        </w:rPr>
        <w:t>y</w:t>
      </w:r>
      <w:r w:rsidRPr="002E4035">
        <w:rPr>
          <w:rFonts w:cs="Calibri"/>
          <w:spacing w:val="-3"/>
          <w:sz w:val="20"/>
          <w:szCs w:val="20"/>
        </w:rPr>
        <w:t>e</w:t>
      </w:r>
      <w:r w:rsidRPr="002E4035">
        <w:rPr>
          <w:rFonts w:cs="Calibri"/>
          <w:spacing w:val="-4"/>
          <w:sz w:val="20"/>
          <w:szCs w:val="20"/>
        </w:rPr>
        <w:t>a</w:t>
      </w:r>
      <w:r w:rsidRPr="002E4035">
        <w:rPr>
          <w:rFonts w:cs="Calibri"/>
          <w:spacing w:val="-7"/>
          <w:sz w:val="20"/>
          <w:szCs w:val="20"/>
        </w:rPr>
        <w:t>r</w:t>
      </w:r>
      <w:r w:rsidRPr="002E4035">
        <w:rPr>
          <w:rFonts w:cs="Calibri"/>
          <w:spacing w:val="-4"/>
          <w:sz w:val="20"/>
          <w:szCs w:val="20"/>
        </w:rPr>
        <w:t>s</w:t>
      </w:r>
      <w:r w:rsidRPr="002E4035">
        <w:rPr>
          <w:rFonts w:cs="Calibri"/>
          <w:sz w:val="20"/>
          <w:szCs w:val="20"/>
        </w:rPr>
        <w:t>.</w:t>
      </w:r>
      <w:r w:rsidRPr="002E4035">
        <w:rPr>
          <w:rFonts w:cs="Calibri"/>
          <w:spacing w:val="-8"/>
          <w:sz w:val="20"/>
          <w:szCs w:val="20"/>
        </w:rPr>
        <w:t xml:space="preserve"> </w:t>
      </w:r>
      <w:r w:rsidRPr="002E4035">
        <w:rPr>
          <w:rFonts w:cs="Calibri"/>
          <w:spacing w:val="-4"/>
          <w:sz w:val="20"/>
          <w:szCs w:val="20"/>
        </w:rPr>
        <w:t>Whi</w:t>
      </w:r>
      <w:r w:rsidRPr="002E4035">
        <w:rPr>
          <w:rFonts w:cs="Calibri"/>
          <w:spacing w:val="-6"/>
          <w:sz w:val="20"/>
          <w:szCs w:val="20"/>
        </w:rPr>
        <w:t>l</w:t>
      </w:r>
      <w:r w:rsidRPr="002E4035">
        <w:rPr>
          <w:rFonts w:cs="Calibri"/>
          <w:sz w:val="20"/>
          <w:szCs w:val="20"/>
        </w:rPr>
        <w:t>e</w:t>
      </w:r>
      <w:r w:rsidRPr="002E4035">
        <w:rPr>
          <w:rFonts w:cs="Calibri"/>
          <w:spacing w:val="-8"/>
          <w:sz w:val="20"/>
          <w:szCs w:val="20"/>
        </w:rPr>
        <w:t xml:space="preserve"> </w:t>
      </w:r>
      <w:r w:rsidRPr="002E4035">
        <w:rPr>
          <w:rFonts w:cs="Calibri"/>
          <w:sz w:val="20"/>
          <w:szCs w:val="20"/>
        </w:rPr>
        <w:t>a</w:t>
      </w:r>
      <w:r w:rsidRPr="002E4035">
        <w:rPr>
          <w:rFonts w:cs="Calibri"/>
          <w:spacing w:val="-8"/>
          <w:sz w:val="20"/>
          <w:szCs w:val="20"/>
        </w:rPr>
        <w:t xml:space="preserve"> </w:t>
      </w:r>
      <w:r w:rsidRPr="002E4035">
        <w:rPr>
          <w:rFonts w:cs="Calibri"/>
          <w:spacing w:val="-4"/>
          <w:sz w:val="20"/>
          <w:szCs w:val="20"/>
        </w:rPr>
        <w:t>h</w:t>
      </w:r>
      <w:r w:rsidRPr="002E4035">
        <w:rPr>
          <w:rFonts w:cs="Calibri"/>
          <w:spacing w:val="-6"/>
          <w:sz w:val="20"/>
          <w:szCs w:val="20"/>
        </w:rPr>
        <w:t>u</w:t>
      </w:r>
      <w:r w:rsidRPr="002E4035">
        <w:rPr>
          <w:rFonts w:cs="Calibri"/>
          <w:spacing w:val="-8"/>
          <w:sz w:val="20"/>
          <w:szCs w:val="20"/>
        </w:rPr>
        <w:t>g</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amoun</w:t>
      </w:r>
      <w:r w:rsidRPr="002E4035">
        <w:rPr>
          <w:rFonts w:cs="Calibri"/>
          <w:sz w:val="20"/>
          <w:szCs w:val="20"/>
        </w:rPr>
        <w:t>t</w:t>
      </w:r>
      <w:r w:rsidRPr="002E4035">
        <w:rPr>
          <w:rFonts w:cs="Calibri"/>
          <w:spacing w:val="-8"/>
          <w:sz w:val="20"/>
          <w:szCs w:val="20"/>
        </w:rPr>
        <w:t xml:space="preserve"> </w:t>
      </w:r>
      <w:r w:rsidRPr="002E4035">
        <w:rPr>
          <w:rFonts w:cs="Calibri"/>
          <w:spacing w:val="-4"/>
          <w:sz w:val="20"/>
          <w:szCs w:val="20"/>
        </w:rPr>
        <w:t>ha</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bee</w:t>
      </w:r>
      <w:r w:rsidRPr="002E4035">
        <w:rPr>
          <w:rFonts w:cs="Calibri"/>
          <w:sz w:val="20"/>
          <w:szCs w:val="20"/>
        </w:rPr>
        <w:t>n</w:t>
      </w:r>
      <w:r w:rsidRPr="002E4035">
        <w:rPr>
          <w:rFonts w:cs="Calibri"/>
          <w:spacing w:val="-8"/>
          <w:sz w:val="20"/>
          <w:szCs w:val="20"/>
        </w:rPr>
        <w:t xml:space="preserve"> </w:t>
      </w:r>
      <w:r w:rsidRPr="002E4035">
        <w:rPr>
          <w:rFonts w:cs="Calibri"/>
          <w:spacing w:val="-4"/>
          <w:sz w:val="20"/>
          <w:szCs w:val="20"/>
        </w:rPr>
        <w:t>achi</w:t>
      </w:r>
      <w:r w:rsidRPr="002E4035">
        <w:rPr>
          <w:rFonts w:cs="Calibri"/>
          <w:spacing w:val="-5"/>
          <w:sz w:val="20"/>
          <w:szCs w:val="20"/>
        </w:rPr>
        <w:t>ev</w:t>
      </w:r>
      <w:r w:rsidRPr="002E4035">
        <w:rPr>
          <w:rFonts w:cs="Calibri"/>
          <w:spacing w:val="-4"/>
          <w:sz w:val="20"/>
          <w:szCs w:val="20"/>
        </w:rPr>
        <w:t>ed the</w:t>
      </w:r>
      <w:r w:rsidRPr="002E4035">
        <w:rPr>
          <w:rFonts w:cs="Calibri"/>
          <w:spacing w:val="-9"/>
          <w:sz w:val="20"/>
          <w:szCs w:val="20"/>
        </w:rPr>
        <w:t>r</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i</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stil</w:t>
      </w:r>
      <w:r w:rsidRPr="002E4035">
        <w:rPr>
          <w:rFonts w:cs="Calibri"/>
          <w:sz w:val="20"/>
          <w:szCs w:val="20"/>
        </w:rPr>
        <w:t>l</w:t>
      </w:r>
      <w:r w:rsidRPr="002E4035">
        <w:rPr>
          <w:rFonts w:cs="Calibri"/>
          <w:spacing w:val="-8"/>
          <w:sz w:val="20"/>
          <w:szCs w:val="20"/>
        </w:rPr>
        <w:t xml:space="preserve"> </w:t>
      </w:r>
      <w:r w:rsidRPr="002E4035">
        <w:rPr>
          <w:rFonts w:cs="Calibri"/>
          <w:sz w:val="20"/>
          <w:szCs w:val="20"/>
        </w:rPr>
        <w:t>a</w:t>
      </w:r>
      <w:r w:rsidRPr="002E4035">
        <w:rPr>
          <w:rFonts w:cs="Calibri"/>
          <w:spacing w:val="-8"/>
          <w:sz w:val="20"/>
          <w:szCs w:val="20"/>
        </w:rPr>
        <w:t xml:space="preserve"> </w:t>
      </w:r>
      <w:r w:rsidRPr="002E4035">
        <w:rPr>
          <w:rFonts w:cs="Calibri"/>
          <w:spacing w:val="-4"/>
          <w:sz w:val="20"/>
          <w:szCs w:val="20"/>
        </w:rPr>
        <w:t>nee</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fo</w:t>
      </w:r>
      <w:r w:rsidRPr="002E4035">
        <w:rPr>
          <w:rFonts w:cs="Calibri"/>
          <w:sz w:val="20"/>
          <w:szCs w:val="20"/>
        </w:rPr>
        <w:t>r</w:t>
      </w:r>
      <w:r w:rsidRPr="002E4035">
        <w:rPr>
          <w:rFonts w:cs="Calibri"/>
          <w:spacing w:val="-8"/>
          <w:sz w:val="20"/>
          <w:szCs w:val="20"/>
        </w:rPr>
        <w:t xml:space="preserve"> </w:t>
      </w:r>
      <w:r w:rsidRPr="002E4035">
        <w:rPr>
          <w:rFonts w:cs="Calibri"/>
          <w:spacing w:val="-4"/>
          <w:sz w:val="20"/>
          <w:szCs w:val="20"/>
        </w:rPr>
        <w:t>u</w:t>
      </w:r>
      <w:r w:rsidRPr="002E4035">
        <w:rPr>
          <w:rFonts w:cs="Calibri"/>
          <w:spacing w:val="-7"/>
          <w:sz w:val="20"/>
          <w:szCs w:val="20"/>
        </w:rPr>
        <w:t>r</w:t>
      </w:r>
      <w:r w:rsidRPr="002E4035">
        <w:rPr>
          <w:rFonts w:cs="Calibri"/>
          <w:spacing w:val="-8"/>
          <w:sz w:val="20"/>
          <w:szCs w:val="20"/>
        </w:rPr>
        <w:t>g</w:t>
      </w:r>
      <w:r w:rsidRPr="002E4035">
        <w:rPr>
          <w:rFonts w:cs="Calibri"/>
          <w:spacing w:val="-4"/>
          <w:sz w:val="20"/>
          <w:szCs w:val="20"/>
        </w:rPr>
        <w:t>enc</w:t>
      </w:r>
      <w:r w:rsidRPr="002E4035">
        <w:rPr>
          <w:rFonts w:cs="Calibri"/>
          <w:sz w:val="20"/>
          <w:szCs w:val="20"/>
        </w:rPr>
        <w:t>y</w:t>
      </w:r>
      <w:r w:rsidRPr="002E4035">
        <w:rPr>
          <w:rFonts w:cs="Calibri"/>
          <w:spacing w:val="-8"/>
          <w:sz w:val="20"/>
          <w:szCs w:val="20"/>
        </w:rPr>
        <w:t xml:space="preserve"> </w:t>
      </w:r>
      <w:r w:rsidRPr="002E4035">
        <w:rPr>
          <w:rFonts w:cs="Calibri"/>
          <w:spacing w:val="-5"/>
          <w:sz w:val="20"/>
          <w:szCs w:val="20"/>
        </w:rPr>
        <w:t>t</w:t>
      </w:r>
      <w:r w:rsidRPr="002E4035">
        <w:rPr>
          <w:rFonts w:cs="Calibri"/>
          <w:sz w:val="20"/>
          <w:szCs w:val="20"/>
        </w:rPr>
        <w:t>o</w:t>
      </w:r>
      <w:r w:rsidRPr="002E4035">
        <w:rPr>
          <w:rFonts w:cs="Calibri"/>
          <w:spacing w:val="-8"/>
          <w:sz w:val="20"/>
          <w:szCs w:val="20"/>
        </w:rPr>
        <w:t xml:space="preserve"> </w:t>
      </w:r>
      <w:r w:rsidRPr="002E4035">
        <w:rPr>
          <w:rFonts w:cs="Calibri"/>
          <w:spacing w:val="-4"/>
          <w:sz w:val="20"/>
          <w:szCs w:val="20"/>
        </w:rPr>
        <w:t>pla</w:t>
      </w:r>
      <w:r w:rsidRPr="002E4035">
        <w:rPr>
          <w:rFonts w:cs="Calibri"/>
          <w:sz w:val="20"/>
          <w:szCs w:val="20"/>
        </w:rPr>
        <w:t>n</w:t>
      </w:r>
      <w:r w:rsidRPr="002E4035">
        <w:rPr>
          <w:rFonts w:cs="Calibri"/>
          <w:spacing w:val="-8"/>
          <w:sz w:val="20"/>
          <w:szCs w:val="20"/>
        </w:rPr>
        <w:t xml:space="preserve"> </w:t>
      </w:r>
      <w:r w:rsidRPr="002E4035">
        <w:rPr>
          <w:rFonts w:cs="Calibri"/>
          <w:spacing w:val="-4"/>
          <w:sz w:val="20"/>
          <w:szCs w:val="20"/>
        </w:rPr>
        <w:t>fo</w:t>
      </w:r>
      <w:r w:rsidRPr="002E4035">
        <w:rPr>
          <w:rFonts w:cs="Calibri"/>
          <w:sz w:val="20"/>
          <w:szCs w:val="20"/>
        </w:rPr>
        <w:t>r</w:t>
      </w:r>
      <w:r w:rsidRPr="002E4035">
        <w:rPr>
          <w:rFonts w:cs="Calibri"/>
          <w:spacing w:val="-8"/>
          <w:sz w:val="20"/>
          <w:szCs w:val="20"/>
        </w:rPr>
        <w:t xml:space="preserve"> </w:t>
      </w:r>
      <w:r w:rsidRPr="002E4035">
        <w:rPr>
          <w:rFonts w:cs="Calibri"/>
          <w:spacing w:val="-4"/>
          <w:sz w:val="20"/>
          <w:szCs w:val="20"/>
        </w:rPr>
        <w:t>an</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enab</w:t>
      </w:r>
      <w:r w:rsidRPr="002E4035">
        <w:rPr>
          <w:rFonts w:cs="Calibri"/>
          <w:spacing w:val="-6"/>
          <w:sz w:val="20"/>
          <w:szCs w:val="20"/>
        </w:rPr>
        <w:t>l</w:t>
      </w:r>
      <w:r w:rsidRPr="002E4035">
        <w:rPr>
          <w:rFonts w:cs="Calibri"/>
          <w:sz w:val="20"/>
          <w:szCs w:val="20"/>
        </w:rPr>
        <w:t>e</w:t>
      </w:r>
      <w:r w:rsidRPr="002E4035">
        <w:rPr>
          <w:rFonts w:cs="Calibri"/>
          <w:spacing w:val="-8"/>
          <w:sz w:val="20"/>
          <w:szCs w:val="20"/>
        </w:rPr>
        <w:t xml:space="preserve"> </w:t>
      </w:r>
      <w:r w:rsidRPr="002E4035">
        <w:rPr>
          <w:rFonts w:cs="Calibri"/>
          <w:spacing w:val="-9"/>
          <w:sz w:val="20"/>
          <w:szCs w:val="20"/>
        </w:rPr>
        <w:t>r</w:t>
      </w:r>
      <w:r w:rsidRPr="002E4035">
        <w:rPr>
          <w:rFonts w:cs="Calibri"/>
          <w:spacing w:val="-4"/>
          <w:sz w:val="20"/>
          <w:szCs w:val="20"/>
        </w:rPr>
        <w:t>ec</w:t>
      </w:r>
      <w:r w:rsidRPr="002E4035">
        <w:rPr>
          <w:rFonts w:cs="Calibri"/>
          <w:spacing w:val="-5"/>
          <w:sz w:val="20"/>
          <w:szCs w:val="20"/>
        </w:rPr>
        <w:t>ov</w:t>
      </w:r>
      <w:r w:rsidRPr="002E4035">
        <w:rPr>
          <w:rFonts w:cs="Calibri"/>
          <w:spacing w:val="-4"/>
          <w:sz w:val="20"/>
          <w:szCs w:val="20"/>
        </w:rPr>
        <w:t>er</w:t>
      </w:r>
      <w:r w:rsidRPr="002E4035">
        <w:rPr>
          <w:rFonts w:cs="Calibri"/>
          <w:spacing w:val="-16"/>
          <w:sz w:val="20"/>
          <w:szCs w:val="20"/>
        </w:rPr>
        <w:t>y</w:t>
      </w:r>
      <w:r w:rsidRPr="002E4035">
        <w:rPr>
          <w:rFonts w:cs="Calibri"/>
          <w:sz w:val="20"/>
          <w:szCs w:val="20"/>
        </w:rPr>
        <w:t xml:space="preserve">, </w:t>
      </w:r>
      <w:r w:rsidRPr="002E4035">
        <w:rPr>
          <w:rFonts w:cs="Calibri"/>
          <w:spacing w:val="-4"/>
          <w:sz w:val="20"/>
          <w:szCs w:val="20"/>
        </w:rPr>
        <w:t>particular</w:t>
      </w:r>
      <w:r w:rsidRPr="002E4035">
        <w:rPr>
          <w:rFonts w:cs="Calibri"/>
          <w:spacing w:val="-7"/>
          <w:sz w:val="20"/>
          <w:szCs w:val="20"/>
        </w:rPr>
        <w:t>l</w:t>
      </w:r>
      <w:r w:rsidRPr="002E4035">
        <w:rPr>
          <w:rFonts w:cs="Calibri"/>
          <w:sz w:val="20"/>
          <w:szCs w:val="20"/>
        </w:rPr>
        <w:t>y</w:t>
      </w:r>
      <w:r w:rsidRPr="002E4035">
        <w:rPr>
          <w:rFonts w:cs="Calibri"/>
          <w:spacing w:val="-8"/>
          <w:sz w:val="20"/>
          <w:szCs w:val="20"/>
        </w:rPr>
        <w:t xml:space="preserve"> </w:t>
      </w:r>
      <w:r w:rsidRPr="002E4035">
        <w:rPr>
          <w:rFonts w:cs="Calibri"/>
          <w:spacing w:val="-4"/>
          <w:sz w:val="20"/>
          <w:szCs w:val="20"/>
        </w:rPr>
        <w:t>outsid</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o</w:t>
      </w:r>
      <w:r w:rsidRPr="002E4035">
        <w:rPr>
          <w:rFonts w:cs="Calibri"/>
          <w:sz w:val="20"/>
          <w:szCs w:val="20"/>
        </w:rPr>
        <w:t>f</w:t>
      </w:r>
      <w:r w:rsidRPr="002E4035">
        <w:rPr>
          <w:rFonts w:cs="Calibri"/>
          <w:spacing w:val="-8"/>
          <w:sz w:val="20"/>
          <w:szCs w:val="20"/>
        </w:rPr>
        <w:t xml:space="preserve"> </w:t>
      </w:r>
      <w:r w:rsidRPr="002E4035">
        <w:rPr>
          <w:rFonts w:cs="Calibri"/>
          <w:spacing w:val="-4"/>
          <w:sz w:val="20"/>
          <w:szCs w:val="20"/>
        </w:rPr>
        <w:t>th</w:t>
      </w:r>
      <w:r w:rsidRPr="002E4035">
        <w:rPr>
          <w:rFonts w:cs="Calibri"/>
          <w:sz w:val="20"/>
          <w:szCs w:val="20"/>
        </w:rPr>
        <w:t>e</w:t>
      </w:r>
      <w:r w:rsidRPr="002E4035">
        <w:rPr>
          <w:rFonts w:cs="Calibri"/>
          <w:spacing w:val="-8"/>
          <w:sz w:val="20"/>
          <w:szCs w:val="20"/>
        </w:rPr>
        <w:t xml:space="preserve"> </w:t>
      </w:r>
      <w:r w:rsidRPr="002E4035">
        <w:rPr>
          <w:rFonts w:cs="Calibri"/>
          <w:spacing w:val="-4"/>
          <w:sz w:val="20"/>
          <w:szCs w:val="20"/>
        </w:rPr>
        <w:t>cent</w:t>
      </w:r>
      <w:r w:rsidRPr="002E4035">
        <w:rPr>
          <w:rFonts w:cs="Calibri"/>
          <w:spacing w:val="-7"/>
          <w:sz w:val="20"/>
          <w:szCs w:val="20"/>
        </w:rPr>
        <w:t>r</w:t>
      </w:r>
      <w:r w:rsidRPr="002E4035">
        <w:rPr>
          <w:rFonts w:cs="Calibri"/>
          <w:spacing w:val="-4"/>
          <w:sz w:val="20"/>
          <w:szCs w:val="20"/>
        </w:rPr>
        <w:t>a</w:t>
      </w:r>
      <w:r w:rsidRPr="002E4035">
        <w:rPr>
          <w:rFonts w:cs="Calibri"/>
          <w:sz w:val="20"/>
          <w:szCs w:val="20"/>
        </w:rPr>
        <w:t>l</w:t>
      </w:r>
      <w:r w:rsidRPr="002E4035">
        <w:rPr>
          <w:rFonts w:cs="Calibri"/>
          <w:spacing w:val="-8"/>
          <w:sz w:val="20"/>
          <w:szCs w:val="20"/>
        </w:rPr>
        <w:t xml:space="preserve"> </w:t>
      </w:r>
      <w:r w:rsidRPr="002E4035">
        <w:rPr>
          <w:rFonts w:cs="Calibri"/>
          <w:spacing w:val="-4"/>
          <w:sz w:val="20"/>
          <w:szCs w:val="20"/>
        </w:rPr>
        <w:t>cit</w:t>
      </w:r>
      <w:r w:rsidRPr="002E4035">
        <w:rPr>
          <w:rFonts w:cs="Calibri"/>
          <w:spacing w:val="-16"/>
          <w:sz w:val="20"/>
          <w:szCs w:val="20"/>
        </w:rPr>
        <w:t>y</w:t>
      </w:r>
      <w:r w:rsidRPr="002E4035">
        <w:rPr>
          <w:rFonts w:cs="Calibri"/>
          <w:sz w:val="20"/>
          <w:szCs w:val="20"/>
        </w:rPr>
        <w:t>.</w:t>
      </w:r>
      <w:r w:rsidRPr="002E4035">
        <w:rPr>
          <w:rFonts w:cs="Calibri"/>
          <w:spacing w:val="32"/>
          <w:sz w:val="20"/>
          <w:szCs w:val="20"/>
        </w:rPr>
        <w:t xml:space="preserve"> </w:t>
      </w:r>
      <w:r w:rsidRPr="002E4035">
        <w:rPr>
          <w:rFonts w:cs="Calibri"/>
          <w:spacing w:val="-4"/>
          <w:sz w:val="20"/>
          <w:szCs w:val="20"/>
        </w:rPr>
        <w:t>Thi</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d</w:t>
      </w:r>
      <w:r w:rsidRPr="002E4035">
        <w:rPr>
          <w:rFonts w:cs="Calibri"/>
          <w:spacing w:val="-7"/>
          <w:sz w:val="20"/>
          <w:szCs w:val="20"/>
        </w:rPr>
        <w:t>r</w:t>
      </w:r>
      <w:r w:rsidRPr="002E4035">
        <w:rPr>
          <w:rFonts w:cs="Calibri"/>
          <w:spacing w:val="-4"/>
          <w:sz w:val="20"/>
          <w:szCs w:val="20"/>
        </w:rPr>
        <w:t>af</w:t>
      </w:r>
      <w:r w:rsidRPr="002E4035">
        <w:rPr>
          <w:rFonts w:cs="Calibri"/>
          <w:sz w:val="20"/>
          <w:szCs w:val="20"/>
        </w:rPr>
        <w:t>t</w:t>
      </w:r>
      <w:r w:rsidRPr="002E4035">
        <w:rPr>
          <w:rFonts w:cs="Calibri"/>
          <w:spacing w:val="-8"/>
          <w:sz w:val="20"/>
          <w:szCs w:val="20"/>
        </w:rPr>
        <w:t xml:space="preserve"> </w:t>
      </w:r>
      <w:r w:rsidRPr="002E4035">
        <w:rPr>
          <w:rFonts w:cs="Calibri"/>
          <w:spacing w:val="-9"/>
          <w:sz w:val="20"/>
          <w:szCs w:val="20"/>
        </w:rPr>
        <w:t>r</w:t>
      </w:r>
      <w:r w:rsidRPr="002E4035">
        <w:rPr>
          <w:rFonts w:cs="Calibri"/>
          <w:spacing w:val="-4"/>
          <w:sz w:val="20"/>
          <w:szCs w:val="20"/>
        </w:rPr>
        <w:t>ec</w:t>
      </w:r>
      <w:r w:rsidRPr="002E4035">
        <w:rPr>
          <w:rFonts w:cs="Calibri"/>
          <w:spacing w:val="-5"/>
          <w:sz w:val="20"/>
          <w:szCs w:val="20"/>
        </w:rPr>
        <w:t>ov</w:t>
      </w:r>
      <w:r w:rsidRPr="002E4035">
        <w:rPr>
          <w:rFonts w:cs="Calibri"/>
          <w:spacing w:val="-4"/>
          <w:sz w:val="20"/>
          <w:szCs w:val="20"/>
        </w:rPr>
        <w:t>er</w:t>
      </w:r>
      <w:r w:rsidRPr="002E4035">
        <w:rPr>
          <w:rFonts w:cs="Calibri"/>
          <w:sz w:val="20"/>
          <w:szCs w:val="20"/>
        </w:rPr>
        <w:t>y</w:t>
      </w:r>
      <w:r w:rsidRPr="002E4035">
        <w:rPr>
          <w:rFonts w:cs="Calibri"/>
          <w:spacing w:val="-8"/>
          <w:sz w:val="20"/>
          <w:szCs w:val="20"/>
        </w:rPr>
        <w:t xml:space="preserve"> </w:t>
      </w:r>
      <w:r w:rsidRPr="002E4035">
        <w:rPr>
          <w:rFonts w:cs="Calibri"/>
          <w:spacing w:val="-4"/>
          <w:sz w:val="20"/>
          <w:szCs w:val="20"/>
        </w:rPr>
        <w:t>pla</w:t>
      </w:r>
      <w:r w:rsidRPr="002E4035">
        <w:rPr>
          <w:rFonts w:cs="Calibri"/>
          <w:sz w:val="20"/>
          <w:szCs w:val="20"/>
        </w:rPr>
        <w:t>n</w:t>
      </w:r>
      <w:r w:rsidRPr="002E4035">
        <w:rPr>
          <w:rFonts w:cs="Calibri"/>
          <w:spacing w:val="-8"/>
          <w:sz w:val="20"/>
          <w:szCs w:val="20"/>
        </w:rPr>
        <w:t xml:space="preserve"> </w:t>
      </w:r>
      <w:r w:rsidRPr="002E4035">
        <w:rPr>
          <w:rFonts w:cs="Calibri"/>
          <w:spacing w:val="-9"/>
          <w:sz w:val="20"/>
          <w:szCs w:val="20"/>
        </w:rPr>
        <w:t>r</w:t>
      </w:r>
      <w:r w:rsidRPr="002E4035">
        <w:rPr>
          <w:rFonts w:cs="Calibri"/>
          <w:spacing w:val="-4"/>
          <w:sz w:val="20"/>
          <w:szCs w:val="20"/>
        </w:rPr>
        <w:t xml:space="preserve">esponds </w:t>
      </w:r>
      <w:r w:rsidRPr="002E4035">
        <w:rPr>
          <w:rFonts w:cs="Calibri"/>
          <w:spacing w:val="-5"/>
          <w:sz w:val="20"/>
          <w:szCs w:val="20"/>
        </w:rPr>
        <w:t>t</w:t>
      </w:r>
      <w:r w:rsidRPr="002E4035">
        <w:rPr>
          <w:rFonts w:cs="Calibri"/>
          <w:sz w:val="20"/>
          <w:szCs w:val="20"/>
        </w:rPr>
        <w:t>o</w:t>
      </w:r>
      <w:r w:rsidRPr="002E4035">
        <w:rPr>
          <w:rFonts w:cs="Calibri"/>
          <w:spacing w:val="-8"/>
          <w:sz w:val="20"/>
          <w:szCs w:val="20"/>
        </w:rPr>
        <w:t xml:space="preserve"> </w:t>
      </w:r>
      <w:r w:rsidRPr="002E4035">
        <w:rPr>
          <w:rFonts w:cs="Calibri"/>
          <w:spacing w:val="-4"/>
          <w:sz w:val="20"/>
          <w:szCs w:val="20"/>
        </w:rPr>
        <w:t>tha</w:t>
      </w:r>
      <w:r w:rsidRPr="002E4035">
        <w:rPr>
          <w:rFonts w:cs="Calibri"/>
          <w:sz w:val="20"/>
          <w:szCs w:val="20"/>
        </w:rPr>
        <w:t>t</w:t>
      </w:r>
      <w:r w:rsidRPr="002E4035">
        <w:rPr>
          <w:rFonts w:cs="Calibri"/>
          <w:spacing w:val="-8"/>
          <w:sz w:val="20"/>
          <w:szCs w:val="20"/>
        </w:rPr>
        <w:t xml:space="preserve"> </w:t>
      </w:r>
      <w:r w:rsidRPr="002E4035">
        <w:rPr>
          <w:rFonts w:cs="Calibri"/>
          <w:spacing w:val="-4"/>
          <w:sz w:val="20"/>
          <w:szCs w:val="20"/>
        </w:rPr>
        <w:t>need</w:t>
      </w:r>
      <w:r w:rsidRPr="002E4035">
        <w:rPr>
          <w:rFonts w:cs="Calibri"/>
          <w:sz w:val="20"/>
          <w:szCs w:val="20"/>
        </w:rPr>
        <w:t>,</w:t>
      </w:r>
      <w:r w:rsidRPr="002E4035">
        <w:rPr>
          <w:rFonts w:cs="Calibri"/>
          <w:spacing w:val="-8"/>
          <w:sz w:val="20"/>
          <w:szCs w:val="20"/>
        </w:rPr>
        <w:t xml:space="preserve"> </w:t>
      </w:r>
      <w:r w:rsidRPr="002E4035">
        <w:rPr>
          <w:rFonts w:cs="Calibri"/>
          <w:spacing w:val="-4"/>
          <w:sz w:val="20"/>
          <w:szCs w:val="20"/>
        </w:rPr>
        <w:t>particular</w:t>
      </w:r>
      <w:r w:rsidRPr="002E4035">
        <w:rPr>
          <w:rFonts w:cs="Calibri"/>
          <w:spacing w:val="-7"/>
          <w:sz w:val="20"/>
          <w:szCs w:val="20"/>
        </w:rPr>
        <w:t>l</w:t>
      </w:r>
      <w:r w:rsidRPr="002E4035">
        <w:rPr>
          <w:rFonts w:cs="Calibri"/>
          <w:sz w:val="20"/>
          <w:szCs w:val="20"/>
        </w:rPr>
        <w:t>y</w:t>
      </w:r>
      <w:r w:rsidRPr="002E4035">
        <w:rPr>
          <w:rFonts w:cs="Calibri"/>
          <w:spacing w:val="-8"/>
          <w:sz w:val="20"/>
          <w:szCs w:val="20"/>
        </w:rPr>
        <w:t xml:space="preserve"> </w:t>
      </w:r>
      <w:r w:rsidRPr="002E4035">
        <w:rPr>
          <w:rFonts w:cs="Calibri"/>
          <w:spacing w:val="-4"/>
          <w:sz w:val="20"/>
          <w:szCs w:val="20"/>
        </w:rPr>
        <w:t>a</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th</w:t>
      </w:r>
      <w:r w:rsidRPr="002E4035">
        <w:rPr>
          <w:rFonts w:cs="Calibri"/>
          <w:sz w:val="20"/>
          <w:szCs w:val="20"/>
        </w:rPr>
        <w:t>e</w:t>
      </w:r>
      <w:r w:rsidRPr="002E4035">
        <w:rPr>
          <w:rFonts w:cs="Calibri"/>
          <w:spacing w:val="-8"/>
          <w:sz w:val="20"/>
          <w:szCs w:val="20"/>
        </w:rPr>
        <w:t xml:space="preserve"> </w:t>
      </w:r>
      <w:r w:rsidRPr="002E4035">
        <w:rPr>
          <w:rFonts w:cs="Calibri"/>
          <w:spacing w:val="-9"/>
          <w:sz w:val="20"/>
          <w:szCs w:val="20"/>
        </w:rPr>
        <w:t>r</w:t>
      </w:r>
      <w:r w:rsidRPr="002E4035">
        <w:rPr>
          <w:rFonts w:cs="Calibri"/>
          <w:spacing w:val="-4"/>
          <w:sz w:val="20"/>
          <w:szCs w:val="20"/>
        </w:rPr>
        <w:t>ebui</w:t>
      </w:r>
      <w:r w:rsidRPr="002E4035">
        <w:rPr>
          <w:rFonts w:cs="Calibri"/>
          <w:spacing w:val="-6"/>
          <w:sz w:val="20"/>
          <w:szCs w:val="20"/>
        </w:rPr>
        <w:t>l</w:t>
      </w:r>
      <w:r w:rsidRPr="002E4035">
        <w:rPr>
          <w:rFonts w:cs="Calibri"/>
          <w:sz w:val="20"/>
          <w:szCs w:val="20"/>
        </w:rPr>
        <w:t>d</w:t>
      </w:r>
      <w:r w:rsidRPr="002E4035">
        <w:rPr>
          <w:rFonts w:cs="Calibri"/>
          <w:spacing w:val="-8"/>
          <w:sz w:val="20"/>
          <w:szCs w:val="20"/>
        </w:rPr>
        <w:t xml:space="preserve"> </w:t>
      </w:r>
      <w:r w:rsidRPr="002E4035">
        <w:rPr>
          <w:rFonts w:cs="Calibri"/>
          <w:spacing w:val="-4"/>
          <w:sz w:val="20"/>
          <w:szCs w:val="20"/>
        </w:rPr>
        <w:t>acce</w:t>
      </w:r>
      <w:r w:rsidRPr="002E4035">
        <w:rPr>
          <w:rFonts w:cs="Calibri"/>
          <w:spacing w:val="-6"/>
          <w:sz w:val="20"/>
          <w:szCs w:val="20"/>
        </w:rPr>
        <w:t>l</w:t>
      </w:r>
      <w:r w:rsidRPr="002E4035">
        <w:rPr>
          <w:rFonts w:cs="Calibri"/>
          <w:spacing w:val="-4"/>
          <w:sz w:val="20"/>
          <w:szCs w:val="20"/>
        </w:rPr>
        <w:t>e</w:t>
      </w:r>
      <w:r w:rsidRPr="002E4035">
        <w:rPr>
          <w:rFonts w:cs="Calibri"/>
          <w:spacing w:val="-7"/>
          <w:sz w:val="20"/>
          <w:szCs w:val="20"/>
        </w:rPr>
        <w:t>r</w:t>
      </w:r>
      <w:r w:rsidRPr="002E4035">
        <w:rPr>
          <w:rFonts w:cs="Calibri"/>
          <w:spacing w:val="-4"/>
          <w:sz w:val="20"/>
          <w:szCs w:val="20"/>
        </w:rPr>
        <w:t>a</w:t>
      </w:r>
      <w:r w:rsidRPr="002E4035">
        <w:rPr>
          <w:rFonts w:cs="Calibri"/>
          <w:spacing w:val="-5"/>
          <w:sz w:val="20"/>
          <w:szCs w:val="20"/>
        </w:rPr>
        <w:t>t</w:t>
      </w:r>
      <w:r w:rsidRPr="002E4035">
        <w:rPr>
          <w:rFonts w:cs="Calibri"/>
          <w:spacing w:val="-4"/>
          <w:sz w:val="20"/>
          <w:szCs w:val="20"/>
        </w:rPr>
        <w:t>e</w:t>
      </w:r>
      <w:r w:rsidRPr="002E4035">
        <w:rPr>
          <w:rFonts w:cs="Calibri"/>
          <w:sz w:val="20"/>
          <w:szCs w:val="20"/>
        </w:rPr>
        <w:t>s</w:t>
      </w:r>
      <w:r w:rsidRPr="002E4035">
        <w:rPr>
          <w:rFonts w:cs="Calibri"/>
          <w:spacing w:val="-8"/>
          <w:sz w:val="20"/>
          <w:szCs w:val="20"/>
        </w:rPr>
        <w:t xml:space="preserve"> </w:t>
      </w:r>
      <w:r w:rsidRPr="002E4035">
        <w:rPr>
          <w:rFonts w:cs="Calibri"/>
          <w:spacing w:val="-4"/>
          <w:sz w:val="20"/>
          <w:szCs w:val="20"/>
        </w:rPr>
        <w:t>significant</w:t>
      </w:r>
      <w:r w:rsidRPr="002E4035">
        <w:rPr>
          <w:rFonts w:cs="Calibri"/>
          <w:spacing w:val="-7"/>
          <w:sz w:val="20"/>
          <w:szCs w:val="20"/>
        </w:rPr>
        <w:t>l</w:t>
      </w:r>
      <w:r w:rsidRPr="002E4035">
        <w:rPr>
          <w:rFonts w:cs="Calibri"/>
          <w:spacing w:val="-16"/>
          <w:sz w:val="20"/>
          <w:szCs w:val="20"/>
        </w:rPr>
        <w:t>y</w:t>
      </w:r>
      <w:r w:rsidRPr="002E4035">
        <w:rPr>
          <w:rFonts w:cs="Calibri"/>
          <w:sz w:val="20"/>
          <w:szCs w:val="20"/>
        </w:rPr>
        <w:t>.</w:t>
      </w:r>
    </w:p>
    <w:p w:rsidR="005B0DBA" w:rsidRPr="002E4035" w:rsidRDefault="005B0DBA" w:rsidP="00FD02FE">
      <w:pPr>
        <w:spacing w:after="0" w:line="246" w:lineRule="auto"/>
        <w:ind w:right="-55"/>
        <w:rPr>
          <w:rFonts w:cs="Calibri"/>
          <w:spacing w:val="-2"/>
          <w:sz w:val="20"/>
          <w:szCs w:val="20"/>
        </w:rPr>
      </w:pPr>
    </w:p>
    <w:p w:rsidR="005B0DBA" w:rsidRPr="002E4035" w:rsidRDefault="005B0DBA" w:rsidP="00FD02FE">
      <w:pPr>
        <w:spacing w:after="0" w:line="246" w:lineRule="auto"/>
        <w:ind w:right="-55"/>
        <w:rPr>
          <w:rFonts w:cs="Calibri"/>
          <w:sz w:val="20"/>
          <w:szCs w:val="20"/>
        </w:rPr>
      </w:pP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st</w:t>
      </w:r>
      <w:r w:rsidRPr="002E4035">
        <w:rPr>
          <w:rFonts w:cs="Calibri"/>
          <w:spacing w:val="-5"/>
          <w:sz w:val="20"/>
          <w:szCs w:val="20"/>
        </w:rPr>
        <w:t>r</w:t>
      </w:r>
      <w:r w:rsidRPr="002E4035">
        <w:rPr>
          <w:rFonts w:cs="Calibri"/>
          <w:spacing w:val="-2"/>
          <w:sz w:val="20"/>
          <w:szCs w:val="20"/>
        </w:rPr>
        <w:t>a</w:t>
      </w:r>
      <w:r w:rsidRPr="002E4035">
        <w:rPr>
          <w:rFonts w:cs="Calibri"/>
          <w:spacing w:val="-3"/>
          <w:sz w:val="20"/>
          <w:szCs w:val="20"/>
        </w:rPr>
        <w:t>te</w:t>
      </w:r>
      <w:r w:rsidRPr="002E4035">
        <w:rPr>
          <w:rFonts w:cs="Calibri"/>
          <w:spacing w:val="-2"/>
          <w:sz w:val="20"/>
          <w:szCs w:val="20"/>
        </w:rPr>
        <w:t>gi</w:t>
      </w:r>
      <w:r w:rsidRPr="002E4035">
        <w:rPr>
          <w:rFonts w:cs="Calibri"/>
          <w:sz w:val="20"/>
          <w:szCs w:val="20"/>
        </w:rPr>
        <w:t>c</w:t>
      </w:r>
      <w:r w:rsidRPr="002E4035">
        <w:rPr>
          <w:rFonts w:cs="Calibri"/>
          <w:spacing w:val="-4"/>
          <w:sz w:val="20"/>
          <w:szCs w:val="20"/>
        </w:rPr>
        <w:t xml:space="preserve"> </w:t>
      </w:r>
      <w:r w:rsidRPr="002E4035">
        <w:rPr>
          <w:rFonts w:cs="Calibri"/>
          <w:spacing w:val="-2"/>
          <w:sz w:val="20"/>
          <w:szCs w:val="20"/>
        </w:rPr>
        <w:t>partne</w:t>
      </w:r>
      <w:r w:rsidRPr="002E4035">
        <w:rPr>
          <w:rFonts w:cs="Calibri"/>
          <w:spacing w:val="-5"/>
          <w:sz w:val="20"/>
          <w:szCs w:val="20"/>
        </w:rPr>
        <w:t>r</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h</w:t>
      </w:r>
      <w:r w:rsidRPr="002E4035">
        <w:rPr>
          <w:rFonts w:cs="Calibri"/>
          <w:spacing w:val="-4"/>
          <w:sz w:val="20"/>
          <w:szCs w:val="20"/>
        </w:rPr>
        <w:t>a</w:t>
      </w:r>
      <w:r w:rsidRPr="002E4035">
        <w:rPr>
          <w:rFonts w:cs="Calibri"/>
          <w:spacing w:val="-3"/>
          <w:sz w:val="20"/>
          <w:szCs w:val="20"/>
        </w:rPr>
        <w:t>v</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conside</w:t>
      </w:r>
      <w:r w:rsidRPr="002E4035">
        <w:rPr>
          <w:rFonts w:cs="Calibri"/>
          <w:spacing w:val="-7"/>
          <w:sz w:val="20"/>
          <w:szCs w:val="20"/>
        </w:rPr>
        <w:t>r</w:t>
      </w:r>
      <w:r w:rsidRPr="002E4035">
        <w:rPr>
          <w:rFonts w:cs="Calibri"/>
          <w:spacing w:val="-2"/>
          <w:sz w:val="20"/>
          <w:szCs w:val="20"/>
        </w:rPr>
        <w:t>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wha</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need</w:t>
      </w:r>
      <w:r w:rsidRPr="002E4035">
        <w:rPr>
          <w:rFonts w:cs="Calibri"/>
          <w:sz w:val="20"/>
          <w:szCs w:val="20"/>
        </w:rPr>
        <w:t>s</w:t>
      </w:r>
      <w:r w:rsidRPr="002E4035">
        <w:rPr>
          <w:rFonts w:cs="Calibri"/>
          <w:spacing w:val="-4"/>
          <w:sz w:val="20"/>
          <w:szCs w:val="20"/>
        </w:rPr>
        <w:t xml:space="preserve"> </w:t>
      </w:r>
      <w:r w:rsidRPr="002E4035">
        <w:rPr>
          <w:rFonts w:cs="Calibri"/>
          <w:spacing w:val="-3"/>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chan</w:t>
      </w:r>
      <w:r w:rsidRPr="002E4035">
        <w:rPr>
          <w:rFonts w:cs="Calibri"/>
          <w:spacing w:val="-6"/>
          <w:sz w:val="20"/>
          <w:szCs w:val="20"/>
        </w:rPr>
        <w:t>g</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within th</w:t>
      </w:r>
      <w:r w:rsidRPr="002E4035">
        <w:rPr>
          <w:rFonts w:cs="Calibri"/>
          <w:sz w:val="20"/>
          <w:szCs w:val="20"/>
        </w:rPr>
        <w:t>e</w:t>
      </w:r>
      <w:r w:rsidRPr="002E4035">
        <w:rPr>
          <w:rFonts w:cs="Calibri"/>
          <w:spacing w:val="-4"/>
          <w:sz w:val="20"/>
          <w:szCs w:val="20"/>
        </w:rPr>
        <w:t xml:space="preserve"> e</w:t>
      </w:r>
      <w:r w:rsidRPr="002E4035">
        <w:rPr>
          <w:rFonts w:cs="Calibri"/>
          <w:spacing w:val="-2"/>
          <w:sz w:val="20"/>
          <w:szCs w:val="20"/>
        </w:rPr>
        <w:t>xistin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plannin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f</w:t>
      </w:r>
      <w:r w:rsidRPr="002E4035">
        <w:rPr>
          <w:rFonts w:cs="Calibri"/>
          <w:spacing w:val="-5"/>
          <w:sz w:val="20"/>
          <w:szCs w:val="20"/>
        </w:rPr>
        <w:t>r</w:t>
      </w:r>
      <w:r w:rsidRPr="002E4035">
        <w:rPr>
          <w:rFonts w:cs="Calibri"/>
          <w:spacing w:val="-2"/>
          <w:sz w:val="20"/>
          <w:szCs w:val="20"/>
        </w:rPr>
        <w:t>amewor</w:t>
      </w:r>
      <w:r w:rsidRPr="002E4035">
        <w:rPr>
          <w:rFonts w:cs="Calibri"/>
          <w:spacing w:val="1"/>
          <w:sz w:val="20"/>
          <w:szCs w:val="20"/>
        </w:rPr>
        <w:t>k</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h</w:t>
      </w:r>
      <w:r w:rsidRPr="002E4035">
        <w:rPr>
          <w:rFonts w:cs="Calibri"/>
          <w:spacing w:val="-4"/>
          <w:sz w:val="20"/>
          <w:szCs w:val="20"/>
        </w:rPr>
        <w:t>a</w:t>
      </w:r>
      <w:r w:rsidRPr="002E4035">
        <w:rPr>
          <w:rFonts w:cs="Calibri"/>
          <w:spacing w:val="-3"/>
          <w:sz w:val="20"/>
          <w:szCs w:val="20"/>
        </w:rPr>
        <w:t>v</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s</w:t>
      </w:r>
      <w:r w:rsidRPr="002E4035">
        <w:rPr>
          <w:rFonts w:cs="Calibri"/>
          <w:spacing w:val="-4"/>
          <w:sz w:val="20"/>
          <w:szCs w:val="20"/>
        </w:rPr>
        <w:t>u</w:t>
      </w:r>
      <w:r w:rsidRPr="002E4035">
        <w:rPr>
          <w:rFonts w:cs="Calibri"/>
          <w:spacing w:val="-2"/>
          <w:sz w:val="20"/>
          <w:szCs w:val="20"/>
        </w:rPr>
        <w:t>g</w:t>
      </w:r>
      <w:r w:rsidRPr="002E4035">
        <w:rPr>
          <w:rFonts w:cs="Calibri"/>
          <w:spacing w:val="-6"/>
          <w:sz w:val="20"/>
          <w:szCs w:val="20"/>
        </w:rPr>
        <w:t>g</w:t>
      </w:r>
      <w:r w:rsidRPr="002E4035">
        <w:rPr>
          <w:rFonts w:cs="Calibri"/>
          <w:spacing w:val="-2"/>
          <w:sz w:val="20"/>
          <w:szCs w:val="20"/>
        </w:rPr>
        <w:t>es</w:t>
      </w:r>
      <w:r w:rsidRPr="002E4035">
        <w:rPr>
          <w:rFonts w:cs="Calibri"/>
          <w:spacing w:val="-3"/>
          <w:sz w:val="20"/>
          <w:szCs w:val="20"/>
        </w:rPr>
        <w:t>t</w:t>
      </w:r>
      <w:r w:rsidRPr="002E4035">
        <w:rPr>
          <w:rFonts w:cs="Calibri"/>
          <w:spacing w:val="-2"/>
          <w:sz w:val="20"/>
          <w:szCs w:val="20"/>
        </w:rPr>
        <w:t>e</w:t>
      </w:r>
      <w:r w:rsidRPr="002E4035">
        <w:rPr>
          <w:rFonts w:cs="Calibri"/>
          <w:sz w:val="20"/>
          <w:szCs w:val="20"/>
        </w:rPr>
        <w:t>d</w:t>
      </w:r>
      <w:r w:rsidRPr="002E4035">
        <w:rPr>
          <w:rFonts w:cs="Calibri"/>
          <w:spacing w:val="-4"/>
          <w:sz w:val="20"/>
          <w:szCs w:val="20"/>
        </w:rPr>
        <w:t xml:space="preserve"> </w:t>
      </w:r>
      <w:r w:rsidRPr="002E4035">
        <w:rPr>
          <w:rFonts w:cs="Calibri"/>
          <w:sz w:val="20"/>
          <w:szCs w:val="20"/>
        </w:rPr>
        <w:t>a</w:t>
      </w:r>
      <w:r w:rsidRPr="002E4035">
        <w:rPr>
          <w:rFonts w:cs="Calibri"/>
          <w:spacing w:val="-4"/>
          <w:sz w:val="20"/>
          <w:szCs w:val="20"/>
        </w:rPr>
        <w:t xml:space="preserve"> </w:t>
      </w:r>
      <w:r w:rsidRPr="002E4035">
        <w:rPr>
          <w:rFonts w:cs="Calibri"/>
          <w:spacing w:val="-2"/>
          <w:sz w:val="20"/>
          <w:szCs w:val="20"/>
        </w:rPr>
        <w:t>numbe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 xml:space="preserve">of </w:t>
      </w:r>
      <w:r w:rsidRPr="002E4035">
        <w:rPr>
          <w:rFonts w:cs="Calibri"/>
          <w:spacing w:val="-7"/>
          <w:sz w:val="20"/>
          <w:szCs w:val="20"/>
        </w:rPr>
        <w:t>r</w:t>
      </w:r>
      <w:r w:rsidRPr="002E4035">
        <w:rPr>
          <w:rFonts w:cs="Calibri"/>
          <w:spacing w:val="-3"/>
          <w:sz w:val="20"/>
          <w:szCs w:val="20"/>
        </w:rPr>
        <w:t>e</w:t>
      </w:r>
      <w:r w:rsidRPr="002E4035">
        <w:rPr>
          <w:rFonts w:cs="Calibri"/>
          <w:spacing w:val="-4"/>
          <w:sz w:val="20"/>
          <w:szCs w:val="20"/>
        </w:rPr>
        <w:t>g</w:t>
      </w:r>
      <w:r w:rsidRPr="002E4035">
        <w:rPr>
          <w:rFonts w:cs="Calibri"/>
          <w:spacing w:val="-2"/>
          <w:sz w:val="20"/>
          <w:szCs w:val="20"/>
        </w:rPr>
        <w:t>ula</w:t>
      </w:r>
      <w:r w:rsidRPr="002E4035">
        <w:rPr>
          <w:rFonts w:cs="Calibri"/>
          <w:spacing w:val="-3"/>
          <w:sz w:val="20"/>
          <w:szCs w:val="20"/>
        </w:rPr>
        <w:t>t</w:t>
      </w:r>
      <w:r w:rsidRPr="002E4035">
        <w:rPr>
          <w:rFonts w:cs="Calibri"/>
          <w:spacing w:val="-2"/>
          <w:sz w:val="20"/>
          <w:szCs w:val="20"/>
        </w:rPr>
        <w:t>or</w:t>
      </w:r>
      <w:r w:rsidRPr="002E4035">
        <w:rPr>
          <w:rFonts w:cs="Calibri"/>
          <w:sz w:val="20"/>
          <w:szCs w:val="20"/>
        </w:rPr>
        <w:t>y</w:t>
      </w:r>
      <w:r w:rsidRPr="002E4035">
        <w:rPr>
          <w:rFonts w:cs="Calibri"/>
          <w:spacing w:val="-5"/>
          <w:sz w:val="20"/>
          <w:szCs w:val="20"/>
        </w:rPr>
        <w:t xml:space="preserve"> </w:t>
      </w:r>
      <w:r w:rsidRPr="002E4035">
        <w:rPr>
          <w:rFonts w:cs="Calibri"/>
          <w:spacing w:val="-2"/>
          <w:sz w:val="20"/>
          <w:szCs w:val="20"/>
        </w:rPr>
        <w:t>amendment</w:t>
      </w:r>
      <w:r w:rsidRPr="002E4035">
        <w:rPr>
          <w:rFonts w:cs="Calibri"/>
          <w:sz w:val="20"/>
          <w:szCs w:val="20"/>
        </w:rPr>
        <w:t>s</w:t>
      </w:r>
      <w:r w:rsidRPr="002E4035">
        <w:rPr>
          <w:rFonts w:cs="Calibri"/>
          <w:spacing w:val="-5"/>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5"/>
          <w:sz w:val="20"/>
          <w:szCs w:val="20"/>
        </w:rPr>
        <w:t xml:space="preserve"> </w:t>
      </w:r>
      <w:r w:rsidRPr="002E4035">
        <w:rPr>
          <w:rFonts w:cs="Calibri"/>
          <w:sz w:val="20"/>
          <w:szCs w:val="20"/>
        </w:rPr>
        <w:t>a</w:t>
      </w:r>
      <w:r w:rsidRPr="002E4035">
        <w:rPr>
          <w:rFonts w:cs="Calibri"/>
          <w:spacing w:val="-5"/>
          <w:sz w:val="20"/>
          <w:szCs w:val="20"/>
        </w:rPr>
        <w:t xml:space="preserve"> </w:t>
      </w:r>
      <w:r w:rsidRPr="002E4035">
        <w:rPr>
          <w:rFonts w:cs="Calibri"/>
          <w:spacing w:val="-2"/>
          <w:sz w:val="20"/>
          <w:szCs w:val="20"/>
        </w:rPr>
        <w:t>wid</w:t>
      </w:r>
      <w:r w:rsidRPr="002E4035">
        <w:rPr>
          <w:rFonts w:cs="Calibri"/>
          <w:sz w:val="20"/>
          <w:szCs w:val="20"/>
        </w:rPr>
        <w:t>e</w:t>
      </w:r>
      <w:r w:rsidRPr="002E4035">
        <w:rPr>
          <w:rFonts w:cs="Calibri"/>
          <w:spacing w:val="-5"/>
          <w:sz w:val="20"/>
          <w:szCs w:val="20"/>
        </w:rPr>
        <w:t xml:space="preserve"> r</w:t>
      </w:r>
      <w:r w:rsidRPr="002E4035">
        <w:rPr>
          <w:rFonts w:cs="Calibri"/>
          <w:spacing w:val="-2"/>
          <w:sz w:val="20"/>
          <w:szCs w:val="20"/>
        </w:rPr>
        <w:t>an</w:t>
      </w:r>
      <w:r w:rsidRPr="002E4035">
        <w:rPr>
          <w:rFonts w:cs="Calibri"/>
          <w:spacing w:val="-6"/>
          <w:sz w:val="20"/>
          <w:szCs w:val="20"/>
        </w:rPr>
        <w:t>g</w:t>
      </w:r>
      <w:r w:rsidRPr="002E4035">
        <w:rPr>
          <w:rFonts w:cs="Calibri"/>
          <w:sz w:val="20"/>
          <w:szCs w:val="20"/>
        </w:rPr>
        <w:t>e</w:t>
      </w:r>
      <w:r w:rsidRPr="002E4035">
        <w:rPr>
          <w:rFonts w:cs="Calibri"/>
          <w:spacing w:val="-5"/>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5"/>
          <w:sz w:val="20"/>
          <w:szCs w:val="20"/>
        </w:rPr>
        <w:t xml:space="preserve"> </w:t>
      </w:r>
      <w:r w:rsidRPr="002E4035">
        <w:rPr>
          <w:rFonts w:cs="Calibri"/>
          <w:spacing w:val="-2"/>
          <w:sz w:val="20"/>
          <w:szCs w:val="20"/>
        </w:rPr>
        <w:t>othe</w:t>
      </w:r>
      <w:r w:rsidRPr="002E4035">
        <w:rPr>
          <w:rFonts w:cs="Calibri"/>
          <w:sz w:val="20"/>
          <w:szCs w:val="20"/>
        </w:rPr>
        <w:t>r</w:t>
      </w:r>
      <w:r w:rsidRPr="002E4035">
        <w:rPr>
          <w:rFonts w:cs="Calibri"/>
          <w:spacing w:val="-5"/>
          <w:sz w:val="20"/>
          <w:szCs w:val="20"/>
        </w:rPr>
        <w:t xml:space="preserve"> </w:t>
      </w:r>
      <w:r w:rsidRPr="002E4035">
        <w:rPr>
          <w:rFonts w:cs="Calibri"/>
          <w:spacing w:val="-2"/>
          <w:sz w:val="20"/>
          <w:szCs w:val="20"/>
        </w:rPr>
        <w:t>initiati</w:t>
      </w:r>
      <w:r w:rsidRPr="002E4035">
        <w:rPr>
          <w:rFonts w:cs="Calibri"/>
          <w:spacing w:val="-3"/>
          <w:sz w:val="20"/>
          <w:szCs w:val="20"/>
        </w:rPr>
        <w:t>v</w:t>
      </w:r>
      <w:r w:rsidRPr="002E4035">
        <w:rPr>
          <w:rFonts w:cs="Calibri"/>
          <w:spacing w:val="-2"/>
          <w:sz w:val="20"/>
          <w:szCs w:val="20"/>
        </w:rPr>
        <w:t>e</w:t>
      </w:r>
      <w:r w:rsidRPr="002E4035">
        <w:rPr>
          <w:rFonts w:cs="Calibri"/>
          <w:sz w:val="20"/>
          <w:szCs w:val="20"/>
        </w:rPr>
        <w:t>s</w:t>
      </w:r>
      <w:r w:rsidRPr="002E4035">
        <w:rPr>
          <w:rFonts w:cs="Calibri"/>
          <w:spacing w:val="-5"/>
          <w:sz w:val="20"/>
          <w:szCs w:val="20"/>
        </w:rPr>
        <w:t xml:space="preserve"> </w:t>
      </w:r>
      <w:r w:rsidRPr="002E4035">
        <w:rPr>
          <w:rFonts w:cs="Calibri"/>
          <w:spacing w:val="-2"/>
          <w:sz w:val="20"/>
          <w:szCs w:val="20"/>
        </w:rPr>
        <w:t>neces</w:t>
      </w:r>
      <w:r w:rsidRPr="002E4035">
        <w:rPr>
          <w:rFonts w:cs="Calibri"/>
          <w:sz w:val="20"/>
          <w:szCs w:val="20"/>
        </w:rPr>
        <w:t>s</w:t>
      </w:r>
      <w:r w:rsidRPr="002E4035">
        <w:rPr>
          <w:rFonts w:cs="Calibri"/>
          <w:spacing w:val="-2"/>
          <w:sz w:val="20"/>
          <w:szCs w:val="20"/>
        </w:rPr>
        <w:t xml:space="preserve">ary </w:t>
      </w:r>
      <w:r w:rsidRPr="002E4035">
        <w:rPr>
          <w:rFonts w:cs="Calibri"/>
          <w:spacing w:val="-3"/>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enab</w:t>
      </w:r>
      <w:r w:rsidRPr="002E4035">
        <w:rPr>
          <w:rFonts w:cs="Calibri"/>
          <w:spacing w:val="-4"/>
          <w:sz w:val="20"/>
          <w:szCs w:val="20"/>
        </w:rPr>
        <w:t>l</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p</w:t>
      </w:r>
      <w:r w:rsidRPr="002E4035">
        <w:rPr>
          <w:rFonts w:cs="Calibri"/>
          <w:spacing w:val="-7"/>
          <w:sz w:val="20"/>
          <w:szCs w:val="20"/>
        </w:rPr>
        <w:t>r</w:t>
      </w:r>
      <w:r w:rsidRPr="002E4035">
        <w:rPr>
          <w:rFonts w:cs="Calibri"/>
          <w:spacing w:val="-2"/>
          <w:sz w:val="20"/>
          <w:szCs w:val="20"/>
        </w:rPr>
        <w:t>og</w:t>
      </w:r>
      <w:r w:rsidRPr="002E4035">
        <w:rPr>
          <w:rFonts w:cs="Calibri"/>
          <w:spacing w:val="-7"/>
          <w:sz w:val="20"/>
          <w:szCs w:val="20"/>
        </w:rPr>
        <w:t>r</w:t>
      </w:r>
      <w:r w:rsidRPr="002E4035">
        <w:rPr>
          <w:rFonts w:cs="Calibri"/>
          <w:spacing w:val="-2"/>
          <w:sz w:val="20"/>
          <w:szCs w:val="20"/>
        </w:rPr>
        <w:t>es</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7"/>
          <w:sz w:val="20"/>
          <w:szCs w:val="20"/>
        </w:rPr>
        <w:t>r</w:t>
      </w:r>
      <w:r w:rsidRPr="002E4035">
        <w:rPr>
          <w:rFonts w:cs="Calibri"/>
          <w:spacing w:val="-2"/>
          <w:sz w:val="20"/>
          <w:szCs w:val="20"/>
        </w:rPr>
        <w:t>ec</w:t>
      </w:r>
      <w:r w:rsidRPr="002E4035">
        <w:rPr>
          <w:rFonts w:cs="Calibri"/>
          <w:spacing w:val="-3"/>
          <w:sz w:val="20"/>
          <w:szCs w:val="20"/>
        </w:rPr>
        <w:t>ov</w:t>
      </w:r>
      <w:r w:rsidRPr="002E4035">
        <w:rPr>
          <w:rFonts w:cs="Calibri"/>
          <w:spacing w:val="-2"/>
          <w:sz w:val="20"/>
          <w:szCs w:val="20"/>
        </w:rPr>
        <w:t>er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g</w:t>
      </w:r>
      <w:r w:rsidRPr="002E4035">
        <w:rPr>
          <w:rFonts w:cs="Calibri"/>
          <w:spacing w:val="-7"/>
          <w:sz w:val="20"/>
          <w:szCs w:val="20"/>
        </w:rPr>
        <w:t>r</w:t>
      </w:r>
      <w:r w:rsidRPr="002E4035">
        <w:rPr>
          <w:rFonts w:cs="Calibri"/>
          <w:spacing w:val="-1"/>
          <w:sz w:val="20"/>
          <w:szCs w:val="20"/>
        </w:rPr>
        <w:t>e</w:t>
      </w:r>
      <w:r w:rsidRPr="002E4035">
        <w:rPr>
          <w:rFonts w:cs="Calibri"/>
          <w:spacing w:val="-2"/>
          <w:sz w:val="20"/>
          <w:szCs w:val="20"/>
        </w:rPr>
        <w:t>a</w:t>
      </w:r>
      <w:r w:rsidRPr="002E4035">
        <w:rPr>
          <w:rFonts w:cs="Calibri"/>
          <w:spacing w:val="-3"/>
          <w:sz w:val="20"/>
          <w:szCs w:val="20"/>
        </w:rPr>
        <w:t>t</w:t>
      </w:r>
      <w:r w:rsidRPr="002E4035">
        <w:rPr>
          <w:rFonts w:cs="Calibri"/>
          <w:spacing w:val="-2"/>
          <w:sz w:val="20"/>
          <w:szCs w:val="20"/>
        </w:rPr>
        <w:t>e</w:t>
      </w:r>
      <w:r w:rsidRPr="002E4035">
        <w:rPr>
          <w:rFonts w:cs="Calibri"/>
          <w:sz w:val="20"/>
          <w:szCs w:val="20"/>
        </w:rPr>
        <w:t>r</w:t>
      </w:r>
      <w:r w:rsidRPr="002E4035">
        <w:rPr>
          <w:rFonts w:cs="Calibri"/>
          <w:spacing w:val="-4"/>
          <w:sz w:val="20"/>
          <w:szCs w:val="20"/>
        </w:rPr>
        <w:t xml:space="preserve"> </w:t>
      </w:r>
      <w:smartTag w:uri="urn:schemas-microsoft-com:office:smarttags" w:element="place">
        <w:smartTag w:uri="urn:schemas-microsoft-com:office:smarttags" w:element="City">
          <w:r w:rsidRPr="002E4035">
            <w:rPr>
              <w:rFonts w:cs="Calibri"/>
              <w:spacing w:val="-2"/>
              <w:sz w:val="20"/>
              <w:szCs w:val="20"/>
            </w:rPr>
            <w:t>Chris</w:t>
          </w:r>
          <w:r w:rsidRPr="002E4035">
            <w:rPr>
              <w:rFonts w:cs="Calibri"/>
              <w:spacing w:val="-3"/>
              <w:sz w:val="20"/>
              <w:szCs w:val="20"/>
            </w:rPr>
            <w:t>t</w:t>
          </w:r>
          <w:r w:rsidRPr="002E4035">
            <w:rPr>
              <w:rFonts w:cs="Calibri"/>
              <w:spacing w:val="-2"/>
              <w:sz w:val="20"/>
              <w:szCs w:val="20"/>
            </w:rPr>
            <w:t>chu</w:t>
          </w:r>
          <w:r w:rsidRPr="002E4035">
            <w:rPr>
              <w:rFonts w:cs="Calibri"/>
              <w:spacing w:val="-7"/>
              <w:sz w:val="20"/>
              <w:szCs w:val="20"/>
            </w:rPr>
            <w:t>r</w:t>
          </w:r>
          <w:r w:rsidRPr="002E4035">
            <w:rPr>
              <w:rFonts w:cs="Calibri"/>
              <w:spacing w:val="-2"/>
              <w:sz w:val="20"/>
              <w:szCs w:val="20"/>
            </w:rPr>
            <w:t>ch</w:t>
          </w:r>
        </w:smartTag>
      </w:smartTag>
      <w:r w:rsidRPr="002E4035">
        <w:rPr>
          <w:rFonts w:cs="Calibri"/>
          <w:spacing w:val="-2"/>
          <w:sz w:val="20"/>
          <w:szCs w:val="20"/>
        </w:rPr>
        <w:t>.</w:t>
      </w:r>
    </w:p>
    <w:p w:rsidR="005B0DBA" w:rsidRPr="002E4035" w:rsidRDefault="005B0DBA" w:rsidP="00FD02FE">
      <w:pPr>
        <w:spacing w:after="0" w:line="170" w:lineRule="exact"/>
        <w:rPr>
          <w:rFonts w:cs="Calibri"/>
          <w:sz w:val="20"/>
          <w:szCs w:val="20"/>
        </w:rPr>
      </w:pPr>
    </w:p>
    <w:p w:rsidR="005B0DBA" w:rsidRPr="002E4035" w:rsidRDefault="005B0DBA" w:rsidP="00FD02FE">
      <w:pPr>
        <w:spacing w:after="0" w:line="246" w:lineRule="auto"/>
        <w:ind w:right="-52"/>
        <w:rPr>
          <w:rFonts w:cs="Calibri"/>
          <w:sz w:val="20"/>
          <w:szCs w:val="20"/>
        </w:rPr>
      </w:pPr>
      <w:r w:rsidRPr="002E4035">
        <w:rPr>
          <w:rFonts w:cs="Calibri"/>
          <w:sz w:val="20"/>
          <w:szCs w:val="20"/>
        </w:rPr>
        <w:t>The cur</w:t>
      </w:r>
      <w:r w:rsidRPr="002E4035">
        <w:rPr>
          <w:rFonts w:cs="Calibri"/>
          <w:spacing w:val="-5"/>
          <w:sz w:val="20"/>
          <w:szCs w:val="20"/>
        </w:rPr>
        <w:t>r</w:t>
      </w:r>
      <w:r w:rsidRPr="002E4035">
        <w:rPr>
          <w:rFonts w:cs="Calibri"/>
          <w:sz w:val="20"/>
          <w:szCs w:val="20"/>
        </w:rPr>
        <w:t xml:space="preserve">ent </w:t>
      </w:r>
      <w:r w:rsidRPr="002E4035">
        <w:rPr>
          <w:rFonts w:cs="Calibri"/>
          <w:spacing w:val="-5"/>
          <w:sz w:val="20"/>
          <w:szCs w:val="20"/>
        </w:rPr>
        <w:t>r</w:t>
      </w:r>
      <w:r w:rsidRPr="002E4035">
        <w:rPr>
          <w:rFonts w:cs="Calibri"/>
          <w:spacing w:val="-1"/>
          <w:sz w:val="20"/>
          <w:szCs w:val="20"/>
        </w:rPr>
        <w:t>e</w:t>
      </w:r>
      <w:r w:rsidRPr="002E4035">
        <w:rPr>
          <w:rFonts w:cs="Calibri"/>
          <w:spacing w:val="-2"/>
          <w:sz w:val="20"/>
          <w:szCs w:val="20"/>
        </w:rPr>
        <w:t>g</w:t>
      </w:r>
      <w:r w:rsidRPr="002E4035">
        <w:rPr>
          <w:rFonts w:cs="Calibri"/>
          <w:sz w:val="20"/>
          <w:szCs w:val="20"/>
        </w:rPr>
        <w:t>ula</w:t>
      </w:r>
      <w:r w:rsidRPr="002E4035">
        <w:rPr>
          <w:rFonts w:cs="Calibri"/>
          <w:spacing w:val="-1"/>
          <w:sz w:val="20"/>
          <w:szCs w:val="20"/>
        </w:rPr>
        <w:t>t</w:t>
      </w:r>
      <w:r w:rsidRPr="002E4035">
        <w:rPr>
          <w:rFonts w:cs="Calibri"/>
          <w:sz w:val="20"/>
          <w:szCs w:val="20"/>
        </w:rPr>
        <w:t>ory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 is inadequa</w:t>
      </w:r>
      <w:r w:rsidRPr="002E4035">
        <w:rPr>
          <w:rFonts w:cs="Calibri"/>
          <w:spacing w:val="-1"/>
          <w:sz w:val="20"/>
          <w:szCs w:val="20"/>
        </w:rPr>
        <w:t>t</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achi</w:t>
      </w:r>
      <w:r w:rsidRPr="002E4035">
        <w:rPr>
          <w:rFonts w:cs="Calibri"/>
          <w:spacing w:val="-1"/>
          <w:sz w:val="20"/>
          <w:szCs w:val="20"/>
        </w:rPr>
        <w:t>ev</w:t>
      </w:r>
      <w:r w:rsidRPr="002E4035">
        <w:rPr>
          <w:rFonts w:cs="Calibri"/>
          <w:sz w:val="20"/>
          <w:szCs w:val="20"/>
        </w:rPr>
        <w:t>e efficient and effecti</w:t>
      </w:r>
      <w:r w:rsidRPr="002E4035">
        <w:rPr>
          <w:rFonts w:cs="Calibri"/>
          <w:spacing w:val="-1"/>
          <w:sz w:val="20"/>
          <w:szCs w:val="20"/>
        </w:rPr>
        <w:t>v</w:t>
      </w:r>
      <w:r w:rsidRPr="002E4035">
        <w:rPr>
          <w:rFonts w:cs="Calibri"/>
          <w:sz w:val="20"/>
          <w:szCs w:val="20"/>
        </w:rPr>
        <w:t>e</w:t>
      </w:r>
      <w:r w:rsidRPr="002E4035">
        <w:rPr>
          <w:rFonts w:cs="Calibri"/>
          <w:spacing w:val="-6"/>
          <w:sz w:val="20"/>
          <w:szCs w:val="20"/>
        </w:rPr>
        <w:t xml:space="preserv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bec</w:t>
      </w:r>
      <w:r w:rsidRPr="002E4035">
        <w:rPr>
          <w:rFonts w:cs="Calibri"/>
          <w:spacing w:val="-2"/>
          <w:sz w:val="20"/>
          <w:szCs w:val="20"/>
        </w:rPr>
        <w:t>a</w:t>
      </w:r>
      <w:r w:rsidRPr="002E4035">
        <w:rPr>
          <w:rFonts w:cs="Calibri"/>
          <w:sz w:val="20"/>
          <w:szCs w:val="20"/>
        </w:rPr>
        <w:t xml:space="preserve">use it fails </w:t>
      </w:r>
      <w:r w:rsidRPr="002E4035">
        <w:rPr>
          <w:rFonts w:cs="Calibri"/>
          <w:spacing w:val="-1"/>
          <w:sz w:val="20"/>
          <w:szCs w:val="20"/>
        </w:rPr>
        <w:t>t</w:t>
      </w:r>
      <w:r w:rsidRPr="002E4035">
        <w:rPr>
          <w:rFonts w:cs="Calibri"/>
          <w:sz w:val="20"/>
          <w:szCs w:val="20"/>
        </w:rPr>
        <w:t>o adequa</w:t>
      </w:r>
      <w:r w:rsidRPr="002E4035">
        <w:rPr>
          <w:rFonts w:cs="Calibri"/>
          <w:spacing w:val="-1"/>
          <w:sz w:val="20"/>
          <w:szCs w:val="20"/>
        </w:rPr>
        <w:t>t</w:t>
      </w:r>
      <w:r w:rsidRPr="002E4035">
        <w:rPr>
          <w:rFonts w:cs="Calibri"/>
          <w:sz w:val="20"/>
          <w:szCs w:val="20"/>
        </w:rPr>
        <w:t>e</w:t>
      </w:r>
      <w:r w:rsidRPr="002E4035">
        <w:rPr>
          <w:rFonts w:cs="Calibri"/>
          <w:spacing w:val="-3"/>
          <w:sz w:val="20"/>
          <w:szCs w:val="20"/>
        </w:rPr>
        <w:t>l</w:t>
      </w:r>
      <w:r w:rsidRPr="002E4035">
        <w:rPr>
          <w:rFonts w:cs="Calibri"/>
          <w:sz w:val="20"/>
          <w:szCs w:val="20"/>
        </w:rPr>
        <w:t>y add</w:t>
      </w:r>
      <w:r w:rsidRPr="002E4035">
        <w:rPr>
          <w:rFonts w:cs="Calibri"/>
          <w:spacing w:val="-5"/>
          <w:sz w:val="20"/>
          <w:szCs w:val="20"/>
        </w:rPr>
        <w:t>r</w:t>
      </w:r>
      <w:r w:rsidRPr="002E4035">
        <w:rPr>
          <w:rFonts w:cs="Calibri"/>
          <w:sz w:val="20"/>
          <w:szCs w:val="20"/>
        </w:rPr>
        <w:t>ess chan</w:t>
      </w:r>
      <w:r w:rsidRPr="002E4035">
        <w:rPr>
          <w:rFonts w:cs="Calibri"/>
          <w:spacing w:val="-4"/>
          <w:sz w:val="20"/>
          <w:szCs w:val="20"/>
        </w:rPr>
        <w:t>g</w:t>
      </w:r>
      <w:r w:rsidRPr="002E4035">
        <w:rPr>
          <w:rFonts w:cs="Calibri"/>
          <w:sz w:val="20"/>
          <w:szCs w:val="20"/>
        </w:rPr>
        <w:t>es that h</w:t>
      </w:r>
      <w:r w:rsidRPr="002E4035">
        <w:rPr>
          <w:rFonts w:cs="Calibri"/>
          <w:spacing w:val="-2"/>
          <w:sz w:val="20"/>
          <w:szCs w:val="20"/>
        </w:rPr>
        <w:t>a</w:t>
      </w:r>
      <w:r w:rsidRPr="002E4035">
        <w:rPr>
          <w:rFonts w:cs="Calibri"/>
          <w:spacing w:val="-1"/>
          <w:sz w:val="20"/>
          <w:szCs w:val="20"/>
        </w:rPr>
        <w:t>v</w:t>
      </w:r>
      <w:r w:rsidRPr="002E4035">
        <w:rPr>
          <w:rFonts w:cs="Calibri"/>
          <w:sz w:val="20"/>
          <w:szCs w:val="20"/>
        </w:rPr>
        <w:t>e occur</w:t>
      </w:r>
      <w:r w:rsidRPr="002E4035">
        <w:rPr>
          <w:rFonts w:cs="Calibri"/>
          <w:spacing w:val="-5"/>
          <w:sz w:val="20"/>
          <w:szCs w:val="20"/>
        </w:rPr>
        <w:t>r</w:t>
      </w:r>
      <w:r w:rsidRPr="002E4035">
        <w:rPr>
          <w:rFonts w:cs="Calibri"/>
          <w:sz w:val="20"/>
          <w:szCs w:val="20"/>
        </w:rPr>
        <w:t xml:space="preserve">ed as a consequence of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inc</w:t>
      </w:r>
      <w:r w:rsidRPr="002E4035">
        <w:rPr>
          <w:rFonts w:cs="Calibri"/>
          <w:spacing w:val="-1"/>
          <w:sz w:val="20"/>
          <w:szCs w:val="20"/>
        </w:rPr>
        <w:t>l</w:t>
      </w:r>
      <w:r w:rsidRPr="002E4035">
        <w:rPr>
          <w:rFonts w:cs="Calibri"/>
          <w:sz w:val="20"/>
          <w:szCs w:val="20"/>
        </w:rPr>
        <w:t>uding:</w:t>
      </w:r>
    </w:p>
    <w:p w:rsidR="005B0DBA" w:rsidRPr="002E4035" w:rsidRDefault="005B0DBA" w:rsidP="00FD02FE">
      <w:pPr>
        <w:spacing w:after="0" w:line="170" w:lineRule="exact"/>
        <w:rPr>
          <w:rFonts w:cs="Calibri"/>
          <w:sz w:val="20"/>
          <w:szCs w:val="20"/>
        </w:rPr>
      </w:pPr>
    </w:p>
    <w:p w:rsidR="005B0DBA" w:rsidRPr="002E4035" w:rsidRDefault="005B0DBA" w:rsidP="00FD02FE">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Inability </w:t>
      </w:r>
      <w:r w:rsidRPr="002E4035">
        <w:rPr>
          <w:rFonts w:cs="Calibri"/>
          <w:spacing w:val="-1"/>
          <w:sz w:val="20"/>
          <w:szCs w:val="20"/>
        </w:rPr>
        <w:t>t</w:t>
      </w:r>
      <w:r w:rsidRPr="002E4035">
        <w:rPr>
          <w:rFonts w:cs="Calibri"/>
          <w:sz w:val="20"/>
          <w:szCs w:val="20"/>
        </w:rPr>
        <w:t xml:space="preserve">o continue </w:t>
      </w:r>
      <w:r w:rsidRPr="002E4035">
        <w:rPr>
          <w:rFonts w:cs="Calibri"/>
          <w:spacing w:val="-5"/>
          <w:sz w:val="20"/>
          <w:szCs w:val="20"/>
        </w:rPr>
        <w:t>r</w:t>
      </w:r>
      <w:r w:rsidRPr="002E4035">
        <w:rPr>
          <w:rFonts w:cs="Calibri"/>
          <w:sz w:val="20"/>
          <w:szCs w:val="20"/>
        </w:rPr>
        <w:t xml:space="preserve">esidential uses in some </w:t>
      </w:r>
      <w:r w:rsidRPr="002E4035">
        <w:rPr>
          <w:rFonts w:cs="Calibri"/>
          <w:spacing w:val="-2"/>
          <w:sz w:val="20"/>
          <w:szCs w:val="20"/>
        </w:rPr>
        <w:t>l</w:t>
      </w:r>
      <w:r w:rsidRPr="002E4035">
        <w:rPr>
          <w:rFonts w:cs="Calibri"/>
          <w:sz w:val="20"/>
          <w:szCs w:val="20"/>
        </w:rPr>
        <w:t>ocations;</w:t>
      </w:r>
    </w:p>
    <w:p w:rsidR="005B0DBA" w:rsidRPr="002E4035" w:rsidRDefault="005B0DBA" w:rsidP="00FD02FE">
      <w:pPr>
        <w:spacing w:before="62"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1"/>
          <w:sz w:val="20"/>
          <w:szCs w:val="20"/>
        </w:rPr>
        <w:t>R</w:t>
      </w:r>
      <w:r w:rsidRPr="002E4035">
        <w:rPr>
          <w:rFonts w:cs="Calibri"/>
          <w:sz w:val="20"/>
          <w:szCs w:val="20"/>
        </w:rPr>
        <w:t>e</w:t>
      </w:r>
      <w:r w:rsidRPr="002E4035">
        <w:rPr>
          <w:rFonts w:cs="Calibri"/>
          <w:spacing w:val="-2"/>
          <w:sz w:val="20"/>
          <w:szCs w:val="20"/>
        </w:rPr>
        <w:t>l</w:t>
      </w:r>
      <w:r w:rsidRPr="002E4035">
        <w:rPr>
          <w:rFonts w:cs="Calibri"/>
          <w:sz w:val="20"/>
          <w:szCs w:val="20"/>
        </w:rPr>
        <w:t xml:space="preserve">ocation, both </w:t>
      </w:r>
      <w:r w:rsidRPr="002E4035">
        <w:rPr>
          <w:rFonts w:cs="Calibri"/>
          <w:spacing w:val="-1"/>
          <w:sz w:val="20"/>
          <w:szCs w:val="20"/>
        </w:rPr>
        <w:t>t</w:t>
      </w:r>
      <w:r w:rsidRPr="002E4035">
        <w:rPr>
          <w:rFonts w:cs="Calibri"/>
          <w:sz w:val="20"/>
          <w:szCs w:val="20"/>
        </w:rPr>
        <w:t>empo</w:t>
      </w:r>
      <w:r w:rsidRPr="002E4035">
        <w:rPr>
          <w:rFonts w:cs="Calibri"/>
          <w:spacing w:val="-3"/>
          <w:sz w:val="20"/>
          <w:szCs w:val="20"/>
        </w:rPr>
        <w:t>r</w:t>
      </w:r>
      <w:r w:rsidRPr="002E4035">
        <w:rPr>
          <w:rFonts w:cs="Calibri"/>
          <w:sz w:val="20"/>
          <w:szCs w:val="20"/>
        </w:rPr>
        <w:t>ary and permanen</w:t>
      </w:r>
      <w:r w:rsidRPr="002E4035">
        <w:rPr>
          <w:rFonts w:cs="Calibri"/>
          <w:spacing w:val="4"/>
          <w:sz w:val="20"/>
          <w:szCs w:val="20"/>
        </w:rPr>
        <w:t>t</w:t>
      </w:r>
      <w:r w:rsidRPr="002E4035">
        <w:rPr>
          <w:rFonts w:cs="Calibri"/>
          <w:sz w:val="20"/>
          <w:szCs w:val="20"/>
        </w:rPr>
        <w:t>, of househo</w:t>
      </w:r>
      <w:r w:rsidRPr="002E4035">
        <w:rPr>
          <w:rFonts w:cs="Calibri"/>
          <w:spacing w:val="-2"/>
          <w:sz w:val="20"/>
          <w:szCs w:val="20"/>
        </w:rPr>
        <w:t>l</w:t>
      </w:r>
      <w:r w:rsidRPr="002E4035">
        <w:rPr>
          <w:rFonts w:cs="Calibri"/>
          <w:sz w:val="20"/>
          <w:szCs w:val="20"/>
        </w:rPr>
        <w:t>ds;</w:t>
      </w:r>
    </w:p>
    <w:p w:rsidR="005B0DBA" w:rsidRPr="002E4035" w:rsidRDefault="005B0DBA" w:rsidP="00FD02FE">
      <w:pPr>
        <w:spacing w:before="62"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1"/>
          <w:sz w:val="20"/>
          <w:szCs w:val="20"/>
        </w:rPr>
        <w:t>R</w:t>
      </w:r>
      <w:r w:rsidRPr="002E4035">
        <w:rPr>
          <w:rFonts w:cs="Calibri"/>
          <w:sz w:val="20"/>
          <w:szCs w:val="20"/>
        </w:rPr>
        <w:t>e</w:t>
      </w:r>
      <w:r w:rsidRPr="002E4035">
        <w:rPr>
          <w:rFonts w:cs="Calibri"/>
          <w:spacing w:val="-2"/>
          <w:sz w:val="20"/>
          <w:szCs w:val="20"/>
        </w:rPr>
        <w:t>l</w:t>
      </w:r>
      <w:r w:rsidRPr="002E4035">
        <w:rPr>
          <w:rFonts w:cs="Calibri"/>
          <w:sz w:val="20"/>
          <w:szCs w:val="20"/>
        </w:rPr>
        <w:t>ocation of businesses 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 xml:space="preserve">ghout </w:t>
      </w:r>
      <w:smartTag w:uri="urn:schemas-microsoft-com:office:smarttags" w:element="place">
        <w:smartTag w:uri="urn:schemas-microsoft-com:office:smarttags" w:element="City">
          <w:r w:rsidRPr="002E4035">
            <w:rPr>
              <w:rFonts w:cs="Calibri"/>
              <w:sz w:val="20"/>
              <w:szCs w:val="20"/>
            </w:rPr>
            <w:t>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w:t>
          </w:r>
        </w:smartTag>
      </w:smartTag>
      <w:r w:rsidRPr="002E4035">
        <w:rPr>
          <w:rFonts w:cs="Calibri"/>
          <w:sz w:val="20"/>
          <w:szCs w:val="20"/>
        </w:rPr>
        <w:t>;</w:t>
      </w:r>
    </w:p>
    <w:p w:rsidR="005B0DBA" w:rsidRPr="002E4035" w:rsidRDefault="005B0DBA" w:rsidP="00FD02FE">
      <w:pPr>
        <w:spacing w:before="62" w:after="0" w:line="246" w:lineRule="auto"/>
        <w:ind w:right="174"/>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Dama</w:t>
      </w:r>
      <w:r w:rsidRPr="002E4035">
        <w:rPr>
          <w:rFonts w:cs="Calibri"/>
          <w:spacing w:val="-4"/>
          <w:sz w:val="20"/>
          <w:szCs w:val="20"/>
        </w:rPr>
        <w:t>g</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and the need for a co-o</w:t>
      </w:r>
      <w:r w:rsidRPr="002E4035">
        <w:rPr>
          <w:rFonts w:cs="Calibri"/>
          <w:spacing w:val="-5"/>
          <w:sz w:val="20"/>
          <w:szCs w:val="20"/>
        </w:rPr>
        <w:t>r</w:t>
      </w:r>
      <w:r w:rsidRPr="002E4035">
        <w:rPr>
          <w:rFonts w:cs="Calibri"/>
          <w:sz w:val="20"/>
          <w:szCs w:val="20"/>
        </w:rPr>
        <w:t>dina</w:t>
      </w:r>
      <w:r w:rsidRPr="002E4035">
        <w:rPr>
          <w:rFonts w:cs="Calibri"/>
          <w:spacing w:val="-1"/>
          <w:sz w:val="20"/>
          <w:szCs w:val="20"/>
        </w:rPr>
        <w:t>t</w:t>
      </w:r>
      <w:r w:rsidRPr="002E4035">
        <w:rPr>
          <w:rFonts w:cs="Calibri"/>
          <w:sz w:val="20"/>
          <w:szCs w:val="20"/>
        </w:rPr>
        <w:t>ed plan for deli</w:t>
      </w:r>
      <w:r w:rsidRPr="002E4035">
        <w:rPr>
          <w:rFonts w:cs="Calibri"/>
          <w:spacing w:val="-1"/>
          <w:sz w:val="20"/>
          <w:szCs w:val="20"/>
        </w:rPr>
        <w:t>v</w:t>
      </w:r>
      <w:r w:rsidRPr="002E4035">
        <w:rPr>
          <w:rFonts w:cs="Calibri"/>
          <w:sz w:val="20"/>
          <w:szCs w:val="20"/>
        </w:rPr>
        <w:t>ery of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w:t>
      </w:r>
    </w:p>
    <w:p w:rsidR="005B0DBA" w:rsidRPr="002E4035" w:rsidRDefault="005B0DBA" w:rsidP="00FD02FE">
      <w:pPr>
        <w:spacing w:before="56"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Impacts on the t</w:t>
      </w:r>
      <w:r w:rsidRPr="002E4035">
        <w:rPr>
          <w:rFonts w:cs="Calibri"/>
          <w:spacing w:val="-3"/>
          <w:sz w:val="20"/>
          <w:szCs w:val="20"/>
        </w:rPr>
        <w:t>r</w:t>
      </w:r>
      <w:r w:rsidRPr="002E4035">
        <w:rPr>
          <w:rFonts w:cs="Calibri"/>
          <w:sz w:val="20"/>
          <w:szCs w:val="20"/>
        </w:rPr>
        <w:t>ansport networ</w:t>
      </w:r>
      <w:r w:rsidRPr="002E4035">
        <w:rPr>
          <w:rFonts w:cs="Calibri"/>
          <w:spacing w:val="1"/>
          <w:sz w:val="20"/>
          <w:szCs w:val="20"/>
        </w:rPr>
        <w:t>k</w:t>
      </w:r>
      <w:r w:rsidRPr="002E4035">
        <w:rPr>
          <w:rFonts w:cs="Calibri"/>
          <w:sz w:val="20"/>
          <w:szCs w:val="20"/>
        </w:rPr>
        <w:t>; and</w:t>
      </w:r>
    </w:p>
    <w:p w:rsidR="005B0DBA" w:rsidRPr="002E4035" w:rsidRDefault="005B0DBA" w:rsidP="00FD02FE">
      <w:pPr>
        <w:spacing w:before="62"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Other significant</w:t>
      </w:r>
      <w:r w:rsidRPr="002E4035">
        <w:rPr>
          <w:rFonts w:cs="Calibri"/>
          <w:spacing w:val="-8"/>
          <w:sz w:val="20"/>
          <w:szCs w:val="20"/>
        </w:rPr>
        <w:t xml:space="preserve"> </w:t>
      </w:r>
      <w:r w:rsidRPr="002E4035">
        <w:rPr>
          <w:rFonts w:cs="Calibri"/>
          <w:sz w:val="20"/>
          <w:szCs w:val="20"/>
        </w:rPr>
        <w:t>effects</w:t>
      </w:r>
      <w:r w:rsidRPr="002E4035">
        <w:rPr>
          <w:rFonts w:cs="Calibri"/>
          <w:spacing w:val="-11"/>
          <w:sz w:val="20"/>
          <w:szCs w:val="20"/>
        </w:rPr>
        <w:t xml:space="preserve"> </w:t>
      </w:r>
      <w:r w:rsidRPr="002E4035">
        <w:rPr>
          <w:rFonts w:cs="Calibri"/>
          <w:sz w:val="20"/>
          <w:szCs w:val="20"/>
        </w:rPr>
        <w:t xml:space="preserve">of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w:t>
      </w:r>
    </w:p>
    <w:p w:rsidR="005B0DBA" w:rsidRPr="002E4035" w:rsidRDefault="005B0DBA" w:rsidP="00FD02FE">
      <w:pPr>
        <w:spacing w:before="62" w:after="0" w:line="240" w:lineRule="auto"/>
        <w:ind w:right="-20"/>
        <w:rPr>
          <w:rFonts w:cs="Calibri"/>
          <w:sz w:val="20"/>
          <w:szCs w:val="20"/>
        </w:rPr>
      </w:pPr>
    </w:p>
    <w:p w:rsidR="005B0DBA" w:rsidRPr="002E4035" w:rsidRDefault="005B0DBA" w:rsidP="00FD02FE">
      <w:pPr>
        <w:spacing w:after="0" w:line="246" w:lineRule="auto"/>
        <w:ind w:right="250"/>
        <w:rPr>
          <w:rFonts w:cs="Calibri"/>
          <w:sz w:val="20"/>
          <w:szCs w:val="20"/>
        </w:rPr>
      </w:pPr>
      <w:r w:rsidRPr="002E4035">
        <w:rPr>
          <w:rFonts w:cs="Calibri"/>
          <w:sz w:val="20"/>
          <w:szCs w:val="20"/>
        </w:rPr>
        <w:t>In addition,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supports neces</w:t>
      </w:r>
      <w:r w:rsidRPr="002E4035">
        <w:rPr>
          <w:rFonts w:cs="Calibri"/>
          <w:spacing w:val="2"/>
          <w:sz w:val="20"/>
          <w:szCs w:val="20"/>
        </w:rPr>
        <w:t>s</w:t>
      </w:r>
      <w:r w:rsidRPr="002E4035">
        <w:rPr>
          <w:rFonts w:cs="Calibri"/>
          <w:sz w:val="20"/>
          <w:szCs w:val="20"/>
        </w:rPr>
        <w:t xml:space="preserve">ary </w:t>
      </w:r>
      <w:r w:rsidRPr="002E4035">
        <w:rPr>
          <w:rFonts w:cs="Calibri"/>
          <w:spacing w:val="-5"/>
          <w:sz w:val="20"/>
          <w:szCs w:val="20"/>
        </w:rPr>
        <w:t>r</w:t>
      </w:r>
      <w:r w:rsidRPr="002E4035">
        <w:rPr>
          <w:rFonts w:cs="Calibri"/>
          <w:sz w:val="20"/>
          <w:szCs w:val="20"/>
        </w:rPr>
        <w:t xml:space="preserve">esponses </w:t>
      </w:r>
      <w:r w:rsidRPr="002E4035">
        <w:rPr>
          <w:rFonts w:cs="Calibri"/>
          <w:spacing w:val="-1"/>
          <w:sz w:val="20"/>
          <w:szCs w:val="20"/>
        </w:rPr>
        <w:t>t</w:t>
      </w:r>
      <w:r w:rsidRPr="002E4035">
        <w:rPr>
          <w:rFonts w:cs="Calibri"/>
          <w:sz w:val="20"/>
          <w:szCs w:val="20"/>
        </w:rPr>
        <w:t>o:</w:t>
      </w:r>
    </w:p>
    <w:p w:rsidR="005B0DBA" w:rsidRPr="002E4035" w:rsidRDefault="005B0DBA" w:rsidP="00FD02FE">
      <w:pPr>
        <w:spacing w:after="0" w:line="170" w:lineRule="exact"/>
        <w:rPr>
          <w:rFonts w:cs="Calibri"/>
          <w:sz w:val="20"/>
          <w:szCs w:val="20"/>
        </w:rPr>
      </w:pPr>
    </w:p>
    <w:p w:rsidR="005B0DBA" w:rsidRPr="002E4035" w:rsidRDefault="005B0DBA" w:rsidP="00FD02FE">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2"/>
          <w:sz w:val="20"/>
          <w:szCs w:val="20"/>
        </w:rPr>
        <w:t>P</w:t>
      </w:r>
      <w:r w:rsidRPr="002E4035">
        <w:rPr>
          <w:rFonts w:cs="Calibri"/>
          <w:sz w:val="20"/>
          <w:szCs w:val="20"/>
        </w:rPr>
        <w:t>opulation chan</w:t>
      </w:r>
      <w:r w:rsidRPr="002E4035">
        <w:rPr>
          <w:rFonts w:cs="Calibri"/>
          <w:spacing w:val="-4"/>
          <w:sz w:val="20"/>
          <w:szCs w:val="20"/>
        </w:rPr>
        <w:t>g</w:t>
      </w:r>
      <w:r w:rsidRPr="002E4035">
        <w:rPr>
          <w:rFonts w:cs="Calibri"/>
          <w:sz w:val="20"/>
          <w:szCs w:val="20"/>
        </w:rPr>
        <w:t>e;</w:t>
      </w:r>
    </w:p>
    <w:p w:rsidR="005B0DBA" w:rsidRPr="002E4035" w:rsidRDefault="005B0DBA" w:rsidP="00FD02FE">
      <w:pPr>
        <w:spacing w:before="62"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Add</w:t>
      </w:r>
      <w:r w:rsidRPr="002E4035">
        <w:rPr>
          <w:rFonts w:cs="Calibri"/>
          <w:spacing w:val="-5"/>
          <w:sz w:val="20"/>
          <w:szCs w:val="20"/>
        </w:rPr>
        <w:t>r</w:t>
      </w:r>
      <w:r w:rsidRPr="002E4035">
        <w:rPr>
          <w:rFonts w:cs="Calibri"/>
          <w:sz w:val="20"/>
          <w:szCs w:val="20"/>
        </w:rPr>
        <w:t>essing const</w:t>
      </w:r>
      <w:r w:rsidRPr="002E4035">
        <w:rPr>
          <w:rFonts w:cs="Calibri"/>
          <w:spacing w:val="-3"/>
          <w:sz w:val="20"/>
          <w:szCs w:val="20"/>
        </w:rPr>
        <w:t>r</w:t>
      </w:r>
      <w:r w:rsidRPr="002E4035">
        <w:rPr>
          <w:rFonts w:cs="Calibri"/>
          <w:sz w:val="20"/>
          <w:szCs w:val="20"/>
        </w:rPr>
        <w:t>aints and haza</w:t>
      </w:r>
      <w:r w:rsidRPr="002E4035">
        <w:rPr>
          <w:rFonts w:cs="Calibri"/>
          <w:spacing w:val="-5"/>
          <w:sz w:val="20"/>
          <w:szCs w:val="20"/>
        </w:rPr>
        <w:t>r</w:t>
      </w:r>
      <w:r w:rsidRPr="002E4035">
        <w:rPr>
          <w:rFonts w:cs="Calibri"/>
          <w:sz w:val="20"/>
          <w:szCs w:val="20"/>
        </w:rPr>
        <w:t>ds; and</w:t>
      </w:r>
    </w:p>
    <w:p w:rsidR="005B0DBA" w:rsidRPr="002E4035" w:rsidRDefault="005B0DBA" w:rsidP="00FD02FE">
      <w:pPr>
        <w:spacing w:before="62" w:after="0" w:line="246" w:lineRule="auto"/>
        <w:ind w:right="52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Co-o</w:t>
      </w:r>
      <w:r w:rsidRPr="002E4035">
        <w:rPr>
          <w:rFonts w:cs="Calibri"/>
          <w:spacing w:val="-5"/>
          <w:sz w:val="20"/>
          <w:szCs w:val="20"/>
        </w:rPr>
        <w:t>r</w:t>
      </w:r>
      <w:r w:rsidRPr="002E4035">
        <w:rPr>
          <w:rFonts w:cs="Calibri"/>
          <w:sz w:val="20"/>
          <w:szCs w:val="20"/>
        </w:rPr>
        <w:t xml:space="preserve">dinating with other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planning p</w:t>
      </w:r>
      <w:r w:rsidRPr="002E4035">
        <w:rPr>
          <w:rFonts w:cs="Calibri"/>
          <w:spacing w:val="-5"/>
          <w:sz w:val="20"/>
          <w:szCs w:val="20"/>
        </w:rPr>
        <w:t>r</w:t>
      </w:r>
      <w:r w:rsidRPr="002E4035">
        <w:rPr>
          <w:rFonts w:cs="Calibri"/>
          <w:sz w:val="20"/>
          <w:szCs w:val="20"/>
        </w:rPr>
        <w:t>ocesses and documents.</w:t>
      </w:r>
    </w:p>
    <w:p w:rsidR="005B0DBA" w:rsidRPr="002E4035" w:rsidRDefault="005B0DBA">
      <w:pPr>
        <w:rPr>
          <w:rFonts w:cs="Calibri"/>
          <w:sz w:val="20"/>
          <w:szCs w:val="20"/>
        </w:rPr>
      </w:pPr>
    </w:p>
    <w:p w:rsidR="005B0DBA" w:rsidRPr="002E4035" w:rsidRDefault="005B0DBA" w:rsidP="00FD02FE">
      <w:pPr>
        <w:spacing w:before="39" w:after="0" w:line="246" w:lineRule="auto"/>
        <w:ind w:right="199"/>
        <w:jc w:val="both"/>
        <w:rPr>
          <w:rFonts w:cs="Calibri"/>
          <w:sz w:val="20"/>
          <w:szCs w:val="20"/>
        </w:rPr>
      </w:pPr>
      <w:r w:rsidRPr="002E4035">
        <w:rPr>
          <w:rFonts w:cs="Calibri"/>
          <w:spacing w:val="-10"/>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 xml:space="preserve">espond </w:t>
      </w:r>
      <w:r w:rsidRPr="002E4035">
        <w:rPr>
          <w:rFonts w:cs="Calibri"/>
          <w:spacing w:val="-1"/>
          <w:sz w:val="20"/>
          <w:szCs w:val="20"/>
        </w:rPr>
        <w:t>t</w:t>
      </w:r>
      <w:r w:rsidRPr="002E4035">
        <w:rPr>
          <w:rFonts w:cs="Calibri"/>
          <w:sz w:val="20"/>
          <w:szCs w:val="20"/>
        </w:rPr>
        <w:t xml:space="preserve">o the inadequacies, and </w:t>
      </w:r>
      <w:r w:rsidRPr="002E4035">
        <w:rPr>
          <w:rFonts w:cs="Calibri"/>
          <w:spacing w:val="-1"/>
          <w:sz w:val="20"/>
          <w:szCs w:val="20"/>
        </w:rPr>
        <w:t>t</w:t>
      </w:r>
      <w:r w:rsidRPr="002E4035">
        <w:rPr>
          <w:rFonts w:cs="Calibri"/>
          <w:sz w:val="20"/>
          <w:szCs w:val="20"/>
        </w:rPr>
        <w:t>o achi</w:t>
      </w:r>
      <w:r w:rsidRPr="002E4035">
        <w:rPr>
          <w:rFonts w:cs="Calibri"/>
          <w:spacing w:val="-1"/>
          <w:sz w:val="20"/>
          <w:szCs w:val="20"/>
        </w:rPr>
        <w:t>ev</w:t>
      </w:r>
      <w:r w:rsidRPr="002E4035">
        <w:rPr>
          <w:rFonts w:cs="Calibri"/>
          <w:sz w:val="20"/>
          <w:szCs w:val="20"/>
        </w:rPr>
        <w:t>e the purposes of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these mat</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z w:val="20"/>
          <w:szCs w:val="20"/>
        </w:rPr>
        <w:t>s must be add</w:t>
      </w:r>
      <w:r w:rsidRPr="002E4035">
        <w:rPr>
          <w:rFonts w:cs="Calibri"/>
          <w:spacing w:val="-5"/>
          <w:sz w:val="20"/>
          <w:szCs w:val="20"/>
        </w:rPr>
        <w:t>r</w:t>
      </w:r>
      <w:r w:rsidRPr="002E4035">
        <w:rPr>
          <w:rFonts w:cs="Calibri"/>
          <w:sz w:val="20"/>
          <w:szCs w:val="20"/>
        </w:rPr>
        <w:t>essed or conside</w:t>
      </w:r>
      <w:r w:rsidRPr="002E4035">
        <w:rPr>
          <w:rFonts w:cs="Calibri"/>
          <w:spacing w:val="-5"/>
          <w:sz w:val="20"/>
          <w:szCs w:val="20"/>
        </w:rPr>
        <w:t>r</w:t>
      </w:r>
      <w:r w:rsidRPr="002E4035">
        <w:rPr>
          <w:rFonts w:cs="Calibri"/>
          <w:sz w:val="20"/>
          <w:szCs w:val="20"/>
        </w:rPr>
        <w:t>ed:</w:t>
      </w:r>
    </w:p>
    <w:p w:rsidR="005B0DBA" w:rsidRPr="002E4035" w:rsidRDefault="005B0DBA" w:rsidP="00FD02FE">
      <w:pPr>
        <w:spacing w:after="0" w:line="170" w:lineRule="exact"/>
        <w:rPr>
          <w:rFonts w:cs="Calibri"/>
          <w:sz w:val="20"/>
          <w:szCs w:val="20"/>
        </w:rPr>
      </w:pPr>
    </w:p>
    <w:p w:rsidR="005B0DBA" w:rsidRPr="002E4035" w:rsidRDefault="005B0DBA" w:rsidP="00FD02FE">
      <w:pPr>
        <w:spacing w:after="0" w:line="246" w:lineRule="auto"/>
        <w:ind w:right="87"/>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The </w:t>
      </w:r>
      <w:r w:rsidRPr="002E4035">
        <w:rPr>
          <w:rFonts w:cs="Calibri"/>
          <w:spacing w:val="-2"/>
          <w:sz w:val="20"/>
          <w:szCs w:val="20"/>
        </w:rPr>
        <w:t>e</w:t>
      </w:r>
      <w:r w:rsidRPr="002E4035">
        <w:rPr>
          <w:rFonts w:cs="Calibri"/>
          <w:sz w:val="20"/>
          <w:szCs w:val="20"/>
        </w:rPr>
        <w:t xml:space="preserve">xisting </w:t>
      </w:r>
      <w:r w:rsidRPr="002E4035">
        <w:rPr>
          <w:rFonts w:cs="Calibri"/>
          <w:spacing w:val="-1"/>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ce Mana</w:t>
      </w:r>
      <w:r w:rsidRPr="002E4035">
        <w:rPr>
          <w:rFonts w:cs="Calibri"/>
          <w:spacing w:val="-4"/>
          <w:sz w:val="20"/>
          <w:szCs w:val="20"/>
        </w:rPr>
        <w:t>g</w:t>
      </w:r>
      <w:r w:rsidRPr="002E4035">
        <w:rPr>
          <w:rFonts w:cs="Calibri"/>
          <w:sz w:val="20"/>
          <w:szCs w:val="20"/>
        </w:rPr>
        <w:t xml:space="preserve">ement Act </w:t>
      </w:r>
      <w:r w:rsidRPr="002E4035">
        <w:rPr>
          <w:rFonts w:cs="Calibri"/>
          <w:spacing w:val="-2"/>
          <w:sz w:val="20"/>
          <w:szCs w:val="20"/>
        </w:rPr>
        <w:t>P</w:t>
      </w:r>
      <w:r w:rsidRPr="002E4035">
        <w:rPr>
          <w:rFonts w:cs="Calibri"/>
          <w:sz w:val="20"/>
          <w:szCs w:val="20"/>
        </w:rPr>
        <w:t xml:space="preserve">olicy and Planning </w:t>
      </w:r>
      <w:r w:rsidRPr="002E4035">
        <w:rPr>
          <w:rFonts w:cs="Calibri"/>
          <w:spacing w:val="-1"/>
          <w:sz w:val="20"/>
          <w:szCs w:val="20"/>
        </w:rPr>
        <w:t>F</w:t>
      </w:r>
      <w:r w:rsidRPr="002E4035">
        <w:rPr>
          <w:rFonts w:cs="Calibri"/>
          <w:spacing w:val="-3"/>
          <w:sz w:val="20"/>
          <w:szCs w:val="20"/>
        </w:rPr>
        <w:t>r</w:t>
      </w:r>
      <w:r w:rsidRPr="002E4035">
        <w:rPr>
          <w:rFonts w:cs="Calibri"/>
          <w:sz w:val="20"/>
          <w:szCs w:val="20"/>
        </w:rPr>
        <w:t>amework and a</w:t>
      </w:r>
      <w:r w:rsidRPr="002E4035">
        <w:rPr>
          <w:rFonts w:cs="Calibri"/>
          <w:spacing w:val="-1"/>
          <w:sz w:val="20"/>
          <w:szCs w:val="20"/>
        </w:rPr>
        <w:t>n</w:t>
      </w:r>
      <w:r w:rsidRPr="002E4035">
        <w:rPr>
          <w:rFonts w:cs="Calibri"/>
          <w:sz w:val="20"/>
          <w:szCs w:val="20"/>
        </w:rPr>
        <w:t>y chan</w:t>
      </w:r>
      <w:r w:rsidRPr="002E4035">
        <w:rPr>
          <w:rFonts w:cs="Calibri"/>
          <w:spacing w:val="-4"/>
          <w:sz w:val="20"/>
          <w:szCs w:val="20"/>
        </w:rPr>
        <w:t>g</w:t>
      </w:r>
      <w:r w:rsidRPr="002E4035">
        <w:rPr>
          <w:rFonts w:cs="Calibri"/>
          <w:sz w:val="20"/>
          <w:szCs w:val="20"/>
        </w:rPr>
        <w:t>es neces</w:t>
      </w:r>
      <w:r w:rsidRPr="002E4035">
        <w:rPr>
          <w:rFonts w:cs="Calibri"/>
          <w:spacing w:val="2"/>
          <w:sz w:val="20"/>
          <w:szCs w:val="20"/>
        </w:rPr>
        <w:t>s</w:t>
      </w:r>
      <w:r w:rsidRPr="002E4035">
        <w:rPr>
          <w:rFonts w:cs="Calibri"/>
          <w:sz w:val="20"/>
          <w:szCs w:val="20"/>
        </w:rPr>
        <w:t xml:space="preserve">ary </w:t>
      </w:r>
      <w:r w:rsidRPr="002E4035">
        <w:rPr>
          <w:rFonts w:cs="Calibri"/>
          <w:spacing w:val="-1"/>
          <w:sz w:val="20"/>
          <w:szCs w:val="20"/>
        </w:rPr>
        <w:t>t</w:t>
      </w:r>
      <w:r w:rsidRPr="002E4035">
        <w:rPr>
          <w:rFonts w:cs="Calibri"/>
          <w:sz w:val="20"/>
          <w:szCs w:val="20"/>
        </w:rPr>
        <w:t>o the Can</w:t>
      </w:r>
      <w:r w:rsidRPr="002E4035">
        <w:rPr>
          <w:rFonts w:cs="Calibri"/>
          <w:spacing w:val="-1"/>
          <w:sz w:val="20"/>
          <w:szCs w:val="20"/>
        </w:rPr>
        <w:t>t</w:t>
      </w:r>
      <w:r w:rsidRPr="002E4035">
        <w:rPr>
          <w:rFonts w:cs="Calibri"/>
          <w:sz w:val="20"/>
          <w:szCs w:val="20"/>
        </w:rPr>
        <w:t xml:space="preserve">erbury </w:t>
      </w:r>
      <w:r w:rsidRPr="002E4035">
        <w:rPr>
          <w:rFonts w:cs="Calibri"/>
          <w:spacing w:val="-1"/>
          <w:sz w:val="20"/>
          <w:szCs w:val="20"/>
        </w:rPr>
        <w:t>Re</w:t>
      </w:r>
      <w:r w:rsidRPr="002E4035">
        <w:rPr>
          <w:rFonts w:cs="Calibri"/>
          <w:sz w:val="20"/>
          <w:szCs w:val="20"/>
        </w:rPr>
        <w:t xml:space="preserve">gional </w:t>
      </w:r>
      <w:r w:rsidRPr="002E4035">
        <w:rPr>
          <w:rFonts w:cs="Calibri"/>
          <w:spacing w:val="-2"/>
          <w:sz w:val="20"/>
          <w:szCs w:val="20"/>
        </w:rPr>
        <w:t>P</w:t>
      </w:r>
      <w:r w:rsidRPr="002E4035">
        <w:rPr>
          <w:rFonts w:cs="Calibri"/>
          <w:sz w:val="20"/>
          <w:szCs w:val="20"/>
        </w:rPr>
        <w:t>olicy Sta</w:t>
      </w:r>
      <w:r w:rsidRPr="002E4035">
        <w:rPr>
          <w:rFonts w:cs="Calibri"/>
          <w:spacing w:val="-1"/>
          <w:sz w:val="20"/>
          <w:szCs w:val="20"/>
        </w:rPr>
        <w:t>t</w:t>
      </w:r>
      <w:r w:rsidRPr="002E4035">
        <w:rPr>
          <w:rFonts w:cs="Calibri"/>
          <w:sz w:val="20"/>
          <w:szCs w:val="20"/>
        </w:rPr>
        <w:t xml:space="preserve">ement or District Plans, </w:t>
      </w:r>
      <w:r w:rsidRPr="002E4035">
        <w:rPr>
          <w:rFonts w:cs="Calibri"/>
          <w:spacing w:val="-1"/>
          <w:sz w:val="20"/>
          <w:szCs w:val="20"/>
        </w:rPr>
        <w:t>t</w:t>
      </w:r>
      <w:r w:rsidRPr="002E4035">
        <w:rPr>
          <w:rFonts w:cs="Calibri"/>
          <w:sz w:val="20"/>
          <w:szCs w:val="20"/>
        </w:rPr>
        <w:t>o facilita</w:t>
      </w:r>
      <w:r w:rsidRPr="002E4035">
        <w:rPr>
          <w:rFonts w:cs="Calibri"/>
          <w:spacing w:val="-1"/>
          <w:sz w:val="20"/>
          <w:szCs w:val="20"/>
        </w:rPr>
        <w:t>t</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2"/>
          <w:sz w:val="20"/>
          <w:szCs w:val="20"/>
        </w:rPr>
        <w:t>y</w:t>
      </w:r>
      <w:r w:rsidRPr="002E4035">
        <w:rPr>
          <w:rFonts w:cs="Calibri"/>
          <w:sz w:val="20"/>
          <w:szCs w:val="20"/>
        </w:rPr>
        <w:t>;</w:t>
      </w:r>
    </w:p>
    <w:p w:rsidR="005B0DBA" w:rsidRPr="002E4035" w:rsidRDefault="005B0DBA" w:rsidP="00FD02FE">
      <w:pPr>
        <w:spacing w:before="56" w:after="0" w:line="246" w:lineRule="auto"/>
        <w:ind w:right="107"/>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The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Cent</w:t>
      </w:r>
      <w:r w:rsidRPr="002E4035">
        <w:rPr>
          <w:rFonts w:cs="Calibri"/>
          <w:spacing w:val="-3"/>
          <w:sz w:val="20"/>
          <w:szCs w:val="20"/>
        </w:rPr>
        <w:t>r</w:t>
      </w:r>
      <w:r w:rsidRPr="002E4035">
        <w:rPr>
          <w:rFonts w:cs="Calibri"/>
          <w:sz w:val="20"/>
          <w:szCs w:val="20"/>
        </w:rPr>
        <w:t xml:space="preserve">al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and the vision set out for </w:t>
      </w:r>
      <w:r w:rsidRPr="002E4035">
        <w:rPr>
          <w:rFonts w:cs="Calibri"/>
          <w:spacing w:val="-5"/>
          <w:sz w:val="20"/>
          <w:szCs w:val="20"/>
        </w:rPr>
        <w:t>r</w:t>
      </w:r>
      <w:r w:rsidRPr="002E4035">
        <w:rPr>
          <w:rFonts w:cs="Calibri"/>
          <w:sz w:val="20"/>
          <w:szCs w:val="20"/>
        </w:rPr>
        <w:t>ed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of the cent</w:t>
      </w:r>
      <w:r w:rsidRPr="002E4035">
        <w:rPr>
          <w:rFonts w:cs="Calibri"/>
          <w:spacing w:val="-3"/>
          <w:sz w:val="20"/>
          <w:szCs w:val="20"/>
        </w:rPr>
        <w:t>r</w:t>
      </w:r>
      <w:r w:rsidRPr="002E4035">
        <w:rPr>
          <w:rFonts w:cs="Calibri"/>
          <w:sz w:val="20"/>
          <w:szCs w:val="20"/>
        </w:rPr>
        <w:t xml:space="preserve">al city as well as </w:t>
      </w:r>
      <w:r w:rsidRPr="002E4035">
        <w:rPr>
          <w:rFonts w:cs="Calibri"/>
          <w:spacing w:val="-4"/>
          <w:sz w:val="20"/>
          <w:szCs w:val="20"/>
        </w:rPr>
        <w:t>k</w:t>
      </w:r>
      <w:r w:rsidRPr="002E4035">
        <w:rPr>
          <w:rFonts w:cs="Calibri"/>
          <w:spacing w:val="-1"/>
          <w:sz w:val="20"/>
          <w:szCs w:val="20"/>
        </w:rPr>
        <w:t>e</w:t>
      </w:r>
      <w:r w:rsidRPr="002E4035">
        <w:rPr>
          <w:rFonts w:cs="Calibri"/>
          <w:sz w:val="20"/>
          <w:szCs w:val="20"/>
        </w:rPr>
        <w:t>y p</w:t>
      </w:r>
      <w:r w:rsidRPr="002E4035">
        <w:rPr>
          <w:rFonts w:cs="Calibri"/>
          <w:spacing w:val="-5"/>
          <w:sz w:val="20"/>
          <w:szCs w:val="20"/>
        </w:rPr>
        <w:t>r</w:t>
      </w:r>
      <w:r w:rsidRPr="002E4035">
        <w:rPr>
          <w:rFonts w:cs="Calibri"/>
          <w:sz w:val="20"/>
          <w:szCs w:val="20"/>
        </w:rPr>
        <w:t>ojects; and</w:t>
      </w:r>
    </w:p>
    <w:p w:rsidR="005B0DBA" w:rsidRPr="002E4035" w:rsidRDefault="005B0DBA" w:rsidP="00FD02FE">
      <w:pPr>
        <w:spacing w:before="56"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Other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pacing w:val="-1"/>
          <w:sz w:val="20"/>
          <w:szCs w:val="20"/>
        </w:rPr>
        <w:t>e</w:t>
      </w:r>
      <w:r w:rsidRPr="002E4035">
        <w:rPr>
          <w:rFonts w:cs="Calibri"/>
          <w:sz w:val="20"/>
          <w:szCs w:val="20"/>
        </w:rPr>
        <w:t xml:space="preserve">vant plans or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ammes.</w:t>
      </w:r>
    </w:p>
    <w:p w:rsidR="005B0DBA" w:rsidRPr="002E4035" w:rsidRDefault="005B0DBA" w:rsidP="00FD02FE">
      <w:pPr>
        <w:spacing w:before="10" w:after="0" w:line="110" w:lineRule="exact"/>
        <w:rPr>
          <w:rFonts w:cs="Calibri"/>
          <w:sz w:val="20"/>
          <w:szCs w:val="20"/>
        </w:rPr>
      </w:pPr>
    </w:p>
    <w:p w:rsidR="005B0DBA" w:rsidRPr="002E4035" w:rsidRDefault="005B0DBA" w:rsidP="00FD02FE">
      <w:pPr>
        <w:spacing w:after="0" w:line="240" w:lineRule="auto"/>
        <w:ind w:right="-20"/>
        <w:rPr>
          <w:rFonts w:cs="Calibri"/>
          <w:sz w:val="20"/>
          <w:szCs w:val="20"/>
        </w:rPr>
      </w:pPr>
      <w:r w:rsidRPr="002E4035">
        <w:rPr>
          <w:rFonts w:cs="Calibri"/>
          <w:sz w:val="20"/>
          <w:szCs w:val="20"/>
        </w:rPr>
        <w:t>The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partne</w:t>
      </w:r>
      <w:r w:rsidRPr="002E4035">
        <w:rPr>
          <w:rFonts w:cs="Calibri"/>
          <w:spacing w:val="-3"/>
          <w:sz w:val="20"/>
          <w:szCs w:val="20"/>
        </w:rPr>
        <w:t>r</w:t>
      </w:r>
      <w:r w:rsidRPr="002E4035">
        <w:rPr>
          <w:rFonts w:cs="Calibri"/>
          <w:sz w:val="20"/>
          <w:szCs w:val="20"/>
        </w:rPr>
        <w:t>s consider it essential that these mat</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z w:val="20"/>
          <w:szCs w:val="20"/>
        </w:rPr>
        <w:t>s</w:t>
      </w:r>
    </w:p>
    <w:p w:rsidR="005B0DBA" w:rsidRPr="002E4035" w:rsidRDefault="005B0DBA" w:rsidP="00FD02FE">
      <w:pPr>
        <w:spacing w:before="6" w:after="0" w:line="246" w:lineRule="auto"/>
        <w:ind w:right="417"/>
        <w:rPr>
          <w:rFonts w:cs="Calibri"/>
          <w:sz w:val="20"/>
          <w:szCs w:val="20"/>
        </w:rPr>
      </w:pPr>
      <w:r w:rsidRPr="002E4035">
        <w:rPr>
          <w:rFonts w:cs="Calibri"/>
          <w:sz w:val="20"/>
          <w:szCs w:val="20"/>
        </w:rPr>
        <w:t>a</w:t>
      </w:r>
      <w:r w:rsidRPr="002E4035">
        <w:rPr>
          <w:rFonts w:cs="Calibri"/>
          <w:spacing w:val="-5"/>
          <w:sz w:val="20"/>
          <w:szCs w:val="20"/>
        </w:rPr>
        <w:t>r</w:t>
      </w:r>
      <w:r w:rsidRPr="002E4035">
        <w:rPr>
          <w:rFonts w:cs="Calibri"/>
          <w:sz w:val="20"/>
          <w:szCs w:val="20"/>
        </w:rPr>
        <w:t>e add</w:t>
      </w:r>
      <w:r w:rsidRPr="002E4035">
        <w:rPr>
          <w:rFonts w:cs="Calibri"/>
          <w:spacing w:val="-5"/>
          <w:sz w:val="20"/>
          <w:szCs w:val="20"/>
        </w:rPr>
        <w:t>r</w:t>
      </w:r>
      <w:r w:rsidRPr="002E4035">
        <w:rPr>
          <w:rFonts w:cs="Calibri"/>
          <w:sz w:val="20"/>
          <w:szCs w:val="20"/>
        </w:rPr>
        <w:t xml:space="preserve">essed </w:t>
      </w:r>
      <w:r w:rsidRPr="002E4035">
        <w:rPr>
          <w:rFonts w:cs="Calibri"/>
          <w:spacing w:val="-1"/>
          <w:sz w:val="20"/>
          <w:szCs w:val="20"/>
        </w:rPr>
        <w:t>b</w:t>
      </w:r>
      <w:r w:rsidRPr="002E4035">
        <w:rPr>
          <w:rFonts w:cs="Calibri"/>
          <w:sz w:val="20"/>
          <w:szCs w:val="20"/>
        </w:rPr>
        <w:t>y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w:t>
      </w:r>
      <w:r w:rsidRPr="002E4035">
        <w:rPr>
          <w:rFonts w:cs="Calibri"/>
          <w:spacing w:val="-1"/>
          <w:sz w:val="20"/>
          <w:szCs w:val="20"/>
        </w:rPr>
        <w:t>t</w:t>
      </w:r>
      <w:r w:rsidRPr="002E4035">
        <w:rPr>
          <w:rFonts w:cs="Calibri"/>
          <w:sz w:val="20"/>
          <w:szCs w:val="20"/>
        </w:rPr>
        <w:t>o achi</w:t>
      </w:r>
      <w:r w:rsidRPr="002E4035">
        <w:rPr>
          <w:rFonts w:cs="Calibri"/>
          <w:spacing w:val="-1"/>
          <w:sz w:val="20"/>
          <w:szCs w:val="20"/>
        </w:rPr>
        <w:t>ev</w:t>
      </w:r>
      <w:r w:rsidRPr="002E4035">
        <w:rPr>
          <w:rFonts w:cs="Calibri"/>
          <w:sz w:val="20"/>
          <w:szCs w:val="20"/>
        </w:rPr>
        <w:t>e an effecti</w:t>
      </w:r>
      <w:r w:rsidRPr="002E4035">
        <w:rPr>
          <w:rFonts w:cs="Calibri"/>
          <w:spacing w:val="-1"/>
          <w:sz w:val="20"/>
          <w:szCs w:val="20"/>
        </w:rPr>
        <w:t>v</w:t>
      </w:r>
      <w:r w:rsidRPr="002E4035">
        <w:rPr>
          <w:rFonts w:cs="Calibri"/>
          <w:sz w:val="20"/>
          <w:szCs w:val="20"/>
        </w:rPr>
        <w:t>e</w:t>
      </w:r>
      <w:r w:rsidRPr="002E4035">
        <w:rPr>
          <w:rFonts w:cs="Calibri"/>
          <w:spacing w:val="-6"/>
          <w:sz w:val="20"/>
          <w:szCs w:val="20"/>
        </w:rPr>
        <w:t xml:space="preserv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w:t>
      </w:r>
    </w:p>
    <w:p w:rsidR="005B0DBA" w:rsidRPr="002E4035" w:rsidRDefault="005B0DBA" w:rsidP="00FD02FE">
      <w:pPr>
        <w:spacing w:before="6" w:after="0" w:line="246" w:lineRule="auto"/>
        <w:ind w:right="417"/>
        <w:rPr>
          <w:rFonts w:cs="Calibri"/>
          <w:sz w:val="20"/>
          <w:szCs w:val="20"/>
        </w:rPr>
      </w:pPr>
    </w:p>
    <w:p w:rsidR="005B0DBA" w:rsidRPr="002E4035" w:rsidRDefault="005B0DBA" w:rsidP="00FD02FE">
      <w:pPr>
        <w:spacing w:before="6" w:after="0" w:line="246" w:lineRule="auto"/>
        <w:ind w:right="417"/>
        <w:rPr>
          <w:rFonts w:cs="Calibri"/>
          <w:sz w:val="20"/>
          <w:szCs w:val="20"/>
        </w:rPr>
      </w:pPr>
    </w:p>
    <w:p w:rsidR="005B0DBA" w:rsidRPr="002E4035" w:rsidRDefault="005B0DBA" w:rsidP="00FD02FE">
      <w:pPr>
        <w:spacing w:after="0" w:line="240" w:lineRule="auto"/>
        <w:ind w:right="-20"/>
        <w:rPr>
          <w:rFonts w:cs="Calibri"/>
          <w:sz w:val="20"/>
          <w:szCs w:val="20"/>
        </w:rPr>
      </w:pPr>
      <w:r w:rsidRPr="002E4035">
        <w:rPr>
          <w:rFonts w:cs="Calibri"/>
          <w:b/>
          <w:bCs/>
          <w:sz w:val="20"/>
          <w:szCs w:val="20"/>
        </w:rPr>
        <w:t>M</w:t>
      </w:r>
      <w:r w:rsidRPr="002E4035">
        <w:rPr>
          <w:rFonts w:cs="Calibri"/>
          <w:b/>
          <w:bCs/>
          <w:spacing w:val="-2"/>
          <w:sz w:val="20"/>
          <w:szCs w:val="20"/>
        </w:rPr>
        <w:t>a</w:t>
      </w:r>
      <w:r w:rsidRPr="002E4035">
        <w:rPr>
          <w:rFonts w:cs="Calibri"/>
          <w:b/>
          <w:bCs/>
          <w:sz w:val="20"/>
          <w:szCs w:val="20"/>
        </w:rPr>
        <w:t>t</w:t>
      </w:r>
      <w:r w:rsidRPr="002E4035">
        <w:rPr>
          <w:rFonts w:cs="Calibri"/>
          <w:b/>
          <w:bCs/>
          <w:spacing w:val="-4"/>
          <w:sz w:val="20"/>
          <w:szCs w:val="20"/>
        </w:rPr>
        <w:t>t</w:t>
      </w:r>
      <w:r w:rsidRPr="002E4035">
        <w:rPr>
          <w:rFonts w:cs="Calibri"/>
          <w:b/>
          <w:bCs/>
          <w:sz w:val="20"/>
          <w:szCs w:val="20"/>
        </w:rPr>
        <w:t>ers out of scope</w:t>
      </w:r>
    </w:p>
    <w:p w:rsidR="005B0DBA" w:rsidRPr="002E4035" w:rsidRDefault="005B0DBA" w:rsidP="00FD02FE">
      <w:pPr>
        <w:spacing w:before="2" w:after="0" w:line="180" w:lineRule="exact"/>
        <w:rPr>
          <w:rFonts w:cs="Calibri"/>
          <w:sz w:val="20"/>
          <w:szCs w:val="20"/>
        </w:rPr>
      </w:pPr>
    </w:p>
    <w:p w:rsidR="005B0DBA" w:rsidRPr="002E4035" w:rsidRDefault="005B0DBA" w:rsidP="00FD02FE">
      <w:pPr>
        <w:spacing w:after="0" w:line="246" w:lineRule="auto"/>
        <w:ind w:right="64"/>
        <w:rPr>
          <w:rFonts w:cs="Calibri"/>
          <w:sz w:val="20"/>
          <w:szCs w:val="20"/>
        </w:rPr>
      </w:pPr>
      <w:r w:rsidRPr="002E4035">
        <w:rPr>
          <w:rFonts w:cs="Calibri"/>
          <w:sz w:val="20"/>
          <w:szCs w:val="20"/>
        </w:rPr>
        <w:t>This plan is concerned with land use, and whi</w:t>
      </w:r>
      <w:r w:rsidRPr="002E4035">
        <w:rPr>
          <w:rFonts w:cs="Calibri"/>
          <w:spacing w:val="-2"/>
          <w:sz w:val="20"/>
          <w:szCs w:val="20"/>
        </w:rPr>
        <w:t>l</w:t>
      </w:r>
      <w:r w:rsidRPr="002E4035">
        <w:rPr>
          <w:rFonts w:cs="Calibri"/>
          <w:sz w:val="20"/>
          <w:szCs w:val="20"/>
        </w:rPr>
        <w:t>e the</w:t>
      </w:r>
      <w:r w:rsidRPr="002E4035">
        <w:rPr>
          <w:rFonts w:cs="Calibri"/>
          <w:spacing w:val="-5"/>
          <w:sz w:val="20"/>
          <w:szCs w:val="20"/>
        </w:rPr>
        <w:t>r</w:t>
      </w:r>
      <w:r w:rsidRPr="002E4035">
        <w:rPr>
          <w:rFonts w:cs="Calibri"/>
          <w:sz w:val="20"/>
          <w:szCs w:val="20"/>
        </w:rPr>
        <w:t>e a</w:t>
      </w:r>
      <w:r w:rsidRPr="002E4035">
        <w:rPr>
          <w:rFonts w:cs="Calibri"/>
          <w:spacing w:val="-5"/>
          <w:sz w:val="20"/>
          <w:szCs w:val="20"/>
        </w:rPr>
        <w:t>r</w:t>
      </w:r>
      <w:r w:rsidRPr="002E4035">
        <w:rPr>
          <w:rFonts w:cs="Calibri"/>
          <w:sz w:val="20"/>
          <w:szCs w:val="20"/>
        </w:rPr>
        <w:t xml:space="preserve">e </w:t>
      </w:r>
      <w:r w:rsidRPr="002E4035">
        <w:rPr>
          <w:rFonts w:cs="Calibri"/>
          <w:spacing w:val="-1"/>
          <w:sz w:val="20"/>
          <w:szCs w:val="20"/>
        </w:rPr>
        <w:t>m</w:t>
      </w:r>
      <w:r w:rsidRPr="002E4035">
        <w:rPr>
          <w:rFonts w:cs="Calibri"/>
          <w:sz w:val="20"/>
          <w:szCs w:val="20"/>
        </w:rPr>
        <w:t>yriad issues that affect</w:t>
      </w:r>
      <w:r w:rsidRPr="002E4035">
        <w:rPr>
          <w:rFonts w:cs="Calibri"/>
          <w:spacing w:val="-9"/>
          <w:sz w:val="20"/>
          <w:szCs w:val="20"/>
        </w:rPr>
        <w:t xml:space="preserve"> </w:t>
      </w:r>
      <w:r w:rsidRPr="002E4035">
        <w:rPr>
          <w:rFonts w:cs="Calibri"/>
          <w:sz w:val="20"/>
          <w:szCs w:val="20"/>
        </w:rPr>
        <w:t>the supp</w:t>
      </w:r>
      <w:r w:rsidRPr="002E4035">
        <w:rPr>
          <w:rFonts w:cs="Calibri"/>
          <w:spacing w:val="-3"/>
          <w:sz w:val="20"/>
          <w:szCs w:val="20"/>
        </w:rPr>
        <w:t>l</w:t>
      </w:r>
      <w:r w:rsidRPr="002E4035">
        <w:rPr>
          <w:rFonts w:cs="Calibri"/>
          <w:sz w:val="20"/>
          <w:szCs w:val="20"/>
        </w:rPr>
        <w:t xml:space="preserve">y of </w:t>
      </w:r>
      <w:r w:rsidRPr="002E4035">
        <w:rPr>
          <w:rFonts w:cs="Calibri"/>
          <w:spacing w:val="-5"/>
          <w:sz w:val="20"/>
          <w:szCs w:val="20"/>
        </w:rPr>
        <w:t>r</w:t>
      </w:r>
      <w:r w:rsidRPr="002E4035">
        <w:rPr>
          <w:rFonts w:cs="Calibri"/>
          <w:sz w:val="20"/>
          <w:szCs w:val="20"/>
        </w:rPr>
        <w:t>esidential and business land, the Minis</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pacing w:val="-12"/>
          <w:sz w:val="20"/>
          <w:szCs w:val="20"/>
        </w:rPr>
        <w:t>’</w:t>
      </w:r>
      <w:r w:rsidRPr="002E4035">
        <w:rPr>
          <w:rFonts w:cs="Calibri"/>
          <w:sz w:val="20"/>
          <w:szCs w:val="20"/>
        </w:rPr>
        <w:t>s Di</w:t>
      </w:r>
      <w:r w:rsidRPr="002E4035">
        <w:rPr>
          <w:rFonts w:cs="Calibri"/>
          <w:spacing w:val="-5"/>
          <w:sz w:val="20"/>
          <w:szCs w:val="20"/>
        </w:rPr>
        <w:t>r</w:t>
      </w:r>
      <w:r w:rsidRPr="002E4035">
        <w:rPr>
          <w:rFonts w:cs="Calibri"/>
          <w:sz w:val="20"/>
          <w:szCs w:val="20"/>
        </w:rPr>
        <w:t>ection is c</w:t>
      </w:r>
      <w:r w:rsidRPr="002E4035">
        <w:rPr>
          <w:rFonts w:cs="Calibri"/>
          <w:spacing w:val="-2"/>
          <w:sz w:val="20"/>
          <w:szCs w:val="20"/>
        </w:rPr>
        <w:t>l</w:t>
      </w:r>
      <w:r w:rsidRPr="002E4035">
        <w:rPr>
          <w:rFonts w:cs="Calibri"/>
          <w:spacing w:val="1"/>
          <w:sz w:val="20"/>
          <w:szCs w:val="20"/>
        </w:rPr>
        <w:t>e</w:t>
      </w:r>
      <w:r w:rsidRPr="002E4035">
        <w:rPr>
          <w:rFonts w:cs="Calibri"/>
          <w:sz w:val="20"/>
          <w:szCs w:val="20"/>
        </w:rPr>
        <w:t xml:space="preserve">ar about what issues need </w:t>
      </w:r>
      <w:r w:rsidRPr="002E4035">
        <w:rPr>
          <w:rFonts w:cs="Calibri"/>
          <w:spacing w:val="-1"/>
          <w:sz w:val="20"/>
          <w:szCs w:val="20"/>
        </w:rPr>
        <w:t>t</w:t>
      </w:r>
      <w:r w:rsidRPr="002E4035">
        <w:rPr>
          <w:rFonts w:cs="Calibri"/>
          <w:sz w:val="20"/>
          <w:szCs w:val="20"/>
        </w:rPr>
        <w:t>o be add</w:t>
      </w:r>
      <w:r w:rsidRPr="002E4035">
        <w:rPr>
          <w:rFonts w:cs="Calibri"/>
          <w:spacing w:val="-5"/>
          <w:sz w:val="20"/>
          <w:szCs w:val="20"/>
        </w:rPr>
        <w:t>r</w:t>
      </w:r>
      <w:r w:rsidRPr="002E4035">
        <w:rPr>
          <w:rFonts w:cs="Calibri"/>
          <w:sz w:val="20"/>
          <w:szCs w:val="20"/>
        </w:rPr>
        <w:t>essed. These issues a</w:t>
      </w:r>
      <w:r w:rsidRPr="002E4035">
        <w:rPr>
          <w:rFonts w:cs="Calibri"/>
          <w:spacing w:val="-5"/>
          <w:sz w:val="20"/>
          <w:szCs w:val="20"/>
        </w:rPr>
        <w:t>r</w:t>
      </w:r>
      <w:r w:rsidRPr="002E4035">
        <w:rPr>
          <w:rFonts w:cs="Calibri"/>
          <w:sz w:val="20"/>
          <w:szCs w:val="20"/>
        </w:rPr>
        <w:t xml:space="preserve">e part of other CERA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ammes and plans. Mat</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z w:val="20"/>
          <w:szCs w:val="20"/>
        </w:rPr>
        <w:t>s that a</w:t>
      </w:r>
      <w:r w:rsidRPr="002E4035">
        <w:rPr>
          <w:rFonts w:cs="Calibri"/>
          <w:spacing w:val="-5"/>
          <w:sz w:val="20"/>
          <w:szCs w:val="20"/>
        </w:rPr>
        <w:t>r</w:t>
      </w:r>
      <w:r w:rsidRPr="002E4035">
        <w:rPr>
          <w:rFonts w:cs="Calibri"/>
          <w:sz w:val="20"/>
          <w:szCs w:val="20"/>
        </w:rPr>
        <w:t>e conside</w:t>
      </w:r>
      <w:r w:rsidRPr="002E4035">
        <w:rPr>
          <w:rFonts w:cs="Calibri"/>
          <w:spacing w:val="-5"/>
          <w:sz w:val="20"/>
          <w:szCs w:val="20"/>
        </w:rPr>
        <w:t>r</w:t>
      </w:r>
      <w:r w:rsidRPr="002E4035">
        <w:rPr>
          <w:rFonts w:cs="Calibri"/>
          <w:sz w:val="20"/>
          <w:szCs w:val="20"/>
        </w:rPr>
        <w:t>ed, but not specifical</w:t>
      </w:r>
      <w:r w:rsidRPr="002E4035">
        <w:rPr>
          <w:rFonts w:cs="Calibri"/>
          <w:spacing w:val="-3"/>
          <w:sz w:val="20"/>
          <w:szCs w:val="20"/>
        </w:rPr>
        <w:t>l</w:t>
      </w:r>
      <w:r w:rsidRPr="002E4035">
        <w:rPr>
          <w:rFonts w:cs="Calibri"/>
          <w:sz w:val="20"/>
          <w:szCs w:val="20"/>
        </w:rPr>
        <w:t>y</w:t>
      </w:r>
      <w:r w:rsidRPr="002E4035">
        <w:rPr>
          <w:rFonts w:cs="Calibri"/>
          <w:spacing w:val="-8"/>
          <w:sz w:val="20"/>
          <w:szCs w:val="20"/>
        </w:rPr>
        <w:t xml:space="preserve"> </w:t>
      </w:r>
      <w:r w:rsidRPr="002E4035">
        <w:rPr>
          <w:rFonts w:cs="Calibri"/>
          <w:sz w:val="20"/>
          <w:szCs w:val="20"/>
        </w:rPr>
        <w:t>add</w:t>
      </w:r>
      <w:r w:rsidRPr="002E4035">
        <w:rPr>
          <w:rFonts w:cs="Calibri"/>
          <w:spacing w:val="-5"/>
          <w:sz w:val="20"/>
          <w:szCs w:val="20"/>
        </w:rPr>
        <w:t>r</w:t>
      </w:r>
      <w:r w:rsidRPr="002E4035">
        <w:rPr>
          <w:rFonts w:cs="Calibri"/>
          <w:sz w:val="20"/>
          <w:szCs w:val="20"/>
        </w:rPr>
        <w:t>essed in this plan inc</w:t>
      </w:r>
      <w:r w:rsidRPr="002E4035">
        <w:rPr>
          <w:rFonts w:cs="Calibri"/>
          <w:spacing w:val="-1"/>
          <w:sz w:val="20"/>
          <w:szCs w:val="20"/>
        </w:rPr>
        <w:t>l</w:t>
      </w:r>
      <w:r w:rsidRPr="002E4035">
        <w:rPr>
          <w:rFonts w:cs="Calibri"/>
          <w:sz w:val="20"/>
          <w:szCs w:val="20"/>
        </w:rPr>
        <w:t>ude:</w:t>
      </w:r>
    </w:p>
    <w:p w:rsidR="005B0DBA" w:rsidRPr="002E4035" w:rsidRDefault="005B0DBA" w:rsidP="00FD02FE">
      <w:pPr>
        <w:spacing w:after="0" w:line="170" w:lineRule="exact"/>
        <w:rPr>
          <w:rFonts w:cs="Calibri"/>
          <w:sz w:val="20"/>
          <w:szCs w:val="20"/>
        </w:rPr>
      </w:pPr>
    </w:p>
    <w:p w:rsidR="005B0DBA" w:rsidRPr="002E4035" w:rsidRDefault="005B0DBA" w:rsidP="00FD02FE">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Insu</w:t>
      </w:r>
      <w:r w:rsidRPr="002E4035">
        <w:rPr>
          <w:rFonts w:cs="Calibri"/>
          <w:spacing w:val="-3"/>
          <w:sz w:val="20"/>
          <w:szCs w:val="20"/>
        </w:rPr>
        <w:t>r</w:t>
      </w:r>
      <w:r w:rsidRPr="002E4035">
        <w:rPr>
          <w:rFonts w:cs="Calibri"/>
          <w:sz w:val="20"/>
          <w:szCs w:val="20"/>
        </w:rPr>
        <w:t>ance issues;</w:t>
      </w:r>
    </w:p>
    <w:p w:rsidR="005B0DBA" w:rsidRPr="002E4035" w:rsidRDefault="005B0DBA" w:rsidP="00FD02FE">
      <w:pPr>
        <w:spacing w:before="62" w:after="0" w:line="246" w:lineRule="auto"/>
        <w:ind w:left="283" w:right="432"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Geo</w:t>
      </w:r>
      <w:r w:rsidRPr="002E4035">
        <w:rPr>
          <w:rFonts w:cs="Calibri"/>
          <w:spacing w:val="-1"/>
          <w:sz w:val="20"/>
          <w:szCs w:val="20"/>
        </w:rPr>
        <w:t>t</w:t>
      </w:r>
      <w:r w:rsidRPr="002E4035">
        <w:rPr>
          <w:rFonts w:cs="Calibri"/>
          <w:sz w:val="20"/>
          <w:szCs w:val="20"/>
        </w:rPr>
        <w:t xml:space="preserve">echnical issues </w:t>
      </w:r>
      <w:r w:rsidRPr="002E4035">
        <w:rPr>
          <w:rFonts w:cs="Calibri"/>
          <w:spacing w:val="2"/>
          <w:sz w:val="20"/>
          <w:szCs w:val="20"/>
        </w:rPr>
        <w:t>(</w:t>
      </w:r>
      <w:r w:rsidRPr="002E4035">
        <w:rPr>
          <w:rFonts w:cs="Calibri"/>
          <w:spacing w:val="-4"/>
          <w:sz w:val="20"/>
          <w:szCs w:val="20"/>
        </w:rPr>
        <w:t>T</w:t>
      </w:r>
      <w:r w:rsidRPr="002E4035">
        <w:rPr>
          <w:rFonts w:cs="Calibri"/>
          <w:sz w:val="20"/>
          <w:szCs w:val="20"/>
        </w:rPr>
        <w:t>C3 land and other specific</w:t>
      </w:r>
      <w:r w:rsidRPr="002E4035">
        <w:rPr>
          <w:rFonts w:cs="Calibri"/>
          <w:spacing w:val="-6"/>
          <w:sz w:val="20"/>
          <w:szCs w:val="20"/>
        </w:rPr>
        <w:t xml:space="preserve"> </w:t>
      </w:r>
      <w:r w:rsidRPr="002E4035">
        <w:rPr>
          <w:rFonts w:cs="Calibri"/>
          <w:sz w:val="20"/>
          <w:szCs w:val="20"/>
        </w:rPr>
        <w:t>engineering details);</w:t>
      </w:r>
    </w:p>
    <w:p w:rsidR="005B0DBA" w:rsidRPr="002E4035" w:rsidRDefault="005B0DBA" w:rsidP="00FD02FE">
      <w:pPr>
        <w:spacing w:before="56"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Non land use </w:t>
      </w:r>
      <w:r w:rsidRPr="002E4035">
        <w:rPr>
          <w:rFonts w:cs="Calibri"/>
          <w:spacing w:val="-5"/>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ces (</w:t>
      </w:r>
      <w:r w:rsidRPr="002E4035">
        <w:rPr>
          <w:rFonts w:cs="Calibri"/>
          <w:spacing w:val="1"/>
          <w:sz w:val="20"/>
          <w:szCs w:val="20"/>
        </w:rPr>
        <w:t>w</w:t>
      </w:r>
      <w:r w:rsidRPr="002E4035">
        <w:rPr>
          <w:rFonts w:cs="Calibri"/>
          <w:sz w:val="20"/>
          <w:szCs w:val="20"/>
        </w:rPr>
        <w:t>a</w:t>
      </w:r>
      <w:r w:rsidRPr="002E4035">
        <w:rPr>
          <w:rFonts w:cs="Calibri"/>
          <w:spacing w:val="-1"/>
          <w:sz w:val="20"/>
          <w:szCs w:val="20"/>
        </w:rPr>
        <w:t>t</w:t>
      </w:r>
      <w:r w:rsidRPr="002E4035">
        <w:rPr>
          <w:rFonts w:cs="Calibri"/>
          <w:sz w:val="20"/>
          <w:szCs w:val="20"/>
        </w:rPr>
        <w:t>e</w:t>
      </w:r>
      <w:r w:rsidRPr="002E4035">
        <w:rPr>
          <w:rFonts w:cs="Calibri"/>
          <w:spacing w:val="-17"/>
          <w:sz w:val="20"/>
          <w:szCs w:val="20"/>
        </w:rPr>
        <w:t>r</w:t>
      </w:r>
      <w:r w:rsidRPr="002E4035">
        <w:rPr>
          <w:rFonts w:cs="Calibri"/>
          <w:sz w:val="20"/>
          <w:szCs w:val="20"/>
        </w:rPr>
        <w:t>, ai</w:t>
      </w:r>
      <w:r w:rsidRPr="002E4035">
        <w:rPr>
          <w:rFonts w:cs="Calibri"/>
          <w:spacing w:val="-17"/>
          <w:sz w:val="20"/>
          <w:szCs w:val="20"/>
        </w:rPr>
        <w:t>r</w:t>
      </w:r>
      <w:r w:rsidRPr="002E4035">
        <w:rPr>
          <w:rFonts w:cs="Calibri"/>
          <w:sz w:val="20"/>
          <w:szCs w:val="20"/>
        </w:rPr>
        <w:t>, soi</w:t>
      </w:r>
      <w:r w:rsidRPr="002E4035">
        <w:rPr>
          <w:rFonts w:cs="Calibri"/>
          <w:spacing w:val="1"/>
          <w:sz w:val="20"/>
          <w:szCs w:val="20"/>
        </w:rPr>
        <w:t>l</w:t>
      </w:r>
      <w:r w:rsidRPr="002E4035">
        <w:rPr>
          <w:rFonts w:cs="Calibri"/>
          <w:sz w:val="20"/>
          <w:szCs w:val="20"/>
        </w:rPr>
        <w:t>, mine</w:t>
      </w:r>
      <w:r w:rsidRPr="002E4035">
        <w:rPr>
          <w:rFonts w:cs="Calibri"/>
          <w:spacing w:val="-3"/>
          <w:sz w:val="20"/>
          <w:szCs w:val="20"/>
        </w:rPr>
        <w:t>r</w:t>
      </w:r>
      <w:r w:rsidRPr="002E4035">
        <w:rPr>
          <w:rFonts w:cs="Calibri"/>
          <w:sz w:val="20"/>
          <w:szCs w:val="20"/>
        </w:rPr>
        <w:t>als, ene</w:t>
      </w:r>
      <w:r w:rsidRPr="002E4035">
        <w:rPr>
          <w:rFonts w:cs="Calibri"/>
          <w:spacing w:val="-3"/>
          <w:sz w:val="20"/>
          <w:szCs w:val="20"/>
        </w:rPr>
        <w:t>r</w:t>
      </w:r>
      <w:r w:rsidRPr="002E4035">
        <w:rPr>
          <w:rFonts w:cs="Calibri"/>
          <w:sz w:val="20"/>
          <w:szCs w:val="20"/>
        </w:rPr>
        <w:t>gy);</w:t>
      </w:r>
    </w:p>
    <w:p w:rsidR="005B0DBA" w:rsidRPr="002E4035" w:rsidRDefault="005B0DBA" w:rsidP="00FD02FE">
      <w:pPr>
        <w:spacing w:before="62"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3"/>
          <w:sz w:val="20"/>
          <w:szCs w:val="20"/>
        </w:rPr>
        <w:t>F</w:t>
      </w:r>
      <w:r w:rsidRPr="002E4035">
        <w:rPr>
          <w:rFonts w:cs="Calibri"/>
          <w:sz w:val="20"/>
          <w:szCs w:val="20"/>
        </w:rPr>
        <w:t>utu</w:t>
      </w:r>
      <w:r w:rsidRPr="002E4035">
        <w:rPr>
          <w:rFonts w:cs="Calibri"/>
          <w:spacing w:val="-5"/>
          <w:sz w:val="20"/>
          <w:szCs w:val="20"/>
        </w:rPr>
        <w:t>r</w:t>
      </w:r>
      <w:r w:rsidRPr="002E4035">
        <w:rPr>
          <w:rFonts w:cs="Calibri"/>
          <w:sz w:val="20"/>
          <w:szCs w:val="20"/>
        </w:rPr>
        <w:t xml:space="preserve">e use of </w:t>
      </w:r>
      <w:r w:rsidRPr="002E4035">
        <w:rPr>
          <w:rFonts w:cs="Calibri"/>
          <w:spacing w:val="-5"/>
          <w:sz w:val="20"/>
          <w:szCs w:val="20"/>
        </w:rPr>
        <w:t>r</w:t>
      </w:r>
      <w:r w:rsidRPr="002E4035">
        <w:rPr>
          <w:rFonts w:cs="Calibri"/>
          <w:sz w:val="20"/>
          <w:szCs w:val="20"/>
        </w:rPr>
        <w:t xml:space="preserve">ed </w:t>
      </w:r>
      <w:r w:rsidRPr="002E4035">
        <w:rPr>
          <w:rFonts w:cs="Calibri"/>
          <w:spacing w:val="-2"/>
          <w:sz w:val="20"/>
          <w:szCs w:val="20"/>
        </w:rPr>
        <w:t>z</w:t>
      </w:r>
      <w:r w:rsidRPr="002E4035">
        <w:rPr>
          <w:rFonts w:cs="Calibri"/>
          <w:sz w:val="20"/>
          <w:szCs w:val="20"/>
        </w:rPr>
        <w:t>oned land;</w:t>
      </w:r>
    </w:p>
    <w:p w:rsidR="005B0DBA" w:rsidRPr="002E4035" w:rsidRDefault="005B0DBA" w:rsidP="00FD02FE">
      <w:pPr>
        <w:spacing w:before="62"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Long </w:t>
      </w:r>
      <w:r w:rsidRPr="002E4035">
        <w:rPr>
          <w:rFonts w:cs="Calibri"/>
          <w:spacing w:val="-1"/>
          <w:sz w:val="20"/>
          <w:szCs w:val="20"/>
        </w:rPr>
        <w:t>t</w:t>
      </w:r>
      <w:r w:rsidRPr="002E4035">
        <w:rPr>
          <w:rFonts w:cs="Calibri"/>
          <w:sz w:val="20"/>
          <w:szCs w:val="20"/>
        </w:rPr>
        <w:t>erm g</w:t>
      </w:r>
      <w:r w:rsidRPr="002E4035">
        <w:rPr>
          <w:rFonts w:cs="Calibri"/>
          <w:spacing w:val="-5"/>
          <w:sz w:val="20"/>
          <w:szCs w:val="20"/>
        </w:rPr>
        <w:t>r</w:t>
      </w:r>
      <w:r w:rsidRPr="002E4035">
        <w:rPr>
          <w:rFonts w:cs="Calibri"/>
          <w:sz w:val="20"/>
          <w:szCs w:val="20"/>
        </w:rPr>
        <w:t>owth; and</w:t>
      </w:r>
    </w:p>
    <w:p w:rsidR="005B0DBA" w:rsidRPr="002E4035" w:rsidRDefault="005B0DBA" w:rsidP="00FD02FE">
      <w:pPr>
        <w:spacing w:before="62" w:after="0" w:line="246" w:lineRule="auto"/>
        <w:ind w:left="283" w:right="430"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The </w:t>
      </w:r>
      <w:r w:rsidRPr="002E4035">
        <w:rPr>
          <w:rFonts w:cs="Calibri"/>
          <w:spacing w:val="-2"/>
          <w:sz w:val="20"/>
          <w:szCs w:val="20"/>
        </w:rPr>
        <w:t>l</w:t>
      </w:r>
      <w:r w:rsidRPr="002E4035">
        <w:rPr>
          <w:rFonts w:cs="Calibri"/>
          <w:sz w:val="20"/>
          <w:szCs w:val="20"/>
        </w:rPr>
        <w:t>ocation of h</w:t>
      </w:r>
      <w:r w:rsidRPr="002E4035">
        <w:rPr>
          <w:rFonts w:cs="Calibri"/>
          <w:spacing w:val="1"/>
          <w:sz w:val="20"/>
          <w:szCs w:val="20"/>
        </w:rPr>
        <w:t>e</w:t>
      </w:r>
      <w:r w:rsidRPr="002E4035">
        <w:rPr>
          <w:rFonts w:cs="Calibri"/>
          <w:sz w:val="20"/>
          <w:szCs w:val="20"/>
        </w:rPr>
        <w:t>alth, e</w:t>
      </w:r>
      <w:r w:rsidRPr="002E4035">
        <w:rPr>
          <w:rFonts w:cs="Calibri"/>
          <w:spacing w:val="4"/>
          <w:sz w:val="20"/>
          <w:szCs w:val="20"/>
        </w:rPr>
        <w:t>d</w:t>
      </w:r>
      <w:r w:rsidRPr="002E4035">
        <w:rPr>
          <w:rFonts w:cs="Calibri"/>
          <w:sz w:val="20"/>
          <w:szCs w:val="20"/>
        </w:rPr>
        <w:t xml:space="preserve">ucation, community and </w:t>
      </w:r>
      <w:r w:rsidRPr="002E4035">
        <w:rPr>
          <w:rFonts w:cs="Calibri"/>
          <w:spacing w:val="-5"/>
          <w:sz w:val="20"/>
          <w:szCs w:val="20"/>
        </w:rPr>
        <w:t>r</w:t>
      </w:r>
      <w:r w:rsidRPr="002E4035">
        <w:rPr>
          <w:rFonts w:cs="Calibri"/>
          <w:sz w:val="20"/>
          <w:szCs w:val="20"/>
        </w:rPr>
        <w:t>ec</w:t>
      </w:r>
      <w:r w:rsidRPr="002E4035">
        <w:rPr>
          <w:rFonts w:cs="Calibri"/>
          <w:spacing w:val="-5"/>
          <w:sz w:val="20"/>
          <w:szCs w:val="20"/>
        </w:rPr>
        <w:t>r</w:t>
      </w:r>
      <w:r w:rsidRPr="002E4035">
        <w:rPr>
          <w:rFonts w:cs="Calibri"/>
          <w:spacing w:val="1"/>
          <w:sz w:val="20"/>
          <w:szCs w:val="20"/>
        </w:rPr>
        <w:t>e</w:t>
      </w:r>
      <w:r w:rsidRPr="002E4035">
        <w:rPr>
          <w:rFonts w:cs="Calibri"/>
          <w:sz w:val="20"/>
          <w:szCs w:val="20"/>
        </w:rPr>
        <w:t>ation facilities.</w:t>
      </w:r>
    </w:p>
    <w:p w:rsidR="005B0DBA" w:rsidRPr="002E4035" w:rsidRDefault="005B0DBA" w:rsidP="00FD02FE">
      <w:pPr>
        <w:spacing w:before="6" w:after="0" w:line="246" w:lineRule="auto"/>
        <w:ind w:right="417"/>
        <w:rPr>
          <w:rFonts w:cs="Calibri"/>
          <w:sz w:val="20"/>
          <w:szCs w:val="20"/>
        </w:rPr>
      </w:pPr>
    </w:p>
    <w:p w:rsidR="005B0DBA" w:rsidRPr="002E4035" w:rsidRDefault="005B0DBA" w:rsidP="00FD02FE">
      <w:pPr>
        <w:spacing w:before="92" w:after="0" w:line="240" w:lineRule="auto"/>
        <w:ind w:left="114" w:right="-20"/>
        <w:rPr>
          <w:rFonts w:cs="Calibri"/>
          <w:sz w:val="20"/>
          <w:szCs w:val="20"/>
        </w:rPr>
      </w:pPr>
      <w:r w:rsidRPr="002E4035">
        <w:rPr>
          <w:rFonts w:cs="Calibri"/>
          <w:b/>
          <w:bCs/>
          <w:spacing w:val="-7"/>
          <w:sz w:val="20"/>
          <w:szCs w:val="20"/>
        </w:rPr>
        <w:t>P</w:t>
      </w:r>
      <w:r w:rsidRPr="002E4035">
        <w:rPr>
          <w:rFonts w:cs="Calibri"/>
          <w:b/>
          <w:bCs/>
          <w:sz w:val="20"/>
          <w:szCs w:val="20"/>
        </w:rPr>
        <w:t xml:space="preserve">riorities </w:t>
      </w:r>
      <w:r w:rsidRPr="002E4035">
        <w:rPr>
          <w:rFonts w:cs="Calibri"/>
          <w:b/>
          <w:bCs/>
          <w:spacing w:val="-2"/>
          <w:sz w:val="20"/>
          <w:szCs w:val="20"/>
        </w:rPr>
        <w:t>f</w:t>
      </w:r>
      <w:r w:rsidRPr="002E4035">
        <w:rPr>
          <w:rFonts w:cs="Calibri"/>
          <w:b/>
          <w:bCs/>
          <w:sz w:val="20"/>
          <w:szCs w:val="20"/>
        </w:rPr>
        <w:t xml:space="preserve">or land use </w:t>
      </w:r>
      <w:r w:rsidRPr="002E4035">
        <w:rPr>
          <w:rFonts w:cs="Calibri"/>
          <w:b/>
          <w:bCs/>
          <w:spacing w:val="-7"/>
          <w:sz w:val="20"/>
          <w:szCs w:val="20"/>
        </w:rPr>
        <w:t>r</w:t>
      </w:r>
      <w:r w:rsidRPr="002E4035">
        <w:rPr>
          <w:rFonts w:cs="Calibri"/>
          <w:b/>
          <w:bCs/>
          <w:sz w:val="20"/>
          <w:szCs w:val="20"/>
        </w:rPr>
        <w:t>ec</w:t>
      </w:r>
      <w:r w:rsidRPr="002E4035">
        <w:rPr>
          <w:rFonts w:cs="Calibri"/>
          <w:b/>
          <w:bCs/>
          <w:spacing w:val="-1"/>
          <w:sz w:val="20"/>
          <w:szCs w:val="20"/>
        </w:rPr>
        <w:t>ov</w:t>
      </w:r>
      <w:r w:rsidRPr="002E4035">
        <w:rPr>
          <w:rFonts w:cs="Calibri"/>
          <w:b/>
          <w:bCs/>
          <w:sz w:val="20"/>
          <w:szCs w:val="20"/>
        </w:rPr>
        <w:t>e</w:t>
      </w:r>
      <w:r w:rsidRPr="002E4035">
        <w:rPr>
          <w:rFonts w:cs="Calibri"/>
          <w:b/>
          <w:bCs/>
          <w:spacing w:val="5"/>
          <w:sz w:val="20"/>
          <w:szCs w:val="20"/>
        </w:rPr>
        <w:t>r</w:t>
      </w:r>
      <w:r w:rsidRPr="002E4035">
        <w:rPr>
          <w:rFonts w:cs="Calibri"/>
          <w:b/>
          <w:bCs/>
          <w:sz w:val="20"/>
          <w:szCs w:val="20"/>
        </w:rPr>
        <w:t>y</w:t>
      </w:r>
    </w:p>
    <w:p w:rsidR="005B0DBA" w:rsidRPr="002E4035" w:rsidRDefault="005B0DBA" w:rsidP="00FD02FE">
      <w:pPr>
        <w:spacing w:before="2" w:after="0" w:line="180" w:lineRule="exact"/>
        <w:rPr>
          <w:rFonts w:cs="Calibri"/>
          <w:sz w:val="20"/>
          <w:szCs w:val="20"/>
        </w:rPr>
      </w:pPr>
    </w:p>
    <w:p w:rsidR="005B0DBA" w:rsidRPr="002E4035" w:rsidRDefault="005B0DBA" w:rsidP="00FD02FE">
      <w:pPr>
        <w:spacing w:after="0" w:line="246" w:lineRule="auto"/>
        <w:ind w:left="114" w:right="-55"/>
        <w:rPr>
          <w:rFonts w:cs="Calibri"/>
          <w:sz w:val="20"/>
          <w:szCs w:val="20"/>
        </w:rPr>
      </w:pPr>
      <w:r w:rsidRPr="002E4035">
        <w:rPr>
          <w:rFonts w:cs="Calibri"/>
          <w:sz w:val="20"/>
          <w:szCs w:val="20"/>
        </w:rPr>
        <w:t>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identifies</w:t>
      </w:r>
      <w:r w:rsidRPr="002E4035">
        <w:rPr>
          <w:rFonts w:cs="Calibri"/>
          <w:spacing w:val="-7"/>
          <w:sz w:val="20"/>
          <w:szCs w:val="20"/>
        </w:rPr>
        <w:t xml:space="preserve"> </w:t>
      </w:r>
      <w:r w:rsidRPr="002E4035">
        <w:rPr>
          <w:rFonts w:cs="Calibri"/>
          <w:spacing w:val="-1"/>
          <w:sz w:val="20"/>
          <w:szCs w:val="20"/>
        </w:rPr>
        <w:t>t</w:t>
      </w:r>
      <w:r w:rsidRPr="002E4035">
        <w:rPr>
          <w:rFonts w:cs="Calibri"/>
          <w:sz w:val="20"/>
          <w:szCs w:val="20"/>
        </w:rPr>
        <w:t>en priorities conside</w:t>
      </w:r>
      <w:r w:rsidRPr="002E4035">
        <w:rPr>
          <w:rFonts w:cs="Calibri"/>
          <w:spacing w:val="-5"/>
          <w:sz w:val="20"/>
          <w:szCs w:val="20"/>
        </w:rPr>
        <w:t>r</w:t>
      </w:r>
      <w:r w:rsidRPr="002E4035">
        <w:rPr>
          <w:rFonts w:cs="Calibri"/>
          <w:sz w:val="20"/>
          <w:szCs w:val="20"/>
        </w:rPr>
        <w:t xml:space="preserve">ed essential for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The priorities a</w:t>
      </w:r>
      <w:r w:rsidRPr="002E4035">
        <w:rPr>
          <w:rFonts w:cs="Calibri"/>
          <w:spacing w:val="-5"/>
          <w:sz w:val="20"/>
          <w:szCs w:val="20"/>
        </w:rPr>
        <w:t>r</w:t>
      </w:r>
      <w:r w:rsidRPr="002E4035">
        <w:rPr>
          <w:rFonts w:cs="Calibri"/>
          <w:sz w:val="20"/>
          <w:szCs w:val="20"/>
        </w:rPr>
        <w:t>e lis</w:t>
      </w:r>
      <w:r w:rsidRPr="002E4035">
        <w:rPr>
          <w:rFonts w:cs="Calibri"/>
          <w:spacing w:val="-1"/>
          <w:sz w:val="20"/>
          <w:szCs w:val="20"/>
        </w:rPr>
        <w:t>t</w:t>
      </w:r>
      <w:r w:rsidRPr="002E4035">
        <w:rPr>
          <w:rFonts w:cs="Calibri"/>
          <w:sz w:val="20"/>
          <w:szCs w:val="20"/>
        </w:rPr>
        <w:t>ed in th</w:t>
      </w:r>
      <w:r w:rsidRPr="002E4035">
        <w:rPr>
          <w:rFonts w:cs="Calibri"/>
          <w:spacing w:val="-5"/>
          <w:sz w:val="20"/>
          <w:szCs w:val="20"/>
        </w:rPr>
        <w:t>r</w:t>
      </w:r>
      <w:r w:rsidRPr="002E4035">
        <w:rPr>
          <w:rFonts w:cs="Calibri"/>
          <w:sz w:val="20"/>
          <w:szCs w:val="20"/>
        </w:rPr>
        <w:t>ee g</w:t>
      </w:r>
      <w:r w:rsidRPr="002E4035">
        <w:rPr>
          <w:rFonts w:cs="Calibri"/>
          <w:spacing w:val="-5"/>
          <w:sz w:val="20"/>
          <w:szCs w:val="20"/>
        </w:rPr>
        <w:t>r</w:t>
      </w:r>
      <w:r w:rsidRPr="002E4035">
        <w:rPr>
          <w:rFonts w:cs="Calibri"/>
          <w:sz w:val="20"/>
          <w:szCs w:val="20"/>
        </w:rPr>
        <w:t>oups: the fi</w:t>
      </w:r>
      <w:r w:rsidRPr="002E4035">
        <w:rPr>
          <w:rFonts w:cs="Calibri"/>
          <w:spacing w:val="-3"/>
          <w:sz w:val="20"/>
          <w:szCs w:val="20"/>
        </w:rPr>
        <w:t>r</w:t>
      </w:r>
      <w:r w:rsidRPr="002E4035">
        <w:rPr>
          <w:rFonts w:cs="Calibri"/>
          <w:sz w:val="20"/>
          <w:szCs w:val="20"/>
        </w:rPr>
        <w:t>st</w:t>
      </w:r>
      <w:r w:rsidRPr="002E4035">
        <w:rPr>
          <w:rFonts w:cs="Calibri"/>
          <w:spacing w:val="-5"/>
          <w:sz w:val="20"/>
          <w:szCs w:val="20"/>
        </w:rPr>
        <w:t xml:space="preserve"> </w:t>
      </w:r>
      <w:r w:rsidRPr="002E4035">
        <w:rPr>
          <w:rFonts w:cs="Calibri"/>
          <w:sz w:val="20"/>
          <w:szCs w:val="20"/>
        </w:rPr>
        <w:t xml:space="preserve">four priorities </w:t>
      </w:r>
      <w:r w:rsidRPr="002E4035">
        <w:rPr>
          <w:rFonts w:cs="Calibri"/>
          <w:spacing w:val="-5"/>
          <w:sz w:val="20"/>
          <w:szCs w:val="20"/>
        </w:rPr>
        <w:t>r</w:t>
      </w:r>
      <w:r w:rsidRPr="002E4035">
        <w:rPr>
          <w:rFonts w:cs="Calibri"/>
          <w:sz w:val="20"/>
          <w:szCs w:val="20"/>
        </w:rPr>
        <w:t>ela</w:t>
      </w:r>
      <w:r w:rsidRPr="002E4035">
        <w:rPr>
          <w:rFonts w:cs="Calibri"/>
          <w:spacing w:val="-1"/>
          <w:sz w:val="20"/>
          <w:szCs w:val="20"/>
        </w:rPr>
        <w:t>t</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the land use f</w:t>
      </w:r>
      <w:r w:rsidRPr="002E4035">
        <w:rPr>
          <w:rFonts w:cs="Calibri"/>
          <w:spacing w:val="-3"/>
          <w:sz w:val="20"/>
          <w:szCs w:val="20"/>
        </w:rPr>
        <w:t>r</w:t>
      </w:r>
      <w:r w:rsidRPr="002E4035">
        <w:rPr>
          <w:rFonts w:cs="Calibri"/>
          <w:sz w:val="20"/>
          <w:szCs w:val="20"/>
        </w:rPr>
        <w:t xml:space="preserve">amework for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2"/>
          <w:sz w:val="20"/>
          <w:szCs w:val="20"/>
        </w:rPr>
        <w:t>y</w:t>
      </w:r>
      <w:r w:rsidRPr="002E4035">
        <w:rPr>
          <w:rFonts w:cs="Calibri"/>
          <w:sz w:val="20"/>
          <w:szCs w:val="20"/>
        </w:rPr>
        <w:t>; the n</w:t>
      </w:r>
      <w:r w:rsidRPr="002E4035">
        <w:rPr>
          <w:rFonts w:cs="Calibri"/>
          <w:spacing w:val="-2"/>
          <w:sz w:val="20"/>
          <w:szCs w:val="20"/>
        </w:rPr>
        <w:t>e</w:t>
      </w:r>
      <w:r w:rsidRPr="002E4035">
        <w:rPr>
          <w:rFonts w:cs="Calibri"/>
          <w:sz w:val="20"/>
          <w:szCs w:val="20"/>
        </w:rPr>
        <w:t>xt th</w:t>
      </w:r>
      <w:r w:rsidRPr="002E4035">
        <w:rPr>
          <w:rFonts w:cs="Calibri"/>
          <w:spacing w:val="-5"/>
          <w:sz w:val="20"/>
          <w:szCs w:val="20"/>
        </w:rPr>
        <w:t>r</w:t>
      </w:r>
      <w:r w:rsidRPr="002E4035">
        <w:rPr>
          <w:rFonts w:cs="Calibri"/>
          <w:sz w:val="20"/>
          <w:szCs w:val="20"/>
        </w:rPr>
        <w:t xml:space="preserve">ee priorities </w:t>
      </w:r>
      <w:r w:rsidRPr="002E4035">
        <w:rPr>
          <w:rFonts w:cs="Calibri"/>
          <w:spacing w:val="-5"/>
          <w:sz w:val="20"/>
          <w:szCs w:val="20"/>
        </w:rPr>
        <w:t>r</w:t>
      </w:r>
      <w:r w:rsidRPr="002E4035">
        <w:rPr>
          <w:rFonts w:cs="Calibri"/>
          <w:sz w:val="20"/>
          <w:szCs w:val="20"/>
        </w:rPr>
        <w:t>ela</w:t>
      </w:r>
      <w:r w:rsidRPr="002E4035">
        <w:rPr>
          <w:rFonts w:cs="Calibri"/>
          <w:spacing w:val="-1"/>
          <w:sz w:val="20"/>
          <w:szCs w:val="20"/>
        </w:rPr>
        <w:t>t</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housing and the last th</w:t>
      </w:r>
      <w:r w:rsidRPr="002E4035">
        <w:rPr>
          <w:rFonts w:cs="Calibri"/>
          <w:spacing w:val="-5"/>
          <w:sz w:val="20"/>
          <w:szCs w:val="20"/>
        </w:rPr>
        <w:t>r</w:t>
      </w:r>
      <w:r w:rsidRPr="002E4035">
        <w:rPr>
          <w:rFonts w:cs="Calibri"/>
          <w:sz w:val="20"/>
          <w:szCs w:val="20"/>
        </w:rPr>
        <w:t xml:space="preserve">ee priorities </w:t>
      </w:r>
      <w:r w:rsidRPr="002E4035">
        <w:rPr>
          <w:rFonts w:cs="Calibri"/>
          <w:spacing w:val="-5"/>
          <w:sz w:val="20"/>
          <w:szCs w:val="20"/>
        </w:rPr>
        <w:t>r</w:t>
      </w:r>
      <w:r w:rsidRPr="002E4035">
        <w:rPr>
          <w:rFonts w:cs="Calibri"/>
          <w:sz w:val="20"/>
          <w:szCs w:val="20"/>
        </w:rPr>
        <w:t>ela</w:t>
      </w:r>
      <w:r w:rsidRPr="002E4035">
        <w:rPr>
          <w:rFonts w:cs="Calibri"/>
          <w:spacing w:val="-1"/>
          <w:sz w:val="20"/>
          <w:szCs w:val="20"/>
        </w:rPr>
        <w:t>t</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business land.</w:t>
      </w:r>
    </w:p>
    <w:p w:rsidR="005B0DBA" w:rsidRPr="002E4035" w:rsidRDefault="005B0DBA" w:rsidP="00FD02FE">
      <w:pPr>
        <w:spacing w:after="0" w:line="246" w:lineRule="auto"/>
        <w:ind w:left="114" w:right="-55"/>
        <w:rPr>
          <w:rFonts w:cs="Calibri"/>
          <w:sz w:val="20"/>
          <w:szCs w:val="20"/>
        </w:rPr>
      </w:pPr>
    </w:p>
    <w:p w:rsidR="005B0DBA" w:rsidRPr="002E4035" w:rsidRDefault="005B0DBA" w:rsidP="00FD02FE">
      <w:pPr>
        <w:spacing w:after="0" w:line="240" w:lineRule="auto"/>
        <w:ind w:right="-20"/>
        <w:rPr>
          <w:rFonts w:cs="Calibri"/>
          <w:sz w:val="20"/>
          <w:szCs w:val="20"/>
        </w:rPr>
      </w:pPr>
      <w:r w:rsidRPr="002E4035">
        <w:rPr>
          <w:rFonts w:cs="Calibri"/>
          <w:b/>
          <w:bCs/>
          <w:sz w:val="20"/>
          <w:szCs w:val="20"/>
        </w:rPr>
        <w:t xml:space="preserve">Land </w:t>
      </w:r>
      <w:r w:rsidRPr="002E4035">
        <w:rPr>
          <w:rFonts w:cs="Calibri"/>
          <w:b/>
          <w:bCs/>
          <w:spacing w:val="-5"/>
          <w:sz w:val="20"/>
          <w:szCs w:val="20"/>
        </w:rPr>
        <w:t>U</w:t>
      </w:r>
      <w:r w:rsidRPr="002E4035">
        <w:rPr>
          <w:rFonts w:cs="Calibri"/>
          <w:b/>
          <w:bCs/>
          <w:sz w:val="20"/>
          <w:szCs w:val="20"/>
        </w:rPr>
        <w:t xml:space="preserve">se </w:t>
      </w:r>
      <w:r w:rsidRPr="002E4035">
        <w:rPr>
          <w:rFonts w:cs="Calibri"/>
          <w:b/>
          <w:bCs/>
          <w:spacing w:val="-10"/>
          <w:sz w:val="20"/>
          <w:szCs w:val="20"/>
        </w:rPr>
        <w:t>F</w:t>
      </w:r>
      <w:r w:rsidRPr="002E4035">
        <w:rPr>
          <w:rFonts w:cs="Calibri"/>
          <w:b/>
          <w:bCs/>
          <w:spacing w:val="-7"/>
          <w:sz w:val="20"/>
          <w:szCs w:val="20"/>
        </w:rPr>
        <w:t>r</w:t>
      </w:r>
      <w:r w:rsidRPr="002E4035">
        <w:rPr>
          <w:rFonts w:cs="Calibri"/>
          <w:b/>
          <w:bCs/>
          <w:sz w:val="20"/>
          <w:szCs w:val="20"/>
        </w:rPr>
        <w:t>ame</w:t>
      </w:r>
      <w:r w:rsidRPr="002E4035">
        <w:rPr>
          <w:rFonts w:cs="Calibri"/>
          <w:b/>
          <w:bCs/>
          <w:spacing w:val="-1"/>
          <w:sz w:val="20"/>
          <w:szCs w:val="20"/>
        </w:rPr>
        <w:t>w</w:t>
      </w:r>
      <w:r w:rsidRPr="002E4035">
        <w:rPr>
          <w:rFonts w:cs="Calibri"/>
          <w:b/>
          <w:bCs/>
          <w:sz w:val="20"/>
          <w:szCs w:val="20"/>
        </w:rPr>
        <w:t>ork</w:t>
      </w:r>
    </w:p>
    <w:p w:rsidR="005B0DBA" w:rsidRPr="002E4035" w:rsidRDefault="005B0DBA" w:rsidP="00FD02FE">
      <w:pPr>
        <w:spacing w:before="1" w:after="0" w:line="110" w:lineRule="exact"/>
        <w:rPr>
          <w:rFonts w:cs="Calibri"/>
          <w:sz w:val="20"/>
          <w:szCs w:val="20"/>
        </w:rPr>
      </w:pPr>
    </w:p>
    <w:p w:rsidR="005B0DBA" w:rsidRPr="002E4035" w:rsidRDefault="005B0DBA" w:rsidP="00FD02FE">
      <w:pPr>
        <w:spacing w:after="0" w:line="240" w:lineRule="exact"/>
        <w:ind w:right="310"/>
        <w:rPr>
          <w:rFonts w:cs="Calibri"/>
          <w:sz w:val="20"/>
          <w:szCs w:val="20"/>
        </w:rPr>
      </w:pPr>
      <w:r w:rsidRPr="002E4035">
        <w:rPr>
          <w:rFonts w:cs="Calibri"/>
          <w:bCs/>
          <w:spacing w:val="-2"/>
          <w:sz w:val="20"/>
          <w:szCs w:val="20"/>
        </w:rPr>
        <w:t>1</w:t>
      </w:r>
      <w:r w:rsidRPr="002E4035">
        <w:rPr>
          <w:rFonts w:cs="Calibri"/>
          <w:bCs/>
          <w:sz w:val="20"/>
          <w:szCs w:val="20"/>
        </w:rPr>
        <w:t xml:space="preserve">. </w:t>
      </w:r>
      <w:r w:rsidRPr="002E4035">
        <w:rPr>
          <w:rFonts w:cs="Calibri"/>
          <w:bCs/>
          <w:spacing w:val="45"/>
          <w:sz w:val="20"/>
          <w:szCs w:val="20"/>
        </w:rPr>
        <w:t xml:space="preserve"> </w:t>
      </w:r>
      <w:r w:rsidRPr="002E4035">
        <w:rPr>
          <w:rFonts w:cs="Calibri"/>
          <w:bCs/>
          <w:sz w:val="20"/>
          <w:szCs w:val="20"/>
        </w:rPr>
        <w:t>P</w:t>
      </w:r>
      <w:r w:rsidRPr="002E4035">
        <w:rPr>
          <w:rFonts w:cs="Calibri"/>
          <w:bCs/>
          <w:spacing w:val="-4"/>
          <w:sz w:val="20"/>
          <w:szCs w:val="20"/>
        </w:rPr>
        <w:t>r</w:t>
      </w:r>
      <w:r w:rsidRPr="002E4035">
        <w:rPr>
          <w:rFonts w:cs="Calibri"/>
          <w:bCs/>
          <w:spacing w:val="-1"/>
          <w:sz w:val="20"/>
          <w:szCs w:val="20"/>
        </w:rPr>
        <w:t>o</w:t>
      </w:r>
      <w:r w:rsidRPr="002E4035">
        <w:rPr>
          <w:rFonts w:cs="Calibri"/>
          <w:bCs/>
          <w:sz w:val="20"/>
          <w:szCs w:val="20"/>
        </w:rPr>
        <w:t>vide a c</w:t>
      </w:r>
      <w:r w:rsidRPr="002E4035">
        <w:rPr>
          <w:rFonts w:cs="Calibri"/>
          <w:bCs/>
          <w:spacing w:val="-2"/>
          <w:sz w:val="20"/>
          <w:szCs w:val="20"/>
        </w:rPr>
        <w:t>l</w:t>
      </w:r>
      <w:r w:rsidRPr="002E4035">
        <w:rPr>
          <w:rFonts w:cs="Calibri"/>
          <w:bCs/>
          <w:sz w:val="20"/>
          <w:szCs w:val="20"/>
        </w:rPr>
        <w:t>ea</w:t>
      </w:r>
      <w:r w:rsidRPr="002E4035">
        <w:rPr>
          <w:rFonts w:cs="Calibri"/>
          <w:bCs/>
          <w:spacing w:val="-17"/>
          <w:sz w:val="20"/>
          <w:szCs w:val="20"/>
        </w:rPr>
        <w:t>r</w:t>
      </w:r>
      <w:r w:rsidRPr="002E4035">
        <w:rPr>
          <w:rFonts w:cs="Calibri"/>
          <w:bCs/>
          <w:sz w:val="20"/>
          <w:szCs w:val="20"/>
        </w:rPr>
        <w:t>, coo</w:t>
      </w:r>
      <w:r w:rsidRPr="002E4035">
        <w:rPr>
          <w:rFonts w:cs="Calibri"/>
          <w:bCs/>
          <w:spacing w:val="-4"/>
          <w:sz w:val="20"/>
          <w:szCs w:val="20"/>
        </w:rPr>
        <w:t>r</w:t>
      </w:r>
      <w:r w:rsidRPr="002E4035">
        <w:rPr>
          <w:rFonts w:cs="Calibri"/>
          <w:bCs/>
          <w:sz w:val="20"/>
          <w:szCs w:val="20"/>
        </w:rPr>
        <w:t>dina</w:t>
      </w:r>
      <w:r w:rsidRPr="002E4035">
        <w:rPr>
          <w:rFonts w:cs="Calibri"/>
          <w:bCs/>
          <w:spacing w:val="-1"/>
          <w:sz w:val="20"/>
          <w:szCs w:val="20"/>
        </w:rPr>
        <w:t>t</w:t>
      </w:r>
      <w:r w:rsidRPr="002E4035">
        <w:rPr>
          <w:rFonts w:cs="Calibri"/>
          <w:bCs/>
          <w:sz w:val="20"/>
          <w:szCs w:val="20"/>
        </w:rPr>
        <w:t xml:space="preserve">ed land-use plan for the </w:t>
      </w:r>
      <w:r w:rsidRPr="002E4035">
        <w:rPr>
          <w:rFonts w:cs="Calibri"/>
          <w:bCs/>
          <w:spacing w:val="-4"/>
          <w:sz w:val="20"/>
          <w:szCs w:val="20"/>
        </w:rPr>
        <w:t>r</w:t>
      </w:r>
      <w:r w:rsidRPr="002E4035">
        <w:rPr>
          <w:rFonts w:cs="Calibri"/>
          <w:bCs/>
          <w:sz w:val="20"/>
          <w:szCs w:val="20"/>
        </w:rPr>
        <w:t>ec</w:t>
      </w:r>
      <w:r w:rsidRPr="002E4035">
        <w:rPr>
          <w:rFonts w:cs="Calibri"/>
          <w:bCs/>
          <w:spacing w:val="-1"/>
          <w:sz w:val="20"/>
          <w:szCs w:val="20"/>
        </w:rPr>
        <w:t>ov</w:t>
      </w:r>
      <w:r w:rsidRPr="002E4035">
        <w:rPr>
          <w:rFonts w:cs="Calibri"/>
          <w:bCs/>
          <w:sz w:val="20"/>
          <w:szCs w:val="20"/>
        </w:rPr>
        <w:t>ery of g</w:t>
      </w:r>
      <w:r w:rsidRPr="002E4035">
        <w:rPr>
          <w:rFonts w:cs="Calibri"/>
          <w:bCs/>
          <w:spacing w:val="-4"/>
          <w:sz w:val="20"/>
          <w:szCs w:val="20"/>
        </w:rPr>
        <w:t>r</w:t>
      </w:r>
      <w:r w:rsidRPr="002E4035">
        <w:rPr>
          <w:rFonts w:cs="Calibri"/>
          <w:bCs/>
          <w:sz w:val="20"/>
          <w:szCs w:val="20"/>
        </w:rPr>
        <w:t>ea</w:t>
      </w:r>
      <w:r w:rsidRPr="002E4035">
        <w:rPr>
          <w:rFonts w:cs="Calibri"/>
          <w:bCs/>
          <w:spacing w:val="-1"/>
          <w:sz w:val="20"/>
          <w:szCs w:val="20"/>
        </w:rPr>
        <w:t>t</w:t>
      </w:r>
      <w:r w:rsidRPr="002E4035">
        <w:rPr>
          <w:rFonts w:cs="Calibri"/>
          <w:bCs/>
          <w:sz w:val="20"/>
          <w:szCs w:val="20"/>
        </w:rPr>
        <w:t>er Chris</w:t>
      </w:r>
      <w:r w:rsidRPr="002E4035">
        <w:rPr>
          <w:rFonts w:cs="Calibri"/>
          <w:bCs/>
          <w:spacing w:val="-1"/>
          <w:sz w:val="20"/>
          <w:szCs w:val="20"/>
        </w:rPr>
        <w:t>t</w:t>
      </w:r>
      <w:r w:rsidRPr="002E4035">
        <w:rPr>
          <w:rFonts w:cs="Calibri"/>
          <w:bCs/>
          <w:sz w:val="20"/>
          <w:szCs w:val="20"/>
        </w:rPr>
        <w:t>chu</w:t>
      </w:r>
      <w:r w:rsidRPr="002E4035">
        <w:rPr>
          <w:rFonts w:cs="Calibri"/>
          <w:bCs/>
          <w:spacing w:val="-4"/>
          <w:sz w:val="20"/>
          <w:szCs w:val="20"/>
        </w:rPr>
        <w:t>r</w:t>
      </w:r>
      <w:r w:rsidRPr="002E4035">
        <w:rPr>
          <w:rFonts w:cs="Calibri"/>
          <w:bCs/>
          <w:sz w:val="20"/>
          <w:szCs w:val="20"/>
        </w:rPr>
        <w:t>ch;</w:t>
      </w:r>
    </w:p>
    <w:p w:rsidR="005B0DBA" w:rsidRPr="002E4035" w:rsidRDefault="005B0DBA" w:rsidP="00FD02FE">
      <w:pPr>
        <w:spacing w:after="0" w:line="170" w:lineRule="exact"/>
        <w:rPr>
          <w:rFonts w:cs="Calibri"/>
          <w:sz w:val="20"/>
          <w:szCs w:val="20"/>
        </w:rPr>
      </w:pPr>
    </w:p>
    <w:p w:rsidR="005B0DBA" w:rsidRPr="002E4035" w:rsidRDefault="005B0DBA" w:rsidP="00FD02FE">
      <w:pPr>
        <w:spacing w:after="0" w:line="240" w:lineRule="exact"/>
        <w:ind w:right="866"/>
        <w:rPr>
          <w:rFonts w:cs="Calibri"/>
          <w:sz w:val="20"/>
          <w:szCs w:val="20"/>
        </w:rPr>
      </w:pPr>
      <w:r w:rsidRPr="002E4035">
        <w:rPr>
          <w:rFonts w:cs="Calibri"/>
          <w:bCs/>
          <w:spacing w:val="7"/>
          <w:sz w:val="20"/>
          <w:szCs w:val="20"/>
        </w:rPr>
        <w:t>2</w:t>
      </w:r>
      <w:r w:rsidRPr="002E4035">
        <w:rPr>
          <w:rFonts w:cs="Calibri"/>
          <w:bCs/>
          <w:sz w:val="20"/>
          <w:szCs w:val="20"/>
        </w:rPr>
        <w:t xml:space="preserve">. </w:t>
      </w:r>
      <w:r w:rsidRPr="002E4035">
        <w:rPr>
          <w:rFonts w:cs="Calibri"/>
          <w:bCs/>
          <w:spacing w:val="13"/>
          <w:sz w:val="20"/>
          <w:szCs w:val="20"/>
        </w:rPr>
        <w:t xml:space="preserve"> </w:t>
      </w:r>
      <w:r w:rsidRPr="002E4035">
        <w:rPr>
          <w:rFonts w:cs="Calibri"/>
          <w:bCs/>
          <w:sz w:val="20"/>
          <w:szCs w:val="20"/>
        </w:rPr>
        <w:t>Suppor</w:t>
      </w:r>
      <w:r w:rsidRPr="002E4035">
        <w:rPr>
          <w:rFonts w:cs="Calibri"/>
          <w:bCs/>
          <w:spacing w:val="4"/>
          <w:sz w:val="20"/>
          <w:szCs w:val="20"/>
        </w:rPr>
        <w:t>t</w:t>
      </w:r>
      <w:r w:rsidRPr="002E4035">
        <w:rPr>
          <w:rFonts w:cs="Calibri"/>
          <w:bCs/>
          <w:sz w:val="20"/>
          <w:szCs w:val="20"/>
        </w:rPr>
        <w:t>, facilita</w:t>
      </w:r>
      <w:r w:rsidRPr="002E4035">
        <w:rPr>
          <w:rFonts w:cs="Calibri"/>
          <w:bCs/>
          <w:spacing w:val="-1"/>
          <w:sz w:val="20"/>
          <w:szCs w:val="20"/>
        </w:rPr>
        <w:t>t</w:t>
      </w:r>
      <w:r w:rsidRPr="002E4035">
        <w:rPr>
          <w:rFonts w:cs="Calibri"/>
          <w:bCs/>
          <w:sz w:val="20"/>
          <w:szCs w:val="20"/>
        </w:rPr>
        <w:t>e and enab</w:t>
      </w:r>
      <w:r w:rsidRPr="002E4035">
        <w:rPr>
          <w:rFonts w:cs="Calibri"/>
          <w:bCs/>
          <w:spacing w:val="-2"/>
          <w:sz w:val="20"/>
          <w:szCs w:val="20"/>
        </w:rPr>
        <w:t>l</w:t>
      </w:r>
      <w:r w:rsidRPr="002E4035">
        <w:rPr>
          <w:rFonts w:cs="Calibri"/>
          <w:bCs/>
          <w:sz w:val="20"/>
          <w:szCs w:val="20"/>
        </w:rPr>
        <w:t xml:space="preserve">e </w:t>
      </w:r>
      <w:r w:rsidRPr="002E4035">
        <w:rPr>
          <w:rFonts w:cs="Calibri"/>
          <w:bCs/>
          <w:spacing w:val="-4"/>
          <w:sz w:val="20"/>
          <w:szCs w:val="20"/>
        </w:rPr>
        <w:t>r</w:t>
      </w:r>
      <w:r w:rsidRPr="002E4035">
        <w:rPr>
          <w:rFonts w:cs="Calibri"/>
          <w:bCs/>
          <w:sz w:val="20"/>
          <w:szCs w:val="20"/>
        </w:rPr>
        <w:t>ec</w:t>
      </w:r>
      <w:r w:rsidRPr="002E4035">
        <w:rPr>
          <w:rFonts w:cs="Calibri"/>
          <w:bCs/>
          <w:spacing w:val="-1"/>
          <w:sz w:val="20"/>
          <w:szCs w:val="20"/>
        </w:rPr>
        <w:t>ov</w:t>
      </w:r>
      <w:r w:rsidRPr="002E4035">
        <w:rPr>
          <w:rFonts w:cs="Calibri"/>
          <w:bCs/>
          <w:sz w:val="20"/>
          <w:szCs w:val="20"/>
        </w:rPr>
        <w:t xml:space="preserve">ery and </w:t>
      </w:r>
      <w:r w:rsidRPr="002E4035">
        <w:rPr>
          <w:rFonts w:cs="Calibri"/>
          <w:bCs/>
          <w:spacing w:val="-4"/>
          <w:sz w:val="20"/>
          <w:szCs w:val="20"/>
        </w:rPr>
        <w:t>r</w:t>
      </w:r>
      <w:r w:rsidRPr="002E4035">
        <w:rPr>
          <w:rFonts w:cs="Calibri"/>
          <w:bCs/>
          <w:sz w:val="20"/>
          <w:szCs w:val="20"/>
        </w:rPr>
        <w:t>ebui</w:t>
      </w:r>
      <w:r w:rsidRPr="002E4035">
        <w:rPr>
          <w:rFonts w:cs="Calibri"/>
          <w:bCs/>
          <w:spacing w:val="-2"/>
          <w:sz w:val="20"/>
          <w:szCs w:val="20"/>
        </w:rPr>
        <w:t>l</w:t>
      </w:r>
      <w:r w:rsidRPr="002E4035">
        <w:rPr>
          <w:rFonts w:cs="Calibri"/>
          <w:bCs/>
          <w:sz w:val="20"/>
          <w:szCs w:val="20"/>
        </w:rPr>
        <w:t>ding activities;</w:t>
      </w:r>
    </w:p>
    <w:p w:rsidR="005B0DBA" w:rsidRPr="002E4035" w:rsidRDefault="005B0DBA" w:rsidP="00FD02FE">
      <w:pPr>
        <w:spacing w:after="0" w:line="170" w:lineRule="exact"/>
        <w:rPr>
          <w:rFonts w:cs="Calibri"/>
          <w:sz w:val="20"/>
          <w:szCs w:val="20"/>
        </w:rPr>
      </w:pPr>
    </w:p>
    <w:p w:rsidR="005B0DBA" w:rsidRPr="002E4035" w:rsidRDefault="005B0DBA" w:rsidP="00FD02FE">
      <w:pPr>
        <w:spacing w:after="0" w:line="240" w:lineRule="exact"/>
        <w:ind w:right="456"/>
        <w:rPr>
          <w:rFonts w:cs="Calibri"/>
          <w:sz w:val="20"/>
          <w:szCs w:val="20"/>
        </w:rPr>
      </w:pPr>
      <w:r w:rsidRPr="002E4035">
        <w:rPr>
          <w:rFonts w:cs="Calibri"/>
          <w:bCs/>
          <w:sz w:val="20"/>
          <w:szCs w:val="20"/>
        </w:rPr>
        <w:t xml:space="preserve">3. </w:t>
      </w:r>
      <w:r w:rsidRPr="002E4035">
        <w:rPr>
          <w:rFonts w:cs="Calibri"/>
          <w:bCs/>
          <w:spacing w:val="20"/>
          <w:sz w:val="20"/>
          <w:szCs w:val="20"/>
        </w:rPr>
        <w:t xml:space="preserve"> </w:t>
      </w:r>
      <w:r w:rsidRPr="002E4035">
        <w:rPr>
          <w:rFonts w:cs="Calibri"/>
          <w:bCs/>
          <w:sz w:val="20"/>
          <w:szCs w:val="20"/>
        </w:rPr>
        <w:t>Establish land use d</w:t>
      </w:r>
      <w:r w:rsidRPr="002E4035">
        <w:rPr>
          <w:rFonts w:cs="Calibri"/>
          <w:bCs/>
          <w:spacing w:val="-1"/>
          <w:sz w:val="20"/>
          <w:szCs w:val="20"/>
        </w:rPr>
        <w:t>ev</w:t>
      </w:r>
      <w:r w:rsidRPr="002E4035">
        <w:rPr>
          <w:rFonts w:cs="Calibri"/>
          <w:bCs/>
          <w:sz w:val="20"/>
          <w:szCs w:val="20"/>
        </w:rPr>
        <w:t>e</w:t>
      </w:r>
      <w:r w:rsidRPr="002E4035">
        <w:rPr>
          <w:rFonts w:cs="Calibri"/>
          <w:bCs/>
          <w:spacing w:val="-2"/>
          <w:sz w:val="20"/>
          <w:szCs w:val="20"/>
        </w:rPr>
        <w:t>l</w:t>
      </w:r>
      <w:r w:rsidRPr="002E4035">
        <w:rPr>
          <w:rFonts w:cs="Calibri"/>
          <w:bCs/>
          <w:sz w:val="20"/>
          <w:szCs w:val="20"/>
        </w:rPr>
        <w:t>opment priorities that ensu</w:t>
      </w:r>
      <w:r w:rsidRPr="002E4035">
        <w:rPr>
          <w:rFonts w:cs="Calibri"/>
          <w:bCs/>
          <w:spacing w:val="-4"/>
          <w:sz w:val="20"/>
          <w:szCs w:val="20"/>
        </w:rPr>
        <w:t>r</w:t>
      </w:r>
      <w:r w:rsidRPr="002E4035">
        <w:rPr>
          <w:rFonts w:cs="Calibri"/>
          <w:bCs/>
          <w:sz w:val="20"/>
          <w:szCs w:val="20"/>
        </w:rPr>
        <w:t>e an efficient</w:t>
      </w:r>
      <w:r w:rsidRPr="002E4035">
        <w:rPr>
          <w:rFonts w:cs="Calibri"/>
          <w:bCs/>
          <w:spacing w:val="-15"/>
          <w:sz w:val="20"/>
          <w:szCs w:val="20"/>
        </w:rPr>
        <w:t xml:space="preserve"> </w:t>
      </w:r>
      <w:r w:rsidRPr="002E4035">
        <w:rPr>
          <w:rFonts w:cs="Calibri"/>
          <w:bCs/>
          <w:sz w:val="20"/>
          <w:szCs w:val="20"/>
        </w:rPr>
        <w:t xml:space="preserve">use of </w:t>
      </w:r>
      <w:r w:rsidRPr="002E4035">
        <w:rPr>
          <w:rFonts w:cs="Calibri"/>
          <w:bCs/>
          <w:spacing w:val="-4"/>
          <w:sz w:val="20"/>
          <w:szCs w:val="20"/>
        </w:rPr>
        <w:t>r</w:t>
      </w:r>
      <w:r w:rsidRPr="002E4035">
        <w:rPr>
          <w:rFonts w:cs="Calibri"/>
          <w:bCs/>
          <w:sz w:val="20"/>
          <w:szCs w:val="20"/>
        </w:rPr>
        <w:t>esou</w:t>
      </w:r>
      <w:r w:rsidRPr="002E4035">
        <w:rPr>
          <w:rFonts w:cs="Calibri"/>
          <w:bCs/>
          <w:spacing w:val="-4"/>
          <w:sz w:val="20"/>
          <w:szCs w:val="20"/>
        </w:rPr>
        <w:t>r</w:t>
      </w:r>
      <w:r w:rsidRPr="002E4035">
        <w:rPr>
          <w:rFonts w:cs="Calibri"/>
          <w:bCs/>
          <w:sz w:val="20"/>
          <w:szCs w:val="20"/>
        </w:rPr>
        <w:t>ces for the planning and deli</w:t>
      </w:r>
      <w:r w:rsidRPr="002E4035">
        <w:rPr>
          <w:rFonts w:cs="Calibri"/>
          <w:bCs/>
          <w:spacing w:val="-1"/>
          <w:sz w:val="20"/>
          <w:szCs w:val="20"/>
        </w:rPr>
        <w:t>v</w:t>
      </w:r>
      <w:r w:rsidRPr="002E4035">
        <w:rPr>
          <w:rFonts w:cs="Calibri"/>
          <w:bCs/>
          <w:sz w:val="20"/>
          <w:szCs w:val="20"/>
        </w:rPr>
        <w:t>ery of co</w:t>
      </w:r>
      <w:r w:rsidRPr="002E4035">
        <w:rPr>
          <w:rFonts w:cs="Calibri"/>
          <w:bCs/>
          <w:spacing w:val="-4"/>
          <w:sz w:val="20"/>
          <w:szCs w:val="20"/>
        </w:rPr>
        <w:t>r</w:t>
      </w:r>
      <w:r w:rsidRPr="002E4035">
        <w:rPr>
          <w:rFonts w:cs="Calibri"/>
          <w:bCs/>
          <w:sz w:val="20"/>
          <w:szCs w:val="20"/>
        </w:rPr>
        <w:t>e inf</w:t>
      </w:r>
      <w:r w:rsidRPr="002E4035">
        <w:rPr>
          <w:rFonts w:cs="Calibri"/>
          <w:bCs/>
          <w:spacing w:val="-1"/>
          <w:sz w:val="20"/>
          <w:szCs w:val="20"/>
        </w:rPr>
        <w:t>r</w:t>
      </w:r>
      <w:r w:rsidRPr="002E4035">
        <w:rPr>
          <w:rFonts w:cs="Calibri"/>
          <w:bCs/>
          <w:sz w:val="20"/>
          <w:szCs w:val="20"/>
        </w:rPr>
        <w:t>astructu</w:t>
      </w:r>
      <w:r w:rsidRPr="002E4035">
        <w:rPr>
          <w:rFonts w:cs="Calibri"/>
          <w:bCs/>
          <w:spacing w:val="-4"/>
          <w:sz w:val="20"/>
          <w:szCs w:val="20"/>
        </w:rPr>
        <w:t>r</w:t>
      </w:r>
      <w:r w:rsidRPr="002E4035">
        <w:rPr>
          <w:rFonts w:cs="Calibri"/>
          <w:bCs/>
          <w:sz w:val="20"/>
          <w:szCs w:val="20"/>
        </w:rPr>
        <w:t>e and services; and</w:t>
      </w:r>
    </w:p>
    <w:p w:rsidR="005B0DBA" w:rsidRPr="002E4035" w:rsidRDefault="005B0DBA" w:rsidP="00FD02FE">
      <w:pPr>
        <w:spacing w:after="0" w:line="170" w:lineRule="exact"/>
        <w:rPr>
          <w:rFonts w:cs="Calibri"/>
          <w:sz w:val="20"/>
          <w:szCs w:val="20"/>
        </w:rPr>
      </w:pPr>
    </w:p>
    <w:p w:rsidR="005B0DBA" w:rsidRPr="002E4035" w:rsidRDefault="005B0DBA" w:rsidP="00FD02FE">
      <w:pPr>
        <w:spacing w:after="0" w:line="240" w:lineRule="exact"/>
        <w:ind w:right="388"/>
        <w:rPr>
          <w:rFonts w:cs="Calibri"/>
          <w:sz w:val="20"/>
          <w:szCs w:val="20"/>
        </w:rPr>
      </w:pPr>
      <w:r w:rsidRPr="002E4035">
        <w:rPr>
          <w:rFonts w:cs="Calibri"/>
          <w:bCs/>
          <w:spacing w:val="7"/>
          <w:sz w:val="20"/>
          <w:szCs w:val="20"/>
        </w:rPr>
        <w:t>4</w:t>
      </w:r>
      <w:r w:rsidRPr="002E4035">
        <w:rPr>
          <w:rFonts w:cs="Calibri"/>
          <w:bCs/>
          <w:sz w:val="20"/>
          <w:szCs w:val="20"/>
        </w:rPr>
        <w:t>.</w:t>
      </w:r>
      <w:r w:rsidRPr="002E4035">
        <w:rPr>
          <w:rFonts w:cs="Calibri"/>
          <w:bCs/>
          <w:spacing w:val="44"/>
          <w:sz w:val="20"/>
          <w:szCs w:val="20"/>
        </w:rPr>
        <w:t xml:space="preserve"> </w:t>
      </w:r>
      <w:r w:rsidRPr="002E4035">
        <w:rPr>
          <w:rFonts w:cs="Calibri"/>
          <w:bCs/>
          <w:sz w:val="20"/>
          <w:szCs w:val="20"/>
        </w:rPr>
        <w:t>Encou</w:t>
      </w:r>
      <w:r w:rsidRPr="002E4035">
        <w:rPr>
          <w:rFonts w:cs="Calibri"/>
          <w:bCs/>
          <w:spacing w:val="-1"/>
          <w:sz w:val="20"/>
          <w:szCs w:val="20"/>
        </w:rPr>
        <w:t>r</w:t>
      </w:r>
      <w:r w:rsidRPr="002E4035">
        <w:rPr>
          <w:rFonts w:cs="Calibri"/>
          <w:bCs/>
          <w:sz w:val="20"/>
          <w:szCs w:val="20"/>
        </w:rPr>
        <w:t>a</w:t>
      </w:r>
      <w:r w:rsidRPr="002E4035">
        <w:rPr>
          <w:rFonts w:cs="Calibri"/>
          <w:bCs/>
          <w:spacing w:val="-4"/>
          <w:sz w:val="20"/>
          <w:szCs w:val="20"/>
        </w:rPr>
        <w:t>g</w:t>
      </w:r>
      <w:r w:rsidRPr="002E4035">
        <w:rPr>
          <w:rFonts w:cs="Calibri"/>
          <w:bCs/>
          <w:sz w:val="20"/>
          <w:szCs w:val="20"/>
        </w:rPr>
        <w:t>e urban d</w:t>
      </w:r>
      <w:r w:rsidRPr="002E4035">
        <w:rPr>
          <w:rFonts w:cs="Calibri"/>
          <w:bCs/>
          <w:spacing w:val="-1"/>
          <w:sz w:val="20"/>
          <w:szCs w:val="20"/>
        </w:rPr>
        <w:t>ev</w:t>
      </w:r>
      <w:r w:rsidRPr="002E4035">
        <w:rPr>
          <w:rFonts w:cs="Calibri"/>
          <w:bCs/>
          <w:sz w:val="20"/>
          <w:szCs w:val="20"/>
        </w:rPr>
        <w:t>e</w:t>
      </w:r>
      <w:r w:rsidRPr="002E4035">
        <w:rPr>
          <w:rFonts w:cs="Calibri"/>
          <w:bCs/>
          <w:spacing w:val="-2"/>
          <w:sz w:val="20"/>
          <w:szCs w:val="20"/>
        </w:rPr>
        <w:t>l</w:t>
      </w:r>
      <w:r w:rsidRPr="002E4035">
        <w:rPr>
          <w:rFonts w:cs="Calibri"/>
          <w:bCs/>
          <w:sz w:val="20"/>
          <w:szCs w:val="20"/>
        </w:rPr>
        <w:t>opment that p</w:t>
      </w:r>
      <w:r w:rsidRPr="002E4035">
        <w:rPr>
          <w:rFonts w:cs="Calibri"/>
          <w:bCs/>
          <w:spacing w:val="-4"/>
          <w:sz w:val="20"/>
          <w:szCs w:val="20"/>
        </w:rPr>
        <w:t>r</w:t>
      </w:r>
      <w:r w:rsidRPr="002E4035">
        <w:rPr>
          <w:rFonts w:cs="Calibri"/>
          <w:bCs/>
          <w:sz w:val="20"/>
          <w:szCs w:val="20"/>
        </w:rPr>
        <w:t>o</w:t>
      </w:r>
      <w:r w:rsidRPr="002E4035">
        <w:rPr>
          <w:rFonts w:cs="Calibri"/>
          <w:bCs/>
          <w:spacing w:val="-1"/>
          <w:sz w:val="20"/>
          <w:szCs w:val="20"/>
        </w:rPr>
        <w:t>t</w:t>
      </w:r>
      <w:r w:rsidRPr="002E4035">
        <w:rPr>
          <w:rFonts w:cs="Calibri"/>
          <w:bCs/>
          <w:sz w:val="20"/>
          <w:szCs w:val="20"/>
        </w:rPr>
        <w:t>ects and enhances the natu</w:t>
      </w:r>
      <w:r w:rsidRPr="002E4035">
        <w:rPr>
          <w:rFonts w:cs="Calibri"/>
          <w:bCs/>
          <w:spacing w:val="-1"/>
          <w:sz w:val="20"/>
          <w:szCs w:val="20"/>
        </w:rPr>
        <w:t>r</w:t>
      </w:r>
      <w:r w:rsidRPr="002E4035">
        <w:rPr>
          <w:rFonts w:cs="Calibri"/>
          <w:bCs/>
          <w:sz w:val="20"/>
          <w:szCs w:val="20"/>
        </w:rPr>
        <w:t>al e</w:t>
      </w:r>
      <w:r w:rsidRPr="002E4035">
        <w:rPr>
          <w:rFonts w:cs="Calibri"/>
          <w:bCs/>
          <w:spacing w:val="-1"/>
          <w:sz w:val="20"/>
          <w:szCs w:val="20"/>
        </w:rPr>
        <w:t>n</w:t>
      </w:r>
      <w:r w:rsidRPr="002E4035">
        <w:rPr>
          <w:rFonts w:cs="Calibri"/>
          <w:bCs/>
          <w:sz w:val="20"/>
          <w:szCs w:val="20"/>
        </w:rPr>
        <w:t>vi</w:t>
      </w:r>
      <w:r w:rsidRPr="002E4035">
        <w:rPr>
          <w:rFonts w:cs="Calibri"/>
          <w:bCs/>
          <w:spacing w:val="-4"/>
          <w:sz w:val="20"/>
          <w:szCs w:val="20"/>
        </w:rPr>
        <w:t>r</w:t>
      </w:r>
      <w:r w:rsidRPr="002E4035">
        <w:rPr>
          <w:rFonts w:cs="Calibri"/>
          <w:bCs/>
          <w:sz w:val="20"/>
          <w:szCs w:val="20"/>
        </w:rPr>
        <w:t>onmen</w:t>
      </w:r>
      <w:r w:rsidRPr="002E4035">
        <w:rPr>
          <w:rFonts w:cs="Calibri"/>
          <w:bCs/>
          <w:spacing w:val="4"/>
          <w:sz w:val="20"/>
          <w:szCs w:val="20"/>
        </w:rPr>
        <w:t>t</w:t>
      </w:r>
      <w:r w:rsidRPr="002E4035">
        <w:rPr>
          <w:rFonts w:cs="Calibri"/>
          <w:bCs/>
          <w:sz w:val="20"/>
          <w:szCs w:val="20"/>
        </w:rPr>
        <w:t xml:space="preserve">, </w:t>
      </w:r>
      <w:r w:rsidRPr="002E4035">
        <w:rPr>
          <w:rFonts w:cs="Calibri"/>
          <w:bCs/>
          <w:spacing w:val="-4"/>
          <w:sz w:val="20"/>
          <w:szCs w:val="20"/>
        </w:rPr>
        <w:t>r</w:t>
      </w:r>
      <w:r w:rsidRPr="002E4035">
        <w:rPr>
          <w:rFonts w:cs="Calibri"/>
          <w:bCs/>
          <w:sz w:val="20"/>
          <w:szCs w:val="20"/>
        </w:rPr>
        <w:t>ecognises natu</w:t>
      </w:r>
      <w:r w:rsidRPr="002E4035">
        <w:rPr>
          <w:rFonts w:cs="Calibri"/>
          <w:bCs/>
          <w:spacing w:val="-1"/>
          <w:sz w:val="20"/>
          <w:szCs w:val="20"/>
        </w:rPr>
        <w:t>r</w:t>
      </w:r>
      <w:r w:rsidRPr="002E4035">
        <w:rPr>
          <w:rFonts w:cs="Calibri"/>
          <w:bCs/>
          <w:sz w:val="20"/>
          <w:szCs w:val="20"/>
        </w:rPr>
        <w:t>al haza</w:t>
      </w:r>
      <w:r w:rsidRPr="002E4035">
        <w:rPr>
          <w:rFonts w:cs="Calibri"/>
          <w:bCs/>
          <w:spacing w:val="-4"/>
          <w:sz w:val="20"/>
          <w:szCs w:val="20"/>
        </w:rPr>
        <w:t>r</w:t>
      </w:r>
      <w:r w:rsidRPr="002E4035">
        <w:rPr>
          <w:rFonts w:cs="Calibri"/>
          <w:bCs/>
          <w:sz w:val="20"/>
          <w:szCs w:val="20"/>
        </w:rPr>
        <w:t xml:space="preserve">ds and </w:t>
      </w:r>
      <w:r w:rsidRPr="002E4035">
        <w:rPr>
          <w:rFonts w:cs="Calibri"/>
          <w:bCs/>
          <w:spacing w:val="-4"/>
          <w:sz w:val="20"/>
          <w:szCs w:val="20"/>
        </w:rPr>
        <w:t>a</w:t>
      </w:r>
      <w:r w:rsidRPr="002E4035">
        <w:rPr>
          <w:rFonts w:cs="Calibri"/>
          <w:bCs/>
          <w:spacing w:val="-1"/>
          <w:sz w:val="20"/>
          <w:szCs w:val="20"/>
        </w:rPr>
        <w:t>v</w:t>
      </w:r>
      <w:r w:rsidRPr="002E4035">
        <w:rPr>
          <w:rFonts w:cs="Calibri"/>
          <w:bCs/>
          <w:sz w:val="20"/>
          <w:szCs w:val="20"/>
        </w:rPr>
        <w:t>oids e</w:t>
      </w:r>
      <w:r w:rsidRPr="002E4035">
        <w:rPr>
          <w:rFonts w:cs="Calibri"/>
          <w:bCs/>
          <w:spacing w:val="-1"/>
          <w:sz w:val="20"/>
          <w:szCs w:val="20"/>
        </w:rPr>
        <w:t>n</w:t>
      </w:r>
      <w:r w:rsidRPr="002E4035">
        <w:rPr>
          <w:rFonts w:cs="Calibri"/>
          <w:bCs/>
          <w:sz w:val="20"/>
          <w:szCs w:val="20"/>
        </w:rPr>
        <w:t>vi</w:t>
      </w:r>
      <w:r w:rsidRPr="002E4035">
        <w:rPr>
          <w:rFonts w:cs="Calibri"/>
          <w:bCs/>
          <w:spacing w:val="-4"/>
          <w:sz w:val="20"/>
          <w:szCs w:val="20"/>
        </w:rPr>
        <w:t>r</w:t>
      </w:r>
      <w:r w:rsidRPr="002E4035">
        <w:rPr>
          <w:rFonts w:cs="Calibri"/>
          <w:bCs/>
          <w:sz w:val="20"/>
          <w:szCs w:val="20"/>
        </w:rPr>
        <w:t>onmental const</w:t>
      </w:r>
      <w:r w:rsidRPr="002E4035">
        <w:rPr>
          <w:rFonts w:cs="Calibri"/>
          <w:bCs/>
          <w:spacing w:val="-1"/>
          <w:sz w:val="20"/>
          <w:szCs w:val="20"/>
        </w:rPr>
        <w:t>r</w:t>
      </w:r>
      <w:r w:rsidRPr="002E4035">
        <w:rPr>
          <w:rFonts w:cs="Calibri"/>
          <w:bCs/>
          <w:sz w:val="20"/>
          <w:szCs w:val="20"/>
        </w:rPr>
        <w:t>aints.</w:t>
      </w:r>
    </w:p>
    <w:p w:rsidR="005B0DBA" w:rsidRPr="002E4035" w:rsidRDefault="005B0DBA" w:rsidP="00FD02FE">
      <w:pPr>
        <w:spacing w:before="13" w:after="0" w:line="240" w:lineRule="exact"/>
        <w:rPr>
          <w:rFonts w:cs="Calibri"/>
          <w:sz w:val="20"/>
          <w:szCs w:val="20"/>
        </w:rPr>
      </w:pPr>
    </w:p>
    <w:p w:rsidR="005B0DBA" w:rsidRPr="002E4035" w:rsidRDefault="005B0DBA" w:rsidP="00FD02FE">
      <w:pPr>
        <w:spacing w:after="0" w:line="240" w:lineRule="auto"/>
        <w:ind w:right="-20"/>
        <w:rPr>
          <w:rFonts w:cs="Calibri"/>
          <w:sz w:val="20"/>
          <w:szCs w:val="20"/>
        </w:rPr>
      </w:pPr>
      <w:r w:rsidRPr="002E4035">
        <w:rPr>
          <w:rFonts w:cs="Calibri"/>
          <w:b/>
          <w:bCs/>
          <w:sz w:val="20"/>
          <w:szCs w:val="20"/>
        </w:rPr>
        <w:t>Housing</w:t>
      </w:r>
    </w:p>
    <w:p w:rsidR="005B0DBA" w:rsidRPr="002E4035" w:rsidRDefault="005B0DBA" w:rsidP="00FD02FE">
      <w:pPr>
        <w:spacing w:before="7" w:after="0" w:line="100" w:lineRule="exact"/>
        <w:rPr>
          <w:rFonts w:cs="Calibri"/>
          <w:sz w:val="20"/>
          <w:szCs w:val="20"/>
        </w:rPr>
      </w:pPr>
    </w:p>
    <w:p w:rsidR="005B0DBA" w:rsidRPr="002E4035" w:rsidRDefault="005B0DBA" w:rsidP="00FD02FE">
      <w:pPr>
        <w:spacing w:after="0" w:line="240" w:lineRule="auto"/>
        <w:ind w:right="-20"/>
        <w:rPr>
          <w:rFonts w:cs="Calibri"/>
          <w:sz w:val="20"/>
          <w:szCs w:val="20"/>
        </w:rPr>
      </w:pPr>
      <w:r w:rsidRPr="002E4035">
        <w:rPr>
          <w:rFonts w:cs="Calibri"/>
          <w:bCs/>
          <w:spacing w:val="4"/>
          <w:sz w:val="20"/>
          <w:szCs w:val="20"/>
        </w:rPr>
        <w:t>5</w:t>
      </w:r>
      <w:r w:rsidRPr="002E4035">
        <w:rPr>
          <w:rFonts w:cs="Calibri"/>
          <w:bCs/>
          <w:sz w:val="20"/>
          <w:szCs w:val="20"/>
        </w:rPr>
        <w:t xml:space="preserve">. </w:t>
      </w:r>
      <w:r w:rsidRPr="002E4035">
        <w:rPr>
          <w:rFonts w:cs="Calibri"/>
          <w:bCs/>
          <w:spacing w:val="13"/>
          <w:sz w:val="20"/>
          <w:szCs w:val="20"/>
        </w:rPr>
        <w:t xml:space="preserve"> </w:t>
      </w:r>
      <w:r w:rsidRPr="002E4035">
        <w:rPr>
          <w:rFonts w:cs="Calibri"/>
          <w:bCs/>
          <w:sz w:val="20"/>
          <w:szCs w:val="20"/>
        </w:rPr>
        <w:t>Inc</w:t>
      </w:r>
      <w:r w:rsidRPr="002E4035">
        <w:rPr>
          <w:rFonts w:cs="Calibri"/>
          <w:bCs/>
          <w:spacing w:val="-4"/>
          <w:sz w:val="20"/>
          <w:szCs w:val="20"/>
        </w:rPr>
        <w:t>r</w:t>
      </w:r>
      <w:r w:rsidRPr="002E4035">
        <w:rPr>
          <w:rFonts w:cs="Calibri"/>
          <w:bCs/>
          <w:sz w:val="20"/>
          <w:szCs w:val="20"/>
        </w:rPr>
        <w:t>ease housing supp</w:t>
      </w:r>
      <w:r w:rsidRPr="002E4035">
        <w:rPr>
          <w:rFonts w:cs="Calibri"/>
          <w:bCs/>
          <w:spacing w:val="-3"/>
          <w:sz w:val="20"/>
          <w:szCs w:val="20"/>
        </w:rPr>
        <w:t>l</w:t>
      </w:r>
      <w:r w:rsidRPr="002E4035">
        <w:rPr>
          <w:rFonts w:cs="Calibri"/>
          <w:bCs/>
          <w:sz w:val="20"/>
          <w:szCs w:val="20"/>
        </w:rPr>
        <w:t xml:space="preserve">y </w:t>
      </w:r>
      <w:r w:rsidRPr="002E4035">
        <w:rPr>
          <w:rFonts w:cs="Calibri"/>
          <w:bCs/>
          <w:spacing w:val="-1"/>
          <w:sz w:val="20"/>
          <w:szCs w:val="20"/>
        </w:rPr>
        <w:t>t</w:t>
      </w:r>
      <w:r w:rsidRPr="002E4035">
        <w:rPr>
          <w:rFonts w:cs="Calibri"/>
          <w:bCs/>
          <w:sz w:val="20"/>
          <w:szCs w:val="20"/>
        </w:rPr>
        <w:t>o meet demand;</w:t>
      </w:r>
    </w:p>
    <w:p w:rsidR="005B0DBA" w:rsidRPr="002E4035" w:rsidRDefault="005B0DBA" w:rsidP="00FD02FE">
      <w:pPr>
        <w:spacing w:before="3" w:after="0" w:line="150" w:lineRule="exact"/>
        <w:rPr>
          <w:rFonts w:cs="Calibri"/>
          <w:sz w:val="20"/>
          <w:szCs w:val="20"/>
        </w:rPr>
      </w:pPr>
    </w:p>
    <w:p w:rsidR="005B0DBA" w:rsidRPr="002E4035" w:rsidRDefault="005B0DBA" w:rsidP="00FD02FE">
      <w:pPr>
        <w:spacing w:after="0" w:line="240" w:lineRule="auto"/>
        <w:ind w:right="-20"/>
        <w:rPr>
          <w:rFonts w:cs="Calibri"/>
          <w:sz w:val="20"/>
          <w:szCs w:val="20"/>
        </w:rPr>
      </w:pPr>
      <w:r w:rsidRPr="002E4035">
        <w:rPr>
          <w:rFonts w:cs="Calibri"/>
          <w:bCs/>
          <w:spacing w:val="-1"/>
          <w:sz w:val="20"/>
          <w:szCs w:val="20"/>
        </w:rPr>
        <w:t>6</w:t>
      </w:r>
      <w:r w:rsidRPr="002E4035">
        <w:rPr>
          <w:rFonts w:cs="Calibri"/>
          <w:bCs/>
          <w:sz w:val="20"/>
          <w:szCs w:val="20"/>
        </w:rPr>
        <w:t xml:space="preserve">. </w:t>
      </w:r>
      <w:r w:rsidRPr="002E4035">
        <w:rPr>
          <w:rFonts w:cs="Calibri"/>
          <w:bCs/>
          <w:spacing w:val="8"/>
          <w:sz w:val="20"/>
          <w:szCs w:val="20"/>
        </w:rPr>
        <w:t xml:space="preserve"> </w:t>
      </w:r>
      <w:r w:rsidRPr="002E4035">
        <w:rPr>
          <w:rFonts w:cs="Calibri"/>
          <w:bCs/>
          <w:sz w:val="20"/>
          <w:szCs w:val="20"/>
        </w:rPr>
        <w:t>Inc</w:t>
      </w:r>
      <w:r w:rsidRPr="002E4035">
        <w:rPr>
          <w:rFonts w:cs="Calibri"/>
          <w:bCs/>
          <w:spacing w:val="-4"/>
          <w:sz w:val="20"/>
          <w:szCs w:val="20"/>
        </w:rPr>
        <w:t>r</w:t>
      </w:r>
      <w:r w:rsidRPr="002E4035">
        <w:rPr>
          <w:rFonts w:cs="Calibri"/>
          <w:bCs/>
          <w:sz w:val="20"/>
          <w:szCs w:val="20"/>
        </w:rPr>
        <w:t xml:space="preserve">ease housing choice </w:t>
      </w:r>
      <w:r w:rsidRPr="002E4035">
        <w:rPr>
          <w:rFonts w:cs="Calibri"/>
          <w:bCs/>
          <w:spacing w:val="-1"/>
          <w:sz w:val="20"/>
          <w:szCs w:val="20"/>
        </w:rPr>
        <w:t>t</w:t>
      </w:r>
      <w:r w:rsidRPr="002E4035">
        <w:rPr>
          <w:rFonts w:cs="Calibri"/>
          <w:bCs/>
          <w:sz w:val="20"/>
          <w:szCs w:val="20"/>
        </w:rPr>
        <w:t xml:space="preserve">o support the </w:t>
      </w:r>
      <w:r w:rsidRPr="002E4035">
        <w:rPr>
          <w:rFonts w:cs="Calibri"/>
          <w:bCs/>
          <w:spacing w:val="-4"/>
          <w:sz w:val="20"/>
          <w:szCs w:val="20"/>
        </w:rPr>
        <w:t>r</w:t>
      </w:r>
      <w:r w:rsidRPr="002E4035">
        <w:rPr>
          <w:rFonts w:cs="Calibri"/>
          <w:bCs/>
          <w:sz w:val="20"/>
          <w:szCs w:val="20"/>
        </w:rPr>
        <w:t>ec</w:t>
      </w:r>
      <w:r w:rsidRPr="002E4035">
        <w:rPr>
          <w:rFonts w:cs="Calibri"/>
          <w:bCs/>
          <w:spacing w:val="-1"/>
          <w:sz w:val="20"/>
          <w:szCs w:val="20"/>
        </w:rPr>
        <w:t>ov</w:t>
      </w:r>
      <w:r w:rsidRPr="002E4035">
        <w:rPr>
          <w:rFonts w:cs="Calibri"/>
          <w:bCs/>
          <w:sz w:val="20"/>
          <w:szCs w:val="20"/>
        </w:rPr>
        <w:t>er</w:t>
      </w:r>
      <w:r w:rsidRPr="002E4035">
        <w:rPr>
          <w:rFonts w:cs="Calibri"/>
          <w:bCs/>
          <w:spacing w:val="2"/>
          <w:sz w:val="20"/>
          <w:szCs w:val="20"/>
        </w:rPr>
        <w:t>y</w:t>
      </w:r>
      <w:r w:rsidRPr="002E4035">
        <w:rPr>
          <w:rFonts w:cs="Calibri"/>
          <w:bCs/>
          <w:sz w:val="20"/>
          <w:szCs w:val="20"/>
        </w:rPr>
        <w:t>;</w:t>
      </w:r>
      <w:r w:rsidRPr="002E4035">
        <w:rPr>
          <w:rFonts w:cs="Calibri"/>
          <w:sz w:val="20"/>
          <w:szCs w:val="20"/>
        </w:rPr>
        <w:t xml:space="preserve"> </w:t>
      </w:r>
      <w:r w:rsidRPr="002E4035">
        <w:rPr>
          <w:rFonts w:cs="Calibri"/>
          <w:bCs/>
          <w:position w:val="1"/>
          <w:sz w:val="20"/>
          <w:szCs w:val="20"/>
        </w:rPr>
        <w:t>and</w:t>
      </w:r>
    </w:p>
    <w:p w:rsidR="005B0DBA" w:rsidRPr="002E4035" w:rsidRDefault="005B0DBA" w:rsidP="00FD02FE">
      <w:pPr>
        <w:spacing w:before="7" w:after="0" w:line="150" w:lineRule="exact"/>
        <w:rPr>
          <w:rFonts w:cs="Calibri"/>
          <w:sz w:val="20"/>
          <w:szCs w:val="20"/>
        </w:rPr>
      </w:pPr>
    </w:p>
    <w:p w:rsidR="005B0DBA" w:rsidRPr="002E4035" w:rsidRDefault="005B0DBA" w:rsidP="00FD02FE">
      <w:pPr>
        <w:spacing w:after="0" w:line="240" w:lineRule="exact"/>
        <w:ind w:right="189"/>
        <w:rPr>
          <w:rFonts w:cs="Calibri"/>
          <w:sz w:val="20"/>
          <w:szCs w:val="20"/>
        </w:rPr>
      </w:pPr>
      <w:r w:rsidRPr="002E4035">
        <w:rPr>
          <w:rFonts w:cs="Calibri"/>
          <w:bCs/>
          <w:spacing w:val="-12"/>
          <w:sz w:val="20"/>
          <w:szCs w:val="20"/>
        </w:rPr>
        <w:t>7</w:t>
      </w:r>
      <w:r w:rsidRPr="002E4035">
        <w:rPr>
          <w:rFonts w:cs="Calibri"/>
          <w:bCs/>
          <w:sz w:val="20"/>
          <w:szCs w:val="20"/>
        </w:rPr>
        <w:t xml:space="preserve">. </w:t>
      </w:r>
      <w:r w:rsidRPr="002E4035">
        <w:rPr>
          <w:rFonts w:cs="Calibri"/>
          <w:bCs/>
          <w:spacing w:val="29"/>
          <w:sz w:val="20"/>
          <w:szCs w:val="20"/>
        </w:rPr>
        <w:t xml:space="preserve"> </w:t>
      </w:r>
      <w:r w:rsidRPr="002E4035">
        <w:rPr>
          <w:rFonts w:cs="Calibri"/>
          <w:bCs/>
          <w:spacing w:val="-1"/>
          <w:sz w:val="20"/>
          <w:szCs w:val="20"/>
        </w:rPr>
        <w:t>R</w:t>
      </w:r>
      <w:r w:rsidRPr="002E4035">
        <w:rPr>
          <w:rFonts w:cs="Calibri"/>
          <w:bCs/>
          <w:sz w:val="20"/>
          <w:szCs w:val="20"/>
        </w:rPr>
        <w:t>es</w:t>
      </w:r>
      <w:r w:rsidRPr="002E4035">
        <w:rPr>
          <w:rFonts w:cs="Calibri"/>
          <w:bCs/>
          <w:spacing w:val="-1"/>
          <w:sz w:val="20"/>
          <w:szCs w:val="20"/>
        </w:rPr>
        <w:t>t</w:t>
      </w:r>
      <w:r w:rsidRPr="002E4035">
        <w:rPr>
          <w:rFonts w:cs="Calibri"/>
          <w:bCs/>
          <w:sz w:val="20"/>
          <w:szCs w:val="20"/>
        </w:rPr>
        <w:t>o</w:t>
      </w:r>
      <w:r w:rsidRPr="002E4035">
        <w:rPr>
          <w:rFonts w:cs="Calibri"/>
          <w:bCs/>
          <w:spacing w:val="-4"/>
          <w:sz w:val="20"/>
          <w:szCs w:val="20"/>
        </w:rPr>
        <w:t>r</w:t>
      </w:r>
      <w:r w:rsidRPr="002E4035">
        <w:rPr>
          <w:rFonts w:cs="Calibri"/>
          <w:bCs/>
          <w:sz w:val="20"/>
          <w:szCs w:val="20"/>
        </w:rPr>
        <w:t>e and enhance the quality and sustainability of housing a</w:t>
      </w:r>
      <w:r w:rsidRPr="002E4035">
        <w:rPr>
          <w:rFonts w:cs="Calibri"/>
          <w:bCs/>
          <w:spacing w:val="-4"/>
          <w:sz w:val="20"/>
          <w:szCs w:val="20"/>
        </w:rPr>
        <w:t>r</w:t>
      </w:r>
      <w:r w:rsidRPr="002E4035">
        <w:rPr>
          <w:rFonts w:cs="Calibri"/>
          <w:bCs/>
          <w:sz w:val="20"/>
          <w:szCs w:val="20"/>
        </w:rPr>
        <w:t>eas.</w:t>
      </w:r>
    </w:p>
    <w:p w:rsidR="005B0DBA" w:rsidRPr="002E4035" w:rsidRDefault="005B0DBA" w:rsidP="00FD02FE">
      <w:pPr>
        <w:spacing w:before="13" w:after="0" w:line="240" w:lineRule="exact"/>
        <w:rPr>
          <w:rFonts w:cs="Calibri"/>
          <w:sz w:val="20"/>
          <w:szCs w:val="20"/>
        </w:rPr>
      </w:pPr>
    </w:p>
    <w:p w:rsidR="005B0DBA" w:rsidRPr="002E4035" w:rsidRDefault="005B0DBA" w:rsidP="00FD02FE">
      <w:pPr>
        <w:spacing w:after="0" w:line="240" w:lineRule="auto"/>
        <w:ind w:right="-20"/>
        <w:rPr>
          <w:rFonts w:cs="Calibri"/>
          <w:sz w:val="20"/>
          <w:szCs w:val="20"/>
        </w:rPr>
      </w:pPr>
      <w:r w:rsidRPr="002E4035">
        <w:rPr>
          <w:rFonts w:cs="Calibri"/>
          <w:b/>
          <w:bCs/>
          <w:sz w:val="20"/>
          <w:szCs w:val="20"/>
        </w:rPr>
        <w:t>Business</w:t>
      </w:r>
    </w:p>
    <w:p w:rsidR="005B0DBA" w:rsidRPr="002E4035" w:rsidRDefault="005B0DBA" w:rsidP="00FD02FE">
      <w:pPr>
        <w:spacing w:before="1" w:after="0" w:line="110" w:lineRule="exact"/>
        <w:rPr>
          <w:rFonts w:cs="Calibri"/>
          <w:sz w:val="20"/>
          <w:szCs w:val="20"/>
        </w:rPr>
      </w:pPr>
    </w:p>
    <w:p w:rsidR="005B0DBA" w:rsidRPr="002E4035" w:rsidRDefault="005B0DBA" w:rsidP="00FD02FE">
      <w:pPr>
        <w:spacing w:after="0" w:line="240" w:lineRule="exact"/>
        <w:ind w:right="156"/>
        <w:rPr>
          <w:rFonts w:cs="Calibri"/>
          <w:sz w:val="20"/>
          <w:szCs w:val="20"/>
        </w:rPr>
      </w:pPr>
      <w:r w:rsidRPr="002E4035">
        <w:rPr>
          <w:rFonts w:cs="Calibri"/>
          <w:bCs/>
          <w:sz w:val="20"/>
          <w:szCs w:val="20"/>
        </w:rPr>
        <w:t xml:space="preserve">8. </w:t>
      </w:r>
      <w:r w:rsidRPr="002E4035">
        <w:rPr>
          <w:rFonts w:cs="Calibri"/>
          <w:bCs/>
          <w:spacing w:val="9"/>
          <w:sz w:val="20"/>
          <w:szCs w:val="20"/>
        </w:rPr>
        <w:t xml:space="preserve"> </w:t>
      </w:r>
      <w:r w:rsidRPr="002E4035">
        <w:rPr>
          <w:rFonts w:cs="Calibri"/>
          <w:bCs/>
          <w:sz w:val="20"/>
          <w:szCs w:val="20"/>
        </w:rPr>
        <w:t>Identify and p</w:t>
      </w:r>
      <w:r w:rsidRPr="002E4035">
        <w:rPr>
          <w:rFonts w:cs="Calibri"/>
          <w:bCs/>
          <w:spacing w:val="-4"/>
          <w:sz w:val="20"/>
          <w:szCs w:val="20"/>
        </w:rPr>
        <w:t>r</w:t>
      </w:r>
      <w:r w:rsidRPr="002E4035">
        <w:rPr>
          <w:rFonts w:cs="Calibri"/>
          <w:bCs/>
          <w:spacing w:val="-1"/>
          <w:sz w:val="20"/>
          <w:szCs w:val="20"/>
        </w:rPr>
        <w:t>o</w:t>
      </w:r>
      <w:r w:rsidRPr="002E4035">
        <w:rPr>
          <w:rFonts w:cs="Calibri"/>
          <w:bCs/>
          <w:sz w:val="20"/>
          <w:szCs w:val="20"/>
        </w:rPr>
        <w:t>vide sufficient</w:t>
      </w:r>
      <w:r w:rsidRPr="002E4035">
        <w:rPr>
          <w:rFonts w:cs="Calibri"/>
          <w:bCs/>
          <w:spacing w:val="-17"/>
          <w:sz w:val="20"/>
          <w:szCs w:val="20"/>
        </w:rPr>
        <w:t xml:space="preserve"> </w:t>
      </w:r>
      <w:r w:rsidRPr="002E4035">
        <w:rPr>
          <w:rFonts w:cs="Calibri"/>
          <w:bCs/>
          <w:sz w:val="20"/>
          <w:szCs w:val="20"/>
        </w:rPr>
        <w:t>in</w:t>
      </w:r>
      <w:r w:rsidRPr="002E4035">
        <w:rPr>
          <w:rFonts w:cs="Calibri"/>
          <w:bCs/>
          <w:spacing w:val="2"/>
          <w:sz w:val="20"/>
          <w:szCs w:val="20"/>
        </w:rPr>
        <w:t>d</w:t>
      </w:r>
      <w:r w:rsidRPr="002E4035">
        <w:rPr>
          <w:rFonts w:cs="Calibri"/>
          <w:bCs/>
          <w:sz w:val="20"/>
          <w:szCs w:val="20"/>
        </w:rPr>
        <w:t>ustria</w:t>
      </w:r>
      <w:r w:rsidRPr="002E4035">
        <w:rPr>
          <w:rFonts w:cs="Calibri"/>
          <w:bCs/>
          <w:spacing w:val="1"/>
          <w:sz w:val="20"/>
          <w:szCs w:val="20"/>
        </w:rPr>
        <w:t>l</w:t>
      </w:r>
      <w:r w:rsidRPr="002E4035">
        <w:rPr>
          <w:rFonts w:cs="Calibri"/>
          <w:bCs/>
          <w:sz w:val="20"/>
          <w:szCs w:val="20"/>
        </w:rPr>
        <w:t>, office</w:t>
      </w:r>
      <w:r w:rsidRPr="002E4035">
        <w:rPr>
          <w:rFonts w:cs="Calibri"/>
          <w:bCs/>
          <w:spacing w:val="-15"/>
          <w:sz w:val="20"/>
          <w:szCs w:val="20"/>
        </w:rPr>
        <w:t xml:space="preserve"> </w:t>
      </w:r>
      <w:r w:rsidRPr="002E4035">
        <w:rPr>
          <w:rFonts w:cs="Calibri"/>
          <w:bCs/>
          <w:sz w:val="20"/>
          <w:szCs w:val="20"/>
        </w:rPr>
        <w:t xml:space="preserve">and </w:t>
      </w:r>
      <w:r w:rsidRPr="002E4035">
        <w:rPr>
          <w:rFonts w:cs="Calibri"/>
          <w:bCs/>
          <w:spacing w:val="-4"/>
          <w:sz w:val="20"/>
          <w:szCs w:val="20"/>
        </w:rPr>
        <w:t>r</w:t>
      </w:r>
      <w:r w:rsidRPr="002E4035">
        <w:rPr>
          <w:rFonts w:cs="Calibri"/>
          <w:bCs/>
          <w:sz w:val="20"/>
          <w:szCs w:val="20"/>
        </w:rPr>
        <w:t>etail land;</w:t>
      </w:r>
    </w:p>
    <w:p w:rsidR="005B0DBA" w:rsidRPr="002E4035" w:rsidRDefault="005B0DBA" w:rsidP="00FD02FE">
      <w:pPr>
        <w:spacing w:after="0" w:line="170" w:lineRule="exact"/>
        <w:rPr>
          <w:rFonts w:cs="Calibri"/>
          <w:sz w:val="20"/>
          <w:szCs w:val="20"/>
        </w:rPr>
      </w:pPr>
    </w:p>
    <w:p w:rsidR="005B0DBA" w:rsidRPr="002E4035" w:rsidRDefault="005B0DBA" w:rsidP="00FD02FE">
      <w:pPr>
        <w:spacing w:after="0" w:line="240" w:lineRule="exact"/>
        <w:ind w:right="188"/>
        <w:rPr>
          <w:rFonts w:cs="Calibri"/>
          <w:sz w:val="20"/>
          <w:szCs w:val="20"/>
        </w:rPr>
      </w:pPr>
      <w:r w:rsidRPr="002E4035">
        <w:rPr>
          <w:rFonts w:cs="Calibri"/>
          <w:bCs/>
          <w:sz w:val="20"/>
          <w:szCs w:val="20"/>
        </w:rPr>
        <w:t xml:space="preserve">9. </w:t>
      </w:r>
      <w:r w:rsidRPr="002E4035">
        <w:rPr>
          <w:rFonts w:cs="Calibri"/>
          <w:bCs/>
          <w:spacing w:val="8"/>
          <w:sz w:val="20"/>
          <w:szCs w:val="20"/>
        </w:rPr>
        <w:t xml:space="preserve"> </w:t>
      </w:r>
      <w:r w:rsidRPr="002E4035">
        <w:rPr>
          <w:rFonts w:cs="Calibri"/>
          <w:bCs/>
          <w:sz w:val="20"/>
          <w:szCs w:val="20"/>
        </w:rPr>
        <w:t>Ensu</w:t>
      </w:r>
      <w:r w:rsidRPr="002E4035">
        <w:rPr>
          <w:rFonts w:cs="Calibri"/>
          <w:bCs/>
          <w:spacing w:val="-4"/>
          <w:sz w:val="20"/>
          <w:szCs w:val="20"/>
        </w:rPr>
        <w:t>r</w:t>
      </w:r>
      <w:r w:rsidRPr="002E4035">
        <w:rPr>
          <w:rFonts w:cs="Calibri"/>
          <w:bCs/>
          <w:sz w:val="20"/>
          <w:szCs w:val="20"/>
        </w:rPr>
        <w:t>e business land ma</w:t>
      </w:r>
      <w:r w:rsidRPr="002E4035">
        <w:rPr>
          <w:rFonts w:cs="Calibri"/>
          <w:bCs/>
          <w:spacing w:val="-6"/>
          <w:sz w:val="20"/>
          <w:szCs w:val="20"/>
        </w:rPr>
        <w:t>k</w:t>
      </w:r>
      <w:r w:rsidRPr="002E4035">
        <w:rPr>
          <w:rFonts w:cs="Calibri"/>
          <w:bCs/>
          <w:sz w:val="20"/>
          <w:szCs w:val="20"/>
        </w:rPr>
        <w:t xml:space="preserve">es best use of </w:t>
      </w:r>
      <w:r w:rsidRPr="002E4035">
        <w:rPr>
          <w:rFonts w:cs="Calibri"/>
          <w:bCs/>
          <w:spacing w:val="-4"/>
          <w:sz w:val="20"/>
          <w:szCs w:val="20"/>
        </w:rPr>
        <w:t>r</w:t>
      </w:r>
      <w:r w:rsidRPr="002E4035">
        <w:rPr>
          <w:rFonts w:cs="Calibri"/>
          <w:bCs/>
          <w:sz w:val="20"/>
          <w:szCs w:val="20"/>
        </w:rPr>
        <w:t>esou</w:t>
      </w:r>
      <w:r w:rsidRPr="002E4035">
        <w:rPr>
          <w:rFonts w:cs="Calibri"/>
          <w:bCs/>
          <w:spacing w:val="-4"/>
          <w:sz w:val="20"/>
          <w:szCs w:val="20"/>
        </w:rPr>
        <w:t>r</w:t>
      </w:r>
      <w:r w:rsidRPr="002E4035">
        <w:rPr>
          <w:rFonts w:cs="Calibri"/>
          <w:bCs/>
          <w:sz w:val="20"/>
          <w:szCs w:val="20"/>
        </w:rPr>
        <w:t>ces and inf</w:t>
      </w:r>
      <w:r w:rsidRPr="002E4035">
        <w:rPr>
          <w:rFonts w:cs="Calibri"/>
          <w:bCs/>
          <w:spacing w:val="-1"/>
          <w:sz w:val="20"/>
          <w:szCs w:val="20"/>
        </w:rPr>
        <w:t>r</w:t>
      </w:r>
      <w:r w:rsidRPr="002E4035">
        <w:rPr>
          <w:rFonts w:cs="Calibri"/>
          <w:bCs/>
          <w:sz w:val="20"/>
          <w:szCs w:val="20"/>
        </w:rPr>
        <w:t>astructu</w:t>
      </w:r>
      <w:r w:rsidRPr="002E4035">
        <w:rPr>
          <w:rFonts w:cs="Calibri"/>
          <w:bCs/>
          <w:spacing w:val="-4"/>
          <w:sz w:val="20"/>
          <w:szCs w:val="20"/>
        </w:rPr>
        <w:t>r</w:t>
      </w:r>
      <w:r w:rsidRPr="002E4035">
        <w:rPr>
          <w:rFonts w:cs="Calibri"/>
          <w:bCs/>
          <w:sz w:val="20"/>
          <w:szCs w:val="20"/>
        </w:rPr>
        <w:t>e and deli</w:t>
      </w:r>
      <w:r w:rsidRPr="002E4035">
        <w:rPr>
          <w:rFonts w:cs="Calibri"/>
          <w:bCs/>
          <w:spacing w:val="-1"/>
          <w:sz w:val="20"/>
          <w:szCs w:val="20"/>
        </w:rPr>
        <w:t>v</w:t>
      </w:r>
      <w:r w:rsidRPr="002E4035">
        <w:rPr>
          <w:rFonts w:cs="Calibri"/>
          <w:bCs/>
          <w:sz w:val="20"/>
          <w:szCs w:val="20"/>
        </w:rPr>
        <w:t>e</w:t>
      </w:r>
      <w:r w:rsidRPr="002E4035">
        <w:rPr>
          <w:rFonts w:cs="Calibri"/>
          <w:bCs/>
          <w:spacing w:val="-3"/>
          <w:sz w:val="20"/>
          <w:szCs w:val="20"/>
        </w:rPr>
        <w:t>r</w:t>
      </w:r>
      <w:r w:rsidRPr="002E4035">
        <w:rPr>
          <w:rFonts w:cs="Calibri"/>
          <w:bCs/>
          <w:sz w:val="20"/>
          <w:szCs w:val="20"/>
        </w:rPr>
        <w:t>s att</w:t>
      </w:r>
      <w:r w:rsidRPr="002E4035">
        <w:rPr>
          <w:rFonts w:cs="Calibri"/>
          <w:bCs/>
          <w:spacing w:val="-1"/>
          <w:sz w:val="20"/>
          <w:szCs w:val="20"/>
        </w:rPr>
        <w:t>r</w:t>
      </w:r>
      <w:r w:rsidRPr="002E4035">
        <w:rPr>
          <w:rFonts w:cs="Calibri"/>
          <w:bCs/>
          <w:sz w:val="20"/>
          <w:szCs w:val="20"/>
        </w:rPr>
        <w:t>acti</w:t>
      </w:r>
      <w:r w:rsidRPr="002E4035">
        <w:rPr>
          <w:rFonts w:cs="Calibri"/>
          <w:bCs/>
          <w:spacing w:val="-1"/>
          <w:sz w:val="20"/>
          <w:szCs w:val="20"/>
        </w:rPr>
        <w:t>v</w:t>
      </w:r>
      <w:r w:rsidRPr="002E4035">
        <w:rPr>
          <w:rFonts w:cs="Calibri"/>
          <w:bCs/>
          <w:sz w:val="20"/>
          <w:szCs w:val="20"/>
        </w:rPr>
        <w:t>e business p</w:t>
      </w:r>
      <w:r w:rsidRPr="002E4035">
        <w:rPr>
          <w:rFonts w:cs="Calibri"/>
          <w:bCs/>
          <w:spacing w:val="-4"/>
          <w:sz w:val="20"/>
          <w:szCs w:val="20"/>
        </w:rPr>
        <w:t>r</w:t>
      </w:r>
      <w:r w:rsidRPr="002E4035">
        <w:rPr>
          <w:rFonts w:cs="Calibri"/>
          <w:bCs/>
          <w:sz w:val="20"/>
          <w:szCs w:val="20"/>
        </w:rPr>
        <w:t>emises and urban e</w:t>
      </w:r>
      <w:r w:rsidRPr="002E4035">
        <w:rPr>
          <w:rFonts w:cs="Calibri"/>
          <w:bCs/>
          <w:spacing w:val="-1"/>
          <w:sz w:val="20"/>
          <w:szCs w:val="20"/>
        </w:rPr>
        <w:t>n</w:t>
      </w:r>
      <w:r w:rsidRPr="002E4035">
        <w:rPr>
          <w:rFonts w:cs="Calibri"/>
          <w:bCs/>
          <w:sz w:val="20"/>
          <w:szCs w:val="20"/>
        </w:rPr>
        <w:t>vi</w:t>
      </w:r>
      <w:r w:rsidRPr="002E4035">
        <w:rPr>
          <w:rFonts w:cs="Calibri"/>
          <w:bCs/>
          <w:spacing w:val="-4"/>
          <w:sz w:val="20"/>
          <w:szCs w:val="20"/>
        </w:rPr>
        <w:t>r</w:t>
      </w:r>
      <w:r w:rsidRPr="002E4035">
        <w:rPr>
          <w:rFonts w:cs="Calibri"/>
          <w:bCs/>
          <w:sz w:val="20"/>
          <w:szCs w:val="20"/>
        </w:rPr>
        <w:t>onments; and</w:t>
      </w:r>
    </w:p>
    <w:p w:rsidR="005B0DBA" w:rsidRPr="002E4035" w:rsidRDefault="005B0DBA" w:rsidP="00FD02FE">
      <w:pPr>
        <w:spacing w:after="0" w:line="170" w:lineRule="exact"/>
        <w:rPr>
          <w:rFonts w:cs="Calibri"/>
          <w:sz w:val="20"/>
          <w:szCs w:val="20"/>
        </w:rPr>
      </w:pPr>
    </w:p>
    <w:p w:rsidR="005B0DBA" w:rsidRPr="002E4035" w:rsidRDefault="005B0DBA" w:rsidP="00FD02FE">
      <w:pPr>
        <w:spacing w:after="0" w:line="240" w:lineRule="exact"/>
        <w:ind w:right="838"/>
        <w:rPr>
          <w:rFonts w:cs="Calibri"/>
          <w:sz w:val="20"/>
          <w:szCs w:val="20"/>
        </w:rPr>
      </w:pPr>
      <w:r w:rsidRPr="002E4035">
        <w:rPr>
          <w:rFonts w:cs="Calibri"/>
          <w:bCs/>
          <w:sz w:val="20"/>
          <w:szCs w:val="20"/>
        </w:rPr>
        <w:t>1</w:t>
      </w:r>
      <w:r w:rsidRPr="002E4035">
        <w:rPr>
          <w:rFonts w:cs="Calibri"/>
          <w:bCs/>
          <w:spacing w:val="-3"/>
          <w:sz w:val="20"/>
          <w:szCs w:val="20"/>
        </w:rPr>
        <w:t>0</w:t>
      </w:r>
      <w:r w:rsidRPr="002E4035">
        <w:rPr>
          <w:rFonts w:cs="Calibri"/>
          <w:bCs/>
          <w:sz w:val="20"/>
          <w:szCs w:val="20"/>
        </w:rPr>
        <w:t>.</w:t>
      </w:r>
      <w:r w:rsidRPr="002E4035">
        <w:rPr>
          <w:rFonts w:cs="Calibri"/>
          <w:bCs/>
          <w:spacing w:val="-34"/>
          <w:sz w:val="20"/>
          <w:szCs w:val="20"/>
        </w:rPr>
        <w:t xml:space="preserve"> </w:t>
      </w:r>
      <w:r w:rsidRPr="002E4035">
        <w:rPr>
          <w:rFonts w:cs="Calibri"/>
          <w:bCs/>
          <w:sz w:val="20"/>
          <w:szCs w:val="20"/>
        </w:rPr>
        <w:t xml:space="preserve">Maintain and enhance access for </w:t>
      </w:r>
      <w:r w:rsidRPr="002E4035">
        <w:rPr>
          <w:rFonts w:cs="Calibri"/>
          <w:bCs/>
          <w:spacing w:val="-6"/>
          <w:sz w:val="20"/>
          <w:szCs w:val="20"/>
        </w:rPr>
        <w:t>k</w:t>
      </w:r>
      <w:r w:rsidRPr="002E4035">
        <w:rPr>
          <w:rFonts w:cs="Calibri"/>
          <w:bCs/>
          <w:spacing w:val="-1"/>
          <w:sz w:val="20"/>
          <w:szCs w:val="20"/>
        </w:rPr>
        <w:t>e</w:t>
      </w:r>
      <w:r w:rsidRPr="002E4035">
        <w:rPr>
          <w:rFonts w:cs="Calibri"/>
          <w:bCs/>
          <w:sz w:val="20"/>
          <w:szCs w:val="20"/>
        </w:rPr>
        <w:t>y f</w:t>
      </w:r>
      <w:r w:rsidRPr="002E4035">
        <w:rPr>
          <w:rFonts w:cs="Calibri"/>
          <w:bCs/>
          <w:spacing w:val="-4"/>
          <w:sz w:val="20"/>
          <w:szCs w:val="20"/>
        </w:rPr>
        <w:t>r</w:t>
      </w:r>
      <w:r w:rsidRPr="002E4035">
        <w:rPr>
          <w:rFonts w:cs="Calibri"/>
          <w:bCs/>
          <w:sz w:val="20"/>
          <w:szCs w:val="20"/>
        </w:rPr>
        <w:t>eight m</w:t>
      </w:r>
      <w:r w:rsidRPr="002E4035">
        <w:rPr>
          <w:rFonts w:cs="Calibri"/>
          <w:bCs/>
          <w:spacing w:val="-1"/>
          <w:sz w:val="20"/>
          <w:szCs w:val="20"/>
        </w:rPr>
        <w:t>ov</w:t>
      </w:r>
      <w:r w:rsidRPr="002E4035">
        <w:rPr>
          <w:rFonts w:cs="Calibri"/>
          <w:bCs/>
          <w:sz w:val="20"/>
          <w:szCs w:val="20"/>
        </w:rPr>
        <w:t>ements.</w:t>
      </w:r>
    </w:p>
    <w:p w:rsidR="005B0DBA" w:rsidRPr="002E4035" w:rsidRDefault="005B0DBA" w:rsidP="007B634A">
      <w:pPr>
        <w:rPr>
          <w:rFonts w:cs="Calibri"/>
          <w:sz w:val="20"/>
          <w:szCs w:val="20"/>
        </w:rPr>
      </w:pPr>
    </w:p>
    <w:p w:rsidR="005B0DBA" w:rsidRPr="002E4035" w:rsidRDefault="005B0DBA" w:rsidP="007B634A">
      <w:pPr>
        <w:spacing w:before="39" w:after="0" w:line="246" w:lineRule="auto"/>
        <w:rPr>
          <w:rFonts w:cs="Calibri"/>
          <w:sz w:val="20"/>
          <w:szCs w:val="20"/>
        </w:rPr>
      </w:pPr>
      <w:r w:rsidRPr="002E4035">
        <w:rPr>
          <w:rFonts w:cs="Calibri"/>
          <w:spacing w:val="-2"/>
          <w:sz w:val="20"/>
          <w:szCs w:val="20"/>
        </w:rPr>
        <w:t>Eac</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thes</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prioritie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ha</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on</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mo</w:t>
      </w:r>
      <w:r w:rsidRPr="002E4035">
        <w:rPr>
          <w:rFonts w:cs="Calibri"/>
          <w:spacing w:val="-7"/>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7"/>
          <w:sz w:val="20"/>
          <w:szCs w:val="20"/>
        </w:rPr>
        <w:t>r</w:t>
      </w:r>
      <w:r w:rsidRPr="002E4035">
        <w:rPr>
          <w:rFonts w:cs="Calibri"/>
          <w:spacing w:val="-2"/>
          <w:sz w:val="20"/>
          <w:szCs w:val="20"/>
        </w:rPr>
        <w:t>esponse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p</w:t>
      </w:r>
      <w:r w:rsidRPr="002E4035">
        <w:rPr>
          <w:rFonts w:cs="Calibri"/>
          <w:spacing w:val="-7"/>
          <w:sz w:val="20"/>
          <w:szCs w:val="20"/>
        </w:rPr>
        <w:t>r</w:t>
      </w:r>
      <w:r w:rsidRPr="002E4035">
        <w:rPr>
          <w:rFonts w:cs="Calibri"/>
          <w:spacing w:val="-2"/>
          <w:sz w:val="20"/>
          <w:szCs w:val="20"/>
        </w:rPr>
        <w:t>opose</w:t>
      </w:r>
      <w:r w:rsidRPr="002E4035">
        <w:rPr>
          <w:rFonts w:cs="Calibri"/>
          <w:sz w:val="20"/>
          <w:szCs w:val="20"/>
        </w:rPr>
        <w:t>d</w:t>
      </w:r>
      <w:r w:rsidRPr="002E4035">
        <w:rPr>
          <w:rFonts w:cs="Calibri"/>
          <w:spacing w:val="-4"/>
          <w:sz w:val="20"/>
          <w:szCs w:val="20"/>
        </w:rPr>
        <w:t xml:space="preserve"> </w:t>
      </w:r>
      <w:r w:rsidRPr="002E4035">
        <w:rPr>
          <w:rFonts w:cs="Calibri"/>
          <w:spacing w:val="-3"/>
          <w:sz w:val="20"/>
          <w:szCs w:val="20"/>
        </w:rPr>
        <w:t>t</w:t>
      </w:r>
      <w:r w:rsidRPr="002E4035">
        <w:rPr>
          <w:rFonts w:cs="Calibri"/>
          <w:sz w:val="20"/>
          <w:szCs w:val="20"/>
        </w:rPr>
        <w:t xml:space="preserve">o </w:t>
      </w:r>
      <w:r w:rsidRPr="002E4035">
        <w:rPr>
          <w:rFonts w:cs="Calibri"/>
          <w:spacing w:val="-2"/>
          <w:sz w:val="20"/>
          <w:szCs w:val="20"/>
        </w:rPr>
        <w:t>add</w:t>
      </w:r>
      <w:r w:rsidRPr="002E4035">
        <w:rPr>
          <w:rFonts w:cs="Calibri"/>
          <w:spacing w:val="-7"/>
          <w:sz w:val="20"/>
          <w:szCs w:val="20"/>
        </w:rPr>
        <w:t>r</w:t>
      </w:r>
      <w:r w:rsidRPr="002E4035">
        <w:rPr>
          <w:rFonts w:cs="Calibri"/>
          <w:spacing w:val="-2"/>
          <w:sz w:val="20"/>
          <w:szCs w:val="20"/>
        </w:rPr>
        <w:t>es</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chal</w:t>
      </w:r>
      <w:r w:rsidRPr="002E4035">
        <w:rPr>
          <w:rFonts w:cs="Calibri"/>
          <w:spacing w:val="-4"/>
          <w:sz w:val="20"/>
          <w:szCs w:val="20"/>
        </w:rPr>
        <w:t>l</w:t>
      </w:r>
      <w:r w:rsidRPr="002E4035">
        <w:rPr>
          <w:rFonts w:cs="Calibri"/>
          <w:spacing w:val="-2"/>
          <w:sz w:val="20"/>
          <w:szCs w:val="20"/>
        </w:rPr>
        <w:t>en</w:t>
      </w:r>
      <w:r w:rsidRPr="002E4035">
        <w:rPr>
          <w:rFonts w:cs="Calibri"/>
          <w:spacing w:val="-6"/>
          <w:sz w:val="20"/>
          <w:szCs w:val="20"/>
        </w:rPr>
        <w:t>g</w:t>
      </w:r>
      <w:r w:rsidRPr="002E4035">
        <w:rPr>
          <w:rFonts w:cs="Calibri"/>
          <w:spacing w:val="-2"/>
          <w:sz w:val="20"/>
          <w:szCs w:val="20"/>
        </w:rPr>
        <w:t>es</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Thes</w:t>
      </w:r>
      <w:r w:rsidRPr="002E4035">
        <w:rPr>
          <w:rFonts w:cs="Calibri"/>
          <w:sz w:val="20"/>
          <w:szCs w:val="20"/>
        </w:rPr>
        <w:t>e</w:t>
      </w:r>
      <w:r w:rsidRPr="002E4035">
        <w:rPr>
          <w:rFonts w:cs="Calibri"/>
          <w:spacing w:val="-4"/>
          <w:sz w:val="20"/>
          <w:szCs w:val="20"/>
        </w:rPr>
        <w:t xml:space="preserve"> </w:t>
      </w:r>
      <w:r w:rsidRPr="002E4035">
        <w:rPr>
          <w:rFonts w:cs="Calibri"/>
          <w:spacing w:val="-7"/>
          <w:sz w:val="20"/>
          <w:szCs w:val="20"/>
        </w:rPr>
        <w:t>r</w:t>
      </w:r>
      <w:r w:rsidRPr="002E4035">
        <w:rPr>
          <w:rFonts w:cs="Calibri"/>
          <w:spacing w:val="-2"/>
          <w:sz w:val="20"/>
          <w:szCs w:val="20"/>
        </w:rPr>
        <w:t>esponse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a</w:t>
      </w:r>
      <w:r w:rsidRPr="002E4035">
        <w:rPr>
          <w:rFonts w:cs="Calibri"/>
          <w:spacing w:val="-7"/>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z w:val="20"/>
          <w:szCs w:val="20"/>
        </w:rPr>
        <w:t>a</w:t>
      </w:r>
      <w:r w:rsidRPr="002E4035">
        <w:rPr>
          <w:rFonts w:cs="Calibri"/>
          <w:spacing w:val="-4"/>
          <w:sz w:val="20"/>
          <w:szCs w:val="20"/>
        </w:rPr>
        <w:t xml:space="preserve"> </w:t>
      </w:r>
      <w:r w:rsidRPr="002E4035">
        <w:rPr>
          <w:rFonts w:cs="Calibri"/>
          <w:spacing w:val="-2"/>
          <w:sz w:val="20"/>
          <w:szCs w:val="20"/>
        </w:rPr>
        <w:t>combinatio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of statu</w:t>
      </w:r>
      <w:r w:rsidRPr="002E4035">
        <w:rPr>
          <w:rFonts w:cs="Calibri"/>
          <w:spacing w:val="-3"/>
          <w:sz w:val="20"/>
          <w:szCs w:val="20"/>
        </w:rPr>
        <w:t>t</w:t>
      </w:r>
      <w:r w:rsidRPr="002E4035">
        <w:rPr>
          <w:rFonts w:cs="Calibri"/>
          <w:spacing w:val="-2"/>
          <w:sz w:val="20"/>
          <w:szCs w:val="20"/>
        </w:rPr>
        <w:t>or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di</w:t>
      </w:r>
      <w:r w:rsidRPr="002E4035">
        <w:rPr>
          <w:rFonts w:cs="Calibri"/>
          <w:spacing w:val="-7"/>
          <w:sz w:val="20"/>
          <w:szCs w:val="20"/>
        </w:rPr>
        <w:t>r</w:t>
      </w:r>
      <w:r w:rsidRPr="002E4035">
        <w:rPr>
          <w:rFonts w:cs="Calibri"/>
          <w:spacing w:val="-2"/>
          <w:sz w:val="20"/>
          <w:szCs w:val="20"/>
        </w:rPr>
        <w:t>ections</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policie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actions</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The</w:t>
      </w:r>
      <w:r w:rsidRPr="002E4035">
        <w:rPr>
          <w:rFonts w:cs="Calibri"/>
          <w:spacing w:val="-7"/>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w:t>
      </w:r>
      <w:r w:rsidRPr="002E4035">
        <w:rPr>
          <w:rFonts w:cs="Calibri"/>
          <w:spacing w:val="-7"/>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z w:val="20"/>
          <w:szCs w:val="20"/>
        </w:rPr>
        <w:t>a</w:t>
      </w:r>
      <w:r w:rsidRPr="002E4035">
        <w:rPr>
          <w:rFonts w:cs="Calibri"/>
          <w:spacing w:val="-4"/>
          <w:sz w:val="20"/>
          <w:szCs w:val="20"/>
        </w:rPr>
        <w:t xml:space="preserve"> </w:t>
      </w:r>
      <w:r w:rsidRPr="002E4035">
        <w:rPr>
          <w:rFonts w:cs="Calibri"/>
          <w:spacing w:val="-2"/>
          <w:sz w:val="20"/>
          <w:szCs w:val="20"/>
        </w:rPr>
        <w:t>numbe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3"/>
          <w:sz w:val="20"/>
          <w:szCs w:val="20"/>
        </w:rPr>
        <w:t>t</w:t>
      </w:r>
      <w:r w:rsidRPr="002E4035">
        <w:rPr>
          <w:rFonts w:cs="Calibri"/>
          <w:spacing w:val="-2"/>
          <w:sz w:val="20"/>
          <w:szCs w:val="20"/>
        </w:rPr>
        <w:t>ools tha</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wil</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facilita</w:t>
      </w:r>
      <w:r w:rsidRPr="002E4035">
        <w:rPr>
          <w:rFonts w:cs="Calibri"/>
          <w:spacing w:val="-3"/>
          <w:sz w:val="20"/>
          <w:szCs w:val="20"/>
        </w:rPr>
        <w:t>t</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enab</w:t>
      </w:r>
      <w:r w:rsidRPr="002E4035">
        <w:rPr>
          <w:rFonts w:cs="Calibri"/>
          <w:spacing w:val="-4"/>
          <w:sz w:val="20"/>
          <w:szCs w:val="20"/>
        </w:rPr>
        <w:t>l</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7"/>
          <w:sz w:val="20"/>
          <w:szCs w:val="20"/>
        </w:rPr>
        <w:t>r</w:t>
      </w:r>
      <w:r w:rsidRPr="002E4035">
        <w:rPr>
          <w:rFonts w:cs="Calibri"/>
          <w:spacing w:val="-2"/>
          <w:sz w:val="20"/>
          <w:szCs w:val="20"/>
        </w:rPr>
        <w:t>ec</w:t>
      </w:r>
      <w:r w:rsidRPr="002E4035">
        <w:rPr>
          <w:rFonts w:cs="Calibri"/>
          <w:spacing w:val="-3"/>
          <w:sz w:val="20"/>
          <w:szCs w:val="20"/>
        </w:rPr>
        <w:t>ov</w:t>
      </w:r>
      <w:r w:rsidRPr="002E4035">
        <w:rPr>
          <w:rFonts w:cs="Calibri"/>
          <w:spacing w:val="-2"/>
          <w:sz w:val="20"/>
          <w:szCs w:val="20"/>
        </w:rPr>
        <w:t>er</w:t>
      </w:r>
      <w:r w:rsidRPr="002E4035">
        <w:rPr>
          <w:rFonts w:cs="Calibri"/>
          <w:spacing w:val="-14"/>
          <w:sz w:val="20"/>
          <w:szCs w:val="20"/>
        </w:rPr>
        <w:t>y</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ma</w:t>
      </w:r>
      <w:r w:rsidRPr="002E4035">
        <w:rPr>
          <w:rFonts w:cs="Calibri"/>
          <w:spacing w:val="-3"/>
          <w:sz w:val="20"/>
          <w:szCs w:val="20"/>
        </w:rPr>
        <w:t>n</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tha</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wil</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nee</w:t>
      </w:r>
      <w:r w:rsidRPr="002E4035">
        <w:rPr>
          <w:rFonts w:cs="Calibri"/>
          <w:sz w:val="20"/>
          <w:szCs w:val="20"/>
        </w:rPr>
        <w:t>d</w:t>
      </w:r>
      <w:r w:rsidRPr="002E4035">
        <w:rPr>
          <w:rFonts w:cs="Calibri"/>
          <w:spacing w:val="-4"/>
          <w:sz w:val="20"/>
          <w:szCs w:val="20"/>
        </w:rPr>
        <w:t xml:space="preserve"> </w:t>
      </w:r>
      <w:r w:rsidRPr="002E4035">
        <w:rPr>
          <w:rFonts w:cs="Calibri"/>
          <w:spacing w:val="-3"/>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be use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tandem</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Thes</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inc</w:t>
      </w:r>
      <w:r w:rsidRPr="002E4035">
        <w:rPr>
          <w:rFonts w:cs="Calibri"/>
          <w:spacing w:val="-3"/>
          <w:sz w:val="20"/>
          <w:szCs w:val="20"/>
        </w:rPr>
        <w:t>l</w:t>
      </w:r>
      <w:r w:rsidRPr="002E4035">
        <w:rPr>
          <w:rFonts w:cs="Calibri"/>
          <w:spacing w:val="-2"/>
          <w:sz w:val="20"/>
          <w:szCs w:val="20"/>
        </w:rPr>
        <w:t>ud</w:t>
      </w:r>
      <w:r w:rsidRPr="002E4035">
        <w:rPr>
          <w:rFonts w:cs="Calibri"/>
          <w:sz w:val="20"/>
          <w:szCs w:val="20"/>
        </w:rPr>
        <w:t>e</w:t>
      </w:r>
      <w:r w:rsidRPr="002E4035">
        <w:rPr>
          <w:rFonts w:cs="Calibri"/>
          <w:spacing w:val="-4"/>
          <w:sz w:val="20"/>
          <w:szCs w:val="20"/>
        </w:rPr>
        <w:t xml:space="preserve"> </w:t>
      </w:r>
      <w:r w:rsidRPr="002E4035">
        <w:rPr>
          <w:rFonts w:cs="Calibri"/>
          <w:spacing w:val="-7"/>
          <w:sz w:val="20"/>
          <w:szCs w:val="20"/>
        </w:rPr>
        <w:t>r</w:t>
      </w:r>
      <w:r w:rsidRPr="002E4035">
        <w:rPr>
          <w:rFonts w:cs="Calibri"/>
          <w:spacing w:val="-3"/>
          <w:sz w:val="20"/>
          <w:szCs w:val="20"/>
        </w:rPr>
        <w:t>e</w:t>
      </w:r>
      <w:r w:rsidRPr="002E4035">
        <w:rPr>
          <w:rFonts w:cs="Calibri"/>
          <w:spacing w:val="-4"/>
          <w:sz w:val="20"/>
          <w:szCs w:val="20"/>
        </w:rPr>
        <w:t>g</w:t>
      </w:r>
      <w:r w:rsidRPr="002E4035">
        <w:rPr>
          <w:rFonts w:cs="Calibri"/>
          <w:spacing w:val="-2"/>
          <w:sz w:val="20"/>
          <w:szCs w:val="20"/>
        </w:rPr>
        <w:t>ulation</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in</w:t>
      </w:r>
      <w:r w:rsidRPr="002E4035">
        <w:rPr>
          <w:rFonts w:cs="Calibri"/>
          <w:spacing w:val="-3"/>
          <w:sz w:val="20"/>
          <w:szCs w:val="20"/>
        </w:rPr>
        <w:t>t</w:t>
      </w:r>
      <w:r w:rsidRPr="002E4035">
        <w:rPr>
          <w:rFonts w:cs="Calibri"/>
          <w:spacing w:val="-2"/>
          <w:sz w:val="20"/>
          <w:szCs w:val="20"/>
        </w:rPr>
        <w:t>er</w:t>
      </w:r>
      <w:r w:rsidRPr="002E4035">
        <w:rPr>
          <w:rFonts w:cs="Calibri"/>
          <w:spacing w:val="-3"/>
          <w:sz w:val="20"/>
          <w:szCs w:val="20"/>
        </w:rPr>
        <w:t>v</w:t>
      </w:r>
      <w:r w:rsidRPr="002E4035">
        <w:rPr>
          <w:rFonts w:cs="Calibri"/>
          <w:spacing w:val="-2"/>
          <w:sz w:val="20"/>
          <w:szCs w:val="20"/>
        </w:rPr>
        <w:t>ention</w:t>
      </w:r>
      <w:r w:rsidRPr="002E4035">
        <w:rPr>
          <w:rFonts w:cs="Calibri"/>
          <w:spacing w:val="-11"/>
          <w:sz w:val="20"/>
          <w:szCs w:val="20"/>
        </w:rPr>
        <w:t>/</w:t>
      </w:r>
      <w:r w:rsidRPr="002E4035">
        <w:rPr>
          <w:rFonts w:cs="Calibri"/>
          <w:spacing w:val="-2"/>
          <w:sz w:val="20"/>
          <w:szCs w:val="20"/>
        </w:rPr>
        <w:t>collabo</w:t>
      </w:r>
      <w:r w:rsidRPr="002E4035">
        <w:rPr>
          <w:rFonts w:cs="Calibri"/>
          <w:spacing w:val="-5"/>
          <w:sz w:val="20"/>
          <w:szCs w:val="20"/>
        </w:rPr>
        <w:t>r</w:t>
      </w:r>
      <w:r w:rsidRPr="002E4035">
        <w:rPr>
          <w:rFonts w:cs="Calibri"/>
          <w:spacing w:val="-2"/>
          <w:sz w:val="20"/>
          <w:szCs w:val="20"/>
        </w:rPr>
        <w:t>ation, incenti</w:t>
      </w:r>
      <w:r w:rsidRPr="002E4035">
        <w:rPr>
          <w:rFonts w:cs="Calibri"/>
          <w:spacing w:val="-3"/>
          <w:sz w:val="20"/>
          <w:szCs w:val="20"/>
        </w:rPr>
        <w:t>v</w:t>
      </w:r>
      <w:r w:rsidRPr="002E4035">
        <w:rPr>
          <w:rFonts w:cs="Calibri"/>
          <w:spacing w:val="-2"/>
          <w:sz w:val="20"/>
          <w:szCs w:val="20"/>
        </w:rPr>
        <w:t>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advisor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services</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cata</w:t>
      </w:r>
      <w:r w:rsidRPr="002E4035">
        <w:rPr>
          <w:rFonts w:cs="Calibri"/>
          <w:spacing w:val="-5"/>
          <w:sz w:val="20"/>
          <w:szCs w:val="20"/>
        </w:rPr>
        <w:t>l</w:t>
      </w:r>
      <w:r w:rsidRPr="002E4035">
        <w:rPr>
          <w:rFonts w:cs="Calibri"/>
          <w:spacing w:val="-4"/>
          <w:sz w:val="20"/>
          <w:szCs w:val="20"/>
        </w:rPr>
        <w:t>y</w:t>
      </w:r>
      <w:r w:rsidRPr="002E4035">
        <w:rPr>
          <w:rFonts w:cs="Calibri"/>
          <w:spacing w:val="-2"/>
          <w:sz w:val="20"/>
          <w:szCs w:val="20"/>
        </w:rPr>
        <w:t>s</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p</w:t>
      </w:r>
      <w:r w:rsidRPr="002E4035">
        <w:rPr>
          <w:rFonts w:cs="Calibri"/>
          <w:spacing w:val="-7"/>
          <w:sz w:val="20"/>
          <w:szCs w:val="20"/>
        </w:rPr>
        <w:t>r</w:t>
      </w:r>
      <w:r w:rsidRPr="002E4035">
        <w:rPr>
          <w:rFonts w:cs="Calibri"/>
          <w:spacing w:val="-2"/>
          <w:sz w:val="20"/>
          <w:szCs w:val="20"/>
        </w:rPr>
        <w:t>ojects.</w:t>
      </w:r>
    </w:p>
    <w:p w:rsidR="005B0DBA" w:rsidRPr="002E4035" w:rsidRDefault="005B0DBA">
      <w:pPr>
        <w:rPr>
          <w:rFonts w:cs="Calibri"/>
        </w:rPr>
      </w:pPr>
    </w:p>
    <w:p w:rsidR="005B0DBA" w:rsidRPr="002E4035" w:rsidRDefault="005B0DBA" w:rsidP="007B634A">
      <w:pPr>
        <w:spacing w:before="92" w:after="0" w:line="240" w:lineRule="auto"/>
        <w:ind w:right="-20"/>
        <w:rPr>
          <w:rFonts w:cs="Calibri"/>
          <w:sz w:val="20"/>
          <w:szCs w:val="20"/>
        </w:rPr>
      </w:pPr>
      <w:r w:rsidRPr="002E4035">
        <w:rPr>
          <w:rFonts w:cs="Calibri"/>
          <w:b/>
          <w:bCs/>
          <w:sz w:val="20"/>
          <w:szCs w:val="20"/>
        </w:rPr>
        <w:lastRenderedPageBreak/>
        <w:t>Imp</w:t>
      </w:r>
      <w:r w:rsidRPr="002E4035">
        <w:rPr>
          <w:rFonts w:cs="Calibri"/>
          <w:b/>
          <w:bCs/>
          <w:spacing w:val="-2"/>
          <w:sz w:val="20"/>
          <w:szCs w:val="20"/>
        </w:rPr>
        <w:t>l</w:t>
      </w:r>
      <w:r w:rsidRPr="002E4035">
        <w:rPr>
          <w:rFonts w:cs="Calibri"/>
          <w:b/>
          <w:bCs/>
          <w:sz w:val="20"/>
          <w:szCs w:val="20"/>
        </w:rPr>
        <w:t>ement</w:t>
      </w:r>
      <w:r w:rsidRPr="002E4035">
        <w:rPr>
          <w:rFonts w:cs="Calibri"/>
          <w:b/>
          <w:bCs/>
          <w:spacing w:val="-2"/>
          <w:sz w:val="20"/>
          <w:szCs w:val="20"/>
        </w:rPr>
        <w:t>a</w:t>
      </w:r>
      <w:r w:rsidRPr="002E4035">
        <w:rPr>
          <w:rFonts w:cs="Calibri"/>
          <w:b/>
          <w:bCs/>
          <w:sz w:val="20"/>
          <w:szCs w:val="20"/>
        </w:rPr>
        <w:t>tion</w:t>
      </w:r>
    </w:p>
    <w:p w:rsidR="005B0DBA" w:rsidRPr="002E4035" w:rsidRDefault="005B0DBA" w:rsidP="007B634A">
      <w:pPr>
        <w:spacing w:before="2" w:after="0" w:line="180" w:lineRule="exact"/>
        <w:ind w:right="-20"/>
        <w:rPr>
          <w:rFonts w:cs="Calibri"/>
          <w:sz w:val="20"/>
          <w:szCs w:val="20"/>
        </w:rPr>
      </w:pPr>
    </w:p>
    <w:p w:rsidR="005B0DBA" w:rsidRPr="002E4035" w:rsidRDefault="005B0DBA" w:rsidP="007B634A">
      <w:pPr>
        <w:spacing w:after="0" w:line="240" w:lineRule="auto"/>
        <w:ind w:right="-20"/>
        <w:rPr>
          <w:rFonts w:cs="Calibri"/>
          <w:sz w:val="20"/>
          <w:szCs w:val="20"/>
        </w:rPr>
      </w:pPr>
      <w:r w:rsidRPr="002E4035">
        <w:rPr>
          <w:rFonts w:cs="Calibri"/>
          <w:sz w:val="20"/>
          <w:szCs w:val="20"/>
        </w:rPr>
        <w:t>Whe</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esponsibility for imp</w:t>
      </w:r>
      <w:r w:rsidRPr="002E4035">
        <w:rPr>
          <w:rFonts w:cs="Calibri"/>
          <w:spacing w:val="-2"/>
          <w:sz w:val="20"/>
          <w:szCs w:val="20"/>
        </w:rPr>
        <w:t>l</w:t>
      </w:r>
      <w:r w:rsidRPr="002E4035">
        <w:rPr>
          <w:rFonts w:cs="Calibri"/>
          <w:sz w:val="20"/>
          <w:szCs w:val="20"/>
        </w:rPr>
        <w:t xml:space="preserve">ementing a </w:t>
      </w:r>
      <w:r w:rsidRPr="002E4035">
        <w:rPr>
          <w:rFonts w:cs="Calibri"/>
          <w:spacing w:val="-5"/>
          <w:sz w:val="20"/>
          <w:szCs w:val="20"/>
        </w:rPr>
        <w:t>r</w:t>
      </w:r>
      <w:r w:rsidRPr="002E4035">
        <w:rPr>
          <w:rFonts w:cs="Calibri"/>
          <w:sz w:val="20"/>
          <w:szCs w:val="20"/>
        </w:rPr>
        <w:t>esponse can be c</w:t>
      </w:r>
      <w:r w:rsidRPr="002E4035">
        <w:rPr>
          <w:rFonts w:cs="Calibri"/>
          <w:spacing w:val="-2"/>
          <w:sz w:val="20"/>
          <w:szCs w:val="20"/>
        </w:rPr>
        <w:t>l</w:t>
      </w:r>
      <w:r w:rsidRPr="002E4035">
        <w:rPr>
          <w:rFonts w:cs="Calibri"/>
          <w:spacing w:val="1"/>
          <w:sz w:val="20"/>
          <w:szCs w:val="20"/>
        </w:rPr>
        <w:t>e</w:t>
      </w:r>
      <w:r w:rsidRPr="002E4035">
        <w:rPr>
          <w:rFonts w:cs="Calibri"/>
          <w:sz w:val="20"/>
          <w:szCs w:val="20"/>
        </w:rPr>
        <w:t>ar</w:t>
      </w:r>
      <w:r w:rsidRPr="002E4035">
        <w:rPr>
          <w:rFonts w:cs="Calibri"/>
          <w:spacing w:val="-3"/>
          <w:sz w:val="20"/>
          <w:szCs w:val="20"/>
        </w:rPr>
        <w:t>l</w:t>
      </w:r>
      <w:r w:rsidRPr="002E4035">
        <w:rPr>
          <w:rFonts w:cs="Calibri"/>
          <w:sz w:val="20"/>
          <w:szCs w:val="20"/>
        </w:rPr>
        <w:t>y identified</w:t>
      </w:r>
      <w:r w:rsidRPr="002E4035">
        <w:rPr>
          <w:rFonts w:cs="Calibri"/>
          <w:spacing w:val="-8"/>
          <w:sz w:val="20"/>
          <w:szCs w:val="20"/>
        </w:rPr>
        <w:t xml:space="preserve"> </w:t>
      </w:r>
      <w:r w:rsidRPr="002E4035">
        <w:rPr>
          <w:rFonts w:cs="Calibri"/>
          <w:sz w:val="20"/>
          <w:szCs w:val="20"/>
        </w:rPr>
        <w:t>with one o</w:t>
      </w:r>
      <w:r w:rsidRPr="002E4035">
        <w:rPr>
          <w:rFonts w:cs="Calibri"/>
          <w:spacing w:val="-3"/>
          <w:sz w:val="20"/>
          <w:szCs w:val="20"/>
        </w:rPr>
        <w:t>r</w:t>
      </w:r>
      <w:r w:rsidRPr="002E4035">
        <w:rPr>
          <w:rFonts w:cs="Calibri"/>
          <w:spacing w:val="-1"/>
          <w:sz w:val="20"/>
          <w:szCs w:val="20"/>
        </w:rPr>
        <w:t>g</w:t>
      </w:r>
      <w:r w:rsidRPr="002E4035">
        <w:rPr>
          <w:rFonts w:cs="Calibri"/>
          <w:sz w:val="20"/>
          <w:szCs w:val="20"/>
        </w:rPr>
        <w:t>ani</w:t>
      </w:r>
      <w:r w:rsidRPr="002E4035">
        <w:rPr>
          <w:rFonts w:cs="Calibri"/>
          <w:spacing w:val="2"/>
          <w:sz w:val="20"/>
          <w:szCs w:val="20"/>
        </w:rPr>
        <w:t>s</w:t>
      </w:r>
      <w:r w:rsidRPr="002E4035">
        <w:rPr>
          <w:rFonts w:cs="Calibri"/>
          <w:sz w:val="20"/>
          <w:szCs w:val="20"/>
        </w:rPr>
        <w:t>ation, it is assigned acco</w:t>
      </w:r>
      <w:r w:rsidRPr="002E4035">
        <w:rPr>
          <w:rFonts w:cs="Calibri"/>
          <w:spacing w:val="-5"/>
          <w:sz w:val="20"/>
          <w:szCs w:val="20"/>
        </w:rPr>
        <w:t>r</w:t>
      </w:r>
      <w:r w:rsidRPr="002E4035">
        <w:rPr>
          <w:rFonts w:cs="Calibri"/>
          <w:sz w:val="20"/>
          <w:szCs w:val="20"/>
        </w:rPr>
        <w:t>ding</w:t>
      </w:r>
      <w:r w:rsidRPr="002E4035">
        <w:rPr>
          <w:rFonts w:cs="Calibri"/>
          <w:spacing w:val="-3"/>
          <w:sz w:val="20"/>
          <w:szCs w:val="20"/>
        </w:rPr>
        <w:t>l</w:t>
      </w:r>
      <w:r w:rsidRPr="002E4035">
        <w:rPr>
          <w:rFonts w:cs="Calibri"/>
          <w:spacing w:val="-12"/>
          <w:sz w:val="20"/>
          <w:szCs w:val="20"/>
        </w:rPr>
        <w:t>y</w:t>
      </w:r>
      <w:r w:rsidRPr="002E4035">
        <w:rPr>
          <w:rFonts w:cs="Calibri"/>
          <w:sz w:val="20"/>
          <w:szCs w:val="20"/>
        </w:rPr>
        <w:t>.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 Can</w:t>
      </w:r>
      <w:r w:rsidRPr="002E4035">
        <w:rPr>
          <w:rFonts w:cs="Calibri"/>
          <w:spacing w:val="-1"/>
          <w:sz w:val="20"/>
          <w:szCs w:val="20"/>
        </w:rPr>
        <w:t>t</w:t>
      </w:r>
      <w:r w:rsidRPr="002E4035">
        <w:rPr>
          <w:rFonts w:cs="Calibri"/>
          <w:sz w:val="20"/>
          <w:szCs w:val="20"/>
        </w:rPr>
        <w:t>erbur</w:t>
      </w:r>
      <w:r w:rsidRPr="002E4035">
        <w:rPr>
          <w:rFonts w:cs="Calibri"/>
          <w:spacing w:val="-12"/>
          <w:sz w:val="20"/>
          <w:szCs w:val="20"/>
        </w:rPr>
        <w:t>y</w:t>
      </w:r>
      <w:r w:rsidRPr="002E4035">
        <w:rPr>
          <w:rFonts w:cs="Calibri"/>
          <w:sz w:val="20"/>
          <w:szCs w:val="20"/>
        </w:rPr>
        <w:t xml:space="preserve">, for </w:t>
      </w:r>
      <w:r w:rsidRPr="002E4035">
        <w:rPr>
          <w:rFonts w:cs="Calibri"/>
          <w:spacing w:val="-2"/>
          <w:sz w:val="20"/>
          <w:szCs w:val="20"/>
        </w:rPr>
        <w:t>e</w:t>
      </w:r>
      <w:r w:rsidRPr="002E4035">
        <w:rPr>
          <w:rFonts w:cs="Calibri"/>
          <w:sz w:val="20"/>
          <w:szCs w:val="20"/>
        </w:rPr>
        <w:t>xamp</w:t>
      </w:r>
      <w:r w:rsidRPr="002E4035">
        <w:rPr>
          <w:rFonts w:cs="Calibri"/>
          <w:spacing w:val="-2"/>
          <w:sz w:val="20"/>
          <w:szCs w:val="20"/>
        </w:rPr>
        <w:t>l</w:t>
      </w:r>
      <w:r w:rsidRPr="002E4035">
        <w:rPr>
          <w:rFonts w:cs="Calibri"/>
          <w:sz w:val="20"/>
          <w:szCs w:val="20"/>
        </w:rPr>
        <w:t xml:space="preserve">e, has </w:t>
      </w:r>
      <w:r w:rsidRPr="002E4035">
        <w:rPr>
          <w:rFonts w:cs="Calibri"/>
          <w:spacing w:val="-5"/>
          <w:sz w:val="20"/>
          <w:szCs w:val="20"/>
        </w:rPr>
        <w:t>r</w:t>
      </w:r>
      <w:r w:rsidRPr="002E4035">
        <w:rPr>
          <w:rFonts w:cs="Calibri"/>
          <w:sz w:val="20"/>
          <w:szCs w:val="20"/>
        </w:rPr>
        <w:t>esponsibility for the Can</w:t>
      </w:r>
      <w:r w:rsidRPr="002E4035">
        <w:rPr>
          <w:rFonts w:cs="Calibri"/>
          <w:spacing w:val="-1"/>
          <w:sz w:val="20"/>
          <w:szCs w:val="20"/>
        </w:rPr>
        <w:t>t</w:t>
      </w:r>
      <w:r w:rsidRPr="002E4035">
        <w:rPr>
          <w:rFonts w:cs="Calibri"/>
          <w:sz w:val="20"/>
          <w:szCs w:val="20"/>
        </w:rPr>
        <w:t xml:space="preserve">erbury </w:t>
      </w:r>
      <w:r w:rsidRPr="002E4035">
        <w:rPr>
          <w:rFonts w:cs="Calibri"/>
          <w:spacing w:val="-1"/>
          <w:sz w:val="20"/>
          <w:szCs w:val="20"/>
        </w:rPr>
        <w:t>Re</w:t>
      </w:r>
      <w:r w:rsidRPr="002E4035">
        <w:rPr>
          <w:rFonts w:cs="Calibri"/>
          <w:sz w:val="20"/>
          <w:szCs w:val="20"/>
        </w:rPr>
        <w:t xml:space="preserve">gional </w:t>
      </w:r>
      <w:r w:rsidRPr="002E4035">
        <w:rPr>
          <w:rFonts w:cs="Calibri"/>
          <w:spacing w:val="-2"/>
          <w:sz w:val="20"/>
          <w:szCs w:val="20"/>
        </w:rPr>
        <w:t>P</w:t>
      </w:r>
      <w:r w:rsidRPr="002E4035">
        <w:rPr>
          <w:rFonts w:cs="Calibri"/>
          <w:sz w:val="20"/>
          <w:szCs w:val="20"/>
        </w:rPr>
        <w:t>olicy Sta</w:t>
      </w:r>
      <w:r w:rsidRPr="002E4035">
        <w:rPr>
          <w:rFonts w:cs="Calibri"/>
          <w:spacing w:val="-1"/>
          <w:sz w:val="20"/>
          <w:szCs w:val="20"/>
        </w:rPr>
        <w:t>t</w:t>
      </w:r>
      <w:r w:rsidRPr="002E4035">
        <w:rPr>
          <w:rFonts w:cs="Calibri"/>
          <w:sz w:val="20"/>
          <w:szCs w:val="20"/>
        </w:rPr>
        <w:t>emen</w:t>
      </w:r>
      <w:r w:rsidRPr="002E4035">
        <w:rPr>
          <w:rFonts w:cs="Calibri"/>
          <w:spacing w:val="4"/>
          <w:sz w:val="20"/>
          <w:szCs w:val="20"/>
        </w:rPr>
        <w:t>t</w:t>
      </w:r>
      <w:r w:rsidRPr="002E4035">
        <w:rPr>
          <w:rFonts w:cs="Calibri"/>
          <w:sz w:val="20"/>
          <w:szCs w:val="20"/>
        </w:rPr>
        <w:t>, so is tas</w:t>
      </w:r>
      <w:r w:rsidRPr="002E4035">
        <w:rPr>
          <w:rFonts w:cs="Calibri"/>
          <w:spacing w:val="-4"/>
          <w:sz w:val="20"/>
          <w:szCs w:val="20"/>
        </w:rPr>
        <w:t>k</w:t>
      </w:r>
      <w:r w:rsidRPr="002E4035">
        <w:rPr>
          <w:rFonts w:cs="Calibri"/>
          <w:sz w:val="20"/>
          <w:szCs w:val="20"/>
        </w:rPr>
        <w:t>ed with making chan</w:t>
      </w:r>
      <w:r w:rsidRPr="002E4035">
        <w:rPr>
          <w:rFonts w:cs="Calibri"/>
          <w:spacing w:val="-4"/>
          <w:sz w:val="20"/>
          <w:szCs w:val="20"/>
        </w:rPr>
        <w:t>g</w:t>
      </w:r>
      <w:r w:rsidRPr="002E4035">
        <w:rPr>
          <w:rFonts w:cs="Calibri"/>
          <w:sz w:val="20"/>
          <w:szCs w:val="20"/>
        </w:rPr>
        <w:t xml:space="preserve">es </w:t>
      </w:r>
      <w:r w:rsidRPr="002E4035">
        <w:rPr>
          <w:rFonts w:cs="Calibri"/>
          <w:spacing w:val="-1"/>
          <w:sz w:val="20"/>
          <w:szCs w:val="20"/>
        </w:rPr>
        <w:t>t</w:t>
      </w:r>
      <w:r w:rsidRPr="002E4035">
        <w:rPr>
          <w:rFonts w:cs="Calibri"/>
          <w:sz w:val="20"/>
          <w:szCs w:val="20"/>
        </w:rPr>
        <w:t>o i</w:t>
      </w:r>
      <w:r w:rsidRPr="002E4035">
        <w:rPr>
          <w:rFonts w:cs="Calibri"/>
          <w:spacing w:val="4"/>
          <w:sz w:val="20"/>
          <w:szCs w:val="20"/>
        </w:rPr>
        <w:t>t</w:t>
      </w:r>
      <w:r w:rsidRPr="002E4035">
        <w:rPr>
          <w:rFonts w:cs="Calibri"/>
          <w:sz w:val="20"/>
          <w:szCs w:val="20"/>
        </w:rPr>
        <w:t>. Whe</w:t>
      </w:r>
      <w:r w:rsidRPr="002E4035">
        <w:rPr>
          <w:rFonts w:cs="Calibri"/>
          <w:spacing w:val="-5"/>
          <w:sz w:val="20"/>
          <w:szCs w:val="20"/>
        </w:rPr>
        <w:t>r</w:t>
      </w:r>
      <w:r w:rsidRPr="002E4035">
        <w:rPr>
          <w:rFonts w:cs="Calibri"/>
          <w:sz w:val="20"/>
          <w:szCs w:val="20"/>
        </w:rPr>
        <w:t xml:space="preserve">e the </w:t>
      </w:r>
      <w:r w:rsidRPr="002E4035">
        <w:rPr>
          <w:rFonts w:cs="Calibri"/>
          <w:spacing w:val="-5"/>
          <w:sz w:val="20"/>
          <w:szCs w:val="20"/>
        </w:rPr>
        <w:t>r</w:t>
      </w:r>
      <w:r w:rsidRPr="002E4035">
        <w:rPr>
          <w:rFonts w:cs="Calibri"/>
          <w:sz w:val="20"/>
          <w:szCs w:val="20"/>
        </w:rPr>
        <w:t>esponse calls for new polic</w:t>
      </w:r>
      <w:r w:rsidRPr="002E4035">
        <w:rPr>
          <w:rFonts w:cs="Calibri"/>
          <w:spacing w:val="-12"/>
          <w:sz w:val="20"/>
          <w:szCs w:val="20"/>
        </w:rPr>
        <w:t>y</w:t>
      </w:r>
      <w:r w:rsidRPr="002E4035">
        <w:rPr>
          <w:rFonts w:cs="Calibri"/>
          <w:sz w:val="20"/>
          <w:szCs w:val="20"/>
        </w:rPr>
        <w:t>, p</w:t>
      </w:r>
      <w:r w:rsidRPr="002E4035">
        <w:rPr>
          <w:rFonts w:cs="Calibri"/>
          <w:spacing w:val="-5"/>
          <w:sz w:val="20"/>
          <w:szCs w:val="20"/>
        </w:rPr>
        <w:t>r</w:t>
      </w:r>
      <w:r w:rsidRPr="002E4035">
        <w:rPr>
          <w:rFonts w:cs="Calibri"/>
          <w:sz w:val="20"/>
          <w:szCs w:val="20"/>
        </w:rPr>
        <w:t>ojects or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ammes, the app</w:t>
      </w:r>
      <w:r w:rsidRPr="002E4035">
        <w:rPr>
          <w:rFonts w:cs="Calibri"/>
          <w:spacing w:val="-5"/>
          <w:sz w:val="20"/>
          <w:szCs w:val="20"/>
        </w:rPr>
        <w:t>r</w:t>
      </w:r>
      <w:r w:rsidRPr="002E4035">
        <w:rPr>
          <w:rFonts w:cs="Calibri"/>
          <w:sz w:val="20"/>
          <w:szCs w:val="20"/>
        </w:rPr>
        <w:t>opria</w:t>
      </w:r>
      <w:r w:rsidRPr="002E4035">
        <w:rPr>
          <w:rFonts w:cs="Calibri"/>
          <w:spacing w:val="-1"/>
          <w:sz w:val="20"/>
          <w:szCs w:val="20"/>
        </w:rPr>
        <w:t>t</w:t>
      </w:r>
      <w:r w:rsidRPr="002E4035">
        <w:rPr>
          <w:rFonts w:cs="Calibri"/>
          <w:sz w:val="20"/>
          <w:szCs w:val="20"/>
        </w:rPr>
        <w:t>e o</w:t>
      </w:r>
      <w:r w:rsidRPr="002E4035">
        <w:rPr>
          <w:rFonts w:cs="Calibri"/>
          <w:spacing w:val="-3"/>
          <w:sz w:val="20"/>
          <w:szCs w:val="20"/>
        </w:rPr>
        <w:t>r</w:t>
      </w:r>
      <w:r w:rsidRPr="002E4035">
        <w:rPr>
          <w:rFonts w:cs="Calibri"/>
          <w:spacing w:val="-1"/>
          <w:sz w:val="20"/>
          <w:szCs w:val="20"/>
        </w:rPr>
        <w:t>g</w:t>
      </w:r>
      <w:r w:rsidRPr="002E4035">
        <w:rPr>
          <w:rFonts w:cs="Calibri"/>
          <w:sz w:val="20"/>
          <w:szCs w:val="20"/>
        </w:rPr>
        <w:t>ani</w:t>
      </w:r>
      <w:r w:rsidRPr="002E4035">
        <w:rPr>
          <w:rFonts w:cs="Calibri"/>
          <w:spacing w:val="2"/>
          <w:sz w:val="20"/>
          <w:szCs w:val="20"/>
        </w:rPr>
        <w:t>s</w:t>
      </w:r>
      <w:r w:rsidRPr="002E4035">
        <w:rPr>
          <w:rFonts w:cs="Calibri"/>
          <w:sz w:val="20"/>
          <w:szCs w:val="20"/>
        </w:rPr>
        <w:t>ation(s)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been assigned the tas</w:t>
      </w:r>
      <w:r w:rsidRPr="002E4035">
        <w:rPr>
          <w:rFonts w:cs="Calibri"/>
          <w:spacing w:val="3"/>
          <w:sz w:val="20"/>
          <w:szCs w:val="20"/>
        </w:rPr>
        <w:t>k</w:t>
      </w:r>
      <w:r w:rsidRPr="002E4035">
        <w:rPr>
          <w:rFonts w:cs="Calibri"/>
          <w:sz w:val="20"/>
          <w:szCs w:val="20"/>
        </w:rPr>
        <w:t>. Indicati</w:t>
      </w:r>
      <w:r w:rsidRPr="002E4035">
        <w:rPr>
          <w:rFonts w:cs="Calibri"/>
          <w:spacing w:val="-1"/>
          <w:sz w:val="20"/>
          <w:szCs w:val="20"/>
        </w:rPr>
        <w:t>v</w:t>
      </w:r>
      <w:r w:rsidRPr="002E4035">
        <w:rPr>
          <w:rFonts w:cs="Calibri"/>
          <w:sz w:val="20"/>
          <w:szCs w:val="20"/>
        </w:rPr>
        <w:t>e imp</w:t>
      </w:r>
      <w:r w:rsidRPr="002E4035">
        <w:rPr>
          <w:rFonts w:cs="Calibri"/>
          <w:spacing w:val="-2"/>
          <w:sz w:val="20"/>
          <w:szCs w:val="20"/>
        </w:rPr>
        <w:t>l</w:t>
      </w:r>
      <w:r w:rsidRPr="002E4035">
        <w:rPr>
          <w:rFonts w:cs="Calibri"/>
          <w:sz w:val="20"/>
          <w:szCs w:val="20"/>
        </w:rPr>
        <w:t>ementation timelines a</w:t>
      </w:r>
      <w:r w:rsidRPr="002E4035">
        <w:rPr>
          <w:rFonts w:cs="Calibri"/>
          <w:spacing w:val="-5"/>
          <w:sz w:val="20"/>
          <w:szCs w:val="20"/>
        </w:rPr>
        <w:t>r</w:t>
      </w:r>
      <w:r w:rsidRPr="002E4035">
        <w:rPr>
          <w:rFonts w:cs="Calibri"/>
          <w:sz w:val="20"/>
          <w:szCs w:val="20"/>
        </w:rPr>
        <w:t>e inc</w:t>
      </w:r>
      <w:r w:rsidRPr="002E4035">
        <w:rPr>
          <w:rFonts w:cs="Calibri"/>
          <w:spacing w:val="-1"/>
          <w:sz w:val="20"/>
          <w:szCs w:val="20"/>
        </w:rPr>
        <w:t>l</w:t>
      </w:r>
      <w:r w:rsidRPr="002E4035">
        <w:rPr>
          <w:rFonts w:cs="Calibri"/>
          <w:sz w:val="20"/>
          <w:szCs w:val="20"/>
        </w:rPr>
        <w:t>uded in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w:t>
      </w:r>
    </w:p>
    <w:p w:rsidR="005B0DBA" w:rsidRPr="002E4035" w:rsidRDefault="005B0DBA" w:rsidP="007B634A">
      <w:pPr>
        <w:spacing w:after="0" w:line="170" w:lineRule="exact"/>
        <w:ind w:right="-20"/>
        <w:rPr>
          <w:rFonts w:cs="Calibri"/>
          <w:sz w:val="20"/>
          <w:szCs w:val="20"/>
        </w:rPr>
      </w:pPr>
    </w:p>
    <w:p w:rsidR="005B0DBA" w:rsidRPr="002E4035" w:rsidRDefault="005B0DBA" w:rsidP="007B634A">
      <w:pPr>
        <w:spacing w:after="0" w:line="246" w:lineRule="auto"/>
        <w:ind w:right="-20"/>
        <w:rPr>
          <w:rFonts w:cs="Calibri"/>
          <w:sz w:val="20"/>
          <w:szCs w:val="20"/>
        </w:rPr>
      </w:pPr>
      <w:r w:rsidRPr="002E4035">
        <w:rPr>
          <w:rFonts w:cs="Calibri"/>
          <w:sz w:val="20"/>
          <w:szCs w:val="20"/>
        </w:rPr>
        <w:t>Fi</w:t>
      </w:r>
      <w:r w:rsidRPr="002E4035">
        <w:rPr>
          <w:rFonts w:cs="Calibri"/>
          <w:spacing w:val="-2"/>
          <w:sz w:val="20"/>
          <w:szCs w:val="20"/>
        </w:rPr>
        <w:t>g</w:t>
      </w:r>
      <w:r w:rsidRPr="002E4035">
        <w:rPr>
          <w:rFonts w:cs="Calibri"/>
          <w:sz w:val="20"/>
          <w:szCs w:val="20"/>
        </w:rPr>
        <w:t>u</w:t>
      </w:r>
      <w:r w:rsidRPr="002E4035">
        <w:rPr>
          <w:rFonts w:cs="Calibri"/>
          <w:spacing w:val="-5"/>
          <w:sz w:val="20"/>
          <w:szCs w:val="20"/>
        </w:rPr>
        <w:t>r</w:t>
      </w:r>
      <w:r w:rsidRPr="002E4035">
        <w:rPr>
          <w:rFonts w:cs="Calibri"/>
          <w:sz w:val="20"/>
          <w:szCs w:val="20"/>
        </w:rPr>
        <w:t>e 1 (</w:t>
      </w:r>
      <w:r w:rsidRPr="002E4035">
        <w:rPr>
          <w:rFonts w:cs="Calibri"/>
          <w:spacing w:val="-1"/>
          <w:sz w:val="20"/>
          <w:szCs w:val="20"/>
        </w:rPr>
        <w:t>ov</w:t>
      </w:r>
      <w:r w:rsidRPr="002E4035">
        <w:rPr>
          <w:rFonts w:cs="Calibri"/>
          <w:sz w:val="20"/>
          <w:szCs w:val="20"/>
        </w:rPr>
        <w:t>er</w:t>
      </w:r>
      <w:r w:rsidRPr="002E4035">
        <w:rPr>
          <w:rFonts w:cs="Calibri"/>
          <w:spacing w:val="-2"/>
          <w:sz w:val="20"/>
          <w:szCs w:val="20"/>
        </w:rPr>
        <w:t>l</w:t>
      </w:r>
      <w:r w:rsidRPr="002E4035">
        <w:rPr>
          <w:rFonts w:cs="Calibri"/>
          <w:spacing w:val="1"/>
          <w:sz w:val="20"/>
          <w:szCs w:val="20"/>
        </w:rPr>
        <w:t>e</w:t>
      </w:r>
      <w:r w:rsidRPr="002E4035">
        <w:rPr>
          <w:rFonts w:cs="Calibri"/>
          <w:sz w:val="20"/>
          <w:szCs w:val="20"/>
        </w:rPr>
        <w:t>af</w:t>
      </w:r>
      <w:r w:rsidRPr="002E4035">
        <w:rPr>
          <w:rFonts w:cs="Calibri"/>
          <w:spacing w:val="-29"/>
          <w:sz w:val="20"/>
          <w:szCs w:val="20"/>
        </w:rPr>
        <w:t xml:space="preserve"> </w:t>
      </w:r>
      <w:r w:rsidRPr="002E4035">
        <w:rPr>
          <w:rFonts w:cs="Calibri"/>
          <w:sz w:val="20"/>
          <w:szCs w:val="20"/>
        </w:rPr>
        <w:t xml:space="preserve">) summarises the </w:t>
      </w:r>
      <w:r w:rsidRPr="002E4035">
        <w:rPr>
          <w:rFonts w:cs="Calibri"/>
          <w:spacing w:val="-4"/>
          <w:sz w:val="20"/>
          <w:szCs w:val="20"/>
        </w:rPr>
        <w:t>k</w:t>
      </w:r>
      <w:r w:rsidRPr="002E4035">
        <w:rPr>
          <w:rFonts w:cs="Calibri"/>
          <w:spacing w:val="-1"/>
          <w:sz w:val="20"/>
          <w:szCs w:val="20"/>
        </w:rPr>
        <w:t>e</w:t>
      </w:r>
      <w:r w:rsidRPr="002E4035">
        <w:rPr>
          <w:rFonts w:cs="Calibri"/>
          <w:sz w:val="20"/>
          <w:szCs w:val="20"/>
        </w:rPr>
        <w:t xml:space="preserve">y </w:t>
      </w:r>
      <w:r w:rsidRPr="002E4035">
        <w:rPr>
          <w:rFonts w:cs="Calibri"/>
          <w:spacing w:val="-5"/>
          <w:sz w:val="20"/>
          <w:szCs w:val="20"/>
        </w:rPr>
        <w:t>r</w:t>
      </w:r>
      <w:r w:rsidRPr="002E4035">
        <w:rPr>
          <w:rFonts w:cs="Calibri"/>
          <w:sz w:val="20"/>
          <w:szCs w:val="20"/>
        </w:rPr>
        <w:t>esponses p</w:t>
      </w:r>
      <w:r w:rsidRPr="002E4035">
        <w:rPr>
          <w:rFonts w:cs="Calibri"/>
          <w:spacing w:val="-5"/>
          <w:sz w:val="20"/>
          <w:szCs w:val="20"/>
        </w:rPr>
        <w:t>r</w:t>
      </w:r>
      <w:r w:rsidRPr="002E4035">
        <w:rPr>
          <w:rFonts w:cs="Calibri"/>
          <w:sz w:val="20"/>
          <w:szCs w:val="20"/>
        </w:rPr>
        <w:t>oposed in the d</w:t>
      </w:r>
      <w:r w:rsidRPr="002E4035">
        <w:rPr>
          <w:rFonts w:cs="Calibri"/>
          <w:spacing w:val="-3"/>
          <w:sz w:val="20"/>
          <w:szCs w:val="20"/>
        </w:rPr>
        <w:t>r</w:t>
      </w:r>
      <w:r w:rsidRPr="002E4035">
        <w:rPr>
          <w:rFonts w:cs="Calibri"/>
          <w:sz w:val="20"/>
          <w:szCs w:val="20"/>
        </w:rPr>
        <w:t xml:space="preserve">aft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and the in</w:t>
      </w:r>
      <w:r w:rsidRPr="002E4035">
        <w:rPr>
          <w:rFonts w:cs="Calibri"/>
          <w:spacing w:val="-1"/>
          <w:sz w:val="20"/>
          <w:szCs w:val="20"/>
        </w:rPr>
        <w:t>t</w:t>
      </w:r>
      <w:r w:rsidRPr="002E4035">
        <w:rPr>
          <w:rFonts w:cs="Calibri"/>
          <w:sz w:val="20"/>
          <w:szCs w:val="20"/>
        </w:rPr>
        <w:t>er</w:t>
      </w:r>
      <w:r w:rsidRPr="002E4035">
        <w:rPr>
          <w:rFonts w:cs="Calibri"/>
          <w:spacing w:val="-1"/>
          <w:sz w:val="20"/>
          <w:szCs w:val="20"/>
        </w:rPr>
        <w:t>v</w:t>
      </w:r>
      <w:r w:rsidRPr="002E4035">
        <w:rPr>
          <w:rFonts w:cs="Calibri"/>
          <w:sz w:val="20"/>
          <w:szCs w:val="20"/>
        </w:rPr>
        <w:t>entions that app</w:t>
      </w:r>
      <w:r w:rsidRPr="002E4035">
        <w:rPr>
          <w:rFonts w:cs="Calibri"/>
          <w:spacing w:val="-3"/>
          <w:sz w:val="20"/>
          <w:szCs w:val="20"/>
        </w:rPr>
        <w:t>l</w:t>
      </w:r>
      <w:r w:rsidRPr="002E4035">
        <w:rPr>
          <w:rFonts w:cs="Calibri"/>
          <w:spacing w:val="-12"/>
          <w:sz w:val="20"/>
          <w:szCs w:val="20"/>
        </w:rPr>
        <w:t>y</w:t>
      </w:r>
      <w:r w:rsidRPr="002E4035">
        <w:rPr>
          <w:rFonts w:cs="Calibri"/>
          <w:sz w:val="20"/>
          <w:szCs w:val="20"/>
        </w:rPr>
        <w:t>.  The in</w:t>
      </w:r>
      <w:r w:rsidRPr="002E4035">
        <w:rPr>
          <w:rFonts w:cs="Calibri"/>
          <w:spacing w:val="-1"/>
          <w:sz w:val="20"/>
          <w:szCs w:val="20"/>
        </w:rPr>
        <w:t>t</w:t>
      </w:r>
      <w:r w:rsidRPr="002E4035">
        <w:rPr>
          <w:rFonts w:cs="Calibri"/>
          <w:sz w:val="20"/>
          <w:szCs w:val="20"/>
        </w:rPr>
        <w:t>er</w:t>
      </w:r>
      <w:r w:rsidRPr="002E4035">
        <w:rPr>
          <w:rFonts w:cs="Calibri"/>
          <w:spacing w:val="-1"/>
          <w:sz w:val="20"/>
          <w:szCs w:val="20"/>
        </w:rPr>
        <w:t>v</w:t>
      </w:r>
      <w:r w:rsidRPr="002E4035">
        <w:rPr>
          <w:rFonts w:cs="Calibri"/>
          <w:sz w:val="20"/>
          <w:szCs w:val="20"/>
        </w:rPr>
        <w:t>entions do not stand a</w:t>
      </w:r>
      <w:r w:rsidRPr="002E4035">
        <w:rPr>
          <w:rFonts w:cs="Calibri"/>
          <w:spacing w:val="-2"/>
          <w:sz w:val="20"/>
          <w:szCs w:val="20"/>
        </w:rPr>
        <w:t>l</w:t>
      </w:r>
      <w:r w:rsidRPr="002E4035">
        <w:rPr>
          <w:rFonts w:cs="Calibri"/>
          <w:sz w:val="20"/>
          <w:szCs w:val="20"/>
        </w:rPr>
        <w:t>one but in</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z w:val="20"/>
          <w:szCs w:val="20"/>
        </w:rPr>
        <w:t>act and comp</w:t>
      </w:r>
      <w:r w:rsidRPr="002E4035">
        <w:rPr>
          <w:rFonts w:cs="Calibri"/>
          <w:spacing w:val="-2"/>
          <w:sz w:val="20"/>
          <w:szCs w:val="20"/>
        </w:rPr>
        <w:t>l</w:t>
      </w:r>
      <w:r w:rsidRPr="002E4035">
        <w:rPr>
          <w:rFonts w:cs="Calibri"/>
          <w:sz w:val="20"/>
          <w:szCs w:val="20"/>
        </w:rPr>
        <w:t xml:space="preserve">ement </w:t>
      </w:r>
      <w:r w:rsidRPr="002E4035">
        <w:rPr>
          <w:rFonts w:cs="Calibri"/>
          <w:spacing w:val="1"/>
          <w:sz w:val="20"/>
          <w:szCs w:val="20"/>
        </w:rPr>
        <w:t>e</w:t>
      </w:r>
      <w:r w:rsidRPr="002E4035">
        <w:rPr>
          <w:rFonts w:cs="Calibri"/>
          <w:sz w:val="20"/>
          <w:szCs w:val="20"/>
        </w:rPr>
        <w:t xml:space="preserve">ach other </w:t>
      </w:r>
      <w:r w:rsidRPr="002E4035">
        <w:rPr>
          <w:rFonts w:cs="Calibri"/>
          <w:spacing w:val="-1"/>
          <w:sz w:val="20"/>
          <w:szCs w:val="20"/>
        </w:rPr>
        <w:t>t</w:t>
      </w:r>
      <w:r w:rsidRPr="002E4035">
        <w:rPr>
          <w:rFonts w:cs="Calibri"/>
          <w:sz w:val="20"/>
          <w:szCs w:val="20"/>
        </w:rPr>
        <w:t>o achi</w:t>
      </w:r>
      <w:r w:rsidRPr="002E4035">
        <w:rPr>
          <w:rFonts w:cs="Calibri"/>
          <w:spacing w:val="-1"/>
          <w:sz w:val="20"/>
          <w:szCs w:val="20"/>
        </w:rPr>
        <w:t>ev</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w:t>
      </w:r>
    </w:p>
    <w:p w:rsidR="005B0DBA" w:rsidRPr="002E4035" w:rsidRDefault="005B0DBA" w:rsidP="007B634A">
      <w:pPr>
        <w:spacing w:after="0" w:line="170" w:lineRule="exact"/>
        <w:ind w:right="-20"/>
        <w:rPr>
          <w:rFonts w:cs="Calibri"/>
          <w:sz w:val="20"/>
          <w:szCs w:val="20"/>
        </w:rPr>
      </w:pPr>
    </w:p>
    <w:p w:rsidR="005B0DBA" w:rsidRPr="002E4035" w:rsidRDefault="005B0DBA" w:rsidP="007B634A">
      <w:pPr>
        <w:spacing w:after="0" w:line="246" w:lineRule="auto"/>
        <w:ind w:right="-20"/>
        <w:rPr>
          <w:rFonts w:cs="Calibri"/>
          <w:sz w:val="20"/>
          <w:szCs w:val="20"/>
        </w:rPr>
      </w:pPr>
      <w:r w:rsidRPr="002E4035">
        <w:rPr>
          <w:rFonts w:cs="Calibri"/>
          <w:sz w:val="20"/>
          <w:szCs w:val="20"/>
        </w:rPr>
        <w:t xml:space="preserve">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also </w:t>
      </w:r>
      <w:r w:rsidRPr="002E4035">
        <w:rPr>
          <w:rFonts w:cs="Calibri"/>
          <w:spacing w:val="-5"/>
          <w:sz w:val="20"/>
          <w:szCs w:val="20"/>
        </w:rPr>
        <w:t>r</w:t>
      </w:r>
      <w:r w:rsidRPr="002E4035">
        <w:rPr>
          <w:rFonts w:cs="Calibri"/>
          <w:sz w:val="20"/>
          <w:szCs w:val="20"/>
        </w:rPr>
        <w:t>elies on a co-o</w:t>
      </w:r>
      <w:r w:rsidRPr="002E4035">
        <w:rPr>
          <w:rFonts w:cs="Calibri"/>
          <w:spacing w:val="-5"/>
          <w:sz w:val="20"/>
          <w:szCs w:val="20"/>
        </w:rPr>
        <w:t>r</w:t>
      </w:r>
      <w:r w:rsidRPr="002E4035">
        <w:rPr>
          <w:rFonts w:cs="Calibri"/>
          <w:sz w:val="20"/>
          <w:szCs w:val="20"/>
        </w:rPr>
        <w:t>dina</w:t>
      </w:r>
      <w:r w:rsidRPr="002E4035">
        <w:rPr>
          <w:rFonts w:cs="Calibri"/>
          <w:spacing w:val="-1"/>
          <w:sz w:val="20"/>
          <w:szCs w:val="20"/>
        </w:rPr>
        <w:t>t</w:t>
      </w:r>
      <w:r w:rsidRPr="002E4035">
        <w:rPr>
          <w:rFonts w:cs="Calibri"/>
          <w:sz w:val="20"/>
          <w:szCs w:val="20"/>
        </w:rPr>
        <w:t>ed effort</w:t>
      </w:r>
      <w:r w:rsidRPr="002E4035">
        <w:rPr>
          <w:rFonts w:cs="Calibri"/>
          <w:spacing w:val="-9"/>
          <w:sz w:val="20"/>
          <w:szCs w:val="20"/>
        </w:rPr>
        <w:t xml:space="preserve"> </w:t>
      </w:r>
      <w:r w:rsidRPr="002E4035">
        <w:rPr>
          <w:rFonts w:cs="Calibri"/>
          <w:sz w:val="20"/>
          <w:szCs w:val="20"/>
        </w:rPr>
        <w:t>ac</w:t>
      </w:r>
      <w:r w:rsidRPr="002E4035">
        <w:rPr>
          <w:rFonts w:cs="Calibri"/>
          <w:spacing w:val="-5"/>
          <w:sz w:val="20"/>
          <w:szCs w:val="20"/>
        </w:rPr>
        <w:t>r</w:t>
      </w:r>
      <w:r w:rsidRPr="002E4035">
        <w:rPr>
          <w:rFonts w:cs="Calibri"/>
          <w:sz w:val="20"/>
          <w:szCs w:val="20"/>
        </w:rPr>
        <w:t xml:space="preserve">oss </w:t>
      </w:r>
      <w:r w:rsidRPr="002E4035">
        <w:rPr>
          <w:rFonts w:cs="Calibri"/>
          <w:spacing w:val="-4"/>
          <w:sz w:val="20"/>
          <w:szCs w:val="20"/>
        </w:rPr>
        <w:t>g</w:t>
      </w:r>
      <w:r w:rsidRPr="002E4035">
        <w:rPr>
          <w:rFonts w:cs="Calibri"/>
          <w:spacing w:val="-1"/>
          <w:sz w:val="20"/>
          <w:szCs w:val="20"/>
        </w:rPr>
        <w:t>ov</w:t>
      </w:r>
      <w:r w:rsidRPr="002E4035">
        <w:rPr>
          <w:rFonts w:cs="Calibri"/>
          <w:sz w:val="20"/>
          <w:szCs w:val="20"/>
        </w:rPr>
        <w:t>ernmen</w:t>
      </w:r>
      <w:r w:rsidRPr="002E4035">
        <w:rPr>
          <w:rFonts w:cs="Calibri"/>
          <w:spacing w:val="4"/>
          <w:sz w:val="20"/>
          <w:szCs w:val="20"/>
        </w:rPr>
        <w:t>t</w:t>
      </w:r>
      <w:r w:rsidRPr="002E4035">
        <w:rPr>
          <w:rFonts w:cs="Calibri"/>
          <w:sz w:val="20"/>
          <w:szCs w:val="20"/>
        </w:rPr>
        <w:t>,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partne</w:t>
      </w:r>
      <w:r w:rsidRPr="002E4035">
        <w:rPr>
          <w:rFonts w:cs="Calibri"/>
          <w:spacing w:val="-3"/>
          <w:sz w:val="20"/>
          <w:szCs w:val="20"/>
        </w:rPr>
        <w:t>r</w:t>
      </w:r>
      <w:r w:rsidRPr="002E4035">
        <w:rPr>
          <w:rFonts w:cs="Calibri"/>
          <w:sz w:val="20"/>
          <w:szCs w:val="20"/>
        </w:rPr>
        <w:t>s, the community and the priva</w:t>
      </w:r>
      <w:r w:rsidRPr="002E4035">
        <w:rPr>
          <w:rFonts w:cs="Calibri"/>
          <w:spacing w:val="-1"/>
          <w:sz w:val="20"/>
          <w:szCs w:val="20"/>
        </w:rPr>
        <w:t>t</w:t>
      </w:r>
      <w:r w:rsidRPr="002E4035">
        <w:rPr>
          <w:rFonts w:cs="Calibri"/>
          <w:sz w:val="20"/>
          <w:szCs w:val="20"/>
        </w:rPr>
        <w:t>e sec</w:t>
      </w:r>
      <w:r w:rsidRPr="002E4035">
        <w:rPr>
          <w:rFonts w:cs="Calibri"/>
          <w:spacing w:val="-1"/>
          <w:sz w:val="20"/>
          <w:szCs w:val="20"/>
        </w:rPr>
        <w:t>t</w:t>
      </w:r>
      <w:r w:rsidRPr="002E4035">
        <w:rPr>
          <w:rFonts w:cs="Calibri"/>
          <w:sz w:val="20"/>
          <w:szCs w:val="20"/>
        </w:rPr>
        <w:t>o</w:t>
      </w:r>
      <w:r w:rsidRPr="002E4035">
        <w:rPr>
          <w:rFonts w:cs="Calibri"/>
          <w:spacing w:val="-17"/>
          <w:sz w:val="20"/>
          <w:szCs w:val="20"/>
        </w:rPr>
        <w:t>r</w:t>
      </w:r>
      <w:r w:rsidRPr="002E4035">
        <w:rPr>
          <w:rFonts w:cs="Calibri"/>
          <w:sz w:val="20"/>
          <w:szCs w:val="20"/>
        </w:rPr>
        <w:t>.</w:t>
      </w:r>
    </w:p>
    <w:p w:rsidR="005B0DBA" w:rsidRPr="002E4035" w:rsidRDefault="005B0DBA" w:rsidP="007B634A">
      <w:pPr>
        <w:spacing w:before="16" w:after="0" w:line="280" w:lineRule="exact"/>
        <w:ind w:right="-20"/>
        <w:rPr>
          <w:rFonts w:cs="Calibri"/>
          <w:sz w:val="20"/>
          <w:szCs w:val="20"/>
        </w:rPr>
      </w:pPr>
    </w:p>
    <w:p w:rsidR="005B0DBA" w:rsidRPr="002E4035" w:rsidRDefault="005B0DBA" w:rsidP="007B634A">
      <w:pPr>
        <w:spacing w:after="0" w:line="240" w:lineRule="auto"/>
        <w:ind w:right="-20"/>
        <w:rPr>
          <w:rFonts w:cs="Calibri"/>
          <w:sz w:val="20"/>
          <w:szCs w:val="20"/>
        </w:rPr>
      </w:pPr>
      <w:r w:rsidRPr="002E4035">
        <w:rPr>
          <w:rFonts w:cs="Calibri"/>
          <w:b/>
          <w:bCs/>
          <w:sz w:val="20"/>
          <w:szCs w:val="20"/>
        </w:rPr>
        <w:t>Timef</w:t>
      </w:r>
      <w:r w:rsidRPr="002E4035">
        <w:rPr>
          <w:rFonts w:cs="Calibri"/>
          <w:b/>
          <w:bCs/>
          <w:spacing w:val="-7"/>
          <w:sz w:val="20"/>
          <w:szCs w:val="20"/>
        </w:rPr>
        <w:t>r</w:t>
      </w:r>
      <w:r w:rsidRPr="002E4035">
        <w:rPr>
          <w:rFonts w:cs="Calibri"/>
          <w:b/>
          <w:bCs/>
          <w:sz w:val="20"/>
          <w:szCs w:val="20"/>
        </w:rPr>
        <w:t>ame</w:t>
      </w:r>
    </w:p>
    <w:p w:rsidR="005B0DBA" w:rsidRPr="002E4035" w:rsidRDefault="005B0DBA" w:rsidP="007B634A">
      <w:pPr>
        <w:spacing w:before="2" w:after="0" w:line="180" w:lineRule="exact"/>
        <w:ind w:right="-20"/>
        <w:rPr>
          <w:rFonts w:cs="Calibri"/>
          <w:sz w:val="20"/>
          <w:szCs w:val="20"/>
        </w:rPr>
      </w:pPr>
    </w:p>
    <w:p w:rsidR="005B0DBA" w:rsidRPr="002E4035" w:rsidRDefault="005B0DBA" w:rsidP="007B634A">
      <w:pPr>
        <w:spacing w:after="0" w:line="240" w:lineRule="auto"/>
        <w:ind w:right="-20"/>
        <w:rPr>
          <w:rFonts w:cs="Calibri"/>
          <w:sz w:val="20"/>
          <w:szCs w:val="20"/>
        </w:rPr>
      </w:pPr>
      <w:r w:rsidRPr="002E4035">
        <w:rPr>
          <w:rFonts w:cs="Calibri"/>
          <w:sz w:val="20"/>
          <w:szCs w:val="20"/>
        </w:rPr>
        <w:t>The plan ta</w:t>
      </w:r>
      <w:r w:rsidRPr="002E4035">
        <w:rPr>
          <w:rFonts w:cs="Calibri"/>
          <w:spacing w:val="-4"/>
          <w:sz w:val="20"/>
          <w:szCs w:val="20"/>
        </w:rPr>
        <w:t>k</w:t>
      </w:r>
      <w:r w:rsidRPr="002E4035">
        <w:rPr>
          <w:rFonts w:cs="Calibri"/>
          <w:sz w:val="20"/>
          <w:szCs w:val="20"/>
        </w:rPr>
        <w:t>es a shor</w:t>
      </w:r>
      <w:r w:rsidRPr="002E4035">
        <w:rPr>
          <w:rFonts w:cs="Calibri"/>
          <w:spacing w:val="-11"/>
          <w:sz w:val="20"/>
          <w:szCs w:val="20"/>
        </w:rPr>
        <w:t>t</w:t>
      </w:r>
      <w:r w:rsidRPr="002E4035">
        <w:rPr>
          <w:rFonts w:cs="Calibri"/>
          <w:sz w:val="20"/>
          <w:szCs w:val="20"/>
        </w:rPr>
        <w:t xml:space="preserve">-medium </w:t>
      </w:r>
      <w:r w:rsidRPr="002E4035">
        <w:rPr>
          <w:rFonts w:cs="Calibri"/>
          <w:spacing w:val="-1"/>
          <w:sz w:val="20"/>
          <w:szCs w:val="20"/>
        </w:rPr>
        <w:t>t</w:t>
      </w:r>
      <w:r w:rsidRPr="002E4035">
        <w:rPr>
          <w:rFonts w:cs="Calibri"/>
          <w:sz w:val="20"/>
          <w:szCs w:val="20"/>
        </w:rPr>
        <w:t>erm focus identifying land that</w:t>
      </w:r>
    </w:p>
    <w:p w:rsidR="005B0DBA" w:rsidRDefault="005B0DBA" w:rsidP="007B634A">
      <w:pPr>
        <w:spacing w:before="6" w:after="0" w:line="246" w:lineRule="auto"/>
        <w:ind w:right="-20"/>
        <w:rPr>
          <w:rFonts w:cs="Calibri"/>
          <w:sz w:val="20"/>
          <w:szCs w:val="20"/>
        </w:rPr>
      </w:pPr>
      <w:r w:rsidRPr="002E4035">
        <w:rPr>
          <w:rFonts w:cs="Calibri"/>
          <w:sz w:val="20"/>
          <w:szCs w:val="20"/>
        </w:rPr>
        <w:t xml:space="preserve">is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 xml:space="preserve">ed </w:t>
      </w:r>
      <w:r w:rsidRPr="002E4035">
        <w:rPr>
          <w:rFonts w:cs="Calibri"/>
          <w:spacing w:val="-1"/>
          <w:sz w:val="20"/>
          <w:szCs w:val="20"/>
        </w:rPr>
        <w:t>ov</w:t>
      </w:r>
      <w:r w:rsidRPr="002E4035">
        <w:rPr>
          <w:rFonts w:cs="Calibri"/>
          <w:sz w:val="20"/>
          <w:szCs w:val="20"/>
        </w:rPr>
        <w:t>er the n</w:t>
      </w:r>
      <w:r w:rsidRPr="002E4035">
        <w:rPr>
          <w:rFonts w:cs="Calibri"/>
          <w:spacing w:val="-2"/>
          <w:sz w:val="20"/>
          <w:szCs w:val="20"/>
        </w:rPr>
        <w:t>e</w:t>
      </w:r>
      <w:r w:rsidRPr="002E4035">
        <w:rPr>
          <w:rFonts w:cs="Calibri"/>
          <w:sz w:val="20"/>
          <w:szCs w:val="20"/>
        </w:rPr>
        <w:t>xt 10</w:t>
      </w:r>
      <w:r w:rsidRPr="002E4035">
        <w:rPr>
          <w:rFonts w:cs="Calibri"/>
          <w:spacing w:val="-4"/>
          <w:sz w:val="20"/>
          <w:szCs w:val="20"/>
        </w:rPr>
        <w:t>-</w:t>
      </w:r>
      <w:r w:rsidRPr="002E4035">
        <w:rPr>
          <w:rFonts w:cs="Calibri"/>
          <w:sz w:val="20"/>
          <w:szCs w:val="20"/>
        </w:rPr>
        <w:t xml:space="preserve">15 </w:t>
      </w:r>
      <w:r w:rsidRPr="002E4035">
        <w:rPr>
          <w:rFonts w:cs="Calibri"/>
          <w:spacing w:val="-1"/>
          <w:sz w:val="20"/>
          <w:szCs w:val="20"/>
        </w:rPr>
        <w:t>y</w:t>
      </w:r>
      <w:r w:rsidRPr="002E4035">
        <w:rPr>
          <w:rFonts w:cs="Calibri"/>
          <w:spacing w:val="1"/>
          <w:sz w:val="20"/>
          <w:szCs w:val="20"/>
        </w:rPr>
        <w:t>e</w:t>
      </w:r>
      <w:r w:rsidRPr="002E4035">
        <w:rPr>
          <w:rFonts w:cs="Calibri"/>
          <w:sz w:val="20"/>
          <w:szCs w:val="20"/>
        </w:rPr>
        <w:t>a</w:t>
      </w:r>
      <w:r w:rsidRPr="002E4035">
        <w:rPr>
          <w:rFonts w:cs="Calibri"/>
          <w:spacing w:val="-3"/>
          <w:sz w:val="20"/>
          <w:szCs w:val="20"/>
        </w:rPr>
        <w:t>r</w:t>
      </w:r>
      <w:r w:rsidRPr="002E4035">
        <w:rPr>
          <w:rFonts w:cs="Calibri"/>
          <w:sz w:val="20"/>
          <w:szCs w:val="20"/>
        </w:rPr>
        <w:t xml:space="preserve">s, for </w:t>
      </w:r>
      <w:r w:rsidRPr="002E4035">
        <w:rPr>
          <w:rFonts w:cs="Calibri"/>
          <w:spacing w:val="-5"/>
          <w:sz w:val="20"/>
          <w:szCs w:val="20"/>
        </w:rPr>
        <w:t>r</w:t>
      </w:r>
      <w:r w:rsidRPr="002E4035">
        <w:rPr>
          <w:rFonts w:cs="Calibri"/>
          <w:sz w:val="20"/>
          <w:szCs w:val="20"/>
        </w:rPr>
        <w:t xml:space="preserve">esidential and business needs. The plan </w:t>
      </w:r>
      <w:r w:rsidRPr="002E4035">
        <w:rPr>
          <w:rFonts w:cs="Calibri"/>
          <w:spacing w:val="-5"/>
          <w:sz w:val="20"/>
          <w:szCs w:val="20"/>
        </w:rPr>
        <w:t>r</w:t>
      </w:r>
      <w:r w:rsidRPr="002E4035">
        <w:rPr>
          <w:rFonts w:cs="Calibri"/>
          <w:sz w:val="20"/>
          <w:szCs w:val="20"/>
        </w:rPr>
        <w:t>ecognises the comp</w:t>
      </w:r>
      <w:r w:rsidRPr="002E4035">
        <w:rPr>
          <w:rFonts w:cs="Calibri"/>
          <w:spacing w:val="-2"/>
          <w:sz w:val="20"/>
          <w:szCs w:val="20"/>
        </w:rPr>
        <w:t>le</w:t>
      </w:r>
      <w:r w:rsidRPr="002E4035">
        <w:rPr>
          <w:rFonts w:cs="Calibri"/>
          <w:sz w:val="20"/>
          <w:szCs w:val="20"/>
        </w:rPr>
        <w:t xml:space="preserve">xity of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that a plan for a </w:t>
      </w:r>
      <w:r w:rsidRPr="002E4035">
        <w:rPr>
          <w:rFonts w:cs="Calibri"/>
          <w:spacing w:val="-2"/>
          <w:sz w:val="20"/>
          <w:szCs w:val="20"/>
        </w:rPr>
        <w:t>l</w:t>
      </w:r>
      <w:r w:rsidRPr="002E4035">
        <w:rPr>
          <w:rFonts w:cs="Calibri"/>
          <w:sz w:val="20"/>
          <w:szCs w:val="20"/>
        </w:rPr>
        <w:t>on</w:t>
      </w:r>
      <w:r w:rsidRPr="002E4035">
        <w:rPr>
          <w:rFonts w:cs="Calibri"/>
          <w:spacing w:val="-4"/>
          <w:sz w:val="20"/>
          <w:szCs w:val="20"/>
        </w:rPr>
        <w:t>g</w:t>
      </w:r>
      <w:r w:rsidRPr="002E4035">
        <w:rPr>
          <w:rFonts w:cs="Calibri"/>
          <w:sz w:val="20"/>
          <w:szCs w:val="20"/>
        </w:rPr>
        <w:t>er time period wou</w:t>
      </w:r>
      <w:r w:rsidRPr="002E4035">
        <w:rPr>
          <w:rFonts w:cs="Calibri"/>
          <w:spacing w:val="-2"/>
          <w:sz w:val="20"/>
          <w:szCs w:val="20"/>
        </w:rPr>
        <w:t>l</w:t>
      </w:r>
      <w:r w:rsidRPr="002E4035">
        <w:rPr>
          <w:rFonts w:cs="Calibri"/>
          <w:sz w:val="20"/>
          <w:szCs w:val="20"/>
        </w:rPr>
        <w:t>d be inhe</w:t>
      </w:r>
      <w:r w:rsidRPr="002E4035">
        <w:rPr>
          <w:rFonts w:cs="Calibri"/>
          <w:spacing w:val="-5"/>
          <w:sz w:val="20"/>
          <w:szCs w:val="20"/>
        </w:rPr>
        <w:t>r</w:t>
      </w:r>
      <w:r w:rsidRPr="002E4035">
        <w:rPr>
          <w:rFonts w:cs="Calibri"/>
          <w:sz w:val="20"/>
          <w:szCs w:val="20"/>
        </w:rPr>
        <w:t>ent</w:t>
      </w:r>
      <w:r w:rsidRPr="002E4035">
        <w:rPr>
          <w:rFonts w:cs="Calibri"/>
          <w:spacing w:val="-3"/>
          <w:sz w:val="20"/>
          <w:szCs w:val="20"/>
        </w:rPr>
        <w:t>l</w:t>
      </w:r>
      <w:r w:rsidRPr="002E4035">
        <w:rPr>
          <w:rFonts w:cs="Calibri"/>
          <w:sz w:val="20"/>
          <w:szCs w:val="20"/>
        </w:rPr>
        <w:t>y uncertain. The 10</w:t>
      </w:r>
      <w:r w:rsidRPr="002E4035">
        <w:rPr>
          <w:rFonts w:cs="Calibri"/>
          <w:spacing w:val="-4"/>
          <w:sz w:val="20"/>
          <w:szCs w:val="20"/>
        </w:rPr>
        <w:t>-</w:t>
      </w:r>
      <w:r w:rsidRPr="002E4035">
        <w:rPr>
          <w:rFonts w:cs="Calibri"/>
          <w:sz w:val="20"/>
          <w:szCs w:val="20"/>
        </w:rPr>
        <w:t xml:space="preserve">15 </w:t>
      </w:r>
      <w:r w:rsidRPr="002E4035">
        <w:rPr>
          <w:rFonts w:cs="Calibri"/>
          <w:spacing w:val="-1"/>
          <w:sz w:val="20"/>
          <w:szCs w:val="20"/>
        </w:rPr>
        <w:t>y</w:t>
      </w:r>
      <w:r w:rsidRPr="002E4035">
        <w:rPr>
          <w:rFonts w:cs="Calibri"/>
          <w:spacing w:val="1"/>
          <w:sz w:val="20"/>
          <w:szCs w:val="20"/>
        </w:rPr>
        <w:t>e</w:t>
      </w:r>
      <w:r w:rsidRPr="002E4035">
        <w:rPr>
          <w:rFonts w:cs="Calibri"/>
          <w:sz w:val="20"/>
          <w:szCs w:val="20"/>
        </w:rPr>
        <w:t>ar hori</w:t>
      </w:r>
      <w:r w:rsidRPr="002E4035">
        <w:rPr>
          <w:rFonts w:cs="Calibri"/>
          <w:spacing w:val="-2"/>
          <w:sz w:val="20"/>
          <w:szCs w:val="20"/>
        </w:rPr>
        <w:t>z</w:t>
      </w:r>
      <w:r w:rsidRPr="002E4035">
        <w:rPr>
          <w:rFonts w:cs="Calibri"/>
          <w:sz w:val="20"/>
          <w:szCs w:val="20"/>
        </w:rPr>
        <w:t xml:space="preserve">on is also the usual lifespan of a </w:t>
      </w:r>
      <w:r w:rsidRPr="002E4035">
        <w:rPr>
          <w:rFonts w:cs="Calibri"/>
          <w:spacing w:val="-1"/>
          <w:sz w:val="20"/>
          <w:szCs w:val="20"/>
        </w:rPr>
        <w:t>Re</w:t>
      </w:r>
      <w:r w:rsidRPr="002E4035">
        <w:rPr>
          <w:rFonts w:cs="Calibri"/>
          <w:sz w:val="20"/>
          <w:szCs w:val="20"/>
        </w:rPr>
        <w:t xml:space="preserve">gional </w:t>
      </w:r>
      <w:r w:rsidRPr="002E4035">
        <w:rPr>
          <w:rFonts w:cs="Calibri"/>
          <w:spacing w:val="-2"/>
          <w:sz w:val="20"/>
          <w:szCs w:val="20"/>
        </w:rPr>
        <w:t>P</w:t>
      </w:r>
      <w:r w:rsidRPr="002E4035">
        <w:rPr>
          <w:rFonts w:cs="Calibri"/>
          <w:sz w:val="20"/>
          <w:szCs w:val="20"/>
        </w:rPr>
        <w:t>olicy Sta</w:t>
      </w:r>
      <w:r w:rsidRPr="002E4035">
        <w:rPr>
          <w:rFonts w:cs="Calibri"/>
          <w:spacing w:val="-1"/>
          <w:sz w:val="20"/>
          <w:szCs w:val="20"/>
        </w:rPr>
        <w:t>t</w:t>
      </w:r>
      <w:r w:rsidRPr="002E4035">
        <w:rPr>
          <w:rFonts w:cs="Calibri"/>
          <w:sz w:val="20"/>
          <w:szCs w:val="20"/>
        </w:rPr>
        <w:t>ement or District Plan befo</w:t>
      </w:r>
      <w:r w:rsidRPr="002E4035">
        <w:rPr>
          <w:rFonts w:cs="Calibri"/>
          <w:spacing w:val="-5"/>
          <w:sz w:val="20"/>
          <w:szCs w:val="20"/>
        </w:rPr>
        <w:t>r</w:t>
      </w:r>
      <w:r w:rsidRPr="002E4035">
        <w:rPr>
          <w:rFonts w:cs="Calibri"/>
          <w:sz w:val="20"/>
          <w:szCs w:val="20"/>
        </w:rPr>
        <w:t xml:space="preserve">e it needs </w:t>
      </w:r>
      <w:r w:rsidRPr="002E4035">
        <w:rPr>
          <w:rFonts w:cs="Calibri"/>
          <w:spacing w:val="-1"/>
          <w:sz w:val="20"/>
          <w:szCs w:val="20"/>
        </w:rPr>
        <w:t>t</w:t>
      </w:r>
      <w:r w:rsidRPr="002E4035">
        <w:rPr>
          <w:rFonts w:cs="Calibri"/>
          <w:sz w:val="20"/>
          <w:szCs w:val="20"/>
        </w:rPr>
        <w:t xml:space="preserve">o be </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viewed.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of the built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 will </w:t>
      </w:r>
      <w:r w:rsidRPr="002E4035">
        <w:rPr>
          <w:rFonts w:cs="Calibri"/>
          <w:spacing w:val="-2"/>
          <w:sz w:val="20"/>
          <w:szCs w:val="20"/>
        </w:rPr>
        <w:t>l</w:t>
      </w:r>
      <w:r w:rsidRPr="002E4035">
        <w:rPr>
          <w:rFonts w:cs="Calibri"/>
          <w:spacing w:val="1"/>
          <w:sz w:val="20"/>
          <w:szCs w:val="20"/>
        </w:rPr>
        <w:t>e</w:t>
      </w:r>
      <w:r w:rsidRPr="002E4035">
        <w:rPr>
          <w:rFonts w:cs="Calibri"/>
          <w:spacing w:val="-2"/>
          <w:sz w:val="20"/>
          <w:szCs w:val="20"/>
        </w:rPr>
        <w:t>a</w:t>
      </w:r>
      <w:r w:rsidRPr="002E4035">
        <w:rPr>
          <w:rFonts w:cs="Calibri"/>
          <w:spacing w:val="-1"/>
          <w:sz w:val="20"/>
          <w:szCs w:val="20"/>
        </w:rPr>
        <w:t>v</w:t>
      </w:r>
      <w:r w:rsidRPr="002E4035">
        <w:rPr>
          <w:rFonts w:cs="Calibri"/>
          <w:sz w:val="20"/>
          <w:szCs w:val="20"/>
        </w:rPr>
        <w:t>e the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 xml:space="preserve">est </w:t>
      </w:r>
      <w:r w:rsidRPr="002E4035">
        <w:rPr>
          <w:rFonts w:cs="Calibri"/>
          <w:spacing w:val="-2"/>
          <w:sz w:val="20"/>
          <w:szCs w:val="20"/>
        </w:rPr>
        <w:t>l</w:t>
      </w:r>
      <w:r w:rsidRPr="002E4035">
        <w:rPr>
          <w:rFonts w:cs="Calibri"/>
          <w:spacing w:val="-1"/>
          <w:sz w:val="20"/>
          <w:szCs w:val="20"/>
        </w:rPr>
        <w:t>eg</w:t>
      </w:r>
      <w:r w:rsidRPr="002E4035">
        <w:rPr>
          <w:rFonts w:cs="Calibri"/>
          <w:sz w:val="20"/>
          <w:szCs w:val="20"/>
        </w:rPr>
        <w:t>acy and this issue has been conside</w:t>
      </w:r>
      <w:r w:rsidRPr="002E4035">
        <w:rPr>
          <w:rFonts w:cs="Calibri"/>
          <w:spacing w:val="-5"/>
          <w:sz w:val="20"/>
          <w:szCs w:val="20"/>
        </w:rPr>
        <w:t>r</w:t>
      </w:r>
      <w:r w:rsidRPr="002E4035">
        <w:rPr>
          <w:rFonts w:cs="Calibri"/>
          <w:sz w:val="20"/>
          <w:szCs w:val="20"/>
        </w:rPr>
        <w:t>ed in p</w:t>
      </w:r>
      <w:r w:rsidRPr="002E4035">
        <w:rPr>
          <w:rFonts w:cs="Calibri"/>
          <w:spacing w:val="-5"/>
          <w:sz w:val="20"/>
          <w:szCs w:val="20"/>
        </w:rPr>
        <w:t>r</w:t>
      </w:r>
      <w:r w:rsidRPr="002E4035">
        <w:rPr>
          <w:rFonts w:cs="Calibri"/>
          <w:sz w:val="20"/>
          <w:szCs w:val="20"/>
        </w:rPr>
        <w:t>eparing the d</w:t>
      </w:r>
      <w:r w:rsidRPr="002E4035">
        <w:rPr>
          <w:rFonts w:cs="Calibri"/>
          <w:spacing w:val="-3"/>
          <w:sz w:val="20"/>
          <w:szCs w:val="20"/>
        </w:rPr>
        <w:t>r</w:t>
      </w:r>
      <w:r w:rsidRPr="002E4035">
        <w:rPr>
          <w:rFonts w:cs="Calibri"/>
          <w:sz w:val="20"/>
          <w:szCs w:val="20"/>
        </w:rPr>
        <w:t xml:space="preserve">aft plan, but </w:t>
      </w:r>
      <w:r w:rsidRPr="002E4035">
        <w:rPr>
          <w:rFonts w:cs="Calibri"/>
          <w:spacing w:val="-2"/>
          <w:sz w:val="20"/>
          <w:szCs w:val="20"/>
        </w:rPr>
        <w:t>l</w:t>
      </w:r>
      <w:r w:rsidRPr="002E4035">
        <w:rPr>
          <w:rFonts w:cs="Calibri"/>
          <w:sz w:val="20"/>
          <w:szCs w:val="20"/>
        </w:rPr>
        <w:t xml:space="preserve">ong </w:t>
      </w:r>
      <w:r w:rsidRPr="002E4035">
        <w:rPr>
          <w:rFonts w:cs="Calibri"/>
          <w:spacing w:val="-1"/>
          <w:sz w:val="20"/>
          <w:szCs w:val="20"/>
        </w:rPr>
        <w:t>t</w:t>
      </w:r>
      <w:r w:rsidRPr="002E4035">
        <w:rPr>
          <w:rFonts w:cs="Calibri"/>
          <w:sz w:val="20"/>
          <w:szCs w:val="20"/>
        </w:rPr>
        <w:t>erm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visions for g</w:t>
      </w:r>
      <w:r w:rsidRPr="002E4035">
        <w:rPr>
          <w:rFonts w:cs="Calibri"/>
          <w:spacing w:val="-5"/>
          <w:sz w:val="20"/>
          <w:szCs w:val="20"/>
        </w:rPr>
        <w:t>r</w:t>
      </w:r>
      <w:r w:rsidRPr="002E4035">
        <w:rPr>
          <w:rFonts w:cs="Calibri"/>
          <w:sz w:val="20"/>
          <w:szCs w:val="20"/>
        </w:rPr>
        <w:t>owth a</w:t>
      </w:r>
      <w:r w:rsidRPr="002E4035">
        <w:rPr>
          <w:rFonts w:cs="Calibri"/>
          <w:spacing w:val="-5"/>
          <w:sz w:val="20"/>
          <w:szCs w:val="20"/>
        </w:rPr>
        <w:t>r</w:t>
      </w:r>
      <w:r w:rsidRPr="002E4035">
        <w:rPr>
          <w:rFonts w:cs="Calibri"/>
          <w:sz w:val="20"/>
          <w:szCs w:val="20"/>
        </w:rPr>
        <w:t>e not specifical</w:t>
      </w:r>
      <w:r w:rsidRPr="002E4035">
        <w:rPr>
          <w:rFonts w:cs="Calibri"/>
          <w:spacing w:val="-3"/>
          <w:sz w:val="20"/>
          <w:szCs w:val="20"/>
        </w:rPr>
        <w:t>l</w:t>
      </w:r>
      <w:r w:rsidRPr="002E4035">
        <w:rPr>
          <w:rFonts w:cs="Calibri"/>
          <w:sz w:val="20"/>
          <w:szCs w:val="20"/>
        </w:rPr>
        <w:t>y</w:t>
      </w:r>
      <w:r w:rsidRPr="002E4035">
        <w:rPr>
          <w:rFonts w:cs="Calibri"/>
          <w:spacing w:val="-8"/>
          <w:sz w:val="20"/>
          <w:szCs w:val="20"/>
        </w:rPr>
        <w:t xml:space="preserve"> </w:t>
      </w:r>
      <w:r w:rsidRPr="002E4035">
        <w:rPr>
          <w:rFonts w:cs="Calibri"/>
          <w:sz w:val="20"/>
          <w:szCs w:val="20"/>
        </w:rPr>
        <w:t>planned fo</w:t>
      </w:r>
      <w:r w:rsidRPr="002E4035">
        <w:rPr>
          <w:rFonts w:cs="Calibri"/>
          <w:spacing w:val="-17"/>
          <w:sz w:val="20"/>
          <w:szCs w:val="20"/>
        </w:rPr>
        <w:t>r</w:t>
      </w:r>
      <w:r w:rsidRPr="002E4035">
        <w:rPr>
          <w:rFonts w:cs="Calibri"/>
          <w:sz w:val="20"/>
          <w:szCs w:val="20"/>
        </w:rPr>
        <w:t>.</w:t>
      </w:r>
    </w:p>
    <w:p w:rsidR="005B0DBA" w:rsidRDefault="005B0DBA" w:rsidP="007B634A">
      <w:pPr>
        <w:spacing w:before="6" w:after="0" w:line="246" w:lineRule="auto"/>
        <w:ind w:right="-20"/>
        <w:rPr>
          <w:rFonts w:cs="Calibri"/>
          <w:sz w:val="20"/>
          <w:szCs w:val="20"/>
        </w:rPr>
      </w:pPr>
    </w:p>
    <w:p w:rsidR="005B0DBA" w:rsidRPr="004B3E9F" w:rsidRDefault="005B0DBA" w:rsidP="007B634A">
      <w:pPr>
        <w:spacing w:before="6" w:after="0" w:line="246" w:lineRule="auto"/>
        <w:ind w:right="-20"/>
        <w:rPr>
          <w:rFonts w:cs="Calibri"/>
          <w:i/>
          <w:sz w:val="20"/>
          <w:szCs w:val="20"/>
        </w:rPr>
      </w:pPr>
    </w:p>
    <w:p w:rsidR="005B0DBA" w:rsidRDefault="00441F93" w:rsidP="007B634A">
      <w:pPr>
        <w:spacing w:before="6" w:after="0" w:line="246" w:lineRule="auto"/>
        <w:ind w:right="-20"/>
        <w:rPr>
          <w:rFonts w:cs="Calibri"/>
          <w:sz w:val="20"/>
          <w:szCs w:val="20"/>
        </w:rPr>
      </w:pPr>
      <w:r>
        <w:rPr>
          <w:noProof/>
          <w:lang w:val="en-NZ" w:eastAsia="en-NZ"/>
        </w:rPr>
        <w:drawing>
          <wp:inline distT="0" distB="0" distL="0" distR="0">
            <wp:extent cx="4467225" cy="4933950"/>
            <wp:effectExtent l="0" t="0" r="9525"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7">
                      <a:extLst>
                        <a:ext uri="{28A0092B-C50C-407E-A947-70E740481C1C}">
                          <a14:useLocalDpi xmlns:a14="http://schemas.microsoft.com/office/drawing/2010/main" val="0"/>
                        </a:ext>
                      </a:extLst>
                    </a:blip>
                    <a:srcRect l="26346" t="10387" r="24675" b="7384"/>
                    <a:stretch>
                      <a:fillRect/>
                    </a:stretch>
                  </pic:blipFill>
                  <pic:spPr bwMode="auto">
                    <a:xfrm>
                      <a:off x="0" y="0"/>
                      <a:ext cx="4467225" cy="4933950"/>
                    </a:xfrm>
                    <a:prstGeom prst="rect">
                      <a:avLst/>
                    </a:prstGeom>
                    <a:noFill/>
                    <a:ln>
                      <a:noFill/>
                    </a:ln>
                  </pic:spPr>
                </pic:pic>
              </a:graphicData>
            </a:graphic>
          </wp:inline>
        </w:drawing>
      </w:r>
    </w:p>
    <w:p w:rsidR="005B0DBA" w:rsidRDefault="005B0DBA" w:rsidP="007B634A">
      <w:pPr>
        <w:spacing w:before="6" w:after="0" w:line="246" w:lineRule="auto"/>
        <w:ind w:right="-20"/>
        <w:rPr>
          <w:rFonts w:cs="Calibri"/>
          <w:sz w:val="20"/>
          <w:szCs w:val="20"/>
        </w:rPr>
      </w:pPr>
      <w:r>
        <w:rPr>
          <w:rFonts w:cs="Calibri"/>
          <w:sz w:val="20"/>
          <w:szCs w:val="20"/>
        </w:rPr>
        <w:t>Figure 1:</w:t>
      </w:r>
    </w:p>
    <w:p w:rsidR="005B0DBA" w:rsidRDefault="005B0DBA" w:rsidP="007B634A">
      <w:pPr>
        <w:spacing w:before="6" w:after="0" w:line="246" w:lineRule="auto"/>
        <w:ind w:right="-20"/>
        <w:rPr>
          <w:rFonts w:cs="Calibri"/>
          <w:sz w:val="20"/>
          <w:szCs w:val="20"/>
        </w:rPr>
      </w:pPr>
      <w:r>
        <w:rPr>
          <w:rFonts w:cs="Calibri"/>
          <w:sz w:val="20"/>
          <w:szCs w:val="20"/>
        </w:rPr>
        <w:lastRenderedPageBreak/>
        <w:t>This figure shows the ‘Recovery Toolkit’ compring four quadrants, each representing a type of response: Regulation, Intervention and collaboration; Incentives and Advisory Services; and Catalyst Projects. Each quadrant also highlights the key responses contained in the preliminary draft Land Use Recovery Plan that fall within each response type. This figure is also used in Section 5 on Implementation.</w:t>
      </w:r>
    </w:p>
    <w:p w:rsidR="005B0DBA" w:rsidRPr="004B3E9F" w:rsidRDefault="005B0DBA" w:rsidP="004B3E9F">
      <w:pPr>
        <w:spacing w:before="62" w:after="0" w:line="240" w:lineRule="auto"/>
        <w:ind w:right="-75"/>
        <w:rPr>
          <w:rFonts w:cs="Calibri"/>
          <w:b/>
          <w:bCs/>
          <w:i/>
          <w:sz w:val="23"/>
          <w:szCs w:val="23"/>
        </w:rPr>
      </w:pPr>
      <w:r w:rsidRPr="004B3E9F">
        <w:rPr>
          <w:rFonts w:cs="Calibri"/>
          <w:b/>
          <w:bCs/>
          <w:i/>
          <w:spacing w:val="-7"/>
          <w:sz w:val="23"/>
          <w:szCs w:val="23"/>
        </w:rPr>
        <w:t>R</w:t>
      </w:r>
      <w:r w:rsidRPr="004B3E9F">
        <w:rPr>
          <w:rFonts w:cs="Calibri"/>
          <w:b/>
          <w:bCs/>
          <w:i/>
          <w:sz w:val="23"/>
          <w:szCs w:val="23"/>
        </w:rPr>
        <w:t>egul</w:t>
      </w:r>
      <w:r w:rsidRPr="004B3E9F">
        <w:rPr>
          <w:rFonts w:cs="Calibri"/>
          <w:b/>
          <w:bCs/>
          <w:i/>
          <w:spacing w:val="-5"/>
          <w:sz w:val="23"/>
          <w:szCs w:val="23"/>
        </w:rPr>
        <w:t>a</w:t>
      </w:r>
      <w:r w:rsidRPr="004B3E9F">
        <w:rPr>
          <w:rFonts w:cs="Calibri"/>
          <w:b/>
          <w:bCs/>
          <w:i/>
          <w:sz w:val="23"/>
          <w:szCs w:val="23"/>
        </w:rPr>
        <w:t>tion</w:t>
      </w:r>
    </w:p>
    <w:p w:rsidR="005B0DBA" w:rsidRPr="004B3E9F" w:rsidRDefault="005B0DBA" w:rsidP="00441F93">
      <w:pPr>
        <w:spacing w:beforeLines="20" w:before="48" w:after="20" w:line="240" w:lineRule="auto"/>
        <w:ind w:right="-46"/>
        <w:rPr>
          <w:rFonts w:cs="Calibri"/>
          <w:i/>
          <w:sz w:val="20"/>
          <w:szCs w:val="20"/>
        </w:rPr>
      </w:pPr>
      <w:r w:rsidRPr="004B3E9F">
        <w:rPr>
          <w:rFonts w:cs="Calibri"/>
          <w:i/>
          <w:sz w:val="20"/>
          <w:szCs w:val="20"/>
        </w:rPr>
        <w:t xml:space="preserve">▪ </w:t>
      </w:r>
      <w:r w:rsidRPr="004B3E9F">
        <w:rPr>
          <w:rFonts w:cs="Calibri"/>
          <w:i/>
          <w:spacing w:val="23"/>
          <w:sz w:val="20"/>
          <w:szCs w:val="20"/>
        </w:rPr>
        <w:t xml:space="preserve"> </w:t>
      </w:r>
      <w:r w:rsidRPr="004B3E9F">
        <w:rPr>
          <w:rFonts w:cs="Calibri"/>
          <w:i/>
          <w:spacing w:val="-2"/>
          <w:sz w:val="20"/>
          <w:szCs w:val="20"/>
        </w:rPr>
        <w:t>Priorit</w:t>
      </w:r>
      <w:r w:rsidRPr="004B3E9F">
        <w:rPr>
          <w:rFonts w:cs="Calibri"/>
          <w:i/>
          <w:sz w:val="20"/>
          <w:szCs w:val="20"/>
        </w:rPr>
        <w:t>y</w:t>
      </w:r>
      <w:r w:rsidRPr="004B3E9F">
        <w:rPr>
          <w:rFonts w:cs="Calibri"/>
          <w:i/>
          <w:spacing w:val="7"/>
          <w:sz w:val="20"/>
          <w:szCs w:val="20"/>
        </w:rPr>
        <w:t xml:space="preserve"> </w:t>
      </w:r>
      <w:r w:rsidRPr="004B3E9F">
        <w:rPr>
          <w:rFonts w:cs="Calibri"/>
          <w:i/>
          <w:spacing w:val="-2"/>
          <w:sz w:val="20"/>
          <w:szCs w:val="20"/>
        </w:rPr>
        <w:t>A</w:t>
      </w:r>
      <w:r w:rsidRPr="004B3E9F">
        <w:rPr>
          <w:rFonts w:cs="Calibri"/>
          <w:i/>
          <w:spacing w:val="-5"/>
          <w:sz w:val="20"/>
          <w:szCs w:val="20"/>
        </w:rPr>
        <w:t>r</w:t>
      </w:r>
      <w:r w:rsidRPr="004B3E9F">
        <w:rPr>
          <w:rFonts w:cs="Calibri"/>
          <w:i/>
          <w:spacing w:val="-1"/>
          <w:sz w:val="20"/>
          <w:szCs w:val="20"/>
        </w:rPr>
        <w:t>e</w:t>
      </w:r>
      <w:r w:rsidRPr="004B3E9F">
        <w:rPr>
          <w:rFonts w:cs="Calibri"/>
          <w:i/>
          <w:spacing w:val="-2"/>
          <w:sz w:val="20"/>
          <w:szCs w:val="20"/>
        </w:rPr>
        <w:t>a</w:t>
      </w:r>
      <w:r w:rsidRPr="004B3E9F">
        <w:rPr>
          <w:rFonts w:cs="Calibri"/>
          <w:i/>
          <w:sz w:val="20"/>
          <w:szCs w:val="20"/>
        </w:rPr>
        <w:t>s</w:t>
      </w:r>
      <w:r w:rsidRPr="004B3E9F">
        <w:rPr>
          <w:rFonts w:cs="Calibri"/>
          <w:i/>
          <w:spacing w:val="5"/>
          <w:sz w:val="20"/>
          <w:szCs w:val="20"/>
        </w:rPr>
        <w:t xml:space="preserve"> </w:t>
      </w:r>
      <w:r w:rsidRPr="004B3E9F">
        <w:rPr>
          <w:rFonts w:cs="Calibri"/>
          <w:i/>
          <w:spacing w:val="-2"/>
          <w:sz w:val="20"/>
          <w:szCs w:val="20"/>
        </w:rPr>
        <w:t>identif</w:t>
      </w:r>
      <w:r w:rsidRPr="004B3E9F">
        <w:rPr>
          <w:rFonts w:cs="Calibri"/>
          <w:i/>
          <w:sz w:val="20"/>
          <w:szCs w:val="20"/>
        </w:rPr>
        <w:t>y</w:t>
      </w:r>
      <w:r w:rsidRPr="004B3E9F">
        <w:rPr>
          <w:rFonts w:cs="Calibri"/>
          <w:i/>
          <w:spacing w:val="7"/>
          <w:sz w:val="20"/>
          <w:szCs w:val="20"/>
        </w:rPr>
        <w:t xml:space="preserve"> </w:t>
      </w:r>
      <w:r w:rsidRPr="004B3E9F">
        <w:rPr>
          <w:rFonts w:cs="Calibri"/>
          <w:i/>
          <w:spacing w:val="-2"/>
          <w:w w:val="102"/>
          <w:sz w:val="20"/>
          <w:szCs w:val="20"/>
        </w:rPr>
        <w:t xml:space="preserve">the </w:t>
      </w:r>
      <w:r w:rsidRPr="004B3E9F">
        <w:rPr>
          <w:rFonts w:cs="Calibri"/>
          <w:i/>
          <w:spacing w:val="-3"/>
          <w:sz w:val="20"/>
          <w:szCs w:val="20"/>
        </w:rPr>
        <w:t>l</w:t>
      </w:r>
      <w:r w:rsidRPr="004B3E9F">
        <w:rPr>
          <w:rFonts w:cs="Calibri"/>
          <w:i/>
          <w:spacing w:val="-2"/>
          <w:sz w:val="20"/>
          <w:szCs w:val="20"/>
        </w:rPr>
        <w:t>ocation</w:t>
      </w:r>
      <w:r w:rsidRPr="004B3E9F">
        <w:rPr>
          <w:rFonts w:cs="Calibri"/>
          <w:i/>
          <w:sz w:val="20"/>
          <w:szCs w:val="20"/>
        </w:rPr>
        <w:t>,</w:t>
      </w:r>
      <w:r w:rsidRPr="004B3E9F">
        <w:rPr>
          <w:rFonts w:cs="Calibri"/>
          <w:i/>
          <w:spacing w:val="9"/>
          <w:sz w:val="20"/>
          <w:szCs w:val="20"/>
        </w:rPr>
        <w:t xml:space="preserve"> </w:t>
      </w:r>
      <w:r w:rsidRPr="004B3E9F">
        <w:rPr>
          <w:rFonts w:cs="Calibri"/>
          <w:i/>
          <w:spacing w:val="-2"/>
          <w:sz w:val="20"/>
          <w:szCs w:val="20"/>
        </w:rPr>
        <w:t>typ</w:t>
      </w:r>
      <w:r w:rsidRPr="004B3E9F">
        <w:rPr>
          <w:rFonts w:cs="Calibri"/>
          <w:i/>
          <w:sz w:val="20"/>
          <w:szCs w:val="20"/>
        </w:rPr>
        <w:t>e</w:t>
      </w:r>
      <w:r w:rsidRPr="004B3E9F">
        <w:rPr>
          <w:rFonts w:cs="Calibri"/>
          <w:i/>
          <w:spacing w:val="3"/>
          <w:sz w:val="20"/>
          <w:szCs w:val="20"/>
        </w:rPr>
        <w:t xml:space="preserve"> </w:t>
      </w:r>
      <w:r w:rsidRPr="004B3E9F">
        <w:rPr>
          <w:rFonts w:cs="Calibri"/>
          <w:i/>
          <w:spacing w:val="-2"/>
          <w:sz w:val="20"/>
          <w:szCs w:val="20"/>
        </w:rPr>
        <w:t>an</w:t>
      </w:r>
      <w:r w:rsidRPr="004B3E9F">
        <w:rPr>
          <w:rFonts w:cs="Calibri"/>
          <w:i/>
          <w:sz w:val="20"/>
          <w:szCs w:val="20"/>
        </w:rPr>
        <w:t>d</w:t>
      </w:r>
      <w:r w:rsidRPr="004B3E9F">
        <w:rPr>
          <w:rFonts w:cs="Calibri"/>
          <w:i/>
          <w:spacing w:val="3"/>
          <w:sz w:val="20"/>
          <w:szCs w:val="20"/>
        </w:rPr>
        <w:t xml:space="preserve"> </w:t>
      </w:r>
      <w:r w:rsidRPr="004B3E9F">
        <w:rPr>
          <w:rFonts w:cs="Calibri"/>
          <w:i/>
          <w:spacing w:val="-2"/>
          <w:sz w:val="20"/>
          <w:szCs w:val="20"/>
        </w:rPr>
        <w:t>mi</w:t>
      </w:r>
      <w:r w:rsidRPr="004B3E9F">
        <w:rPr>
          <w:rFonts w:cs="Calibri"/>
          <w:i/>
          <w:sz w:val="20"/>
          <w:szCs w:val="20"/>
        </w:rPr>
        <w:t>x</w:t>
      </w:r>
      <w:r w:rsidRPr="004B3E9F">
        <w:rPr>
          <w:rFonts w:cs="Calibri"/>
          <w:i/>
          <w:spacing w:val="2"/>
          <w:sz w:val="20"/>
          <w:szCs w:val="20"/>
        </w:rPr>
        <w:t xml:space="preserve"> </w:t>
      </w:r>
      <w:r w:rsidRPr="004B3E9F">
        <w:rPr>
          <w:rFonts w:cs="Calibri"/>
          <w:i/>
          <w:spacing w:val="-2"/>
          <w:w w:val="102"/>
          <w:sz w:val="20"/>
          <w:szCs w:val="20"/>
        </w:rPr>
        <w:t xml:space="preserve">of </w:t>
      </w:r>
      <w:r w:rsidRPr="004B3E9F">
        <w:rPr>
          <w:rFonts w:cs="Calibri"/>
          <w:i/>
          <w:spacing w:val="-5"/>
          <w:sz w:val="20"/>
          <w:szCs w:val="20"/>
        </w:rPr>
        <w:t>r</w:t>
      </w:r>
      <w:r w:rsidRPr="004B3E9F">
        <w:rPr>
          <w:rFonts w:cs="Calibri"/>
          <w:i/>
          <w:spacing w:val="-2"/>
          <w:sz w:val="20"/>
          <w:szCs w:val="20"/>
        </w:rPr>
        <w:t>esidentia</w:t>
      </w:r>
      <w:r w:rsidRPr="004B3E9F">
        <w:rPr>
          <w:rFonts w:cs="Calibri"/>
          <w:i/>
          <w:sz w:val="20"/>
          <w:szCs w:val="20"/>
        </w:rPr>
        <w:t>l</w:t>
      </w:r>
      <w:r w:rsidRPr="004B3E9F">
        <w:rPr>
          <w:rFonts w:cs="Calibri"/>
          <w:i/>
          <w:spacing w:val="11"/>
          <w:sz w:val="20"/>
          <w:szCs w:val="20"/>
        </w:rPr>
        <w:t xml:space="preserve"> </w:t>
      </w:r>
      <w:r w:rsidRPr="004B3E9F">
        <w:rPr>
          <w:rFonts w:cs="Calibri"/>
          <w:i/>
          <w:spacing w:val="-2"/>
          <w:sz w:val="20"/>
          <w:szCs w:val="20"/>
        </w:rPr>
        <w:t>an</w:t>
      </w:r>
      <w:r w:rsidRPr="004B3E9F">
        <w:rPr>
          <w:rFonts w:cs="Calibri"/>
          <w:i/>
          <w:sz w:val="20"/>
          <w:szCs w:val="20"/>
        </w:rPr>
        <w:t>d</w:t>
      </w:r>
      <w:r w:rsidRPr="004B3E9F">
        <w:rPr>
          <w:rFonts w:cs="Calibri"/>
          <w:i/>
          <w:spacing w:val="3"/>
          <w:sz w:val="20"/>
          <w:szCs w:val="20"/>
        </w:rPr>
        <w:t xml:space="preserve"> </w:t>
      </w:r>
      <w:r w:rsidRPr="004B3E9F">
        <w:rPr>
          <w:rFonts w:cs="Calibri"/>
          <w:i/>
          <w:spacing w:val="-2"/>
          <w:w w:val="102"/>
          <w:sz w:val="20"/>
          <w:szCs w:val="20"/>
        </w:rPr>
        <w:t xml:space="preserve">business </w:t>
      </w:r>
      <w:r w:rsidRPr="004B3E9F">
        <w:rPr>
          <w:rFonts w:cs="Calibri"/>
          <w:i/>
          <w:spacing w:val="-2"/>
          <w:sz w:val="20"/>
          <w:szCs w:val="20"/>
        </w:rPr>
        <w:t>activitie</w:t>
      </w:r>
      <w:r w:rsidRPr="004B3E9F">
        <w:rPr>
          <w:rFonts w:cs="Calibri"/>
          <w:i/>
          <w:sz w:val="20"/>
          <w:szCs w:val="20"/>
        </w:rPr>
        <w:t>s</w:t>
      </w:r>
      <w:r w:rsidRPr="004B3E9F">
        <w:rPr>
          <w:rFonts w:cs="Calibri"/>
          <w:i/>
          <w:spacing w:val="9"/>
          <w:sz w:val="20"/>
          <w:szCs w:val="20"/>
        </w:rPr>
        <w:t xml:space="preserve"> </w:t>
      </w:r>
      <w:r w:rsidRPr="004B3E9F">
        <w:rPr>
          <w:rFonts w:cs="Calibri"/>
          <w:i/>
          <w:spacing w:val="-2"/>
          <w:sz w:val="20"/>
          <w:szCs w:val="20"/>
        </w:rPr>
        <w:t>tha</w:t>
      </w:r>
      <w:r w:rsidRPr="004B3E9F">
        <w:rPr>
          <w:rFonts w:cs="Calibri"/>
          <w:i/>
          <w:sz w:val="20"/>
          <w:szCs w:val="20"/>
        </w:rPr>
        <w:t>t</w:t>
      </w:r>
      <w:r w:rsidRPr="004B3E9F">
        <w:rPr>
          <w:rFonts w:cs="Calibri"/>
          <w:i/>
          <w:spacing w:val="3"/>
          <w:sz w:val="20"/>
          <w:szCs w:val="20"/>
        </w:rPr>
        <w:t xml:space="preserve"> </w:t>
      </w:r>
      <w:r w:rsidRPr="004B3E9F">
        <w:rPr>
          <w:rFonts w:cs="Calibri"/>
          <w:i/>
          <w:spacing w:val="-2"/>
          <w:w w:val="102"/>
          <w:sz w:val="20"/>
          <w:szCs w:val="20"/>
        </w:rPr>
        <w:t>p</w:t>
      </w:r>
      <w:r w:rsidRPr="004B3E9F">
        <w:rPr>
          <w:rFonts w:cs="Calibri"/>
          <w:i/>
          <w:spacing w:val="-5"/>
          <w:w w:val="102"/>
          <w:sz w:val="20"/>
          <w:szCs w:val="20"/>
        </w:rPr>
        <w:t>r</w:t>
      </w:r>
      <w:r w:rsidRPr="004B3E9F">
        <w:rPr>
          <w:rFonts w:cs="Calibri"/>
          <w:i/>
          <w:spacing w:val="-2"/>
          <w:w w:val="102"/>
          <w:sz w:val="20"/>
          <w:szCs w:val="20"/>
        </w:rPr>
        <w:t>ovides</w:t>
      </w:r>
    </w:p>
    <w:p w:rsidR="005B0DBA" w:rsidRPr="004B3E9F" w:rsidRDefault="005B0DBA" w:rsidP="00441F93">
      <w:pPr>
        <w:spacing w:beforeLines="20" w:before="48" w:after="20" w:line="240" w:lineRule="auto"/>
        <w:ind w:right="-7"/>
        <w:rPr>
          <w:rFonts w:cs="Calibri"/>
          <w:i/>
          <w:sz w:val="20"/>
          <w:szCs w:val="20"/>
        </w:rPr>
      </w:pPr>
      <w:r w:rsidRPr="004B3E9F">
        <w:rPr>
          <w:rFonts w:cs="Calibri"/>
          <w:i/>
          <w:spacing w:val="-2"/>
          <w:sz w:val="20"/>
          <w:szCs w:val="20"/>
        </w:rPr>
        <w:t>fo</w:t>
      </w:r>
      <w:r w:rsidRPr="004B3E9F">
        <w:rPr>
          <w:rFonts w:cs="Calibri"/>
          <w:i/>
          <w:sz w:val="20"/>
          <w:szCs w:val="20"/>
        </w:rPr>
        <w:t>r</w:t>
      </w:r>
      <w:r w:rsidRPr="004B3E9F">
        <w:rPr>
          <w:rFonts w:cs="Calibri"/>
          <w:i/>
          <w:spacing w:val="1"/>
          <w:sz w:val="20"/>
          <w:szCs w:val="20"/>
        </w:rPr>
        <w:t xml:space="preserve"> </w:t>
      </w:r>
      <w:r w:rsidRPr="004B3E9F">
        <w:rPr>
          <w:rFonts w:cs="Calibri"/>
          <w:i/>
          <w:spacing w:val="-2"/>
          <w:sz w:val="20"/>
          <w:szCs w:val="20"/>
        </w:rPr>
        <w:t>diffe</w:t>
      </w:r>
      <w:r w:rsidRPr="004B3E9F">
        <w:rPr>
          <w:rFonts w:cs="Calibri"/>
          <w:i/>
          <w:spacing w:val="-5"/>
          <w:sz w:val="20"/>
          <w:szCs w:val="20"/>
        </w:rPr>
        <w:t>r</w:t>
      </w:r>
      <w:r w:rsidRPr="004B3E9F">
        <w:rPr>
          <w:rFonts w:cs="Calibri"/>
          <w:i/>
          <w:spacing w:val="-2"/>
          <w:sz w:val="20"/>
          <w:szCs w:val="20"/>
        </w:rPr>
        <w:t>en</w:t>
      </w:r>
      <w:r w:rsidRPr="004B3E9F">
        <w:rPr>
          <w:rFonts w:cs="Calibri"/>
          <w:i/>
          <w:sz w:val="20"/>
          <w:szCs w:val="20"/>
        </w:rPr>
        <w:t>t</w:t>
      </w:r>
      <w:r w:rsidRPr="004B3E9F">
        <w:rPr>
          <w:rFonts w:cs="Calibri"/>
          <w:i/>
          <w:spacing w:val="5"/>
          <w:sz w:val="20"/>
          <w:szCs w:val="20"/>
        </w:rPr>
        <w:t xml:space="preserve"> </w:t>
      </w:r>
      <w:r w:rsidRPr="004B3E9F">
        <w:rPr>
          <w:rFonts w:cs="Calibri"/>
          <w:i/>
          <w:spacing w:val="-2"/>
          <w:sz w:val="20"/>
          <w:szCs w:val="20"/>
        </w:rPr>
        <w:t>housin</w:t>
      </w:r>
      <w:r w:rsidRPr="004B3E9F">
        <w:rPr>
          <w:rFonts w:cs="Calibri"/>
          <w:i/>
          <w:sz w:val="20"/>
          <w:szCs w:val="20"/>
        </w:rPr>
        <w:t>g</w:t>
      </w:r>
      <w:r w:rsidRPr="004B3E9F">
        <w:rPr>
          <w:rFonts w:cs="Calibri"/>
          <w:i/>
          <w:spacing w:val="7"/>
          <w:sz w:val="20"/>
          <w:szCs w:val="20"/>
        </w:rPr>
        <w:t xml:space="preserve"> </w:t>
      </w:r>
      <w:r w:rsidRPr="004B3E9F">
        <w:rPr>
          <w:rFonts w:cs="Calibri"/>
          <w:i/>
          <w:spacing w:val="-2"/>
          <w:w w:val="102"/>
          <w:sz w:val="20"/>
          <w:szCs w:val="20"/>
        </w:rPr>
        <w:t xml:space="preserve">and </w:t>
      </w:r>
      <w:r w:rsidRPr="004B3E9F">
        <w:rPr>
          <w:rFonts w:cs="Calibri"/>
          <w:i/>
          <w:spacing w:val="-2"/>
          <w:sz w:val="20"/>
          <w:szCs w:val="20"/>
        </w:rPr>
        <w:t>busines</w:t>
      </w:r>
      <w:r w:rsidRPr="004B3E9F">
        <w:rPr>
          <w:rFonts w:cs="Calibri"/>
          <w:i/>
          <w:sz w:val="20"/>
          <w:szCs w:val="20"/>
        </w:rPr>
        <w:t>s</w:t>
      </w:r>
      <w:r w:rsidRPr="004B3E9F">
        <w:rPr>
          <w:rFonts w:cs="Calibri"/>
          <w:i/>
          <w:spacing w:val="8"/>
          <w:sz w:val="20"/>
          <w:szCs w:val="20"/>
        </w:rPr>
        <w:t xml:space="preserve"> </w:t>
      </w:r>
      <w:r w:rsidRPr="004B3E9F">
        <w:rPr>
          <w:rFonts w:cs="Calibri"/>
          <w:i/>
          <w:spacing w:val="-2"/>
          <w:sz w:val="20"/>
          <w:szCs w:val="20"/>
        </w:rPr>
        <w:t>need</w:t>
      </w:r>
      <w:r w:rsidRPr="004B3E9F">
        <w:rPr>
          <w:rFonts w:cs="Calibri"/>
          <w:i/>
          <w:sz w:val="20"/>
          <w:szCs w:val="20"/>
        </w:rPr>
        <w:t>s</w:t>
      </w:r>
      <w:r w:rsidRPr="004B3E9F">
        <w:rPr>
          <w:rFonts w:cs="Calibri"/>
          <w:i/>
          <w:spacing w:val="5"/>
          <w:sz w:val="20"/>
          <w:szCs w:val="20"/>
        </w:rPr>
        <w:t xml:space="preserve"> </w:t>
      </w:r>
      <w:r w:rsidRPr="004B3E9F">
        <w:rPr>
          <w:rFonts w:cs="Calibri"/>
          <w:i/>
          <w:spacing w:val="-2"/>
          <w:sz w:val="20"/>
          <w:szCs w:val="20"/>
        </w:rPr>
        <w:t>(R1</w:t>
      </w:r>
      <w:r w:rsidRPr="004B3E9F">
        <w:rPr>
          <w:rFonts w:cs="Calibri"/>
          <w:i/>
          <w:sz w:val="20"/>
          <w:szCs w:val="20"/>
        </w:rPr>
        <w:t>;</w:t>
      </w:r>
      <w:r w:rsidRPr="004B3E9F">
        <w:rPr>
          <w:rFonts w:cs="Calibri"/>
          <w:i/>
          <w:spacing w:val="2"/>
          <w:sz w:val="20"/>
          <w:szCs w:val="20"/>
        </w:rPr>
        <w:t xml:space="preserve"> </w:t>
      </w:r>
      <w:r w:rsidRPr="004B3E9F">
        <w:rPr>
          <w:rFonts w:cs="Calibri"/>
          <w:i/>
          <w:spacing w:val="-2"/>
          <w:w w:val="102"/>
          <w:sz w:val="20"/>
          <w:szCs w:val="20"/>
        </w:rPr>
        <w:t>R</w:t>
      </w:r>
      <w:r w:rsidRPr="004B3E9F">
        <w:rPr>
          <w:rFonts w:cs="Calibri"/>
          <w:i/>
          <w:spacing w:val="2"/>
          <w:w w:val="102"/>
          <w:sz w:val="20"/>
          <w:szCs w:val="20"/>
        </w:rPr>
        <w:t>5</w:t>
      </w:r>
      <w:r w:rsidRPr="004B3E9F">
        <w:rPr>
          <w:rFonts w:cs="Calibri"/>
          <w:i/>
          <w:w w:val="102"/>
          <w:sz w:val="20"/>
          <w:szCs w:val="20"/>
        </w:rPr>
        <w:t xml:space="preserve">; </w:t>
      </w:r>
      <w:r w:rsidRPr="004B3E9F">
        <w:rPr>
          <w:rFonts w:cs="Calibri"/>
          <w:i/>
          <w:spacing w:val="-2"/>
          <w:sz w:val="20"/>
          <w:szCs w:val="20"/>
        </w:rPr>
        <w:t>R1</w:t>
      </w:r>
      <w:r w:rsidRPr="004B3E9F">
        <w:rPr>
          <w:rFonts w:cs="Calibri"/>
          <w:i/>
          <w:spacing w:val="2"/>
          <w:sz w:val="20"/>
          <w:szCs w:val="20"/>
        </w:rPr>
        <w:t>4</w:t>
      </w:r>
      <w:r w:rsidRPr="004B3E9F">
        <w:rPr>
          <w:rFonts w:cs="Calibri"/>
          <w:i/>
          <w:sz w:val="20"/>
          <w:szCs w:val="20"/>
        </w:rPr>
        <w:t>;</w:t>
      </w:r>
      <w:r w:rsidRPr="004B3E9F">
        <w:rPr>
          <w:rFonts w:cs="Calibri"/>
          <w:i/>
          <w:spacing w:val="3"/>
          <w:sz w:val="20"/>
          <w:szCs w:val="20"/>
        </w:rPr>
        <w:t xml:space="preserve"> </w:t>
      </w:r>
      <w:r w:rsidRPr="004B3E9F">
        <w:rPr>
          <w:rFonts w:cs="Calibri"/>
          <w:i/>
          <w:spacing w:val="-2"/>
          <w:sz w:val="20"/>
          <w:szCs w:val="20"/>
        </w:rPr>
        <w:t>R1</w:t>
      </w:r>
      <w:r w:rsidRPr="004B3E9F">
        <w:rPr>
          <w:rFonts w:cs="Calibri"/>
          <w:i/>
          <w:sz w:val="20"/>
          <w:szCs w:val="20"/>
        </w:rPr>
        <w:t>7;</w:t>
      </w:r>
      <w:r w:rsidRPr="004B3E9F">
        <w:rPr>
          <w:rFonts w:cs="Calibri"/>
          <w:i/>
          <w:spacing w:val="3"/>
          <w:sz w:val="20"/>
          <w:szCs w:val="20"/>
        </w:rPr>
        <w:t xml:space="preserve"> </w:t>
      </w:r>
      <w:r w:rsidRPr="004B3E9F">
        <w:rPr>
          <w:rFonts w:cs="Calibri"/>
          <w:i/>
          <w:spacing w:val="-2"/>
          <w:sz w:val="20"/>
          <w:szCs w:val="20"/>
        </w:rPr>
        <w:t>R3</w:t>
      </w:r>
      <w:r w:rsidRPr="004B3E9F">
        <w:rPr>
          <w:rFonts w:cs="Calibri"/>
          <w:i/>
          <w:spacing w:val="3"/>
          <w:sz w:val="20"/>
          <w:szCs w:val="20"/>
        </w:rPr>
        <w:t>2</w:t>
      </w:r>
      <w:r w:rsidRPr="004B3E9F">
        <w:rPr>
          <w:rFonts w:cs="Calibri"/>
          <w:i/>
          <w:sz w:val="20"/>
          <w:szCs w:val="20"/>
        </w:rPr>
        <w:t>;</w:t>
      </w:r>
      <w:r w:rsidRPr="004B3E9F">
        <w:rPr>
          <w:rFonts w:cs="Calibri"/>
          <w:i/>
          <w:spacing w:val="3"/>
          <w:sz w:val="20"/>
          <w:szCs w:val="20"/>
        </w:rPr>
        <w:t xml:space="preserve"> </w:t>
      </w:r>
      <w:r w:rsidRPr="004B3E9F">
        <w:rPr>
          <w:rFonts w:cs="Calibri"/>
          <w:i/>
          <w:spacing w:val="-2"/>
          <w:sz w:val="20"/>
          <w:szCs w:val="20"/>
        </w:rPr>
        <w:t>R33</w:t>
      </w:r>
      <w:r w:rsidRPr="004B3E9F">
        <w:rPr>
          <w:rFonts w:cs="Calibri"/>
          <w:i/>
          <w:sz w:val="20"/>
          <w:szCs w:val="20"/>
        </w:rPr>
        <w:t>;</w:t>
      </w:r>
      <w:r w:rsidRPr="004B3E9F">
        <w:rPr>
          <w:rFonts w:cs="Calibri"/>
          <w:i/>
          <w:spacing w:val="3"/>
          <w:sz w:val="20"/>
          <w:szCs w:val="20"/>
        </w:rPr>
        <w:t xml:space="preserve"> </w:t>
      </w:r>
      <w:r w:rsidRPr="004B3E9F">
        <w:rPr>
          <w:rFonts w:cs="Calibri"/>
          <w:i/>
          <w:spacing w:val="-2"/>
          <w:w w:val="102"/>
          <w:sz w:val="20"/>
          <w:szCs w:val="20"/>
        </w:rPr>
        <w:t>R</w:t>
      </w:r>
      <w:r w:rsidRPr="004B3E9F">
        <w:rPr>
          <w:rFonts w:cs="Calibri"/>
          <w:i/>
          <w:spacing w:val="-3"/>
          <w:w w:val="102"/>
          <w:sz w:val="20"/>
          <w:szCs w:val="20"/>
        </w:rPr>
        <w:t>3</w:t>
      </w:r>
      <w:r w:rsidRPr="004B3E9F">
        <w:rPr>
          <w:rFonts w:cs="Calibri"/>
          <w:i/>
          <w:spacing w:val="2"/>
          <w:w w:val="102"/>
          <w:sz w:val="20"/>
          <w:szCs w:val="20"/>
        </w:rPr>
        <w:t>4</w:t>
      </w:r>
      <w:r w:rsidRPr="004B3E9F">
        <w:rPr>
          <w:rFonts w:cs="Calibri"/>
          <w:i/>
          <w:w w:val="102"/>
          <w:sz w:val="20"/>
          <w:szCs w:val="20"/>
        </w:rPr>
        <w:t xml:space="preserve">; </w:t>
      </w:r>
      <w:r w:rsidRPr="004B3E9F">
        <w:rPr>
          <w:rFonts w:cs="Calibri"/>
          <w:i/>
          <w:spacing w:val="-2"/>
          <w:sz w:val="20"/>
          <w:szCs w:val="20"/>
        </w:rPr>
        <w:t>R</w:t>
      </w:r>
      <w:r w:rsidRPr="004B3E9F">
        <w:rPr>
          <w:rFonts w:cs="Calibri"/>
          <w:i/>
          <w:spacing w:val="-4"/>
          <w:sz w:val="20"/>
          <w:szCs w:val="20"/>
        </w:rPr>
        <w:t>3</w:t>
      </w:r>
      <w:r w:rsidRPr="004B3E9F">
        <w:rPr>
          <w:rFonts w:cs="Calibri"/>
          <w:i/>
          <w:sz w:val="20"/>
          <w:szCs w:val="20"/>
        </w:rPr>
        <w:t>6;</w:t>
      </w:r>
      <w:r w:rsidRPr="004B3E9F">
        <w:rPr>
          <w:rFonts w:cs="Calibri"/>
          <w:i/>
          <w:spacing w:val="3"/>
          <w:sz w:val="20"/>
          <w:szCs w:val="20"/>
        </w:rPr>
        <w:t xml:space="preserve"> </w:t>
      </w:r>
      <w:r w:rsidRPr="004B3E9F">
        <w:rPr>
          <w:rFonts w:cs="Calibri"/>
          <w:i/>
          <w:spacing w:val="-2"/>
          <w:sz w:val="20"/>
          <w:szCs w:val="20"/>
        </w:rPr>
        <w:t>R</w:t>
      </w:r>
      <w:r w:rsidRPr="004B3E9F">
        <w:rPr>
          <w:rFonts w:cs="Calibri"/>
          <w:i/>
          <w:spacing w:val="-4"/>
          <w:sz w:val="20"/>
          <w:szCs w:val="20"/>
        </w:rPr>
        <w:t>3</w:t>
      </w:r>
      <w:r w:rsidRPr="004B3E9F">
        <w:rPr>
          <w:rFonts w:cs="Calibri"/>
          <w:i/>
          <w:sz w:val="20"/>
          <w:szCs w:val="20"/>
        </w:rPr>
        <w:t>7;</w:t>
      </w:r>
      <w:r w:rsidRPr="004B3E9F">
        <w:rPr>
          <w:rFonts w:cs="Calibri"/>
          <w:i/>
          <w:spacing w:val="3"/>
          <w:sz w:val="20"/>
          <w:szCs w:val="20"/>
        </w:rPr>
        <w:t xml:space="preserve"> </w:t>
      </w:r>
      <w:r w:rsidRPr="004B3E9F">
        <w:rPr>
          <w:rFonts w:cs="Calibri"/>
          <w:i/>
          <w:spacing w:val="-2"/>
          <w:w w:val="102"/>
          <w:sz w:val="20"/>
          <w:szCs w:val="20"/>
        </w:rPr>
        <w:t>R4</w:t>
      </w:r>
      <w:r w:rsidRPr="004B3E9F">
        <w:rPr>
          <w:rFonts w:cs="Calibri"/>
          <w:i/>
          <w:w w:val="102"/>
          <w:sz w:val="20"/>
          <w:szCs w:val="20"/>
        </w:rPr>
        <w:t>2)</w:t>
      </w:r>
    </w:p>
    <w:p w:rsidR="005B0DBA" w:rsidRPr="004B3E9F" w:rsidRDefault="005B0DBA" w:rsidP="00441F93">
      <w:pPr>
        <w:spacing w:beforeLines="20" w:before="48" w:after="20" w:line="240" w:lineRule="auto"/>
        <w:ind w:right="-26"/>
        <w:rPr>
          <w:rFonts w:cs="Calibri"/>
          <w:i/>
          <w:sz w:val="20"/>
          <w:szCs w:val="20"/>
        </w:rPr>
      </w:pPr>
      <w:r w:rsidRPr="004B3E9F">
        <w:rPr>
          <w:rFonts w:cs="Calibri"/>
          <w:i/>
          <w:sz w:val="20"/>
          <w:szCs w:val="20"/>
        </w:rPr>
        <w:t xml:space="preserve">▪ </w:t>
      </w:r>
      <w:r w:rsidRPr="004B3E9F">
        <w:rPr>
          <w:rFonts w:cs="Calibri"/>
          <w:i/>
          <w:spacing w:val="23"/>
          <w:sz w:val="20"/>
          <w:szCs w:val="20"/>
        </w:rPr>
        <w:t xml:space="preserve"> </w:t>
      </w:r>
      <w:r w:rsidRPr="004B3E9F">
        <w:rPr>
          <w:rFonts w:cs="Calibri"/>
          <w:i/>
          <w:sz w:val="20"/>
          <w:szCs w:val="20"/>
        </w:rPr>
        <w:t>Amend</w:t>
      </w:r>
      <w:r w:rsidRPr="004B3E9F">
        <w:rPr>
          <w:rFonts w:cs="Calibri"/>
          <w:i/>
          <w:spacing w:val="9"/>
          <w:sz w:val="20"/>
          <w:szCs w:val="20"/>
        </w:rPr>
        <w:t xml:space="preserve"> </w:t>
      </w:r>
      <w:r w:rsidRPr="004B3E9F">
        <w:rPr>
          <w:rFonts w:cs="Calibri"/>
          <w:i/>
          <w:sz w:val="20"/>
          <w:szCs w:val="20"/>
        </w:rPr>
        <w:t>City</w:t>
      </w:r>
      <w:r w:rsidRPr="004B3E9F">
        <w:rPr>
          <w:rFonts w:cs="Calibri"/>
          <w:i/>
          <w:spacing w:val="6"/>
          <w:sz w:val="20"/>
          <w:szCs w:val="20"/>
        </w:rPr>
        <w:t xml:space="preserve"> </w:t>
      </w:r>
      <w:r w:rsidRPr="004B3E9F">
        <w:rPr>
          <w:rFonts w:cs="Calibri"/>
          <w:i/>
          <w:sz w:val="20"/>
          <w:szCs w:val="20"/>
        </w:rPr>
        <w:t>and</w:t>
      </w:r>
      <w:r w:rsidRPr="004B3E9F">
        <w:rPr>
          <w:rFonts w:cs="Calibri"/>
          <w:i/>
          <w:spacing w:val="5"/>
          <w:sz w:val="20"/>
          <w:szCs w:val="20"/>
        </w:rPr>
        <w:t xml:space="preserve"> </w:t>
      </w:r>
      <w:r w:rsidRPr="004B3E9F">
        <w:rPr>
          <w:rFonts w:cs="Calibri"/>
          <w:i/>
          <w:w w:val="102"/>
          <w:sz w:val="20"/>
          <w:szCs w:val="20"/>
        </w:rPr>
        <w:t xml:space="preserve">District </w:t>
      </w:r>
      <w:r w:rsidRPr="004B3E9F">
        <w:rPr>
          <w:rFonts w:cs="Calibri"/>
          <w:i/>
          <w:sz w:val="20"/>
          <w:szCs w:val="20"/>
        </w:rPr>
        <w:t>Plans</w:t>
      </w:r>
      <w:r w:rsidRPr="004B3E9F">
        <w:rPr>
          <w:rFonts w:cs="Calibri"/>
          <w:i/>
          <w:spacing w:val="7"/>
          <w:sz w:val="20"/>
          <w:szCs w:val="20"/>
        </w:rPr>
        <w:t xml:space="preserve"> </w:t>
      </w:r>
      <w:r w:rsidRPr="004B3E9F">
        <w:rPr>
          <w:rFonts w:cs="Calibri"/>
          <w:i/>
          <w:spacing w:val="-1"/>
          <w:sz w:val="20"/>
          <w:szCs w:val="20"/>
        </w:rPr>
        <w:t>t</w:t>
      </w:r>
      <w:r w:rsidRPr="004B3E9F">
        <w:rPr>
          <w:rFonts w:cs="Calibri"/>
          <w:i/>
          <w:sz w:val="20"/>
          <w:szCs w:val="20"/>
        </w:rPr>
        <w:t>o</w:t>
      </w:r>
      <w:r w:rsidRPr="004B3E9F">
        <w:rPr>
          <w:rFonts w:cs="Calibri"/>
          <w:i/>
          <w:spacing w:val="3"/>
          <w:sz w:val="20"/>
          <w:szCs w:val="20"/>
        </w:rPr>
        <w:t xml:space="preserve"> </w:t>
      </w:r>
      <w:r w:rsidRPr="004B3E9F">
        <w:rPr>
          <w:rFonts w:cs="Calibri"/>
          <w:i/>
          <w:sz w:val="20"/>
          <w:szCs w:val="20"/>
        </w:rPr>
        <w:t>p</w:t>
      </w:r>
      <w:r w:rsidRPr="004B3E9F">
        <w:rPr>
          <w:rFonts w:cs="Calibri"/>
          <w:i/>
          <w:spacing w:val="-4"/>
          <w:sz w:val="20"/>
          <w:szCs w:val="20"/>
        </w:rPr>
        <w:t>r</w:t>
      </w:r>
      <w:r w:rsidRPr="004B3E9F">
        <w:rPr>
          <w:rFonts w:cs="Calibri"/>
          <w:i/>
          <w:spacing w:val="-1"/>
          <w:sz w:val="20"/>
          <w:szCs w:val="20"/>
        </w:rPr>
        <w:t>o</w:t>
      </w:r>
      <w:r w:rsidRPr="004B3E9F">
        <w:rPr>
          <w:rFonts w:cs="Calibri"/>
          <w:i/>
          <w:sz w:val="20"/>
          <w:szCs w:val="20"/>
        </w:rPr>
        <w:t>vide</w:t>
      </w:r>
      <w:r w:rsidRPr="004B3E9F">
        <w:rPr>
          <w:rFonts w:cs="Calibri"/>
          <w:i/>
          <w:spacing w:val="10"/>
          <w:sz w:val="20"/>
          <w:szCs w:val="20"/>
        </w:rPr>
        <w:t xml:space="preserve"> </w:t>
      </w:r>
      <w:r w:rsidRPr="004B3E9F">
        <w:rPr>
          <w:rFonts w:cs="Calibri"/>
          <w:i/>
          <w:sz w:val="20"/>
          <w:szCs w:val="20"/>
        </w:rPr>
        <w:t>for</w:t>
      </w:r>
      <w:r w:rsidRPr="004B3E9F">
        <w:rPr>
          <w:rFonts w:cs="Calibri"/>
          <w:i/>
          <w:spacing w:val="4"/>
          <w:sz w:val="20"/>
          <w:szCs w:val="20"/>
        </w:rPr>
        <w:t xml:space="preserve"> </w:t>
      </w:r>
      <w:r w:rsidRPr="004B3E9F">
        <w:rPr>
          <w:rFonts w:cs="Calibri"/>
          <w:i/>
          <w:w w:val="102"/>
          <w:sz w:val="20"/>
          <w:szCs w:val="20"/>
        </w:rPr>
        <w:t xml:space="preserve">mix </w:t>
      </w:r>
      <w:r w:rsidRPr="004B3E9F">
        <w:rPr>
          <w:rFonts w:cs="Calibri"/>
          <w:i/>
          <w:sz w:val="20"/>
          <w:szCs w:val="20"/>
        </w:rPr>
        <w:t>of</w:t>
      </w:r>
      <w:r w:rsidRPr="004B3E9F">
        <w:rPr>
          <w:rFonts w:cs="Calibri"/>
          <w:i/>
          <w:spacing w:val="3"/>
          <w:sz w:val="20"/>
          <w:szCs w:val="20"/>
        </w:rPr>
        <w:t xml:space="preserve"> </w:t>
      </w:r>
      <w:r w:rsidRPr="004B3E9F">
        <w:rPr>
          <w:rFonts w:cs="Calibri"/>
          <w:i/>
          <w:sz w:val="20"/>
          <w:szCs w:val="20"/>
        </w:rPr>
        <w:t>housin</w:t>
      </w:r>
      <w:r w:rsidRPr="004B3E9F">
        <w:rPr>
          <w:rFonts w:cs="Calibri"/>
          <w:i/>
          <w:spacing w:val="-2"/>
          <w:sz w:val="20"/>
          <w:szCs w:val="20"/>
        </w:rPr>
        <w:t>g</w:t>
      </w:r>
      <w:r w:rsidRPr="004B3E9F">
        <w:rPr>
          <w:rFonts w:cs="Calibri"/>
          <w:i/>
          <w:sz w:val="20"/>
          <w:szCs w:val="20"/>
        </w:rPr>
        <w:t>,</w:t>
      </w:r>
      <w:r w:rsidRPr="004B3E9F">
        <w:rPr>
          <w:rFonts w:cs="Calibri"/>
          <w:i/>
          <w:spacing w:val="11"/>
          <w:sz w:val="20"/>
          <w:szCs w:val="20"/>
        </w:rPr>
        <w:t xml:space="preserve"> </w:t>
      </w:r>
      <w:r w:rsidRPr="004B3E9F">
        <w:rPr>
          <w:rFonts w:cs="Calibri"/>
          <w:i/>
          <w:w w:val="102"/>
          <w:sz w:val="20"/>
          <w:szCs w:val="20"/>
        </w:rPr>
        <w:t>inc</w:t>
      </w:r>
      <w:r w:rsidRPr="004B3E9F">
        <w:rPr>
          <w:rFonts w:cs="Calibri"/>
          <w:i/>
          <w:spacing w:val="-1"/>
          <w:w w:val="102"/>
          <w:sz w:val="20"/>
          <w:szCs w:val="20"/>
        </w:rPr>
        <w:t>l</w:t>
      </w:r>
      <w:r w:rsidRPr="004B3E9F">
        <w:rPr>
          <w:rFonts w:cs="Calibri"/>
          <w:i/>
          <w:w w:val="102"/>
          <w:sz w:val="20"/>
          <w:szCs w:val="20"/>
        </w:rPr>
        <w:t xml:space="preserve">uding </w:t>
      </w:r>
      <w:r w:rsidRPr="004B3E9F">
        <w:rPr>
          <w:rFonts w:cs="Calibri"/>
          <w:i/>
          <w:sz w:val="20"/>
          <w:szCs w:val="20"/>
        </w:rPr>
        <w:t>Māori</w:t>
      </w:r>
      <w:r w:rsidRPr="004B3E9F">
        <w:rPr>
          <w:rFonts w:cs="Calibri"/>
          <w:i/>
          <w:spacing w:val="8"/>
          <w:sz w:val="20"/>
          <w:szCs w:val="20"/>
        </w:rPr>
        <w:t xml:space="preserve"> </w:t>
      </w:r>
      <w:r w:rsidRPr="004B3E9F">
        <w:rPr>
          <w:rFonts w:cs="Calibri"/>
          <w:i/>
          <w:sz w:val="20"/>
          <w:szCs w:val="20"/>
        </w:rPr>
        <w:t>ancest</w:t>
      </w:r>
      <w:r w:rsidRPr="004B3E9F">
        <w:rPr>
          <w:rFonts w:cs="Calibri"/>
          <w:i/>
          <w:spacing w:val="-2"/>
          <w:sz w:val="20"/>
          <w:szCs w:val="20"/>
        </w:rPr>
        <w:t>r</w:t>
      </w:r>
      <w:r w:rsidRPr="004B3E9F">
        <w:rPr>
          <w:rFonts w:cs="Calibri"/>
          <w:i/>
          <w:sz w:val="20"/>
          <w:szCs w:val="20"/>
        </w:rPr>
        <w:t>al</w:t>
      </w:r>
      <w:r w:rsidRPr="004B3E9F">
        <w:rPr>
          <w:rFonts w:cs="Calibri"/>
          <w:i/>
          <w:spacing w:val="12"/>
          <w:sz w:val="20"/>
          <w:szCs w:val="20"/>
        </w:rPr>
        <w:t xml:space="preserve"> </w:t>
      </w:r>
      <w:r w:rsidRPr="004B3E9F">
        <w:rPr>
          <w:rFonts w:cs="Calibri"/>
          <w:i/>
          <w:sz w:val="20"/>
          <w:szCs w:val="20"/>
        </w:rPr>
        <w:t>land</w:t>
      </w:r>
      <w:r w:rsidRPr="004B3E9F">
        <w:rPr>
          <w:rFonts w:cs="Calibri"/>
          <w:i/>
          <w:spacing w:val="6"/>
          <w:sz w:val="20"/>
          <w:szCs w:val="20"/>
        </w:rPr>
        <w:t xml:space="preserve"> </w:t>
      </w:r>
      <w:r w:rsidRPr="004B3E9F">
        <w:rPr>
          <w:rFonts w:cs="Calibri"/>
          <w:i/>
          <w:w w:val="102"/>
          <w:sz w:val="20"/>
          <w:szCs w:val="20"/>
        </w:rPr>
        <w:t xml:space="preserve">at </w:t>
      </w:r>
      <w:r w:rsidRPr="004B3E9F">
        <w:rPr>
          <w:rFonts w:cs="Calibri"/>
          <w:i/>
          <w:spacing w:val="-4"/>
          <w:sz w:val="20"/>
          <w:szCs w:val="20"/>
        </w:rPr>
        <w:t>T</w:t>
      </w:r>
      <w:r w:rsidRPr="004B3E9F">
        <w:rPr>
          <w:rFonts w:cs="Calibri"/>
          <w:i/>
          <w:sz w:val="20"/>
          <w:szCs w:val="20"/>
        </w:rPr>
        <w:t>uahiwi</w:t>
      </w:r>
      <w:r w:rsidRPr="004B3E9F">
        <w:rPr>
          <w:rFonts w:cs="Calibri"/>
          <w:i/>
          <w:spacing w:val="10"/>
          <w:sz w:val="20"/>
          <w:szCs w:val="20"/>
        </w:rPr>
        <w:t xml:space="preserve"> </w:t>
      </w:r>
      <w:r w:rsidRPr="004B3E9F">
        <w:rPr>
          <w:rFonts w:cs="Calibri"/>
          <w:i/>
          <w:sz w:val="20"/>
          <w:szCs w:val="20"/>
        </w:rPr>
        <w:t>and</w:t>
      </w:r>
      <w:r w:rsidRPr="004B3E9F">
        <w:rPr>
          <w:rFonts w:cs="Calibri"/>
          <w:i/>
          <w:spacing w:val="5"/>
          <w:sz w:val="20"/>
          <w:szCs w:val="20"/>
        </w:rPr>
        <w:t xml:space="preserve"> </w:t>
      </w:r>
      <w:r w:rsidRPr="004B3E9F">
        <w:rPr>
          <w:rFonts w:cs="Calibri"/>
          <w:i/>
          <w:spacing w:val="1"/>
          <w:sz w:val="20"/>
          <w:szCs w:val="20"/>
        </w:rPr>
        <w:t>R</w:t>
      </w:r>
      <w:r w:rsidRPr="004B3E9F">
        <w:rPr>
          <w:rFonts w:cs="Calibri"/>
          <w:i/>
          <w:sz w:val="20"/>
          <w:szCs w:val="20"/>
        </w:rPr>
        <w:t>apaki,</w:t>
      </w:r>
      <w:r w:rsidRPr="004B3E9F">
        <w:rPr>
          <w:rFonts w:cs="Calibri"/>
          <w:i/>
          <w:spacing w:val="10"/>
          <w:sz w:val="20"/>
          <w:szCs w:val="20"/>
        </w:rPr>
        <w:t xml:space="preserve"> </w:t>
      </w:r>
      <w:r w:rsidRPr="004B3E9F">
        <w:rPr>
          <w:rFonts w:cs="Calibri"/>
          <w:i/>
          <w:w w:val="102"/>
          <w:sz w:val="20"/>
          <w:szCs w:val="20"/>
        </w:rPr>
        <w:t xml:space="preserve">and </w:t>
      </w:r>
      <w:r w:rsidRPr="004B3E9F">
        <w:rPr>
          <w:rFonts w:cs="Calibri"/>
          <w:i/>
          <w:sz w:val="20"/>
          <w:szCs w:val="20"/>
        </w:rPr>
        <w:t>enab</w:t>
      </w:r>
      <w:r w:rsidRPr="004B3E9F">
        <w:rPr>
          <w:rFonts w:cs="Calibri"/>
          <w:i/>
          <w:spacing w:val="-2"/>
          <w:sz w:val="20"/>
          <w:szCs w:val="20"/>
        </w:rPr>
        <w:t>l</w:t>
      </w:r>
      <w:r w:rsidRPr="004B3E9F">
        <w:rPr>
          <w:rFonts w:cs="Calibri"/>
          <w:i/>
          <w:sz w:val="20"/>
          <w:szCs w:val="20"/>
        </w:rPr>
        <w:t>e</w:t>
      </w:r>
      <w:r w:rsidRPr="004B3E9F">
        <w:rPr>
          <w:rFonts w:cs="Calibri"/>
          <w:i/>
          <w:spacing w:val="9"/>
          <w:sz w:val="20"/>
          <w:szCs w:val="20"/>
        </w:rPr>
        <w:t xml:space="preserve"> </w:t>
      </w:r>
      <w:r w:rsidRPr="004B3E9F">
        <w:rPr>
          <w:rFonts w:cs="Calibri"/>
          <w:i/>
          <w:w w:val="102"/>
          <w:sz w:val="20"/>
          <w:szCs w:val="20"/>
        </w:rPr>
        <w:t>comp</w:t>
      </w:r>
      <w:r w:rsidRPr="004B3E9F">
        <w:rPr>
          <w:rFonts w:cs="Calibri"/>
          <w:i/>
          <w:spacing w:val="-4"/>
          <w:w w:val="102"/>
          <w:sz w:val="20"/>
          <w:szCs w:val="20"/>
        </w:rPr>
        <w:t>r</w:t>
      </w:r>
      <w:r w:rsidRPr="004B3E9F">
        <w:rPr>
          <w:rFonts w:cs="Calibri"/>
          <w:i/>
          <w:w w:val="102"/>
          <w:sz w:val="20"/>
          <w:szCs w:val="20"/>
        </w:rPr>
        <w:t>ehensi</w:t>
      </w:r>
      <w:r w:rsidRPr="004B3E9F">
        <w:rPr>
          <w:rFonts w:cs="Calibri"/>
          <w:i/>
          <w:spacing w:val="-1"/>
          <w:w w:val="102"/>
          <w:sz w:val="20"/>
          <w:szCs w:val="20"/>
        </w:rPr>
        <w:t>v</w:t>
      </w:r>
      <w:r w:rsidRPr="004B3E9F">
        <w:rPr>
          <w:rFonts w:cs="Calibri"/>
          <w:i/>
          <w:w w:val="102"/>
          <w:sz w:val="20"/>
          <w:szCs w:val="20"/>
        </w:rPr>
        <w:t xml:space="preserve">e </w:t>
      </w:r>
      <w:r w:rsidRPr="004B3E9F">
        <w:rPr>
          <w:rFonts w:cs="Calibri"/>
          <w:i/>
          <w:spacing w:val="-4"/>
          <w:w w:val="102"/>
          <w:sz w:val="20"/>
          <w:szCs w:val="20"/>
        </w:rPr>
        <w:t>r</w:t>
      </w:r>
      <w:r w:rsidRPr="004B3E9F">
        <w:rPr>
          <w:rFonts w:cs="Calibri"/>
          <w:i/>
          <w:w w:val="102"/>
          <w:sz w:val="20"/>
          <w:szCs w:val="20"/>
        </w:rPr>
        <w:t>ed</w:t>
      </w:r>
      <w:r w:rsidRPr="004B3E9F">
        <w:rPr>
          <w:rFonts w:cs="Calibri"/>
          <w:i/>
          <w:spacing w:val="-1"/>
          <w:w w:val="102"/>
          <w:sz w:val="20"/>
          <w:szCs w:val="20"/>
        </w:rPr>
        <w:t>ev</w:t>
      </w:r>
      <w:r w:rsidRPr="004B3E9F">
        <w:rPr>
          <w:rFonts w:cs="Calibri"/>
          <w:i/>
          <w:w w:val="102"/>
          <w:sz w:val="20"/>
          <w:szCs w:val="20"/>
        </w:rPr>
        <w:t>e</w:t>
      </w:r>
      <w:r w:rsidRPr="004B3E9F">
        <w:rPr>
          <w:rFonts w:cs="Calibri"/>
          <w:i/>
          <w:spacing w:val="-2"/>
          <w:w w:val="102"/>
          <w:sz w:val="20"/>
          <w:szCs w:val="20"/>
        </w:rPr>
        <w:t>l</w:t>
      </w:r>
      <w:r w:rsidRPr="004B3E9F">
        <w:rPr>
          <w:rFonts w:cs="Calibri"/>
          <w:i/>
          <w:w w:val="102"/>
          <w:sz w:val="20"/>
          <w:szCs w:val="20"/>
        </w:rPr>
        <w:t>opment</w:t>
      </w:r>
    </w:p>
    <w:p w:rsidR="005B0DBA" w:rsidRPr="004B3E9F" w:rsidRDefault="005B0DBA" w:rsidP="00441F93">
      <w:pPr>
        <w:spacing w:beforeLines="20" w:before="48" w:after="20" w:line="240" w:lineRule="auto"/>
        <w:ind w:right="566"/>
        <w:rPr>
          <w:rFonts w:cs="Calibri"/>
          <w:i/>
          <w:w w:val="102"/>
          <w:sz w:val="20"/>
          <w:szCs w:val="20"/>
        </w:rPr>
      </w:pPr>
      <w:r w:rsidRPr="004B3E9F">
        <w:rPr>
          <w:rFonts w:cs="Calibri"/>
          <w:i/>
          <w:sz w:val="20"/>
          <w:szCs w:val="20"/>
        </w:rPr>
        <w:t>(R1</w:t>
      </w:r>
      <w:r w:rsidRPr="004B3E9F">
        <w:rPr>
          <w:rFonts w:cs="Calibri"/>
          <w:i/>
          <w:spacing w:val="3"/>
          <w:sz w:val="20"/>
          <w:szCs w:val="20"/>
        </w:rPr>
        <w:t>4</w:t>
      </w:r>
      <w:r w:rsidRPr="004B3E9F">
        <w:rPr>
          <w:rFonts w:cs="Calibri"/>
          <w:i/>
          <w:sz w:val="20"/>
          <w:szCs w:val="20"/>
        </w:rPr>
        <w:t>;</w:t>
      </w:r>
      <w:r w:rsidRPr="004B3E9F">
        <w:rPr>
          <w:rFonts w:cs="Calibri"/>
          <w:i/>
          <w:spacing w:val="7"/>
          <w:sz w:val="20"/>
          <w:szCs w:val="20"/>
        </w:rPr>
        <w:t xml:space="preserve"> </w:t>
      </w:r>
      <w:r w:rsidRPr="004B3E9F">
        <w:rPr>
          <w:rFonts w:cs="Calibri"/>
          <w:i/>
          <w:sz w:val="20"/>
          <w:szCs w:val="20"/>
        </w:rPr>
        <w:t>R1</w:t>
      </w:r>
      <w:r w:rsidRPr="004B3E9F">
        <w:rPr>
          <w:rFonts w:cs="Calibri"/>
          <w:i/>
          <w:spacing w:val="2"/>
          <w:sz w:val="20"/>
          <w:szCs w:val="20"/>
        </w:rPr>
        <w:t>7</w:t>
      </w:r>
      <w:r w:rsidRPr="004B3E9F">
        <w:rPr>
          <w:rFonts w:cs="Calibri"/>
          <w:i/>
          <w:sz w:val="20"/>
          <w:szCs w:val="20"/>
        </w:rPr>
        <w:t>;</w:t>
      </w:r>
      <w:r w:rsidRPr="004B3E9F">
        <w:rPr>
          <w:rFonts w:cs="Calibri"/>
          <w:i/>
          <w:spacing w:val="6"/>
          <w:sz w:val="20"/>
          <w:szCs w:val="20"/>
        </w:rPr>
        <w:t xml:space="preserve"> </w:t>
      </w:r>
      <w:r w:rsidRPr="004B3E9F">
        <w:rPr>
          <w:rFonts w:cs="Calibri"/>
          <w:i/>
          <w:w w:val="102"/>
          <w:sz w:val="20"/>
          <w:szCs w:val="20"/>
        </w:rPr>
        <w:t>R</w:t>
      </w:r>
      <w:r w:rsidRPr="004B3E9F">
        <w:rPr>
          <w:rFonts w:cs="Calibri"/>
          <w:i/>
          <w:spacing w:val="1"/>
          <w:w w:val="102"/>
          <w:sz w:val="20"/>
          <w:szCs w:val="20"/>
        </w:rPr>
        <w:t>2</w:t>
      </w:r>
      <w:r w:rsidRPr="004B3E9F">
        <w:rPr>
          <w:rFonts w:cs="Calibri"/>
          <w:i/>
          <w:spacing w:val="2"/>
          <w:w w:val="102"/>
          <w:sz w:val="20"/>
          <w:szCs w:val="20"/>
        </w:rPr>
        <w:t>7</w:t>
      </w:r>
      <w:r w:rsidRPr="004B3E9F">
        <w:rPr>
          <w:rFonts w:cs="Calibri"/>
          <w:i/>
          <w:w w:val="102"/>
          <w:sz w:val="20"/>
          <w:szCs w:val="20"/>
        </w:rPr>
        <w:t xml:space="preserve">; </w:t>
      </w:r>
      <w:r w:rsidRPr="004B3E9F">
        <w:rPr>
          <w:rFonts w:cs="Calibri"/>
          <w:i/>
          <w:sz w:val="20"/>
          <w:szCs w:val="20"/>
        </w:rPr>
        <w:t>R29;</w:t>
      </w:r>
      <w:r w:rsidRPr="004B3E9F">
        <w:rPr>
          <w:rFonts w:cs="Calibri"/>
          <w:i/>
          <w:spacing w:val="6"/>
          <w:sz w:val="20"/>
          <w:szCs w:val="20"/>
        </w:rPr>
        <w:t xml:space="preserve"> </w:t>
      </w:r>
      <w:r w:rsidRPr="004B3E9F">
        <w:rPr>
          <w:rFonts w:cs="Calibri"/>
          <w:i/>
          <w:w w:val="102"/>
          <w:sz w:val="20"/>
          <w:szCs w:val="20"/>
        </w:rPr>
        <w:t>R30)</w:t>
      </w:r>
    </w:p>
    <w:p w:rsidR="005B0DBA" w:rsidRPr="004B3E9F" w:rsidRDefault="005B0DBA" w:rsidP="00441F93">
      <w:pPr>
        <w:spacing w:beforeLines="20" w:before="48" w:after="20" w:line="240" w:lineRule="auto"/>
        <w:ind w:right="-46"/>
        <w:rPr>
          <w:rFonts w:cs="Calibri"/>
          <w:i/>
          <w:sz w:val="20"/>
          <w:szCs w:val="20"/>
        </w:rPr>
      </w:pPr>
      <w:r w:rsidRPr="004B3E9F">
        <w:rPr>
          <w:rFonts w:cs="Calibri"/>
          <w:i/>
          <w:sz w:val="20"/>
          <w:szCs w:val="20"/>
        </w:rPr>
        <w:t xml:space="preserve">▪ </w:t>
      </w:r>
      <w:r w:rsidRPr="004B3E9F">
        <w:rPr>
          <w:rFonts w:cs="Calibri"/>
          <w:i/>
          <w:spacing w:val="23"/>
          <w:sz w:val="20"/>
          <w:szCs w:val="20"/>
        </w:rPr>
        <w:t xml:space="preserve"> </w:t>
      </w:r>
      <w:r w:rsidRPr="004B3E9F">
        <w:rPr>
          <w:rFonts w:cs="Calibri"/>
          <w:i/>
          <w:sz w:val="20"/>
          <w:szCs w:val="20"/>
        </w:rPr>
        <w:t>In</w:t>
      </w:r>
      <w:r w:rsidRPr="004B3E9F">
        <w:rPr>
          <w:rFonts w:cs="Calibri"/>
          <w:i/>
          <w:spacing w:val="-1"/>
          <w:sz w:val="20"/>
          <w:szCs w:val="20"/>
        </w:rPr>
        <w:t>te</w:t>
      </w:r>
      <w:r w:rsidRPr="004B3E9F">
        <w:rPr>
          <w:rFonts w:cs="Calibri"/>
          <w:i/>
          <w:sz w:val="20"/>
          <w:szCs w:val="20"/>
        </w:rPr>
        <w:t>g</w:t>
      </w:r>
      <w:r w:rsidRPr="004B3E9F">
        <w:rPr>
          <w:rFonts w:cs="Calibri"/>
          <w:i/>
          <w:spacing w:val="-2"/>
          <w:sz w:val="20"/>
          <w:szCs w:val="20"/>
        </w:rPr>
        <w:t>r</w:t>
      </w:r>
      <w:r w:rsidRPr="004B3E9F">
        <w:rPr>
          <w:rFonts w:cs="Calibri"/>
          <w:i/>
          <w:sz w:val="20"/>
          <w:szCs w:val="20"/>
        </w:rPr>
        <w:t>a</w:t>
      </w:r>
      <w:r w:rsidRPr="004B3E9F">
        <w:rPr>
          <w:rFonts w:cs="Calibri"/>
          <w:i/>
          <w:spacing w:val="-1"/>
          <w:sz w:val="20"/>
          <w:szCs w:val="20"/>
        </w:rPr>
        <w:t>t</w:t>
      </w:r>
      <w:r w:rsidRPr="004B3E9F">
        <w:rPr>
          <w:rFonts w:cs="Calibri"/>
          <w:i/>
          <w:sz w:val="20"/>
          <w:szCs w:val="20"/>
        </w:rPr>
        <w:t>e</w:t>
      </w:r>
      <w:r w:rsidRPr="004B3E9F">
        <w:rPr>
          <w:rFonts w:cs="Calibri"/>
          <w:i/>
          <w:spacing w:val="12"/>
          <w:sz w:val="20"/>
          <w:szCs w:val="20"/>
        </w:rPr>
        <w:t xml:space="preserve"> </w:t>
      </w:r>
      <w:r w:rsidRPr="004B3E9F">
        <w:rPr>
          <w:rFonts w:cs="Calibri"/>
          <w:i/>
          <w:sz w:val="20"/>
          <w:szCs w:val="20"/>
        </w:rPr>
        <w:t>Land</w:t>
      </w:r>
      <w:r w:rsidRPr="004B3E9F">
        <w:rPr>
          <w:rFonts w:cs="Calibri"/>
          <w:i/>
          <w:spacing w:val="7"/>
          <w:sz w:val="20"/>
          <w:szCs w:val="20"/>
        </w:rPr>
        <w:t xml:space="preserve"> </w:t>
      </w:r>
      <w:r w:rsidRPr="004B3E9F">
        <w:rPr>
          <w:rFonts w:cs="Calibri"/>
          <w:i/>
          <w:sz w:val="20"/>
          <w:szCs w:val="20"/>
        </w:rPr>
        <w:t>Use</w:t>
      </w:r>
      <w:r w:rsidRPr="004B3E9F">
        <w:rPr>
          <w:rFonts w:cs="Calibri"/>
          <w:i/>
          <w:spacing w:val="5"/>
          <w:sz w:val="20"/>
          <w:szCs w:val="20"/>
        </w:rPr>
        <w:t xml:space="preserve"> </w:t>
      </w:r>
      <w:r w:rsidRPr="004B3E9F">
        <w:rPr>
          <w:rFonts w:cs="Calibri"/>
          <w:i/>
          <w:w w:val="102"/>
          <w:sz w:val="20"/>
          <w:szCs w:val="20"/>
        </w:rPr>
        <w:t xml:space="preserve">and </w:t>
      </w:r>
      <w:r w:rsidRPr="004B3E9F">
        <w:rPr>
          <w:rFonts w:cs="Calibri"/>
          <w:i/>
          <w:sz w:val="20"/>
          <w:szCs w:val="20"/>
        </w:rPr>
        <w:t>Inf</w:t>
      </w:r>
      <w:r w:rsidRPr="004B3E9F">
        <w:rPr>
          <w:rFonts w:cs="Calibri"/>
          <w:i/>
          <w:spacing w:val="-2"/>
          <w:sz w:val="20"/>
          <w:szCs w:val="20"/>
        </w:rPr>
        <w:t>r</w:t>
      </w:r>
      <w:r w:rsidRPr="004B3E9F">
        <w:rPr>
          <w:rFonts w:cs="Calibri"/>
          <w:i/>
          <w:sz w:val="20"/>
          <w:szCs w:val="20"/>
        </w:rPr>
        <w:t>astructu</w:t>
      </w:r>
      <w:r w:rsidRPr="004B3E9F">
        <w:rPr>
          <w:rFonts w:cs="Calibri"/>
          <w:i/>
          <w:spacing w:val="-4"/>
          <w:sz w:val="20"/>
          <w:szCs w:val="20"/>
        </w:rPr>
        <w:t>r</w:t>
      </w:r>
      <w:r w:rsidRPr="004B3E9F">
        <w:rPr>
          <w:rFonts w:cs="Calibri"/>
          <w:i/>
          <w:sz w:val="20"/>
          <w:szCs w:val="20"/>
        </w:rPr>
        <w:t>e</w:t>
      </w:r>
      <w:r w:rsidRPr="004B3E9F">
        <w:rPr>
          <w:rFonts w:cs="Calibri"/>
          <w:i/>
          <w:spacing w:val="18"/>
          <w:sz w:val="20"/>
          <w:szCs w:val="20"/>
        </w:rPr>
        <w:t xml:space="preserve"> </w:t>
      </w:r>
      <w:r w:rsidRPr="004B3E9F">
        <w:rPr>
          <w:rFonts w:cs="Calibri"/>
          <w:i/>
          <w:w w:val="102"/>
          <w:sz w:val="20"/>
          <w:szCs w:val="20"/>
        </w:rPr>
        <w:t xml:space="preserve">decision </w:t>
      </w:r>
      <w:r w:rsidRPr="004B3E9F">
        <w:rPr>
          <w:rFonts w:cs="Calibri"/>
          <w:i/>
          <w:sz w:val="20"/>
          <w:szCs w:val="20"/>
        </w:rPr>
        <w:t>making</w:t>
      </w:r>
      <w:r w:rsidRPr="004B3E9F">
        <w:rPr>
          <w:rFonts w:cs="Calibri"/>
          <w:i/>
          <w:spacing w:val="10"/>
          <w:sz w:val="20"/>
          <w:szCs w:val="20"/>
        </w:rPr>
        <w:t xml:space="preserve"> </w:t>
      </w:r>
      <w:r w:rsidRPr="004B3E9F">
        <w:rPr>
          <w:rFonts w:cs="Calibri"/>
          <w:i/>
          <w:spacing w:val="-1"/>
          <w:sz w:val="20"/>
          <w:szCs w:val="20"/>
        </w:rPr>
        <w:t>t</w:t>
      </w:r>
      <w:r w:rsidRPr="004B3E9F">
        <w:rPr>
          <w:rFonts w:cs="Calibri"/>
          <w:i/>
          <w:sz w:val="20"/>
          <w:szCs w:val="20"/>
        </w:rPr>
        <w:t>o</w:t>
      </w:r>
      <w:r w:rsidRPr="004B3E9F">
        <w:rPr>
          <w:rFonts w:cs="Calibri"/>
          <w:i/>
          <w:spacing w:val="3"/>
          <w:sz w:val="20"/>
          <w:szCs w:val="20"/>
        </w:rPr>
        <w:t xml:space="preserve"> </w:t>
      </w:r>
      <w:r w:rsidRPr="004B3E9F">
        <w:rPr>
          <w:rFonts w:cs="Calibri"/>
          <w:i/>
          <w:w w:val="102"/>
          <w:sz w:val="20"/>
          <w:szCs w:val="20"/>
        </w:rPr>
        <w:t>ensu</w:t>
      </w:r>
      <w:r w:rsidRPr="004B3E9F">
        <w:rPr>
          <w:rFonts w:cs="Calibri"/>
          <w:i/>
          <w:spacing w:val="-4"/>
          <w:w w:val="102"/>
          <w:sz w:val="20"/>
          <w:szCs w:val="20"/>
        </w:rPr>
        <w:t>r</w:t>
      </w:r>
      <w:r w:rsidRPr="004B3E9F">
        <w:rPr>
          <w:rFonts w:cs="Calibri"/>
          <w:i/>
          <w:w w:val="102"/>
          <w:sz w:val="20"/>
          <w:szCs w:val="20"/>
        </w:rPr>
        <w:t xml:space="preserve">e </w:t>
      </w:r>
      <w:r w:rsidRPr="004B3E9F">
        <w:rPr>
          <w:rFonts w:cs="Calibri"/>
          <w:i/>
          <w:sz w:val="20"/>
          <w:szCs w:val="20"/>
        </w:rPr>
        <w:t>alignment</w:t>
      </w:r>
      <w:r w:rsidRPr="004B3E9F">
        <w:rPr>
          <w:rFonts w:cs="Calibri"/>
          <w:i/>
          <w:spacing w:val="13"/>
          <w:sz w:val="20"/>
          <w:szCs w:val="20"/>
        </w:rPr>
        <w:t xml:space="preserve"> </w:t>
      </w:r>
      <w:r w:rsidRPr="004B3E9F">
        <w:rPr>
          <w:rFonts w:cs="Calibri"/>
          <w:i/>
          <w:w w:val="102"/>
          <w:sz w:val="20"/>
          <w:szCs w:val="20"/>
        </w:rPr>
        <w:t xml:space="preserve">between </w:t>
      </w:r>
      <w:r w:rsidRPr="004B3E9F">
        <w:rPr>
          <w:rFonts w:cs="Calibri"/>
          <w:i/>
          <w:sz w:val="20"/>
          <w:szCs w:val="20"/>
        </w:rPr>
        <w:t>Annual</w:t>
      </w:r>
      <w:r w:rsidRPr="004B3E9F">
        <w:rPr>
          <w:rFonts w:cs="Calibri"/>
          <w:i/>
          <w:spacing w:val="9"/>
          <w:sz w:val="20"/>
          <w:szCs w:val="20"/>
        </w:rPr>
        <w:t xml:space="preserve"> </w:t>
      </w:r>
      <w:r w:rsidRPr="004B3E9F">
        <w:rPr>
          <w:rFonts w:cs="Calibri"/>
          <w:i/>
          <w:sz w:val="20"/>
          <w:szCs w:val="20"/>
        </w:rPr>
        <w:t>Plans,</w:t>
      </w:r>
      <w:r w:rsidRPr="004B3E9F">
        <w:rPr>
          <w:rFonts w:cs="Calibri"/>
          <w:i/>
          <w:spacing w:val="8"/>
          <w:sz w:val="20"/>
          <w:szCs w:val="20"/>
        </w:rPr>
        <w:t xml:space="preserve"> </w:t>
      </w:r>
      <w:r w:rsidRPr="004B3E9F">
        <w:rPr>
          <w:rFonts w:cs="Calibri"/>
          <w:i/>
          <w:sz w:val="20"/>
          <w:szCs w:val="20"/>
        </w:rPr>
        <w:t>Long</w:t>
      </w:r>
      <w:r w:rsidRPr="004B3E9F">
        <w:rPr>
          <w:rFonts w:cs="Calibri"/>
          <w:i/>
          <w:spacing w:val="7"/>
          <w:sz w:val="20"/>
          <w:szCs w:val="20"/>
        </w:rPr>
        <w:t xml:space="preserve"> </w:t>
      </w:r>
      <w:r w:rsidRPr="004B3E9F">
        <w:rPr>
          <w:rFonts w:cs="Calibri"/>
          <w:i/>
          <w:spacing w:val="-8"/>
          <w:w w:val="102"/>
          <w:sz w:val="20"/>
          <w:szCs w:val="20"/>
        </w:rPr>
        <w:t>T</w:t>
      </w:r>
      <w:r w:rsidRPr="004B3E9F">
        <w:rPr>
          <w:rFonts w:cs="Calibri"/>
          <w:i/>
          <w:w w:val="102"/>
          <w:sz w:val="20"/>
          <w:szCs w:val="20"/>
        </w:rPr>
        <w:t xml:space="preserve">erm </w:t>
      </w:r>
      <w:r w:rsidRPr="004B3E9F">
        <w:rPr>
          <w:rFonts w:cs="Calibri"/>
          <w:i/>
          <w:sz w:val="20"/>
          <w:szCs w:val="20"/>
        </w:rPr>
        <w:t>Plans</w:t>
      </w:r>
      <w:r w:rsidRPr="004B3E9F">
        <w:rPr>
          <w:rFonts w:cs="Calibri"/>
          <w:i/>
          <w:spacing w:val="-6"/>
          <w:sz w:val="20"/>
          <w:szCs w:val="20"/>
        </w:rPr>
        <w:t>/3</w:t>
      </w:r>
      <w:r w:rsidRPr="004B3E9F">
        <w:rPr>
          <w:rFonts w:cs="Calibri"/>
          <w:i/>
          <w:spacing w:val="-4"/>
          <w:sz w:val="20"/>
          <w:szCs w:val="20"/>
        </w:rPr>
        <w:t>-</w:t>
      </w:r>
      <w:r w:rsidRPr="004B3E9F">
        <w:rPr>
          <w:rFonts w:cs="Calibri"/>
          <w:i/>
          <w:spacing w:val="-1"/>
          <w:sz w:val="20"/>
          <w:szCs w:val="20"/>
        </w:rPr>
        <w:t>y</w:t>
      </w:r>
      <w:r w:rsidRPr="004B3E9F">
        <w:rPr>
          <w:rFonts w:cs="Calibri"/>
          <w:i/>
          <w:spacing w:val="1"/>
          <w:sz w:val="20"/>
          <w:szCs w:val="20"/>
        </w:rPr>
        <w:t>e</w:t>
      </w:r>
      <w:r w:rsidRPr="004B3E9F">
        <w:rPr>
          <w:rFonts w:cs="Calibri"/>
          <w:i/>
          <w:sz w:val="20"/>
          <w:szCs w:val="20"/>
        </w:rPr>
        <w:t>ar</w:t>
      </w:r>
      <w:r w:rsidRPr="004B3E9F">
        <w:rPr>
          <w:rFonts w:cs="Calibri"/>
          <w:i/>
          <w:spacing w:val="16"/>
          <w:sz w:val="20"/>
          <w:szCs w:val="20"/>
        </w:rPr>
        <w:t xml:space="preserve"> </w:t>
      </w:r>
      <w:r w:rsidRPr="004B3E9F">
        <w:rPr>
          <w:rFonts w:cs="Calibri"/>
          <w:i/>
          <w:sz w:val="20"/>
          <w:szCs w:val="20"/>
        </w:rPr>
        <w:t>plans</w:t>
      </w:r>
      <w:r w:rsidRPr="004B3E9F">
        <w:rPr>
          <w:rFonts w:cs="Calibri"/>
          <w:i/>
          <w:spacing w:val="7"/>
          <w:sz w:val="20"/>
          <w:szCs w:val="20"/>
        </w:rPr>
        <w:t xml:space="preserve"> </w:t>
      </w:r>
      <w:r w:rsidRPr="004B3E9F">
        <w:rPr>
          <w:rFonts w:cs="Calibri"/>
          <w:i/>
          <w:w w:val="102"/>
          <w:sz w:val="20"/>
          <w:szCs w:val="20"/>
        </w:rPr>
        <w:t xml:space="preserve">and </w:t>
      </w:r>
      <w:r w:rsidRPr="004B3E9F">
        <w:rPr>
          <w:rFonts w:cs="Calibri"/>
          <w:i/>
          <w:sz w:val="20"/>
          <w:szCs w:val="20"/>
        </w:rPr>
        <w:t>t</w:t>
      </w:r>
      <w:r w:rsidRPr="004B3E9F">
        <w:rPr>
          <w:rFonts w:cs="Calibri"/>
          <w:i/>
          <w:spacing w:val="-2"/>
          <w:sz w:val="20"/>
          <w:szCs w:val="20"/>
        </w:rPr>
        <w:t>r</w:t>
      </w:r>
      <w:r w:rsidRPr="004B3E9F">
        <w:rPr>
          <w:rFonts w:cs="Calibri"/>
          <w:i/>
          <w:sz w:val="20"/>
          <w:szCs w:val="20"/>
        </w:rPr>
        <w:t>ansport</w:t>
      </w:r>
      <w:r w:rsidRPr="004B3E9F">
        <w:rPr>
          <w:rFonts w:cs="Calibri"/>
          <w:i/>
          <w:spacing w:val="12"/>
          <w:sz w:val="20"/>
          <w:szCs w:val="20"/>
        </w:rPr>
        <w:t xml:space="preserve"> </w:t>
      </w:r>
      <w:r w:rsidRPr="004B3E9F">
        <w:rPr>
          <w:rFonts w:cs="Calibri"/>
          <w:i/>
          <w:w w:val="102"/>
          <w:sz w:val="20"/>
          <w:szCs w:val="20"/>
        </w:rPr>
        <w:t>p</w:t>
      </w:r>
      <w:r w:rsidRPr="004B3E9F">
        <w:rPr>
          <w:rFonts w:cs="Calibri"/>
          <w:i/>
          <w:spacing w:val="-4"/>
          <w:w w:val="102"/>
          <w:sz w:val="20"/>
          <w:szCs w:val="20"/>
        </w:rPr>
        <w:t>r</w:t>
      </w:r>
      <w:r w:rsidRPr="004B3E9F">
        <w:rPr>
          <w:rFonts w:cs="Calibri"/>
          <w:i/>
          <w:w w:val="102"/>
          <w:sz w:val="20"/>
          <w:szCs w:val="20"/>
        </w:rPr>
        <w:t>og</w:t>
      </w:r>
      <w:r w:rsidRPr="004B3E9F">
        <w:rPr>
          <w:rFonts w:cs="Calibri"/>
          <w:i/>
          <w:spacing w:val="-2"/>
          <w:w w:val="102"/>
          <w:sz w:val="20"/>
          <w:szCs w:val="20"/>
        </w:rPr>
        <w:t>r</w:t>
      </w:r>
      <w:r w:rsidRPr="004B3E9F">
        <w:rPr>
          <w:rFonts w:cs="Calibri"/>
          <w:i/>
          <w:w w:val="102"/>
          <w:sz w:val="20"/>
          <w:szCs w:val="20"/>
        </w:rPr>
        <w:t xml:space="preserve">ammes </w:t>
      </w:r>
      <w:r w:rsidRPr="004B3E9F">
        <w:rPr>
          <w:rFonts w:cs="Calibri"/>
          <w:i/>
          <w:spacing w:val="-1"/>
          <w:sz w:val="20"/>
          <w:szCs w:val="20"/>
        </w:rPr>
        <w:t>t</w:t>
      </w:r>
      <w:r w:rsidRPr="004B3E9F">
        <w:rPr>
          <w:rFonts w:cs="Calibri"/>
          <w:i/>
          <w:sz w:val="20"/>
          <w:szCs w:val="20"/>
        </w:rPr>
        <w:t>o</w:t>
      </w:r>
      <w:r w:rsidRPr="004B3E9F">
        <w:rPr>
          <w:rFonts w:cs="Calibri"/>
          <w:i/>
          <w:spacing w:val="3"/>
          <w:sz w:val="20"/>
          <w:szCs w:val="20"/>
        </w:rPr>
        <w:t xml:space="preserve"> </w:t>
      </w:r>
      <w:r w:rsidRPr="004B3E9F">
        <w:rPr>
          <w:rFonts w:cs="Calibri"/>
          <w:i/>
          <w:sz w:val="20"/>
          <w:szCs w:val="20"/>
        </w:rPr>
        <w:t>service</w:t>
      </w:r>
      <w:r w:rsidRPr="004B3E9F">
        <w:rPr>
          <w:rFonts w:cs="Calibri"/>
          <w:i/>
          <w:spacing w:val="9"/>
          <w:sz w:val="20"/>
          <w:szCs w:val="20"/>
        </w:rPr>
        <w:t xml:space="preserve"> </w:t>
      </w:r>
      <w:r w:rsidRPr="004B3E9F">
        <w:rPr>
          <w:rFonts w:cs="Calibri"/>
          <w:i/>
          <w:sz w:val="20"/>
          <w:szCs w:val="20"/>
        </w:rPr>
        <w:t>priority</w:t>
      </w:r>
      <w:r w:rsidRPr="004B3E9F">
        <w:rPr>
          <w:rFonts w:cs="Calibri"/>
          <w:i/>
          <w:spacing w:val="10"/>
          <w:sz w:val="20"/>
          <w:szCs w:val="20"/>
        </w:rPr>
        <w:t xml:space="preserve"> </w:t>
      </w:r>
      <w:r w:rsidRPr="004B3E9F">
        <w:rPr>
          <w:rFonts w:cs="Calibri"/>
          <w:i/>
          <w:w w:val="102"/>
          <w:sz w:val="20"/>
          <w:szCs w:val="20"/>
        </w:rPr>
        <w:t>a</w:t>
      </w:r>
      <w:r w:rsidRPr="004B3E9F">
        <w:rPr>
          <w:rFonts w:cs="Calibri"/>
          <w:i/>
          <w:spacing w:val="-4"/>
          <w:w w:val="102"/>
          <w:sz w:val="20"/>
          <w:szCs w:val="20"/>
        </w:rPr>
        <w:t>r</w:t>
      </w:r>
      <w:r w:rsidRPr="004B3E9F">
        <w:rPr>
          <w:rFonts w:cs="Calibri"/>
          <w:i/>
          <w:spacing w:val="1"/>
          <w:w w:val="102"/>
          <w:sz w:val="20"/>
          <w:szCs w:val="20"/>
        </w:rPr>
        <w:t>e</w:t>
      </w:r>
      <w:r w:rsidRPr="004B3E9F">
        <w:rPr>
          <w:rFonts w:cs="Calibri"/>
          <w:i/>
          <w:w w:val="102"/>
          <w:sz w:val="20"/>
          <w:szCs w:val="20"/>
        </w:rPr>
        <w:t xml:space="preserve">as </w:t>
      </w:r>
      <w:r w:rsidRPr="004B3E9F">
        <w:rPr>
          <w:rFonts w:cs="Calibri"/>
          <w:i/>
          <w:sz w:val="20"/>
          <w:szCs w:val="20"/>
        </w:rPr>
        <w:t>(R1;</w:t>
      </w:r>
      <w:r w:rsidRPr="004B3E9F">
        <w:rPr>
          <w:rFonts w:cs="Calibri"/>
          <w:i/>
          <w:spacing w:val="5"/>
          <w:sz w:val="20"/>
          <w:szCs w:val="20"/>
        </w:rPr>
        <w:t xml:space="preserve"> </w:t>
      </w:r>
      <w:r w:rsidRPr="004B3E9F">
        <w:rPr>
          <w:rFonts w:cs="Calibri"/>
          <w:i/>
          <w:spacing w:val="-2"/>
          <w:sz w:val="20"/>
          <w:szCs w:val="20"/>
        </w:rPr>
        <w:t>R</w:t>
      </w:r>
      <w:r w:rsidRPr="004B3E9F">
        <w:rPr>
          <w:rFonts w:cs="Calibri"/>
          <w:i/>
          <w:spacing w:val="2"/>
          <w:sz w:val="20"/>
          <w:szCs w:val="20"/>
        </w:rPr>
        <w:t>6</w:t>
      </w:r>
      <w:r w:rsidRPr="004B3E9F">
        <w:rPr>
          <w:rFonts w:cs="Calibri"/>
          <w:i/>
          <w:sz w:val="20"/>
          <w:szCs w:val="20"/>
        </w:rPr>
        <w:t>;</w:t>
      </w:r>
      <w:r w:rsidRPr="004B3E9F">
        <w:rPr>
          <w:rFonts w:cs="Calibri"/>
          <w:i/>
          <w:spacing w:val="5"/>
          <w:sz w:val="20"/>
          <w:szCs w:val="20"/>
        </w:rPr>
        <w:t xml:space="preserve"> </w:t>
      </w:r>
      <w:r w:rsidRPr="004B3E9F">
        <w:rPr>
          <w:rFonts w:cs="Calibri"/>
          <w:i/>
          <w:sz w:val="20"/>
          <w:szCs w:val="20"/>
        </w:rPr>
        <w:t>R9;</w:t>
      </w:r>
      <w:r w:rsidRPr="004B3E9F">
        <w:rPr>
          <w:rFonts w:cs="Calibri"/>
          <w:i/>
          <w:spacing w:val="5"/>
          <w:sz w:val="20"/>
          <w:szCs w:val="20"/>
        </w:rPr>
        <w:t xml:space="preserve"> </w:t>
      </w:r>
      <w:r w:rsidRPr="004B3E9F">
        <w:rPr>
          <w:rFonts w:cs="Calibri"/>
          <w:i/>
          <w:sz w:val="20"/>
          <w:szCs w:val="20"/>
        </w:rPr>
        <w:t>R1</w:t>
      </w:r>
      <w:r w:rsidRPr="004B3E9F">
        <w:rPr>
          <w:rFonts w:cs="Calibri"/>
          <w:i/>
          <w:spacing w:val="3"/>
          <w:sz w:val="20"/>
          <w:szCs w:val="20"/>
        </w:rPr>
        <w:t>4</w:t>
      </w:r>
      <w:r w:rsidRPr="004B3E9F">
        <w:rPr>
          <w:rFonts w:cs="Calibri"/>
          <w:i/>
          <w:sz w:val="20"/>
          <w:szCs w:val="20"/>
        </w:rPr>
        <w:t>;</w:t>
      </w:r>
      <w:r w:rsidRPr="004B3E9F">
        <w:rPr>
          <w:rFonts w:cs="Calibri"/>
          <w:i/>
          <w:spacing w:val="6"/>
          <w:sz w:val="20"/>
          <w:szCs w:val="20"/>
        </w:rPr>
        <w:t xml:space="preserve"> </w:t>
      </w:r>
      <w:r w:rsidRPr="004B3E9F">
        <w:rPr>
          <w:rFonts w:cs="Calibri"/>
          <w:i/>
          <w:w w:val="102"/>
          <w:sz w:val="20"/>
          <w:szCs w:val="20"/>
        </w:rPr>
        <w:t>R1</w:t>
      </w:r>
      <w:r w:rsidRPr="004B3E9F">
        <w:rPr>
          <w:rFonts w:cs="Calibri"/>
          <w:i/>
          <w:spacing w:val="2"/>
          <w:w w:val="102"/>
          <w:sz w:val="20"/>
          <w:szCs w:val="20"/>
        </w:rPr>
        <w:t>8</w:t>
      </w:r>
      <w:r w:rsidRPr="004B3E9F">
        <w:rPr>
          <w:rFonts w:cs="Calibri"/>
          <w:i/>
          <w:w w:val="102"/>
          <w:sz w:val="20"/>
          <w:szCs w:val="20"/>
        </w:rPr>
        <w:t>; R</w:t>
      </w:r>
      <w:r w:rsidRPr="004B3E9F">
        <w:rPr>
          <w:rFonts w:cs="Calibri"/>
          <w:i/>
          <w:spacing w:val="-2"/>
          <w:w w:val="102"/>
          <w:sz w:val="20"/>
          <w:szCs w:val="20"/>
        </w:rPr>
        <w:t>3</w:t>
      </w:r>
      <w:r w:rsidRPr="004B3E9F">
        <w:rPr>
          <w:rFonts w:cs="Calibri"/>
          <w:i/>
          <w:spacing w:val="2"/>
          <w:w w:val="102"/>
          <w:sz w:val="20"/>
          <w:szCs w:val="20"/>
        </w:rPr>
        <w:t>4</w:t>
      </w:r>
      <w:r w:rsidRPr="004B3E9F">
        <w:rPr>
          <w:rFonts w:cs="Calibri"/>
          <w:i/>
          <w:w w:val="102"/>
          <w:sz w:val="20"/>
          <w:szCs w:val="20"/>
        </w:rPr>
        <w:t>)</w:t>
      </w:r>
    </w:p>
    <w:p w:rsidR="005B0DBA" w:rsidRPr="004B3E9F" w:rsidRDefault="005B0DBA" w:rsidP="00441F93">
      <w:pPr>
        <w:spacing w:beforeLines="20" w:before="48" w:after="20" w:line="240" w:lineRule="auto"/>
        <w:ind w:right="33"/>
        <w:rPr>
          <w:rFonts w:cs="Calibri"/>
          <w:i/>
          <w:w w:val="102"/>
          <w:sz w:val="20"/>
          <w:szCs w:val="20"/>
        </w:rPr>
      </w:pPr>
      <w:r w:rsidRPr="004B3E9F">
        <w:rPr>
          <w:rFonts w:cs="Calibri"/>
          <w:i/>
          <w:sz w:val="20"/>
          <w:szCs w:val="20"/>
        </w:rPr>
        <w:t xml:space="preserve">▪ </w:t>
      </w:r>
      <w:r w:rsidRPr="004B3E9F">
        <w:rPr>
          <w:rFonts w:cs="Calibri"/>
          <w:i/>
          <w:spacing w:val="23"/>
          <w:sz w:val="20"/>
          <w:szCs w:val="20"/>
        </w:rPr>
        <w:t xml:space="preserve"> </w:t>
      </w:r>
      <w:r w:rsidRPr="004B3E9F">
        <w:rPr>
          <w:rFonts w:cs="Calibri"/>
          <w:i/>
          <w:spacing w:val="2"/>
          <w:w w:val="102"/>
          <w:sz w:val="20"/>
          <w:szCs w:val="20"/>
        </w:rPr>
        <w:t>D</w:t>
      </w:r>
      <w:r w:rsidRPr="004B3E9F">
        <w:rPr>
          <w:rFonts w:cs="Calibri"/>
          <w:i/>
          <w:spacing w:val="-1"/>
          <w:w w:val="102"/>
          <w:sz w:val="20"/>
          <w:szCs w:val="20"/>
        </w:rPr>
        <w:t>ev</w:t>
      </w:r>
      <w:r w:rsidRPr="004B3E9F">
        <w:rPr>
          <w:rFonts w:cs="Calibri"/>
          <w:i/>
          <w:w w:val="102"/>
          <w:sz w:val="20"/>
          <w:szCs w:val="20"/>
        </w:rPr>
        <w:t>e</w:t>
      </w:r>
      <w:r w:rsidRPr="004B3E9F">
        <w:rPr>
          <w:rFonts w:cs="Calibri"/>
          <w:i/>
          <w:spacing w:val="-2"/>
          <w:w w:val="102"/>
          <w:sz w:val="20"/>
          <w:szCs w:val="20"/>
        </w:rPr>
        <w:t>l</w:t>
      </w:r>
      <w:r w:rsidRPr="004B3E9F">
        <w:rPr>
          <w:rFonts w:cs="Calibri"/>
          <w:i/>
          <w:w w:val="102"/>
          <w:sz w:val="20"/>
          <w:szCs w:val="20"/>
        </w:rPr>
        <w:t xml:space="preserve">opment </w:t>
      </w:r>
      <w:r w:rsidRPr="004B3E9F">
        <w:rPr>
          <w:rFonts w:cs="Calibri"/>
          <w:i/>
          <w:sz w:val="20"/>
          <w:szCs w:val="20"/>
        </w:rPr>
        <w:t>contribution</w:t>
      </w:r>
      <w:r w:rsidRPr="004B3E9F">
        <w:rPr>
          <w:rFonts w:cs="Calibri"/>
          <w:i/>
          <w:spacing w:val="16"/>
          <w:sz w:val="20"/>
          <w:szCs w:val="20"/>
        </w:rPr>
        <w:t xml:space="preserve"> </w:t>
      </w:r>
      <w:r w:rsidRPr="004B3E9F">
        <w:rPr>
          <w:rFonts w:cs="Calibri"/>
          <w:i/>
          <w:sz w:val="20"/>
          <w:szCs w:val="20"/>
        </w:rPr>
        <w:t>policies</w:t>
      </w:r>
      <w:r w:rsidRPr="004B3E9F">
        <w:rPr>
          <w:rFonts w:cs="Calibri"/>
          <w:i/>
          <w:spacing w:val="10"/>
          <w:sz w:val="20"/>
          <w:szCs w:val="20"/>
        </w:rPr>
        <w:t xml:space="preserve"> </w:t>
      </w:r>
      <w:r w:rsidRPr="004B3E9F">
        <w:rPr>
          <w:rFonts w:cs="Calibri"/>
          <w:i/>
          <w:spacing w:val="-1"/>
          <w:w w:val="102"/>
          <w:sz w:val="20"/>
          <w:szCs w:val="20"/>
        </w:rPr>
        <w:t>t</w:t>
      </w:r>
      <w:r w:rsidRPr="004B3E9F">
        <w:rPr>
          <w:rFonts w:cs="Calibri"/>
          <w:i/>
          <w:w w:val="102"/>
          <w:sz w:val="20"/>
          <w:szCs w:val="20"/>
        </w:rPr>
        <w:t xml:space="preserve">o </w:t>
      </w:r>
      <w:r w:rsidRPr="004B3E9F">
        <w:rPr>
          <w:rFonts w:cs="Calibri"/>
          <w:i/>
          <w:sz w:val="20"/>
          <w:szCs w:val="20"/>
        </w:rPr>
        <w:t>incentivise</w:t>
      </w:r>
      <w:r w:rsidRPr="004B3E9F">
        <w:rPr>
          <w:rFonts w:cs="Calibri"/>
          <w:i/>
          <w:spacing w:val="14"/>
          <w:sz w:val="20"/>
          <w:szCs w:val="20"/>
        </w:rPr>
        <w:t xml:space="preserve"> </w:t>
      </w:r>
      <w:r w:rsidRPr="004B3E9F">
        <w:rPr>
          <w:rFonts w:cs="Calibri"/>
          <w:i/>
          <w:sz w:val="20"/>
          <w:szCs w:val="20"/>
        </w:rPr>
        <w:t>the</w:t>
      </w:r>
      <w:r w:rsidRPr="004B3E9F">
        <w:rPr>
          <w:rFonts w:cs="Calibri"/>
          <w:i/>
          <w:spacing w:val="5"/>
          <w:sz w:val="20"/>
          <w:szCs w:val="20"/>
        </w:rPr>
        <w:t xml:space="preserve"> </w:t>
      </w:r>
      <w:r w:rsidRPr="004B3E9F">
        <w:rPr>
          <w:rFonts w:cs="Calibri"/>
          <w:i/>
          <w:w w:val="102"/>
          <w:sz w:val="20"/>
          <w:szCs w:val="20"/>
        </w:rPr>
        <w:t>deli</w:t>
      </w:r>
      <w:r w:rsidRPr="004B3E9F">
        <w:rPr>
          <w:rFonts w:cs="Calibri"/>
          <w:i/>
          <w:spacing w:val="-1"/>
          <w:w w:val="102"/>
          <w:sz w:val="20"/>
          <w:szCs w:val="20"/>
        </w:rPr>
        <w:t>v</w:t>
      </w:r>
      <w:r w:rsidRPr="004B3E9F">
        <w:rPr>
          <w:rFonts w:cs="Calibri"/>
          <w:i/>
          <w:w w:val="102"/>
          <w:sz w:val="20"/>
          <w:szCs w:val="20"/>
        </w:rPr>
        <w:t xml:space="preserve">ery </w:t>
      </w:r>
      <w:r w:rsidRPr="004B3E9F">
        <w:rPr>
          <w:rFonts w:cs="Calibri"/>
          <w:i/>
          <w:sz w:val="20"/>
          <w:szCs w:val="20"/>
        </w:rPr>
        <w:t>of</w:t>
      </w:r>
      <w:r w:rsidRPr="004B3E9F">
        <w:rPr>
          <w:rFonts w:cs="Calibri"/>
          <w:i/>
          <w:spacing w:val="3"/>
          <w:sz w:val="20"/>
          <w:szCs w:val="20"/>
        </w:rPr>
        <w:t xml:space="preserve"> </w:t>
      </w:r>
      <w:r w:rsidRPr="004B3E9F">
        <w:rPr>
          <w:rFonts w:cs="Calibri"/>
          <w:i/>
          <w:sz w:val="20"/>
          <w:szCs w:val="20"/>
        </w:rPr>
        <w:t>a</w:t>
      </w:r>
      <w:r w:rsidRPr="004B3E9F">
        <w:rPr>
          <w:rFonts w:cs="Calibri"/>
          <w:i/>
          <w:spacing w:val="2"/>
          <w:sz w:val="20"/>
          <w:szCs w:val="20"/>
        </w:rPr>
        <w:t xml:space="preserve"> </w:t>
      </w:r>
      <w:r w:rsidRPr="004B3E9F">
        <w:rPr>
          <w:rFonts w:cs="Calibri"/>
          <w:i/>
          <w:spacing w:val="-2"/>
          <w:sz w:val="20"/>
          <w:szCs w:val="20"/>
        </w:rPr>
        <w:t>r</w:t>
      </w:r>
      <w:r w:rsidRPr="004B3E9F">
        <w:rPr>
          <w:rFonts w:cs="Calibri"/>
          <w:i/>
          <w:sz w:val="20"/>
          <w:szCs w:val="20"/>
        </w:rPr>
        <w:t>an</w:t>
      </w:r>
      <w:r w:rsidRPr="004B3E9F">
        <w:rPr>
          <w:rFonts w:cs="Calibri"/>
          <w:i/>
          <w:spacing w:val="-3"/>
          <w:sz w:val="20"/>
          <w:szCs w:val="20"/>
        </w:rPr>
        <w:t>g</w:t>
      </w:r>
      <w:r w:rsidRPr="004B3E9F">
        <w:rPr>
          <w:rFonts w:cs="Calibri"/>
          <w:i/>
          <w:sz w:val="20"/>
          <w:szCs w:val="20"/>
        </w:rPr>
        <w:t>e</w:t>
      </w:r>
      <w:r w:rsidRPr="004B3E9F">
        <w:rPr>
          <w:rFonts w:cs="Calibri"/>
          <w:i/>
          <w:spacing w:val="8"/>
          <w:sz w:val="20"/>
          <w:szCs w:val="20"/>
        </w:rPr>
        <w:t xml:space="preserve"> </w:t>
      </w:r>
      <w:r w:rsidRPr="004B3E9F">
        <w:rPr>
          <w:rFonts w:cs="Calibri"/>
          <w:i/>
          <w:sz w:val="20"/>
          <w:szCs w:val="20"/>
        </w:rPr>
        <w:t>of</w:t>
      </w:r>
      <w:r w:rsidRPr="004B3E9F">
        <w:rPr>
          <w:rFonts w:cs="Calibri"/>
          <w:i/>
          <w:spacing w:val="3"/>
          <w:sz w:val="20"/>
          <w:szCs w:val="20"/>
        </w:rPr>
        <w:t xml:space="preserve"> </w:t>
      </w:r>
      <w:r w:rsidRPr="004B3E9F">
        <w:rPr>
          <w:rFonts w:cs="Calibri"/>
          <w:i/>
          <w:w w:val="102"/>
          <w:sz w:val="20"/>
          <w:szCs w:val="20"/>
        </w:rPr>
        <w:t xml:space="preserve">housing </w:t>
      </w:r>
      <w:r w:rsidRPr="004B3E9F">
        <w:rPr>
          <w:rFonts w:cs="Calibri"/>
          <w:i/>
          <w:sz w:val="20"/>
          <w:szCs w:val="20"/>
        </w:rPr>
        <w:t>types</w:t>
      </w:r>
      <w:r w:rsidRPr="004B3E9F">
        <w:rPr>
          <w:rFonts w:cs="Calibri"/>
          <w:i/>
          <w:spacing w:val="7"/>
          <w:sz w:val="20"/>
          <w:szCs w:val="20"/>
        </w:rPr>
        <w:t xml:space="preserve"> </w:t>
      </w:r>
      <w:r w:rsidRPr="004B3E9F">
        <w:rPr>
          <w:rFonts w:cs="Calibri"/>
          <w:i/>
          <w:w w:val="102"/>
          <w:sz w:val="20"/>
          <w:szCs w:val="20"/>
        </w:rPr>
        <w:t>(R</w:t>
      </w:r>
      <w:r w:rsidRPr="004B3E9F">
        <w:rPr>
          <w:rFonts w:cs="Calibri"/>
          <w:i/>
          <w:spacing w:val="2"/>
          <w:w w:val="102"/>
          <w:sz w:val="20"/>
          <w:szCs w:val="20"/>
        </w:rPr>
        <w:t>2</w:t>
      </w:r>
      <w:r w:rsidRPr="004B3E9F">
        <w:rPr>
          <w:rFonts w:cs="Calibri"/>
          <w:i/>
          <w:w w:val="102"/>
          <w:sz w:val="20"/>
          <w:szCs w:val="20"/>
        </w:rPr>
        <w:t>3)</w:t>
      </w:r>
    </w:p>
    <w:p w:rsidR="005B0DBA" w:rsidRPr="004B3E9F" w:rsidRDefault="005B0DBA" w:rsidP="00441F93">
      <w:pPr>
        <w:spacing w:beforeLines="20" w:before="48" w:after="20" w:line="240" w:lineRule="auto"/>
        <w:ind w:right="33"/>
        <w:rPr>
          <w:rFonts w:cs="Calibri"/>
          <w:i/>
          <w:sz w:val="20"/>
          <w:szCs w:val="20"/>
        </w:rPr>
      </w:pPr>
    </w:p>
    <w:p w:rsidR="005B0DBA" w:rsidRPr="004B3E9F" w:rsidRDefault="005B0DBA" w:rsidP="00441F93">
      <w:pPr>
        <w:spacing w:beforeLines="20" w:before="48" w:after="20" w:line="240" w:lineRule="auto"/>
        <w:ind w:right="-20"/>
        <w:rPr>
          <w:rFonts w:cs="Calibri"/>
          <w:i/>
          <w:sz w:val="23"/>
          <w:szCs w:val="23"/>
        </w:rPr>
      </w:pPr>
      <w:r w:rsidRPr="004B3E9F">
        <w:rPr>
          <w:rFonts w:cs="Calibri"/>
          <w:b/>
          <w:bCs/>
          <w:i/>
          <w:sz w:val="23"/>
          <w:szCs w:val="23"/>
        </w:rPr>
        <w:t>In</w:t>
      </w:r>
      <w:r w:rsidRPr="004B3E9F">
        <w:rPr>
          <w:rFonts w:cs="Calibri"/>
          <w:b/>
          <w:bCs/>
          <w:i/>
          <w:spacing w:val="-2"/>
          <w:sz w:val="23"/>
          <w:szCs w:val="23"/>
        </w:rPr>
        <w:t>t</w:t>
      </w:r>
      <w:r w:rsidRPr="004B3E9F">
        <w:rPr>
          <w:rFonts w:cs="Calibri"/>
          <w:b/>
          <w:bCs/>
          <w:i/>
          <w:sz w:val="23"/>
          <w:szCs w:val="23"/>
        </w:rPr>
        <w:t>e</w:t>
      </w:r>
      <w:r w:rsidRPr="004B3E9F">
        <w:rPr>
          <w:rFonts w:cs="Calibri"/>
          <w:b/>
          <w:bCs/>
          <w:i/>
          <w:spacing w:val="5"/>
          <w:sz w:val="23"/>
          <w:szCs w:val="23"/>
        </w:rPr>
        <w:t>r</w:t>
      </w:r>
      <w:r w:rsidRPr="004B3E9F">
        <w:rPr>
          <w:rFonts w:cs="Calibri"/>
          <w:b/>
          <w:bCs/>
          <w:i/>
          <w:spacing w:val="-2"/>
          <w:sz w:val="23"/>
          <w:szCs w:val="23"/>
        </w:rPr>
        <w:t>v</w:t>
      </w:r>
      <w:r w:rsidRPr="004B3E9F">
        <w:rPr>
          <w:rFonts w:cs="Calibri"/>
          <w:b/>
          <w:bCs/>
          <w:i/>
          <w:sz w:val="23"/>
          <w:szCs w:val="23"/>
        </w:rPr>
        <w:t xml:space="preserve">ention &amp; </w:t>
      </w:r>
      <w:r w:rsidRPr="004B3E9F">
        <w:rPr>
          <w:rFonts w:cs="Calibri"/>
          <w:b/>
          <w:bCs/>
          <w:i/>
          <w:spacing w:val="-7"/>
          <w:sz w:val="23"/>
          <w:szCs w:val="23"/>
        </w:rPr>
        <w:t>C</w:t>
      </w:r>
      <w:r w:rsidRPr="004B3E9F">
        <w:rPr>
          <w:rFonts w:cs="Calibri"/>
          <w:b/>
          <w:bCs/>
          <w:i/>
          <w:sz w:val="23"/>
          <w:szCs w:val="23"/>
        </w:rPr>
        <w:t>o</w:t>
      </w:r>
      <w:r w:rsidRPr="004B3E9F">
        <w:rPr>
          <w:rFonts w:cs="Calibri"/>
          <w:b/>
          <w:bCs/>
          <w:i/>
          <w:spacing w:val="-2"/>
          <w:sz w:val="23"/>
          <w:szCs w:val="23"/>
        </w:rPr>
        <w:t>l</w:t>
      </w:r>
      <w:r w:rsidRPr="004B3E9F">
        <w:rPr>
          <w:rFonts w:cs="Calibri"/>
          <w:b/>
          <w:bCs/>
          <w:i/>
          <w:sz w:val="23"/>
          <w:szCs w:val="23"/>
        </w:rPr>
        <w:t>labo</w:t>
      </w:r>
      <w:r w:rsidRPr="004B3E9F">
        <w:rPr>
          <w:rFonts w:cs="Calibri"/>
          <w:b/>
          <w:bCs/>
          <w:i/>
          <w:spacing w:val="-5"/>
          <w:sz w:val="23"/>
          <w:szCs w:val="23"/>
        </w:rPr>
        <w:t>ra</w:t>
      </w:r>
      <w:r w:rsidRPr="004B3E9F">
        <w:rPr>
          <w:rFonts w:cs="Calibri"/>
          <w:b/>
          <w:bCs/>
          <w:i/>
          <w:sz w:val="23"/>
          <w:szCs w:val="23"/>
        </w:rPr>
        <w:t>tion</w:t>
      </w:r>
    </w:p>
    <w:p w:rsidR="005B0DBA" w:rsidRPr="004B3E9F" w:rsidRDefault="005B0DBA" w:rsidP="00441F93">
      <w:pPr>
        <w:tabs>
          <w:tab w:val="left" w:pos="1420"/>
        </w:tabs>
        <w:spacing w:beforeLines="20" w:before="48" w:after="20" w:line="240" w:lineRule="auto"/>
        <w:ind w:right="-28"/>
        <w:rPr>
          <w:rFonts w:cs="Calibri"/>
          <w:i/>
          <w:sz w:val="20"/>
          <w:szCs w:val="20"/>
        </w:rPr>
      </w:pPr>
      <w:r w:rsidRPr="004B3E9F">
        <w:rPr>
          <w:rFonts w:cs="Calibri"/>
          <w:i/>
          <w:sz w:val="20"/>
          <w:szCs w:val="20"/>
        </w:rPr>
        <w:t xml:space="preserve">▪ </w:t>
      </w:r>
      <w:r w:rsidRPr="004B3E9F">
        <w:rPr>
          <w:rFonts w:cs="Calibri"/>
          <w:i/>
          <w:spacing w:val="23"/>
          <w:sz w:val="20"/>
          <w:szCs w:val="20"/>
        </w:rPr>
        <w:t xml:space="preserve"> </w:t>
      </w:r>
      <w:r w:rsidRPr="004B3E9F">
        <w:rPr>
          <w:rFonts w:cs="Calibri"/>
          <w:i/>
          <w:sz w:val="20"/>
          <w:szCs w:val="20"/>
        </w:rPr>
        <w:t>O</w:t>
      </w:r>
      <w:r w:rsidRPr="004B3E9F">
        <w:rPr>
          <w:rFonts w:cs="Calibri"/>
          <w:i/>
          <w:spacing w:val="-1"/>
          <w:sz w:val="20"/>
          <w:szCs w:val="20"/>
        </w:rPr>
        <w:t>v</w:t>
      </w:r>
      <w:r w:rsidRPr="004B3E9F">
        <w:rPr>
          <w:rFonts w:cs="Calibri"/>
          <w:i/>
          <w:sz w:val="20"/>
          <w:szCs w:val="20"/>
        </w:rPr>
        <w:t>e</w:t>
      </w:r>
      <w:r w:rsidRPr="004B3E9F">
        <w:rPr>
          <w:rFonts w:cs="Calibri"/>
          <w:i/>
          <w:spacing w:val="-4"/>
          <w:sz w:val="20"/>
          <w:szCs w:val="20"/>
        </w:rPr>
        <w:t>r</w:t>
      </w:r>
      <w:r w:rsidRPr="004B3E9F">
        <w:rPr>
          <w:rFonts w:cs="Calibri"/>
          <w:i/>
          <w:sz w:val="20"/>
          <w:szCs w:val="20"/>
        </w:rPr>
        <w:t>come</w:t>
      </w:r>
      <w:r w:rsidRPr="004B3E9F">
        <w:rPr>
          <w:rFonts w:cs="Calibri"/>
          <w:i/>
          <w:spacing w:val="13"/>
          <w:sz w:val="20"/>
          <w:szCs w:val="20"/>
        </w:rPr>
        <w:t xml:space="preserve"> </w:t>
      </w:r>
      <w:r w:rsidRPr="004B3E9F">
        <w:rPr>
          <w:rFonts w:cs="Calibri"/>
          <w:i/>
          <w:sz w:val="20"/>
          <w:szCs w:val="20"/>
        </w:rPr>
        <w:t>barrie</w:t>
      </w:r>
      <w:r w:rsidRPr="004B3E9F">
        <w:rPr>
          <w:rFonts w:cs="Calibri"/>
          <w:i/>
          <w:spacing w:val="-2"/>
          <w:sz w:val="20"/>
          <w:szCs w:val="20"/>
        </w:rPr>
        <w:t>r</w:t>
      </w:r>
      <w:r w:rsidRPr="004B3E9F">
        <w:rPr>
          <w:rFonts w:cs="Calibri"/>
          <w:i/>
          <w:sz w:val="20"/>
          <w:szCs w:val="20"/>
        </w:rPr>
        <w:t>s</w:t>
      </w:r>
      <w:r w:rsidRPr="004B3E9F">
        <w:rPr>
          <w:rFonts w:cs="Calibri"/>
          <w:i/>
          <w:spacing w:val="10"/>
          <w:sz w:val="20"/>
          <w:szCs w:val="20"/>
        </w:rPr>
        <w:t xml:space="preserve"> </w:t>
      </w:r>
      <w:r w:rsidRPr="004B3E9F">
        <w:rPr>
          <w:rFonts w:cs="Calibri"/>
          <w:i/>
          <w:spacing w:val="-1"/>
          <w:w w:val="102"/>
          <w:sz w:val="20"/>
          <w:szCs w:val="20"/>
        </w:rPr>
        <w:t>t</w:t>
      </w:r>
      <w:r w:rsidRPr="004B3E9F">
        <w:rPr>
          <w:rFonts w:cs="Calibri"/>
          <w:i/>
          <w:w w:val="102"/>
          <w:sz w:val="20"/>
          <w:szCs w:val="20"/>
        </w:rPr>
        <w:t xml:space="preserve">o </w:t>
      </w:r>
      <w:r w:rsidRPr="004B3E9F">
        <w:rPr>
          <w:rFonts w:cs="Calibri"/>
          <w:i/>
          <w:sz w:val="20"/>
          <w:szCs w:val="20"/>
        </w:rPr>
        <w:t>d</w:t>
      </w:r>
      <w:r w:rsidRPr="004B3E9F">
        <w:rPr>
          <w:rFonts w:cs="Calibri"/>
          <w:i/>
          <w:spacing w:val="-1"/>
          <w:sz w:val="20"/>
          <w:szCs w:val="20"/>
        </w:rPr>
        <w:t>ev</w:t>
      </w:r>
      <w:r w:rsidRPr="004B3E9F">
        <w:rPr>
          <w:rFonts w:cs="Calibri"/>
          <w:i/>
          <w:sz w:val="20"/>
          <w:szCs w:val="20"/>
        </w:rPr>
        <w:t>e</w:t>
      </w:r>
      <w:r w:rsidRPr="004B3E9F">
        <w:rPr>
          <w:rFonts w:cs="Calibri"/>
          <w:i/>
          <w:spacing w:val="-2"/>
          <w:sz w:val="20"/>
          <w:szCs w:val="20"/>
        </w:rPr>
        <w:t>l</w:t>
      </w:r>
      <w:r w:rsidRPr="004B3E9F">
        <w:rPr>
          <w:rFonts w:cs="Calibri"/>
          <w:i/>
          <w:sz w:val="20"/>
          <w:szCs w:val="20"/>
        </w:rPr>
        <w:t>opmen</w:t>
      </w:r>
      <w:r w:rsidRPr="004B3E9F">
        <w:rPr>
          <w:rFonts w:cs="Calibri"/>
          <w:i/>
          <w:spacing w:val="3"/>
          <w:sz w:val="20"/>
          <w:szCs w:val="20"/>
        </w:rPr>
        <w:t>t</w:t>
      </w:r>
      <w:r w:rsidRPr="004B3E9F">
        <w:rPr>
          <w:rFonts w:cs="Calibri"/>
          <w:i/>
          <w:sz w:val="20"/>
          <w:szCs w:val="20"/>
        </w:rPr>
        <w:t>,</w:t>
      </w:r>
      <w:r w:rsidRPr="004B3E9F">
        <w:rPr>
          <w:rFonts w:cs="Calibri"/>
          <w:i/>
          <w:spacing w:val="18"/>
          <w:sz w:val="20"/>
          <w:szCs w:val="20"/>
        </w:rPr>
        <w:t xml:space="preserve"> </w:t>
      </w:r>
      <w:r w:rsidRPr="004B3E9F">
        <w:rPr>
          <w:rFonts w:cs="Calibri"/>
          <w:i/>
          <w:w w:val="102"/>
          <w:sz w:val="20"/>
          <w:szCs w:val="20"/>
        </w:rPr>
        <w:t>inc</w:t>
      </w:r>
      <w:r w:rsidRPr="004B3E9F">
        <w:rPr>
          <w:rFonts w:cs="Calibri"/>
          <w:i/>
          <w:spacing w:val="-1"/>
          <w:w w:val="102"/>
          <w:sz w:val="20"/>
          <w:szCs w:val="20"/>
        </w:rPr>
        <w:t>l</w:t>
      </w:r>
      <w:r w:rsidRPr="004B3E9F">
        <w:rPr>
          <w:rFonts w:cs="Calibri"/>
          <w:i/>
          <w:w w:val="102"/>
          <w:sz w:val="20"/>
          <w:szCs w:val="20"/>
        </w:rPr>
        <w:t xml:space="preserve">uding </w:t>
      </w:r>
      <w:r w:rsidRPr="004B3E9F">
        <w:rPr>
          <w:rFonts w:cs="Calibri"/>
          <w:i/>
          <w:sz w:val="20"/>
          <w:szCs w:val="20"/>
        </w:rPr>
        <w:t>ensuring</w:t>
      </w:r>
      <w:r w:rsidRPr="004B3E9F">
        <w:rPr>
          <w:rFonts w:cs="Calibri"/>
          <w:i/>
          <w:spacing w:val="11"/>
          <w:sz w:val="20"/>
          <w:szCs w:val="20"/>
        </w:rPr>
        <w:t xml:space="preserve"> </w:t>
      </w:r>
      <w:r w:rsidRPr="004B3E9F">
        <w:rPr>
          <w:rFonts w:cs="Calibri"/>
          <w:i/>
          <w:sz w:val="20"/>
          <w:szCs w:val="20"/>
        </w:rPr>
        <w:t>the</w:t>
      </w:r>
      <w:r w:rsidRPr="004B3E9F">
        <w:rPr>
          <w:rFonts w:cs="Calibri"/>
          <w:i/>
          <w:spacing w:val="5"/>
          <w:sz w:val="20"/>
          <w:szCs w:val="20"/>
        </w:rPr>
        <w:t xml:space="preserve"> </w:t>
      </w:r>
      <w:r w:rsidRPr="004B3E9F">
        <w:rPr>
          <w:rFonts w:cs="Calibri"/>
          <w:i/>
          <w:spacing w:val="-4"/>
          <w:sz w:val="20"/>
          <w:szCs w:val="20"/>
        </w:rPr>
        <w:t xml:space="preserve">release </w:t>
      </w:r>
      <w:r w:rsidRPr="004B3E9F">
        <w:rPr>
          <w:rFonts w:cs="Calibri"/>
          <w:i/>
          <w:w w:val="102"/>
          <w:sz w:val="20"/>
          <w:szCs w:val="20"/>
        </w:rPr>
        <w:t>o</w:t>
      </w:r>
      <w:r w:rsidRPr="004B3E9F">
        <w:rPr>
          <w:rFonts w:cs="Calibri"/>
          <w:i/>
          <w:spacing w:val="-2"/>
          <w:w w:val="102"/>
          <w:sz w:val="20"/>
          <w:szCs w:val="20"/>
        </w:rPr>
        <w:t>f</w:t>
      </w:r>
      <w:r w:rsidRPr="004B3E9F">
        <w:rPr>
          <w:rFonts w:cs="Calibri"/>
          <w:i/>
          <w:w w:val="102"/>
          <w:sz w:val="20"/>
          <w:szCs w:val="20"/>
        </w:rPr>
        <w:t xml:space="preserve">, </w:t>
      </w:r>
      <w:r w:rsidRPr="004B3E9F">
        <w:rPr>
          <w:rFonts w:cs="Calibri"/>
          <w:i/>
          <w:sz w:val="20"/>
          <w:szCs w:val="20"/>
        </w:rPr>
        <w:t>and</w:t>
      </w:r>
      <w:r w:rsidRPr="004B3E9F">
        <w:rPr>
          <w:rFonts w:cs="Calibri"/>
          <w:i/>
          <w:spacing w:val="5"/>
          <w:sz w:val="20"/>
          <w:szCs w:val="20"/>
        </w:rPr>
        <w:t xml:space="preserve"> </w:t>
      </w:r>
      <w:r w:rsidRPr="004B3E9F">
        <w:rPr>
          <w:rFonts w:cs="Calibri"/>
          <w:i/>
          <w:sz w:val="20"/>
          <w:szCs w:val="20"/>
        </w:rPr>
        <w:t>whe</w:t>
      </w:r>
      <w:r w:rsidRPr="004B3E9F">
        <w:rPr>
          <w:rFonts w:cs="Calibri"/>
          <w:i/>
          <w:spacing w:val="-4"/>
          <w:sz w:val="20"/>
          <w:szCs w:val="20"/>
        </w:rPr>
        <w:t>r</w:t>
      </w:r>
      <w:r w:rsidRPr="004B3E9F">
        <w:rPr>
          <w:rFonts w:cs="Calibri"/>
          <w:i/>
          <w:sz w:val="20"/>
          <w:szCs w:val="20"/>
        </w:rPr>
        <w:t>e</w:t>
      </w:r>
      <w:r w:rsidRPr="004B3E9F">
        <w:rPr>
          <w:rFonts w:cs="Calibri"/>
          <w:i/>
          <w:spacing w:val="8"/>
          <w:sz w:val="20"/>
          <w:szCs w:val="20"/>
        </w:rPr>
        <w:t xml:space="preserve"> </w:t>
      </w:r>
      <w:r w:rsidRPr="004B3E9F">
        <w:rPr>
          <w:rFonts w:cs="Calibri"/>
          <w:i/>
          <w:w w:val="102"/>
          <w:sz w:val="20"/>
          <w:szCs w:val="20"/>
        </w:rPr>
        <w:t>neces</w:t>
      </w:r>
      <w:r w:rsidRPr="004B3E9F">
        <w:rPr>
          <w:rFonts w:cs="Calibri"/>
          <w:i/>
          <w:spacing w:val="2"/>
          <w:w w:val="102"/>
          <w:sz w:val="20"/>
          <w:szCs w:val="20"/>
        </w:rPr>
        <w:t>s</w:t>
      </w:r>
      <w:r w:rsidRPr="004B3E9F">
        <w:rPr>
          <w:rFonts w:cs="Calibri"/>
          <w:i/>
          <w:w w:val="102"/>
          <w:sz w:val="20"/>
          <w:szCs w:val="20"/>
        </w:rPr>
        <w:t>ar</w:t>
      </w:r>
      <w:r w:rsidRPr="004B3E9F">
        <w:rPr>
          <w:rFonts w:cs="Calibri"/>
          <w:i/>
          <w:spacing w:val="-9"/>
          <w:w w:val="102"/>
          <w:sz w:val="20"/>
          <w:szCs w:val="20"/>
        </w:rPr>
        <w:t>y</w:t>
      </w:r>
      <w:r w:rsidRPr="004B3E9F">
        <w:rPr>
          <w:rFonts w:cs="Calibri"/>
          <w:i/>
          <w:w w:val="102"/>
          <w:sz w:val="20"/>
          <w:szCs w:val="20"/>
        </w:rPr>
        <w:t xml:space="preserve">, </w:t>
      </w:r>
      <w:r w:rsidRPr="004B3E9F">
        <w:rPr>
          <w:rFonts w:cs="Calibri"/>
          <w:i/>
          <w:sz w:val="20"/>
          <w:szCs w:val="20"/>
        </w:rPr>
        <w:t>the</w:t>
      </w:r>
      <w:r w:rsidRPr="004B3E9F">
        <w:rPr>
          <w:rFonts w:cs="Calibri"/>
          <w:i/>
          <w:spacing w:val="5"/>
          <w:sz w:val="20"/>
          <w:szCs w:val="20"/>
        </w:rPr>
        <w:t xml:space="preserve"> </w:t>
      </w:r>
      <w:r w:rsidRPr="004B3E9F">
        <w:rPr>
          <w:rFonts w:cs="Calibri"/>
          <w:i/>
          <w:sz w:val="20"/>
          <w:szCs w:val="20"/>
        </w:rPr>
        <w:t>ama</w:t>
      </w:r>
      <w:r w:rsidRPr="004B3E9F">
        <w:rPr>
          <w:rFonts w:cs="Calibri"/>
          <w:i/>
          <w:spacing w:val="-2"/>
          <w:sz w:val="20"/>
          <w:szCs w:val="20"/>
        </w:rPr>
        <w:t>l</w:t>
      </w:r>
      <w:r w:rsidRPr="004B3E9F">
        <w:rPr>
          <w:rFonts w:cs="Calibri"/>
          <w:i/>
          <w:spacing w:val="-1"/>
          <w:sz w:val="20"/>
          <w:szCs w:val="20"/>
        </w:rPr>
        <w:t>g</w:t>
      </w:r>
      <w:r w:rsidRPr="004B3E9F">
        <w:rPr>
          <w:rFonts w:cs="Calibri"/>
          <w:i/>
          <w:sz w:val="20"/>
          <w:szCs w:val="20"/>
        </w:rPr>
        <w:t>amation</w:t>
      </w:r>
      <w:r w:rsidRPr="004B3E9F">
        <w:rPr>
          <w:rFonts w:cs="Calibri"/>
          <w:i/>
          <w:spacing w:val="18"/>
          <w:sz w:val="20"/>
          <w:szCs w:val="20"/>
        </w:rPr>
        <w:t xml:space="preserve"> </w:t>
      </w:r>
      <w:r w:rsidRPr="004B3E9F">
        <w:rPr>
          <w:rFonts w:cs="Calibri"/>
          <w:i/>
          <w:w w:val="102"/>
          <w:sz w:val="20"/>
          <w:szCs w:val="20"/>
        </w:rPr>
        <w:t xml:space="preserve">of </w:t>
      </w:r>
      <w:r w:rsidRPr="004B3E9F">
        <w:rPr>
          <w:rFonts w:cs="Calibri"/>
          <w:i/>
          <w:sz w:val="20"/>
          <w:szCs w:val="20"/>
        </w:rPr>
        <w:t>land</w:t>
      </w:r>
      <w:r w:rsidRPr="004B3E9F">
        <w:rPr>
          <w:rFonts w:cs="Calibri"/>
          <w:i/>
          <w:spacing w:val="6"/>
          <w:sz w:val="20"/>
          <w:szCs w:val="20"/>
        </w:rPr>
        <w:t xml:space="preserve"> </w:t>
      </w:r>
      <w:r w:rsidRPr="004B3E9F">
        <w:rPr>
          <w:rFonts w:cs="Calibri"/>
          <w:i/>
          <w:sz w:val="20"/>
          <w:szCs w:val="20"/>
        </w:rPr>
        <w:t>(R</w:t>
      </w:r>
      <w:r w:rsidRPr="004B3E9F">
        <w:rPr>
          <w:rFonts w:cs="Calibri"/>
          <w:i/>
          <w:spacing w:val="5"/>
          <w:sz w:val="20"/>
          <w:szCs w:val="20"/>
        </w:rPr>
        <w:t>2</w:t>
      </w:r>
      <w:r w:rsidRPr="004B3E9F">
        <w:rPr>
          <w:rFonts w:cs="Calibri"/>
          <w:i/>
          <w:sz w:val="20"/>
          <w:szCs w:val="20"/>
        </w:rPr>
        <w:t>;</w:t>
      </w:r>
      <w:r w:rsidRPr="004B3E9F">
        <w:rPr>
          <w:rFonts w:cs="Calibri"/>
          <w:i/>
          <w:spacing w:val="6"/>
          <w:sz w:val="20"/>
          <w:szCs w:val="20"/>
        </w:rPr>
        <w:t xml:space="preserve"> </w:t>
      </w:r>
      <w:r w:rsidRPr="004B3E9F">
        <w:rPr>
          <w:rFonts w:cs="Calibri"/>
          <w:i/>
          <w:sz w:val="20"/>
          <w:szCs w:val="20"/>
        </w:rPr>
        <w:t>R20;</w:t>
      </w:r>
      <w:r w:rsidRPr="004B3E9F">
        <w:rPr>
          <w:rFonts w:cs="Calibri"/>
          <w:i/>
          <w:spacing w:val="7"/>
          <w:sz w:val="20"/>
          <w:szCs w:val="20"/>
        </w:rPr>
        <w:t xml:space="preserve"> </w:t>
      </w:r>
      <w:r w:rsidRPr="004B3E9F">
        <w:rPr>
          <w:rFonts w:cs="Calibri"/>
          <w:i/>
          <w:w w:val="102"/>
          <w:sz w:val="20"/>
          <w:szCs w:val="20"/>
        </w:rPr>
        <w:t>R3</w:t>
      </w:r>
    </w:p>
    <w:p w:rsidR="005B0DBA" w:rsidRPr="004B3E9F" w:rsidRDefault="005B0DBA" w:rsidP="004B3E9F">
      <w:pPr>
        <w:tabs>
          <w:tab w:val="left" w:pos="1340"/>
        </w:tabs>
        <w:spacing w:before="20" w:after="20" w:line="240" w:lineRule="auto"/>
        <w:ind w:right="-46"/>
        <w:rPr>
          <w:rFonts w:cs="Calibri"/>
          <w:i/>
          <w:sz w:val="20"/>
          <w:szCs w:val="20"/>
        </w:rPr>
      </w:pPr>
      <w:r w:rsidRPr="004B3E9F">
        <w:rPr>
          <w:rFonts w:cs="Calibri"/>
          <w:i/>
          <w:sz w:val="20"/>
          <w:szCs w:val="20"/>
        </w:rPr>
        <w:t>▪</w:t>
      </w:r>
      <w:r w:rsidRPr="004B3E9F">
        <w:rPr>
          <w:rFonts w:cs="Calibri"/>
          <w:i/>
          <w:spacing w:val="9"/>
          <w:sz w:val="20"/>
          <w:szCs w:val="20"/>
        </w:rPr>
        <w:t xml:space="preserve"> </w:t>
      </w:r>
      <w:r w:rsidRPr="004B3E9F">
        <w:rPr>
          <w:rFonts w:cs="Calibri"/>
          <w:i/>
          <w:sz w:val="20"/>
          <w:szCs w:val="20"/>
        </w:rPr>
        <w:t>Identify</w:t>
      </w:r>
      <w:r w:rsidRPr="004B3E9F">
        <w:rPr>
          <w:rFonts w:cs="Calibri"/>
          <w:i/>
          <w:spacing w:val="10"/>
          <w:sz w:val="20"/>
          <w:szCs w:val="20"/>
        </w:rPr>
        <w:t xml:space="preserve"> </w:t>
      </w:r>
      <w:r w:rsidRPr="004B3E9F">
        <w:rPr>
          <w:rFonts w:cs="Calibri"/>
          <w:i/>
          <w:sz w:val="20"/>
          <w:szCs w:val="20"/>
        </w:rPr>
        <w:t>a</w:t>
      </w:r>
      <w:r w:rsidRPr="004B3E9F">
        <w:rPr>
          <w:rFonts w:cs="Calibri"/>
          <w:i/>
          <w:spacing w:val="-4"/>
          <w:sz w:val="20"/>
          <w:szCs w:val="20"/>
        </w:rPr>
        <w:t>r</w:t>
      </w:r>
      <w:r w:rsidRPr="004B3E9F">
        <w:rPr>
          <w:rFonts w:cs="Calibri"/>
          <w:i/>
          <w:spacing w:val="1"/>
          <w:sz w:val="20"/>
          <w:szCs w:val="20"/>
        </w:rPr>
        <w:t>e</w:t>
      </w:r>
      <w:r w:rsidRPr="004B3E9F">
        <w:rPr>
          <w:rFonts w:cs="Calibri"/>
          <w:i/>
          <w:sz w:val="20"/>
          <w:szCs w:val="20"/>
        </w:rPr>
        <w:t>as</w:t>
      </w:r>
      <w:r w:rsidRPr="004B3E9F">
        <w:rPr>
          <w:rFonts w:cs="Calibri"/>
          <w:i/>
          <w:spacing w:val="8"/>
          <w:sz w:val="20"/>
          <w:szCs w:val="20"/>
        </w:rPr>
        <w:t xml:space="preserve"> </w:t>
      </w:r>
      <w:r w:rsidRPr="004B3E9F">
        <w:rPr>
          <w:rFonts w:cs="Calibri"/>
          <w:i/>
          <w:w w:val="102"/>
          <w:sz w:val="20"/>
          <w:szCs w:val="20"/>
        </w:rPr>
        <w:t>for comp</w:t>
      </w:r>
      <w:r w:rsidRPr="004B3E9F">
        <w:rPr>
          <w:rFonts w:cs="Calibri"/>
          <w:i/>
          <w:spacing w:val="-4"/>
          <w:w w:val="102"/>
          <w:sz w:val="20"/>
          <w:szCs w:val="20"/>
        </w:rPr>
        <w:t>r</w:t>
      </w:r>
      <w:r w:rsidRPr="004B3E9F">
        <w:rPr>
          <w:rFonts w:cs="Calibri"/>
          <w:i/>
          <w:w w:val="102"/>
          <w:sz w:val="20"/>
          <w:szCs w:val="20"/>
        </w:rPr>
        <w:t>ehensi</w:t>
      </w:r>
      <w:r w:rsidRPr="004B3E9F">
        <w:rPr>
          <w:rFonts w:cs="Calibri"/>
          <w:i/>
          <w:spacing w:val="-1"/>
          <w:w w:val="102"/>
          <w:sz w:val="20"/>
          <w:szCs w:val="20"/>
        </w:rPr>
        <w:t>v</w:t>
      </w:r>
      <w:r w:rsidRPr="004B3E9F">
        <w:rPr>
          <w:rFonts w:cs="Calibri"/>
          <w:i/>
          <w:w w:val="102"/>
          <w:sz w:val="20"/>
          <w:szCs w:val="20"/>
        </w:rPr>
        <w:t xml:space="preserve">e housing </w:t>
      </w:r>
      <w:r w:rsidRPr="004B3E9F">
        <w:rPr>
          <w:rFonts w:cs="Calibri"/>
          <w:i/>
          <w:spacing w:val="-4"/>
          <w:sz w:val="20"/>
          <w:szCs w:val="20"/>
        </w:rPr>
        <w:t>r</w:t>
      </w:r>
      <w:r w:rsidRPr="004B3E9F">
        <w:rPr>
          <w:rFonts w:cs="Calibri"/>
          <w:i/>
          <w:sz w:val="20"/>
          <w:szCs w:val="20"/>
        </w:rPr>
        <w:t>ed</w:t>
      </w:r>
      <w:r w:rsidRPr="004B3E9F">
        <w:rPr>
          <w:rFonts w:cs="Calibri"/>
          <w:i/>
          <w:spacing w:val="-1"/>
          <w:sz w:val="20"/>
          <w:szCs w:val="20"/>
        </w:rPr>
        <w:t>ev</w:t>
      </w:r>
      <w:r w:rsidRPr="004B3E9F">
        <w:rPr>
          <w:rFonts w:cs="Calibri"/>
          <w:i/>
          <w:sz w:val="20"/>
          <w:szCs w:val="20"/>
        </w:rPr>
        <w:t>e</w:t>
      </w:r>
      <w:r w:rsidRPr="004B3E9F">
        <w:rPr>
          <w:rFonts w:cs="Calibri"/>
          <w:i/>
          <w:spacing w:val="-2"/>
          <w:sz w:val="20"/>
          <w:szCs w:val="20"/>
        </w:rPr>
        <w:t>l</w:t>
      </w:r>
      <w:r w:rsidRPr="004B3E9F">
        <w:rPr>
          <w:rFonts w:cs="Calibri"/>
          <w:i/>
          <w:sz w:val="20"/>
          <w:szCs w:val="20"/>
        </w:rPr>
        <w:t>opment</w:t>
      </w:r>
      <w:r w:rsidRPr="004B3E9F">
        <w:rPr>
          <w:rFonts w:cs="Calibri"/>
          <w:i/>
          <w:spacing w:val="19"/>
          <w:sz w:val="20"/>
          <w:szCs w:val="20"/>
        </w:rPr>
        <w:t xml:space="preserve"> </w:t>
      </w:r>
      <w:r w:rsidRPr="004B3E9F">
        <w:rPr>
          <w:rFonts w:cs="Calibri"/>
          <w:i/>
          <w:sz w:val="20"/>
          <w:szCs w:val="20"/>
        </w:rPr>
        <w:t>and</w:t>
      </w:r>
      <w:r w:rsidRPr="004B3E9F">
        <w:rPr>
          <w:rFonts w:cs="Calibri"/>
          <w:i/>
          <w:spacing w:val="5"/>
          <w:sz w:val="20"/>
          <w:szCs w:val="20"/>
        </w:rPr>
        <w:t xml:space="preserve"> </w:t>
      </w:r>
      <w:r w:rsidRPr="004B3E9F">
        <w:rPr>
          <w:rFonts w:cs="Calibri"/>
          <w:i/>
          <w:w w:val="102"/>
          <w:sz w:val="20"/>
          <w:szCs w:val="20"/>
        </w:rPr>
        <w:t xml:space="preserve">land </w:t>
      </w:r>
      <w:r w:rsidRPr="004B3E9F">
        <w:rPr>
          <w:rFonts w:cs="Calibri"/>
          <w:i/>
          <w:sz w:val="20"/>
          <w:szCs w:val="20"/>
        </w:rPr>
        <w:t>within</w:t>
      </w:r>
      <w:r w:rsidRPr="004B3E9F">
        <w:rPr>
          <w:rFonts w:cs="Calibri"/>
          <w:i/>
          <w:spacing w:val="8"/>
          <w:sz w:val="20"/>
          <w:szCs w:val="20"/>
        </w:rPr>
        <w:t xml:space="preserve"> </w:t>
      </w:r>
      <w:r w:rsidRPr="004B3E9F">
        <w:rPr>
          <w:rFonts w:cs="Calibri"/>
          <w:i/>
          <w:sz w:val="20"/>
          <w:szCs w:val="20"/>
        </w:rPr>
        <w:t>cent</w:t>
      </w:r>
      <w:r w:rsidRPr="004B3E9F">
        <w:rPr>
          <w:rFonts w:cs="Calibri"/>
          <w:i/>
          <w:spacing w:val="-4"/>
          <w:sz w:val="20"/>
          <w:szCs w:val="20"/>
        </w:rPr>
        <w:t>r</w:t>
      </w:r>
      <w:r w:rsidRPr="004B3E9F">
        <w:rPr>
          <w:rFonts w:cs="Calibri"/>
          <w:i/>
          <w:sz w:val="20"/>
          <w:szCs w:val="20"/>
        </w:rPr>
        <w:t>es</w:t>
      </w:r>
      <w:r w:rsidRPr="004B3E9F">
        <w:rPr>
          <w:rFonts w:cs="Calibri"/>
          <w:i/>
          <w:spacing w:val="10"/>
          <w:sz w:val="20"/>
          <w:szCs w:val="20"/>
        </w:rPr>
        <w:t xml:space="preserve"> </w:t>
      </w:r>
      <w:r w:rsidRPr="004B3E9F">
        <w:rPr>
          <w:rFonts w:cs="Calibri"/>
          <w:i/>
          <w:spacing w:val="-1"/>
          <w:w w:val="102"/>
          <w:sz w:val="20"/>
          <w:szCs w:val="20"/>
        </w:rPr>
        <w:t>t</w:t>
      </w:r>
      <w:r w:rsidRPr="004B3E9F">
        <w:rPr>
          <w:rFonts w:cs="Calibri"/>
          <w:i/>
          <w:w w:val="102"/>
          <w:sz w:val="20"/>
          <w:szCs w:val="20"/>
        </w:rPr>
        <w:t xml:space="preserve">o meet </w:t>
      </w:r>
      <w:r w:rsidRPr="004B3E9F">
        <w:rPr>
          <w:rFonts w:cs="Calibri"/>
          <w:i/>
          <w:sz w:val="20"/>
          <w:szCs w:val="20"/>
        </w:rPr>
        <w:t>anticipa</w:t>
      </w:r>
      <w:r w:rsidRPr="004B3E9F">
        <w:rPr>
          <w:rFonts w:cs="Calibri"/>
          <w:i/>
          <w:spacing w:val="-1"/>
          <w:sz w:val="20"/>
          <w:szCs w:val="20"/>
        </w:rPr>
        <w:t>t</w:t>
      </w:r>
      <w:r w:rsidRPr="004B3E9F">
        <w:rPr>
          <w:rFonts w:cs="Calibri"/>
          <w:i/>
          <w:sz w:val="20"/>
          <w:szCs w:val="20"/>
        </w:rPr>
        <w:t>ed</w:t>
      </w:r>
      <w:r w:rsidRPr="004B3E9F">
        <w:rPr>
          <w:rFonts w:cs="Calibri"/>
          <w:i/>
          <w:spacing w:val="-20"/>
          <w:sz w:val="20"/>
          <w:szCs w:val="20"/>
        </w:rPr>
        <w:t xml:space="preserve"> c</w:t>
      </w:r>
      <w:r w:rsidRPr="004B3E9F">
        <w:rPr>
          <w:rFonts w:cs="Calibri"/>
          <w:i/>
          <w:sz w:val="20"/>
          <w:szCs w:val="20"/>
        </w:rPr>
        <w:t>ommercial g</w:t>
      </w:r>
      <w:r w:rsidRPr="004B3E9F">
        <w:rPr>
          <w:rFonts w:cs="Calibri"/>
          <w:i/>
          <w:spacing w:val="-4"/>
          <w:sz w:val="20"/>
          <w:szCs w:val="20"/>
        </w:rPr>
        <w:t>r</w:t>
      </w:r>
      <w:r w:rsidRPr="004B3E9F">
        <w:rPr>
          <w:rFonts w:cs="Calibri"/>
          <w:i/>
          <w:sz w:val="20"/>
          <w:szCs w:val="20"/>
        </w:rPr>
        <w:t>owth</w:t>
      </w:r>
      <w:r w:rsidRPr="004B3E9F">
        <w:rPr>
          <w:rFonts w:cs="Calibri"/>
          <w:i/>
          <w:spacing w:val="9"/>
          <w:sz w:val="20"/>
          <w:szCs w:val="20"/>
        </w:rPr>
        <w:t xml:space="preserve"> </w:t>
      </w:r>
      <w:r w:rsidRPr="004B3E9F">
        <w:rPr>
          <w:rFonts w:cs="Calibri"/>
          <w:i/>
          <w:w w:val="102"/>
          <w:sz w:val="20"/>
          <w:szCs w:val="20"/>
        </w:rPr>
        <w:t>needs</w:t>
      </w:r>
      <w:r w:rsidRPr="004B3E9F">
        <w:rPr>
          <w:rFonts w:cs="Calibri"/>
          <w:i/>
          <w:sz w:val="20"/>
          <w:szCs w:val="20"/>
        </w:rPr>
        <w:t xml:space="preserve"> (R3</w:t>
      </w:r>
      <w:r w:rsidRPr="004B3E9F">
        <w:rPr>
          <w:rFonts w:cs="Calibri"/>
          <w:i/>
          <w:spacing w:val="3"/>
          <w:sz w:val="20"/>
          <w:szCs w:val="20"/>
        </w:rPr>
        <w:t>5</w:t>
      </w:r>
      <w:r w:rsidRPr="004B3E9F">
        <w:rPr>
          <w:rFonts w:cs="Calibri"/>
          <w:i/>
          <w:sz w:val="20"/>
          <w:szCs w:val="20"/>
        </w:rPr>
        <w:t>;</w:t>
      </w:r>
      <w:r w:rsidRPr="004B3E9F">
        <w:rPr>
          <w:rFonts w:cs="Calibri"/>
          <w:i/>
          <w:spacing w:val="7"/>
          <w:sz w:val="20"/>
          <w:szCs w:val="20"/>
        </w:rPr>
        <w:t xml:space="preserve"> </w:t>
      </w:r>
      <w:r w:rsidRPr="004B3E9F">
        <w:rPr>
          <w:rFonts w:cs="Calibri"/>
          <w:i/>
          <w:w w:val="102"/>
          <w:sz w:val="20"/>
          <w:szCs w:val="20"/>
        </w:rPr>
        <w:t>R</w:t>
      </w:r>
      <w:r w:rsidRPr="004B3E9F">
        <w:rPr>
          <w:rFonts w:cs="Calibri"/>
          <w:i/>
          <w:spacing w:val="-2"/>
          <w:w w:val="102"/>
          <w:sz w:val="20"/>
          <w:szCs w:val="20"/>
        </w:rPr>
        <w:t>3</w:t>
      </w:r>
      <w:r w:rsidRPr="004B3E9F">
        <w:rPr>
          <w:rFonts w:cs="Calibri"/>
          <w:i/>
          <w:w w:val="102"/>
          <w:sz w:val="20"/>
          <w:szCs w:val="20"/>
        </w:rPr>
        <w:t>8)</w:t>
      </w:r>
    </w:p>
    <w:p w:rsidR="005B0DBA" w:rsidRPr="004B3E9F" w:rsidRDefault="005B0DBA" w:rsidP="004B3E9F">
      <w:pPr>
        <w:spacing w:before="20" w:after="20" w:line="240" w:lineRule="auto"/>
        <w:ind w:left="164" w:right="-46" w:hanging="164"/>
        <w:rPr>
          <w:rFonts w:cs="Calibri"/>
          <w:i/>
          <w:sz w:val="20"/>
          <w:szCs w:val="20"/>
        </w:rPr>
      </w:pPr>
      <w:r w:rsidRPr="004B3E9F">
        <w:rPr>
          <w:rFonts w:cs="Calibri"/>
          <w:i/>
          <w:sz w:val="20"/>
          <w:szCs w:val="20"/>
        </w:rPr>
        <w:t xml:space="preserve">▪ </w:t>
      </w:r>
      <w:r w:rsidRPr="004B3E9F">
        <w:rPr>
          <w:rFonts w:cs="Calibri"/>
          <w:i/>
          <w:spacing w:val="23"/>
          <w:sz w:val="20"/>
          <w:szCs w:val="20"/>
        </w:rPr>
        <w:t xml:space="preserve"> </w:t>
      </w:r>
      <w:r w:rsidRPr="004B3E9F">
        <w:rPr>
          <w:rFonts w:cs="Calibri"/>
          <w:i/>
          <w:sz w:val="20"/>
          <w:szCs w:val="20"/>
        </w:rPr>
        <w:t>Identify</w:t>
      </w:r>
      <w:r w:rsidRPr="004B3E9F">
        <w:rPr>
          <w:rFonts w:cs="Calibri"/>
          <w:i/>
          <w:spacing w:val="10"/>
          <w:sz w:val="20"/>
          <w:szCs w:val="20"/>
        </w:rPr>
        <w:t xml:space="preserve"> </w:t>
      </w:r>
      <w:r w:rsidRPr="004B3E9F">
        <w:rPr>
          <w:rFonts w:cs="Calibri"/>
          <w:i/>
          <w:sz w:val="20"/>
          <w:szCs w:val="20"/>
        </w:rPr>
        <w:t>opportunities</w:t>
      </w:r>
      <w:r w:rsidRPr="004B3E9F">
        <w:rPr>
          <w:rFonts w:cs="Calibri"/>
          <w:i/>
          <w:spacing w:val="17"/>
          <w:sz w:val="20"/>
          <w:szCs w:val="20"/>
        </w:rPr>
        <w:t xml:space="preserve"> </w:t>
      </w:r>
      <w:r w:rsidRPr="004B3E9F">
        <w:rPr>
          <w:rFonts w:cs="Calibri"/>
          <w:i/>
          <w:w w:val="102"/>
          <w:sz w:val="20"/>
          <w:szCs w:val="20"/>
        </w:rPr>
        <w:t xml:space="preserve">in </w:t>
      </w:r>
      <w:r w:rsidRPr="004B3E9F">
        <w:rPr>
          <w:rFonts w:cs="Calibri"/>
          <w:i/>
          <w:spacing w:val="-3"/>
          <w:sz w:val="20"/>
          <w:szCs w:val="20"/>
        </w:rPr>
        <w:t>k</w:t>
      </w:r>
      <w:r w:rsidRPr="004B3E9F">
        <w:rPr>
          <w:rFonts w:cs="Calibri"/>
          <w:i/>
          <w:spacing w:val="-1"/>
          <w:sz w:val="20"/>
          <w:szCs w:val="20"/>
        </w:rPr>
        <w:t>e</w:t>
      </w:r>
      <w:r w:rsidRPr="004B3E9F">
        <w:rPr>
          <w:rFonts w:cs="Calibri"/>
          <w:i/>
          <w:sz w:val="20"/>
          <w:szCs w:val="20"/>
        </w:rPr>
        <w:t>y</w:t>
      </w:r>
      <w:r w:rsidRPr="004B3E9F">
        <w:rPr>
          <w:rFonts w:cs="Calibri"/>
          <w:i/>
          <w:spacing w:val="5"/>
          <w:sz w:val="20"/>
          <w:szCs w:val="20"/>
        </w:rPr>
        <w:t xml:space="preserve"> </w:t>
      </w:r>
      <w:r w:rsidRPr="004B3E9F">
        <w:rPr>
          <w:rFonts w:cs="Calibri"/>
          <w:i/>
          <w:sz w:val="20"/>
          <w:szCs w:val="20"/>
        </w:rPr>
        <w:t>cent</w:t>
      </w:r>
      <w:r w:rsidRPr="004B3E9F">
        <w:rPr>
          <w:rFonts w:cs="Calibri"/>
          <w:i/>
          <w:spacing w:val="-4"/>
          <w:sz w:val="20"/>
          <w:szCs w:val="20"/>
        </w:rPr>
        <w:t>r</w:t>
      </w:r>
      <w:r w:rsidRPr="004B3E9F">
        <w:rPr>
          <w:rFonts w:cs="Calibri"/>
          <w:i/>
          <w:sz w:val="20"/>
          <w:szCs w:val="20"/>
        </w:rPr>
        <w:t>es</w:t>
      </w:r>
      <w:r w:rsidRPr="004B3E9F">
        <w:rPr>
          <w:rFonts w:cs="Calibri"/>
          <w:i/>
          <w:spacing w:val="10"/>
          <w:sz w:val="20"/>
          <w:szCs w:val="20"/>
        </w:rPr>
        <w:t xml:space="preserve"> </w:t>
      </w:r>
      <w:r w:rsidRPr="004B3E9F">
        <w:rPr>
          <w:rFonts w:cs="Calibri"/>
          <w:i/>
          <w:spacing w:val="-1"/>
          <w:sz w:val="20"/>
          <w:szCs w:val="20"/>
        </w:rPr>
        <w:t>t</w:t>
      </w:r>
      <w:r w:rsidRPr="004B3E9F">
        <w:rPr>
          <w:rFonts w:cs="Calibri"/>
          <w:i/>
          <w:sz w:val="20"/>
          <w:szCs w:val="20"/>
        </w:rPr>
        <w:t>o</w:t>
      </w:r>
      <w:r w:rsidRPr="004B3E9F">
        <w:rPr>
          <w:rFonts w:cs="Calibri"/>
          <w:i/>
          <w:spacing w:val="3"/>
          <w:sz w:val="20"/>
          <w:szCs w:val="20"/>
        </w:rPr>
        <w:t xml:space="preserve"> </w:t>
      </w:r>
      <w:r w:rsidRPr="004B3E9F">
        <w:rPr>
          <w:rFonts w:cs="Calibri"/>
          <w:i/>
          <w:w w:val="102"/>
          <w:sz w:val="20"/>
          <w:szCs w:val="20"/>
        </w:rPr>
        <w:t>in</w:t>
      </w:r>
      <w:r w:rsidRPr="004B3E9F">
        <w:rPr>
          <w:rFonts w:cs="Calibri"/>
          <w:i/>
          <w:spacing w:val="-1"/>
          <w:w w:val="102"/>
          <w:sz w:val="20"/>
          <w:szCs w:val="20"/>
        </w:rPr>
        <w:t>te</w:t>
      </w:r>
      <w:r w:rsidRPr="004B3E9F">
        <w:rPr>
          <w:rFonts w:cs="Calibri"/>
          <w:i/>
          <w:w w:val="102"/>
          <w:sz w:val="20"/>
          <w:szCs w:val="20"/>
        </w:rPr>
        <w:t>g</w:t>
      </w:r>
      <w:r w:rsidRPr="004B3E9F">
        <w:rPr>
          <w:rFonts w:cs="Calibri"/>
          <w:i/>
          <w:spacing w:val="-2"/>
          <w:w w:val="102"/>
          <w:sz w:val="20"/>
          <w:szCs w:val="20"/>
        </w:rPr>
        <w:t>r</w:t>
      </w:r>
      <w:r w:rsidRPr="004B3E9F">
        <w:rPr>
          <w:rFonts w:cs="Calibri"/>
          <w:i/>
          <w:w w:val="102"/>
          <w:sz w:val="20"/>
          <w:szCs w:val="20"/>
        </w:rPr>
        <w:t>a</w:t>
      </w:r>
      <w:r w:rsidRPr="004B3E9F">
        <w:rPr>
          <w:rFonts w:cs="Calibri"/>
          <w:i/>
          <w:spacing w:val="-1"/>
          <w:w w:val="102"/>
          <w:sz w:val="20"/>
          <w:szCs w:val="20"/>
        </w:rPr>
        <w:t>t</w:t>
      </w:r>
      <w:r w:rsidRPr="004B3E9F">
        <w:rPr>
          <w:rFonts w:cs="Calibri"/>
          <w:i/>
          <w:w w:val="102"/>
          <w:sz w:val="20"/>
          <w:szCs w:val="20"/>
        </w:rPr>
        <w:t xml:space="preserve">e </w:t>
      </w:r>
      <w:r w:rsidRPr="004B3E9F">
        <w:rPr>
          <w:rFonts w:cs="Calibri"/>
          <w:i/>
          <w:sz w:val="20"/>
          <w:szCs w:val="20"/>
        </w:rPr>
        <w:t>public</w:t>
      </w:r>
      <w:r w:rsidRPr="004B3E9F">
        <w:rPr>
          <w:rFonts w:cs="Calibri"/>
          <w:i/>
          <w:spacing w:val="8"/>
          <w:sz w:val="20"/>
          <w:szCs w:val="20"/>
        </w:rPr>
        <w:t xml:space="preserve"> </w:t>
      </w:r>
      <w:r w:rsidRPr="004B3E9F">
        <w:rPr>
          <w:rFonts w:cs="Calibri"/>
          <w:i/>
          <w:sz w:val="20"/>
          <w:szCs w:val="20"/>
        </w:rPr>
        <w:t>t</w:t>
      </w:r>
      <w:r w:rsidRPr="004B3E9F">
        <w:rPr>
          <w:rFonts w:cs="Calibri"/>
          <w:i/>
          <w:spacing w:val="-2"/>
          <w:sz w:val="20"/>
          <w:szCs w:val="20"/>
        </w:rPr>
        <w:t>r</w:t>
      </w:r>
      <w:r w:rsidRPr="004B3E9F">
        <w:rPr>
          <w:rFonts w:cs="Calibri"/>
          <w:i/>
          <w:sz w:val="20"/>
          <w:szCs w:val="20"/>
        </w:rPr>
        <w:t>ansport</w:t>
      </w:r>
      <w:r w:rsidRPr="004B3E9F">
        <w:rPr>
          <w:rFonts w:cs="Calibri"/>
          <w:i/>
          <w:spacing w:val="12"/>
          <w:sz w:val="20"/>
          <w:szCs w:val="20"/>
        </w:rPr>
        <w:t xml:space="preserve"> </w:t>
      </w:r>
      <w:r w:rsidRPr="004B3E9F">
        <w:rPr>
          <w:rFonts w:cs="Calibri"/>
          <w:i/>
          <w:w w:val="102"/>
          <w:sz w:val="20"/>
          <w:szCs w:val="20"/>
        </w:rPr>
        <w:t>and c</w:t>
      </w:r>
      <w:r w:rsidRPr="004B3E9F">
        <w:rPr>
          <w:rFonts w:cs="Calibri"/>
          <w:i/>
          <w:sz w:val="20"/>
          <w:szCs w:val="20"/>
        </w:rPr>
        <w:t>ommunity</w:t>
      </w:r>
      <w:r w:rsidRPr="004B3E9F">
        <w:rPr>
          <w:rFonts w:cs="Calibri"/>
          <w:i/>
          <w:spacing w:val="14"/>
          <w:sz w:val="20"/>
          <w:szCs w:val="20"/>
        </w:rPr>
        <w:t xml:space="preserve"> </w:t>
      </w:r>
      <w:r w:rsidRPr="004B3E9F">
        <w:rPr>
          <w:rFonts w:cs="Calibri"/>
          <w:i/>
          <w:w w:val="102"/>
          <w:sz w:val="20"/>
          <w:szCs w:val="20"/>
        </w:rPr>
        <w:t xml:space="preserve">facilities, and </w:t>
      </w:r>
      <w:r w:rsidRPr="004B3E9F">
        <w:rPr>
          <w:rFonts w:cs="Calibri"/>
          <w:i/>
          <w:spacing w:val="-1"/>
          <w:sz w:val="20"/>
          <w:szCs w:val="20"/>
        </w:rPr>
        <w:t>t</w:t>
      </w:r>
      <w:r w:rsidRPr="004B3E9F">
        <w:rPr>
          <w:rFonts w:cs="Calibri"/>
          <w:i/>
          <w:sz w:val="20"/>
          <w:szCs w:val="20"/>
        </w:rPr>
        <w:t>o</w:t>
      </w:r>
      <w:r w:rsidRPr="004B3E9F">
        <w:rPr>
          <w:rFonts w:cs="Calibri"/>
          <w:i/>
          <w:spacing w:val="3"/>
          <w:sz w:val="20"/>
          <w:szCs w:val="20"/>
        </w:rPr>
        <w:t xml:space="preserve"> </w:t>
      </w:r>
      <w:r w:rsidRPr="004B3E9F">
        <w:rPr>
          <w:rFonts w:cs="Calibri"/>
          <w:i/>
          <w:w w:val="102"/>
          <w:sz w:val="20"/>
          <w:szCs w:val="20"/>
        </w:rPr>
        <w:t>encou</w:t>
      </w:r>
      <w:r w:rsidRPr="004B3E9F">
        <w:rPr>
          <w:rFonts w:cs="Calibri"/>
          <w:i/>
          <w:spacing w:val="-2"/>
          <w:w w:val="102"/>
          <w:sz w:val="20"/>
          <w:szCs w:val="20"/>
        </w:rPr>
        <w:t>r</w:t>
      </w:r>
      <w:r w:rsidRPr="004B3E9F">
        <w:rPr>
          <w:rFonts w:cs="Calibri"/>
          <w:i/>
          <w:w w:val="102"/>
          <w:sz w:val="20"/>
          <w:szCs w:val="20"/>
        </w:rPr>
        <w:t>a</w:t>
      </w:r>
      <w:r w:rsidRPr="004B3E9F">
        <w:rPr>
          <w:rFonts w:cs="Calibri"/>
          <w:i/>
          <w:spacing w:val="-3"/>
          <w:w w:val="102"/>
          <w:sz w:val="20"/>
          <w:szCs w:val="20"/>
        </w:rPr>
        <w:t>g</w:t>
      </w:r>
      <w:r w:rsidRPr="004B3E9F">
        <w:rPr>
          <w:rFonts w:cs="Calibri"/>
          <w:i/>
          <w:w w:val="102"/>
          <w:sz w:val="20"/>
          <w:szCs w:val="20"/>
        </w:rPr>
        <w:t xml:space="preserve">e </w:t>
      </w:r>
      <w:r w:rsidRPr="004B3E9F">
        <w:rPr>
          <w:rFonts w:cs="Calibri"/>
          <w:i/>
          <w:sz w:val="20"/>
          <w:szCs w:val="20"/>
        </w:rPr>
        <w:t>medium</w:t>
      </w:r>
      <w:r w:rsidRPr="004B3E9F">
        <w:rPr>
          <w:rFonts w:cs="Calibri"/>
          <w:i/>
          <w:spacing w:val="11"/>
          <w:sz w:val="20"/>
          <w:szCs w:val="20"/>
        </w:rPr>
        <w:t xml:space="preserve"> </w:t>
      </w:r>
      <w:r w:rsidRPr="004B3E9F">
        <w:rPr>
          <w:rFonts w:cs="Calibri"/>
          <w:i/>
          <w:sz w:val="20"/>
          <w:szCs w:val="20"/>
        </w:rPr>
        <w:t>density</w:t>
      </w:r>
      <w:r w:rsidRPr="004B3E9F">
        <w:rPr>
          <w:rFonts w:cs="Calibri"/>
          <w:i/>
          <w:spacing w:val="10"/>
          <w:sz w:val="20"/>
          <w:szCs w:val="20"/>
        </w:rPr>
        <w:t xml:space="preserve"> </w:t>
      </w:r>
      <w:r w:rsidRPr="004B3E9F">
        <w:rPr>
          <w:rFonts w:cs="Calibri"/>
          <w:i/>
          <w:w w:val="102"/>
          <w:sz w:val="20"/>
          <w:szCs w:val="20"/>
        </w:rPr>
        <w:t xml:space="preserve">housing </w:t>
      </w:r>
      <w:r w:rsidRPr="004B3E9F">
        <w:rPr>
          <w:rFonts w:cs="Calibri"/>
          <w:i/>
          <w:sz w:val="20"/>
          <w:szCs w:val="20"/>
        </w:rPr>
        <w:t>a</w:t>
      </w:r>
      <w:r w:rsidRPr="004B3E9F">
        <w:rPr>
          <w:rFonts w:cs="Calibri"/>
          <w:i/>
          <w:spacing w:val="-4"/>
          <w:sz w:val="20"/>
          <w:szCs w:val="20"/>
        </w:rPr>
        <w:t>r</w:t>
      </w:r>
      <w:r w:rsidRPr="004B3E9F">
        <w:rPr>
          <w:rFonts w:cs="Calibri"/>
          <w:i/>
          <w:sz w:val="20"/>
          <w:szCs w:val="20"/>
        </w:rPr>
        <w:t>ound</w:t>
      </w:r>
      <w:r w:rsidRPr="004B3E9F">
        <w:rPr>
          <w:rFonts w:cs="Calibri"/>
          <w:i/>
          <w:spacing w:val="10"/>
          <w:sz w:val="20"/>
          <w:szCs w:val="20"/>
        </w:rPr>
        <w:t xml:space="preserve"> </w:t>
      </w:r>
      <w:r w:rsidRPr="004B3E9F">
        <w:rPr>
          <w:rFonts w:cs="Calibri"/>
          <w:i/>
          <w:sz w:val="20"/>
          <w:szCs w:val="20"/>
        </w:rPr>
        <w:t>them</w:t>
      </w:r>
      <w:r w:rsidRPr="004B3E9F">
        <w:rPr>
          <w:rFonts w:cs="Calibri"/>
          <w:i/>
          <w:spacing w:val="7"/>
          <w:sz w:val="20"/>
          <w:szCs w:val="20"/>
        </w:rPr>
        <w:t xml:space="preserve"> </w:t>
      </w:r>
      <w:r w:rsidRPr="004B3E9F">
        <w:rPr>
          <w:rFonts w:cs="Calibri"/>
          <w:i/>
          <w:sz w:val="20"/>
          <w:szCs w:val="20"/>
        </w:rPr>
        <w:t>(R2</w:t>
      </w:r>
      <w:r w:rsidRPr="004B3E9F">
        <w:rPr>
          <w:rFonts w:cs="Calibri"/>
          <w:i/>
          <w:spacing w:val="3"/>
          <w:sz w:val="20"/>
          <w:szCs w:val="20"/>
        </w:rPr>
        <w:t>5</w:t>
      </w:r>
      <w:r w:rsidRPr="004B3E9F">
        <w:rPr>
          <w:rFonts w:cs="Calibri"/>
          <w:i/>
          <w:sz w:val="20"/>
          <w:szCs w:val="20"/>
        </w:rPr>
        <w:t>;</w:t>
      </w:r>
      <w:r w:rsidRPr="004B3E9F">
        <w:rPr>
          <w:rFonts w:cs="Calibri"/>
          <w:i/>
          <w:spacing w:val="7"/>
          <w:sz w:val="20"/>
          <w:szCs w:val="20"/>
        </w:rPr>
        <w:t xml:space="preserve"> </w:t>
      </w:r>
      <w:r w:rsidRPr="004B3E9F">
        <w:rPr>
          <w:rFonts w:cs="Calibri"/>
          <w:i/>
          <w:w w:val="102"/>
          <w:sz w:val="20"/>
          <w:szCs w:val="20"/>
        </w:rPr>
        <w:t>R</w:t>
      </w:r>
      <w:r w:rsidRPr="004B3E9F">
        <w:rPr>
          <w:rFonts w:cs="Calibri"/>
          <w:i/>
          <w:spacing w:val="-2"/>
          <w:w w:val="102"/>
          <w:sz w:val="20"/>
          <w:szCs w:val="20"/>
        </w:rPr>
        <w:t>3</w:t>
      </w:r>
      <w:r w:rsidRPr="004B3E9F">
        <w:rPr>
          <w:rFonts w:cs="Calibri"/>
          <w:i/>
          <w:w w:val="102"/>
          <w:sz w:val="20"/>
          <w:szCs w:val="20"/>
        </w:rPr>
        <w:t>9)</w:t>
      </w:r>
    </w:p>
    <w:p w:rsidR="005B0DBA" w:rsidRPr="004B3E9F" w:rsidRDefault="005B0DBA" w:rsidP="004B3E9F">
      <w:pPr>
        <w:spacing w:before="20" w:after="20" w:line="240" w:lineRule="auto"/>
        <w:ind w:left="164" w:right="-46" w:hanging="164"/>
        <w:rPr>
          <w:rFonts w:cs="Calibri"/>
          <w:i/>
          <w:sz w:val="20"/>
          <w:szCs w:val="20"/>
        </w:rPr>
      </w:pPr>
      <w:r w:rsidRPr="004B3E9F">
        <w:rPr>
          <w:rFonts w:cs="Calibri"/>
          <w:i/>
          <w:sz w:val="20"/>
          <w:szCs w:val="20"/>
        </w:rPr>
        <w:t xml:space="preserve">▪ </w:t>
      </w:r>
      <w:r w:rsidRPr="004B3E9F">
        <w:rPr>
          <w:rFonts w:cs="Calibri"/>
          <w:i/>
          <w:spacing w:val="23"/>
          <w:sz w:val="20"/>
          <w:szCs w:val="20"/>
        </w:rPr>
        <w:t xml:space="preserve"> </w:t>
      </w:r>
      <w:r w:rsidRPr="004B3E9F">
        <w:rPr>
          <w:rFonts w:cs="Calibri"/>
          <w:i/>
          <w:sz w:val="20"/>
          <w:szCs w:val="20"/>
        </w:rPr>
        <w:t>Optimise</w:t>
      </w:r>
      <w:r w:rsidRPr="004B3E9F">
        <w:rPr>
          <w:rFonts w:cs="Calibri"/>
          <w:i/>
          <w:spacing w:val="12"/>
          <w:sz w:val="20"/>
          <w:szCs w:val="20"/>
        </w:rPr>
        <w:t xml:space="preserve"> </w:t>
      </w:r>
      <w:r w:rsidRPr="004B3E9F">
        <w:rPr>
          <w:rFonts w:cs="Calibri"/>
          <w:i/>
          <w:spacing w:val="-2"/>
          <w:w w:val="102"/>
          <w:sz w:val="20"/>
          <w:szCs w:val="20"/>
        </w:rPr>
        <w:t>e</w:t>
      </w:r>
      <w:r w:rsidRPr="004B3E9F">
        <w:rPr>
          <w:rFonts w:cs="Calibri"/>
          <w:i/>
          <w:w w:val="102"/>
          <w:sz w:val="20"/>
          <w:szCs w:val="20"/>
        </w:rPr>
        <w:t xml:space="preserve">xisting </w:t>
      </w:r>
      <w:r w:rsidRPr="004B3E9F">
        <w:rPr>
          <w:rFonts w:cs="Calibri"/>
          <w:i/>
          <w:sz w:val="20"/>
          <w:szCs w:val="20"/>
        </w:rPr>
        <w:t>t</w:t>
      </w:r>
      <w:r w:rsidRPr="004B3E9F">
        <w:rPr>
          <w:rFonts w:cs="Calibri"/>
          <w:i/>
          <w:spacing w:val="-2"/>
          <w:sz w:val="20"/>
          <w:szCs w:val="20"/>
        </w:rPr>
        <w:t>r</w:t>
      </w:r>
      <w:r w:rsidRPr="004B3E9F">
        <w:rPr>
          <w:rFonts w:cs="Calibri"/>
          <w:i/>
          <w:sz w:val="20"/>
          <w:szCs w:val="20"/>
        </w:rPr>
        <w:t>ansport</w:t>
      </w:r>
      <w:r w:rsidRPr="004B3E9F">
        <w:rPr>
          <w:rFonts w:cs="Calibri"/>
          <w:i/>
          <w:spacing w:val="12"/>
          <w:sz w:val="20"/>
          <w:szCs w:val="20"/>
        </w:rPr>
        <w:t xml:space="preserve"> </w:t>
      </w:r>
      <w:r w:rsidRPr="004B3E9F">
        <w:rPr>
          <w:rFonts w:cs="Calibri"/>
          <w:i/>
          <w:sz w:val="20"/>
          <w:szCs w:val="20"/>
        </w:rPr>
        <w:t>networ</w:t>
      </w:r>
      <w:r w:rsidRPr="004B3E9F">
        <w:rPr>
          <w:rFonts w:cs="Calibri"/>
          <w:i/>
          <w:spacing w:val="-1"/>
          <w:sz w:val="20"/>
          <w:szCs w:val="20"/>
        </w:rPr>
        <w:t>k</w:t>
      </w:r>
      <w:r w:rsidRPr="004B3E9F">
        <w:rPr>
          <w:rFonts w:cs="Calibri"/>
          <w:i/>
          <w:sz w:val="20"/>
          <w:szCs w:val="20"/>
        </w:rPr>
        <w:t>s</w:t>
      </w:r>
      <w:r w:rsidRPr="004B3E9F">
        <w:rPr>
          <w:rFonts w:cs="Calibri"/>
          <w:i/>
          <w:spacing w:val="12"/>
          <w:sz w:val="20"/>
          <w:szCs w:val="20"/>
        </w:rPr>
        <w:t xml:space="preserve"> </w:t>
      </w:r>
      <w:r w:rsidRPr="004B3E9F">
        <w:rPr>
          <w:rFonts w:cs="Calibri"/>
          <w:i/>
          <w:spacing w:val="-1"/>
          <w:w w:val="102"/>
          <w:sz w:val="20"/>
          <w:szCs w:val="20"/>
        </w:rPr>
        <w:t>t</w:t>
      </w:r>
      <w:r w:rsidRPr="004B3E9F">
        <w:rPr>
          <w:rFonts w:cs="Calibri"/>
          <w:i/>
          <w:w w:val="102"/>
          <w:sz w:val="20"/>
          <w:szCs w:val="20"/>
        </w:rPr>
        <w:t xml:space="preserve">o </w:t>
      </w:r>
      <w:r w:rsidRPr="004B3E9F">
        <w:rPr>
          <w:rFonts w:cs="Calibri"/>
          <w:i/>
          <w:sz w:val="20"/>
          <w:szCs w:val="20"/>
        </w:rPr>
        <w:t>mana</w:t>
      </w:r>
      <w:r w:rsidRPr="004B3E9F">
        <w:rPr>
          <w:rFonts w:cs="Calibri"/>
          <w:i/>
          <w:spacing w:val="-3"/>
          <w:sz w:val="20"/>
          <w:szCs w:val="20"/>
        </w:rPr>
        <w:t>g</w:t>
      </w:r>
      <w:r w:rsidRPr="004B3E9F">
        <w:rPr>
          <w:rFonts w:cs="Calibri"/>
          <w:i/>
          <w:sz w:val="20"/>
          <w:szCs w:val="20"/>
        </w:rPr>
        <w:t>e</w:t>
      </w:r>
      <w:r w:rsidRPr="004B3E9F">
        <w:rPr>
          <w:rFonts w:cs="Calibri"/>
          <w:i/>
          <w:spacing w:val="10"/>
          <w:sz w:val="20"/>
          <w:szCs w:val="20"/>
        </w:rPr>
        <w:t xml:space="preserve"> </w:t>
      </w:r>
      <w:r w:rsidRPr="004B3E9F">
        <w:rPr>
          <w:rFonts w:cs="Calibri"/>
          <w:i/>
          <w:sz w:val="20"/>
          <w:szCs w:val="20"/>
        </w:rPr>
        <w:t>new</w:t>
      </w:r>
      <w:r w:rsidRPr="004B3E9F">
        <w:rPr>
          <w:rFonts w:cs="Calibri"/>
          <w:i/>
          <w:spacing w:val="6"/>
          <w:sz w:val="20"/>
          <w:szCs w:val="20"/>
        </w:rPr>
        <w:t xml:space="preserve"> </w:t>
      </w:r>
      <w:r w:rsidRPr="004B3E9F">
        <w:rPr>
          <w:rFonts w:cs="Calibri"/>
          <w:i/>
          <w:sz w:val="20"/>
          <w:szCs w:val="20"/>
        </w:rPr>
        <w:t>t</w:t>
      </w:r>
      <w:r w:rsidRPr="004B3E9F">
        <w:rPr>
          <w:rFonts w:cs="Calibri"/>
          <w:i/>
          <w:spacing w:val="-2"/>
          <w:sz w:val="20"/>
          <w:szCs w:val="20"/>
        </w:rPr>
        <w:t>ra</w:t>
      </w:r>
      <w:r w:rsidRPr="004B3E9F">
        <w:rPr>
          <w:rFonts w:cs="Calibri"/>
          <w:i/>
          <w:spacing w:val="-1"/>
          <w:sz w:val="20"/>
          <w:szCs w:val="20"/>
        </w:rPr>
        <w:t>v</w:t>
      </w:r>
      <w:r w:rsidRPr="004B3E9F">
        <w:rPr>
          <w:rFonts w:cs="Calibri"/>
          <w:i/>
          <w:sz w:val="20"/>
          <w:szCs w:val="20"/>
        </w:rPr>
        <w:t>el</w:t>
      </w:r>
      <w:r w:rsidRPr="004B3E9F">
        <w:rPr>
          <w:rFonts w:cs="Calibri"/>
          <w:i/>
          <w:spacing w:val="8"/>
          <w:sz w:val="20"/>
          <w:szCs w:val="20"/>
        </w:rPr>
        <w:t xml:space="preserve"> </w:t>
      </w:r>
      <w:r w:rsidRPr="004B3E9F">
        <w:rPr>
          <w:rFonts w:cs="Calibri"/>
          <w:i/>
          <w:w w:val="102"/>
          <w:sz w:val="20"/>
          <w:szCs w:val="20"/>
        </w:rPr>
        <w:t xml:space="preserve">and </w:t>
      </w:r>
      <w:r w:rsidRPr="004B3E9F">
        <w:rPr>
          <w:rFonts w:cs="Calibri"/>
          <w:i/>
          <w:sz w:val="20"/>
          <w:szCs w:val="20"/>
        </w:rPr>
        <w:t>f</w:t>
      </w:r>
      <w:r w:rsidRPr="004B3E9F">
        <w:rPr>
          <w:rFonts w:cs="Calibri"/>
          <w:i/>
          <w:spacing w:val="-4"/>
          <w:sz w:val="20"/>
          <w:szCs w:val="20"/>
        </w:rPr>
        <w:t>r</w:t>
      </w:r>
      <w:r w:rsidRPr="004B3E9F">
        <w:rPr>
          <w:rFonts w:cs="Calibri"/>
          <w:i/>
          <w:sz w:val="20"/>
          <w:szCs w:val="20"/>
        </w:rPr>
        <w:t>eight</w:t>
      </w:r>
      <w:r w:rsidRPr="004B3E9F">
        <w:rPr>
          <w:rFonts w:cs="Calibri"/>
          <w:i/>
          <w:spacing w:val="9"/>
          <w:sz w:val="20"/>
          <w:szCs w:val="20"/>
        </w:rPr>
        <w:t xml:space="preserve"> </w:t>
      </w:r>
      <w:r w:rsidRPr="004B3E9F">
        <w:rPr>
          <w:rFonts w:cs="Calibri"/>
          <w:i/>
          <w:sz w:val="20"/>
          <w:szCs w:val="20"/>
        </w:rPr>
        <w:t>demands</w:t>
      </w:r>
      <w:r w:rsidRPr="004B3E9F">
        <w:rPr>
          <w:rFonts w:cs="Calibri"/>
          <w:i/>
          <w:spacing w:val="12"/>
          <w:sz w:val="20"/>
          <w:szCs w:val="20"/>
        </w:rPr>
        <w:t xml:space="preserve"> </w:t>
      </w:r>
      <w:r w:rsidRPr="004B3E9F">
        <w:rPr>
          <w:rFonts w:cs="Calibri"/>
          <w:i/>
          <w:w w:val="102"/>
          <w:sz w:val="20"/>
          <w:szCs w:val="20"/>
        </w:rPr>
        <w:t>(R</w:t>
      </w:r>
      <w:r w:rsidRPr="004B3E9F">
        <w:rPr>
          <w:rFonts w:cs="Calibri"/>
          <w:i/>
          <w:spacing w:val="2"/>
          <w:w w:val="102"/>
          <w:sz w:val="20"/>
          <w:szCs w:val="20"/>
        </w:rPr>
        <w:t>7</w:t>
      </w:r>
      <w:r w:rsidRPr="004B3E9F">
        <w:rPr>
          <w:rFonts w:cs="Calibri"/>
          <w:i/>
          <w:w w:val="102"/>
          <w:sz w:val="20"/>
          <w:szCs w:val="20"/>
        </w:rPr>
        <w:t xml:space="preserve">; </w:t>
      </w:r>
      <w:r w:rsidRPr="004B3E9F">
        <w:rPr>
          <w:rFonts w:cs="Calibri"/>
          <w:i/>
          <w:spacing w:val="-2"/>
          <w:sz w:val="20"/>
          <w:szCs w:val="20"/>
        </w:rPr>
        <w:t>R</w:t>
      </w:r>
      <w:r w:rsidRPr="004B3E9F">
        <w:rPr>
          <w:rFonts w:cs="Calibri"/>
          <w:i/>
          <w:spacing w:val="2"/>
          <w:sz w:val="20"/>
          <w:szCs w:val="20"/>
        </w:rPr>
        <w:t>8</w:t>
      </w:r>
      <w:r w:rsidRPr="004B3E9F">
        <w:rPr>
          <w:rFonts w:cs="Calibri"/>
          <w:i/>
          <w:sz w:val="20"/>
          <w:szCs w:val="20"/>
        </w:rPr>
        <w:t>;</w:t>
      </w:r>
      <w:r w:rsidRPr="004B3E9F">
        <w:rPr>
          <w:rFonts w:cs="Calibri"/>
          <w:i/>
          <w:spacing w:val="5"/>
          <w:sz w:val="20"/>
          <w:szCs w:val="20"/>
        </w:rPr>
        <w:t xml:space="preserve"> </w:t>
      </w:r>
      <w:r w:rsidRPr="004B3E9F">
        <w:rPr>
          <w:rFonts w:cs="Calibri"/>
          <w:i/>
          <w:sz w:val="20"/>
          <w:szCs w:val="20"/>
        </w:rPr>
        <w:t>R10;</w:t>
      </w:r>
      <w:r w:rsidRPr="004B3E9F">
        <w:rPr>
          <w:rFonts w:cs="Calibri"/>
          <w:i/>
          <w:spacing w:val="6"/>
          <w:sz w:val="20"/>
          <w:szCs w:val="20"/>
        </w:rPr>
        <w:t xml:space="preserve"> </w:t>
      </w:r>
      <w:r w:rsidRPr="004B3E9F">
        <w:rPr>
          <w:rFonts w:cs="Calibri"/>
          <w:i/>
          <w:sz w:val="20"/>
          <w:szCs w:val="20"/>
        </w:rPr>
        <w:t>R43;</w:t>
      </w:r>
      <w:r w:rsidRPr="004B3E9F">
        <w:rPr>
          <w:rFonts w:cs="Calibri"/>
          <w:i/>
          <w:spacing w:val="6"/>
          <w:sz w:val="20"/>
          <w:szCs w:val="20"/>
        </w:rPr>
        <w:t xml:space="preserve"> </w:t>
      </w:r>
      <w:r w:rsidRPr="004B3E9F">
        <w:rPr>
          <w:rFonts w:cs="Calibri"/>
          <w:i/>
          <w:w w:val="102"/>
          <w:sz w:val="20"/>
          <w:szCs w:val="20"/>
        </w:rPr>
        <w:t>R4</w:t>
      </w:r>
      <w:r w:rsidRPr="004B3E9F">
        <w:rPr>
          <w:rFonts w:cs="Calibri"/>
          <w:i/>
          <w:spacing w:val="2"/>
          <w:w w:val="102"/>
          <w:sz w:val="20"/>
          <w:szCs w:val="20"/>
        </w:rPr>
        <w:t>5</w:t>
      </w:r>
      <w:r w:rsidRPr="004B3E9F">
        <w:rPr>
          <w:rFonts w:cs="Calibri"/>
          <w:i/>
          <w:w w:val="102"/>
          <w:sz w:val="20"/>
          <w:szCs w:val="20"/>
        </w:rPr>
        <w:t>)</w:t>
      </w:r>
    </w:p>
    <w:p w:rsidR="005B0DBA" w:rsidRPr="004B3E9F" w:rsidRDefault="005B0DBA" w:rsidP="004B3E9F">
      <w:pPr>
        <w:spacing w:before="20" w:after="20" w:line="240" w:lineRule="auto"/>
        <w:ind w:left="205" w:right="-46" w:hanging="205"/>
        <w:rPr>
          <w:rFonts w:cs="Calibri"/>
          <w:i/>
          <w:sz w:val="20"/>
          <w:szCs w:val="20"/>
        </w:rPr>
      </w:pPr>
      <w:r w:rsidRPr="004B3E9F">
        <w:rPr>
          <w:rFonts w:cs="Calibri"/>
          <w:i/>
          <w:sz w:val="20"/>
          <w:szCs w:val="20"/>
        </w:rPr>
        <w:t xml:space="preserve">▪  </w:t>
      </w:r>
      <w:r w:rsidRPr="004B3E9F">
        <w:rPr>
          <w:rFonts w:cs="Calibri"/>
          <w:i/>
          <w:spacing w:val="31"/>
          <w:sz w:val="20"/>
          <w:szCs w:val="20"/>
        </w:rPr>
        <w:t xml:space="preserve"> </w:t>
      </w:r>
      <w:r w:rsidRPr="004B3E9F">
        <w:rPr>
          <w:rFonts w:cs="Calibri"/>
          <w:i/>
          <w:sz w:val="20"/>
          <w:szCs w:val="20"/>
        </w:rPr>
        <w:t>Identify</w:t>
      </w:r>
      <w:r w:rsidRPr="004B3E9F">
        <w:rPr>
          <w:rFonts w:cs="Calibri"/>
          <w:i/>
          <w:spacing w:val="10"/>
          <w:sz w:val="20"/>
          <w:szCs w:val="20"/>
        </w:rPr>
        <w:t xml:space="preserve"> </w:t>
      </w:r>
      <w:r w:rsidRPr="004B3E9F">
        <w:rPr>
          <w:rFonts w:cs="Calibri"/>
          <w:i/>
          <w:sz w:val="20"/>
          <w:szCs w:val="20"/>
        </w:rPr>
        <w:t>and</w:t>
      </w:r>
      <w:r w:rsidRPr="004B3E9F">
        <w:rPr>
          <w:rFonts w:cs="Calibri"/>
          <w:i/>
          <w:spacing w:val="5"/>
          <w:sz w:val="20"/>
          <w:szCs w:val="20"/>
        </w:rPr>
        <w:t xml:space="preserve"> </w:t>
      </w:r>
      <w:r w:rsidRPr="004B3E9F">
        <w:rPr>
          <w:rFonts w:cs="Calibri"/>
          <w:i/>
          <w:w w:val="102"/>
          <w:sz w:val="20"/>
          <w:szCs w:val="20"/>
        </w:rPr>
        <w:t>p</w:t>
      </w:r>
      <w:r w:rsidRPr="004B3E9F">
        <w:rPr>
          <w:rFonts w:cs="Calibri"/>
          <w:i/>
          <w:spacing w:val="-4"/>
          <w:w w:val="102"/>
          <w:sz w:val="20"/>
          <w:szCs w:val="20"/>
        </w:rPr>
        <w:t>r</w:t>
      </w:r>
      <w:r w:rsidRPr="004B3E9F">
        <w:rPr>
          <w:rFonts w:cs="Calibri"/>
          <w:i/>
          <w:w w:val="102"/>
          <w:sz w:val="20"/>
          <w:szCs w:val="20"/>
        </w:rPr>
        <w:t>o</w:t>
      </w:r>
      <w:r w:rsidRPr="004B3E9F">
        <w:rPr>
          <w:rFonts w:cs="Calibri"/>
          <w:i/>
          <w:spacing w:val="-1"/>
          <w:w w:val="102"/>
          <w:sz w:val="20"/>
          <w:szCs w:val="20"/>
        </w:rPr>
        <w:t>t</w:t>
      </w:r>
      <w:r w:rsidRPr="004B3E9F">
        <w:rPr>
          <w:rFonts w:cs="Calibri"/>
          <w:i/>
          <w:w w:val="102"/>
          <w:sz w:val="20"/>
          <w:szCs w:val="20"/>
        </w:rPr>
        <w:t xml:space="preserve">ect </w:t>
      </w:r>
      <w:r w:rsidRPr="004B3E9F">
        <w:rPr>
          <w:rFonts w:cs="Calibri"/>
          <w:i/>
          <w:sz w:val="20"/>
          <w:szCs w:val="20"/>
        </w:rPr>
        <w:t>options</w:t>
      </w:r>
      <w:r w:rsidRPr="004B3E9F">
        <w:rPr>
          <w:rFonts w:cs="Calibri"/>
          <w:i/>
          <w:spacing w:val="10"/>
          <w:sz w:val="20"/>
          <w:szCs w:val="20"/>
        </w:rPr>
        <w:t xml:space="preserve"> </w:t>
      </w:r>
      <w:r w:rsidRPr="004B3E9F">
        <w:rPr>
          <w:rFonts w:cs="Calibri"/>
          <w:i/>
          <w:sz w:val="20"/>
          <w:szCs w:val="20"/>
        </w:rPr>
        <w:t>for</w:t>
      </w:r>
      <w:r w:rsidRPr="004B3E9F">
        <w:rPr>
          <w:rFonts w:cs="Calibri"/>
          <w:i/>
          <w:spacing w:val="4"/>
          <w:sz w:val="20"/>
          <w:szCs w:val="20"/>
        </w:rPr>
        <w:t xml:space="preserve"> </w:t>
      </w:r>
      <w:r w:rsidRPr="004B3E9F">
        <w:rPr>
          <w:rFonts w:cs="Calibri"/>
          <w:i/>
          <w:w w:val="102"/>
          <w:sz w:val="20"/>
          <w:szCs w:val="20"/>
        </w:rPr>
        <w:t>futu</w:t>
      </w:r>
      <w:r w:rsidRPr="004B3E9F">
        <w:rPr>
          <w:rFonts w:cs="Calibri"/>
          <w:i/>
          <w:spacing w:val="-4"/>
          <w:w w:val="102"/>
          <w:sz w:val="20"/>
          <w:szCs w:val="20"/>
        </w:rPr>
        <w:t>r</w:t>
      </w:r>
      <w:r w:rsidRPr="004B3E9F">
        <w:rPr>
          <w:rFonts w:cs="Calibri"/>
          <w:i/>
          <w:w w:val="102"/>
          <w:sz w:val="20"/>
          <w:szCs w:val="20"/>
        </w:rPr>
        <w:t xml:space="preserve">e </w:t>
      </w:r>
      <w:r w:rsidRPr="004B3E9F">
        <w:rPr>
          <w:rFonts w:cs="Calibri"/>
          <w:i/>
          <w:sz w:val="20"/>
          <w:szCs w:val="20"/>
        </w:rPr>
        <w:t>t</w:t>
      </w:r>
      <w:r w:rsidRPr="004B3E9F">
        <w:rPr>
          <w:rFonts w:cs="Calibri"/>
          <w:i/>
          <w:spacing w:val="-2"/>
          <w:sz w:val="20"/>
          <w:szCs w:val="20"/>
        </w:rPr>
        <w:t>r</w:t>
      </w:r>
      <w:r w:rsidRPr="004B3E9F">
        <w:rPr>
          <w:rFonts w:cs="Calibri"/>
          <w:i/>
          <w:sz w:val="20"/>
          <w:szCs w:val="20"/>
        </w:rPr>
        <w:t>ansport</w:t>
      </w:r>
      <w:r w:rsidRPr="004B3E9F">
        <w:rPr>
          <w:rFonts w:cs="Calibri"/>
          <w:i/>
          <w:spacing w:val="12"/>
          <w:sz w:val="20"/>
          <w:szCs w:val="20"/>
        </w:rPr>
        <w:t xml:space="preserve"> </w:t>
      </w:r>
      <w:r w:rsidRPr="004B3E9F">
        <w:rPr>
          <w:rFonts w:cs="Calibri"/>
          <w:i/>
          <w:sz w:val="20"/>
          <w:szCs w:val="20"/>
        </w:rPr>
        <w:t>and</w:t>
      </w:r>
      <w:r w:rsidRPr="004B3E9F">
        <w:rPr>
          <w:rFonts w:cs="Calibri"/>
          <w:i/>
          <w:spacing w:val="5"/>
          <w:sz w:val="20"/>
          <w:szCs w:val="20"/>
        </w:rPr>
        <w:t xml:space="preserve"> </w:t>
      </w:r>
      <w:r w:rsidRPr="004B3E9F">
        <w:rPr>
          <w:rFonts w:cs="Calibri"/>
          <w:i/>
          <w:w w:val="102"/>
          <w:sz w:val="20"/>
          <w:szCs w:val="20"/>
        </w:rPr>
        <w:t>f</w:t>
      </w:r>
      <w:r w:rsidRPr="004B3E9F">
        <w:rPr>
          <w:rFonts w:cs="Calibri"/>
          <w:i/>
          <w:spacing w:val="-4"/>
          <w:w w:val="102"/>
          <w:sz w:val="20"/>
          <w:szCs w:val="20"/>
        </w:rPr>
        <w:t>r</w:t>
      </w:r>
      <w:r w:rsidRPr="004B3E9F">
        <w:rPr>
          <w:rFonts w:cs="Calibri"/>
          <w:i/>
          <w:w w:val="102"/>
          <w:sz w:val="20"/>
          <w:szCs w:val="20"/>
        </w:rPr>
        <w:t xml:space="preserve">eight </w:t>
      </w:r>
      <w:r w:rsidRPr="004B3E9F">
        <w:rPr>
          <w:rFonts w:cs="Calibri"/>
          <w:i/>
          <w:sz w:val="20"/>
          <w:szCs w:val="20"/>
        </w:rPr>
        <w:t>needs</w:t>
      </w:r>
      <w:r w:rsidRPr="004B3E9F">
        <w:rPr>
          <w:rFonts w:cs="Calibri"/>
          <w:i/>
          <w:spacing w:val="8"/>
          <w:sz w:val="20"/>
          <w:szCs w:val="20"/>
        </w:rPr>
        <w:t xml:space="preserve"> </w:t>
      </w:r>
      <w:r w:rsidRPr="004B3E9F">
        <w:rPr>
          <w:rFonts w:cs="Calibri"/>
          <w:i/>
          <w:sz w:val="20"/>
          <w:szCs w:val="20"/>
        </w:rPr>
        <w:t>(R</w:t>
      </w:r>
      <w:r w:rsidRPr="004B3E9F">
        <w:rPr>
          <w:rFonts w:cs="Calibri"/>
          <w:i/>
          <w:spacing w:val="2"/>
          <w:sz w:val="20"/>
          <w:szCs w:val="20"/>
        </w:rPr>
        <w:t>7</w:t>
      </w:r>
      <w:r w:rsidRPr="004B3E9F">
        <w:rPr>
          <w:rFonts w:cs="Calibri"/>
          <w:i/>
          <w:sz w:val="20"/>
          <w:szCs w:val="20"/>
        </w:rPr>
        <w:t>;</w:t>
      </w:r>
      <w:r w:rsidRPr="004B3E9F">
        <w:rPr>
          <w:rFonts w:cs="Calibri"/>
          <w:i/>
          <w:spacing w:val="6"/>
          <w:sz w:val="20"/>
          <w:szCs w:val="20"/>
        </w:rPr>
        <w:t xml:space="preserve"> </w:t>
      </w:r>
      <w:r w:rsidRPr="004B3E9F">
        <w:rPr>
          <w:rFonts w:cs="Calibri"/>
          <w:i/>
          <w:sz w:val="20"/>
          <w:szCs w:val="20"/>
        </w:rPr>
        <w:t>R11;</w:t>
      </w:r>
      <w:r w:rsidRPr="004B3E9F">
        <w:rPr>
          <w:rFonts w:cs="Calibri"/>
          <w:i/>
          <w:spacing w:val="6"/>
          <w:sz w:val="20"/>
          <w:szCs w:val="20"/>
        </w:rPr>
        <w:t xml:space="preserve"> </w:t>
      </w:r>
      <w:r w:rsidRPr="004B3E9F">
        <w:rPr>
          <w:rFonts w:cs="Calibri"/>
          <w:i/>
          <w:w w:val="102"/>
          <w:sz w:val="20"/>
          <w:szCs w:val="20"/>
        </w:rPr>
        <w:t>R1</w:t>
      </w:r>
      <w:r w:rsidRPr="004B3E9F">
        <w:rPr>
          <w:rFonts w:cs="Calibri"/>
          <w:i/>
          <w:spacing w:val="5"/>
          <w:w w:val="102"/>
          <w:sz w:val="20"/>
          <w:szCs w:val="20"/>
        </w:rPr>
        <w:t>2</w:t>
      </w:r>
      <w:r w:rsidRPr="004B3E9F">
        <w:rPr>
          <w:rFonts w:cs="Calibri"/>
          <w:i/>
          <w:w w:val="102"/>
          <w:sz w:val="20"/>
          <w:szCs w:val="20"/>
        </w:rPr>
        <w:t xml:space="preserve">; </w:t>
      </w:r>
      <w:r w:rsidRPr="004B3E9F">
        <w:rPr>
          <w:rFonts w:cs="Calibri"/>
          <w:i/>
          <w:sz w:val="20"/>
          <w:szCs w:val="20"/>
        </w:rPr>
        <w:t>R13;</w:t>
      </w:r>
      <w:r w:rsidRPr="004B3E9F">
        <w:rPr>
          <w:rFonts w:cs="Calibri"/>
          <w:i/>
          <w:spacing w:val="6"/>
          <w:sz w:val="20"/>
          <w:szCs w:val="20"/>
        </w:rPr>
        <w:t xml:space="preserve"> </w:t>
      </w:r>
      <w:r w:rsidRPr="004B3E9F">
        <w:rPr>
          <w:rFonts w:cs="Calibri"/>
          <w:i/>
          <w:sz w:val="20"/>
          <w:szCs w:val="20"/>
        </w:rPr>
        <w:t>R4</w:t>
      </w:r>
      <w:r w:rsidRPr="004B3E9F">
        <w:rPr>
          <w:rFonts w:cs="Calibri"/>
          <w:i/>
          <w:spacing w:val="3"/>
          <w:sz w:val="20"/>
          <w:szCs w:val="20"/>
        </w:rPr>
        <w:t>4</w:t>
      </w:r>
      <w:r w:rsidRPr="004B3E9F">
        <w:rPr>
          <w:rFonts w:cs="Calibri"/>
          <w:i/>
          <w:sz w:val="20"/>
          <w:szCs w:val="20"/>
        </w:rPr>
        <w:t>;</w:t>
      </w:r>
      <w:r w:rsidRPr="004B3E9F">
        <w:rPr>
          <w:rFonts w:cs="Calibri"/>
          <w:i/>
          <w:spacing w:val="6"/>
          <w:sz w:val="20"/>
          <w:szCs w:val="20"/>
        </w:rPr>
        <w:t xml:space="preserve"> </w:t>
      </w:r>
      <w:r w:rsidRPr="004B3E9F">
        <w:rPr>
          <w:rFonts w:cs="Calibri"/>
          <w:i/>
          <w:w w:val="102"/>
          <w:sz w:val="20"/>
          <w:szCs w:val="20"/>
        </w:rPr>
        <w:t>R4</w:t>
      </w:r>
      <w:r w:rsidRPr="004B3E9F">
        <w:rPr>
          <w:rFonts w:cs="Calibri"/>
          <w:i/>
          <w:spacing w:val="2"/>
          <w:w w:val="102"/>
          <w:sz w:val="20"/>
          <w:szCs w:val="20"/>
        </w:rPr>
        <w:t>6</w:t>
      </w:r>
      <w:r w:rsidRPr="004B3E9F">
        <w:rPr>
          <w:rFonts w:cs="Calibri"/>
          <w:i/>
          <w:w w:val="102"/>
          <w:sz w:val="20"/>
          <w:szCs w:val="20"/>
        </w:rPr>
        <w:t>)</w:t>
      </w:r>
    </w:p>
    <w:p w:rsidR="005B0DBA" w:rsidRPr="004B3E9F" w:rsidRDefault="005B0DBA" w:rsidP="004B3E9F">
      <w:pPr>
        <w:spacing w:after="0" w:line="246" w:lineRule="auto"/>
        <w:ind w:right="-46"/>
        <w:rPr>
          <w:rFonts w:cs="Calibri"/>
          <w:i/>
        </w:rPr>
      </w:pPr>
    </w:p>
    <w:p w:rsidR="005B0DBA" w:rsidRPr="004B3E9F" w:rsidRDefault="005B0DBA" w:rsidP="004B3E9F">
      <w:pPr>
        <w:spacing w:after="0" w:line="240" w:lineRule="auto"/>
        <w:ind w:right="-78"/>
        <w:rPr>
          <w:rFonts w:cs="Calibri"/>
          <w:b/>
          <w:bCs/>
          <w:i/>
          <w:sz w:val="25"/>
          <w:szCs w:val="25"/>
        </w:rPr>
      </w:pPr>
      <w:r w:rsidRPr="004B3E9F">
        <w:rPr>
          <w:rFonts w:cs="Calibri"/>
          <w:b/>
          <w:bCs/>
          <w:i/>
          <w:sz w:val="25"/>
          <w:szCs w:val="25"/>
        </w:rPr>
        <w:t>Incenti</w:t>
      </w:r>
      <w:r w:rsidRPr="004B3E9F">
        <w:rPr>
          <w:rFonts w:cs="Calibri"/>
          <w:b/>
          <w:bCs/>
          <w:i/>
          <w:spacing w:val="-3"/>
          <w:sz w:val="25"/>
          <w:szCs w:val="25"/>
        </w:rPr>
        <w:t>v</w:t>
      </w:r>
      <w:r w:rsidRPr="004B3E9F">
        <w:rPr>
          <w:rFonts w:cs="Calibri"/>
          <w:b/>
          <w:bCs/>
          <w:i/>
          <w:sz w:val="25"/>
          <w:szCs w:val="25"/>
        </w:rPr>
        <w:t xml:space="preserve">es &amp; </w:t>
      </w:r>
      <w:r w:rsidRPr="004B3E9F">
        <w:rPr>
          <w:rFonts w:cs="Calibri"/>
          <w:b/>
          <w:bCs/>
          <w:i/>
          <w:spacing w:val="-3"/>
          <w:sz w:val="25"/>
          <w:szCs w:val="25"/>
        </w:rPr>
        <w:t>A</w:t>
      </w:r>
      <w:r w:rsidRPr="004B3E9F">
        <w:rPr>
          <w:rFonts w:cs="Calibri"/>
          <w:b/>
          <w:bCs/>
          <w:i/>
          <w:sz w:val="25"/>
          <w:szCs w:val="25"/>
        </w:rPr>
        <w:t>dviso</w:t>
      </w:r>
      <w:r w:rsidRPr="004B3E9F">
        <w:rPr>
          <w:rFonts w:cs="Calibri"/>
          <w:b/>
          <w:bCs/>
          <w:i/>
          <w:spacing w:val="5"/>
          <w:sz w:val="25"/>
          <w:szCs w:val="25"/>
        </w:rPr>
        <w:t>r</w:t>
      </w:r>
      <w:r w:rsidRPr="004B3E9F">
        <w:rPr>
          <w:rFonts w:cs="Calibri"/>
          <w:b/>
          <w:bCs/>
          <w:i/>
          <w:sz w:val="25"/>
          <w:szCs w:val="25"/>
        </w:rPr>
        <w:t xml:space="preserve">y Services </w:t>
      </w:r>
    </w:p>
    <w:p w:rsidR="005B0DBA" w:rsidRPr="004B3E9F" w:rsidRDefault="005B0DBA" w:rsidP="004B3E9F">
      <w:pPr>
        <w:spacing w:before="20" w:after="20" w:line="240" w:lineRule="auto"/>
        <w:ind w:right="-45"/>
        <w:rPr>
          <w:rFonts w:cs="Calibri"/>
          <w:i/>
          <w:sz w:val="20"/>
          <w:szCs w:val="20"/>
        </w:rPr>
      </w:pPr>
      <w:r w:rsidRPr="004B3E9F">
        <w:rPr>
          <w:rFonts w:cs="Calibri"/>
          <w:i/>
          <w:sz w:val="20"/>
          <w:szCs w:val="20"/>
        </w:rPr>
        <w:t xml:space="preserve">▪ </w:t>
      </w:r>
      <w:r w:rsidRPr="004B3E9F">
        <w:rPr>
          <w:rFonts w:cs="Calibri"/>
          <w:i/>
          <w:spacing w:val="23"/>
          <w:sz w:val="20"/>
          <w:szCs w:val="20"/>
        </w:rPr>
        <w:t xml:space="preserve"> </w:t>
      </w:r>
      <w:r w:rsidRPr="004B3E9F">
        <w:rPr>
          <w:rFonts w:cs="Calibri"/>
          <w:i/>
          <w:sz w:val="20"/>
          <w:szCs w:val="20"/>
        </w:rPr>
        <w:t>I</w:t>
      </w:r>
      <w:r w:rsidRPr="004B3E9F">
        <w:rPr>
          <w:rFonts w:cs="Calibri"/>
          <w:i/>
          <w:spacing w:val="-1"/>
          <w:sz w:val="20"/>
          <w:szCs w:val="20"/>
        </w:rPr>
        <w:t>nv</w:t>
      </w:r>
      <w:r w:rsidRPr="004B3E9F">
        <w:rPr>
          <w:rFonts w:cs="Calibri"/>
          <w:i/>
          <w:sz w:val="20"/>
          <w:szCs w:val="20"/>
        </w:rPr>
        <w:t>esti</w:t>
      </w:r>
      <w:r w:rsidRPr="004B3E9F">
        <w:rPr>
          <w:rFonts w:cs="Calibri"/>
          <w:i/>
          <w:spacing w:val="-1"/>
          <w:sz w:val="20"/>
          <w:szCs w:val="20"/>
        </w:rPr>
        <w:t>g</w:t>
      </w:r>
      <w:r w:rsidRPr="004B3E9F">
        <w:rPr>
          <w:rFonts w:cs="Calibri"/>
          <w:i/>
          <w:sz w:val="20"/>
          <w:szCs w:val="20"/>
        </w:rPr>
        <w:t>a</w:t>
      </w:r>
      <w:r w:rsidRPr="004B3E9F">
        <w:rPr>
          <w:rFonts w:cs="Calibri"/>
          <w:i/>
          <w:spacing w:val="-1"/>
          <w:sz w:val="20"/>
          <w:szCs w:val="20"/>
        </w:rPr>
        <w:t>t</w:t>
      </w:r>
      <w:r w:rsidRPr="004B3E9F">
        <w:rPr>
          <w:rFonts w:cs="Calibri"/>
          <w:i/>
          <w:sz w:val="20"/>
          <w:szCs w:val="20"/>
        </w:rPr>
        <w:t>e</w:t>
      </w:r>
      <w:r w:rsidRPr="004B3E9F">
        <w:rPr>
          <w:rFonts w:cs="Calibri"/>
          <w:i/>
          <w:spacing w:val="14"/>
          <w:sz w:val="20"/>
          <w:szCs w:val="20"/>
        </w:rPr>
        <w:t xml:space="preserve"> </w:t>
      </w:r>
      <w:r w:rsidRPr="004B3E9F">
        <w:rPr>
          <w:rFonts w:cs="Calibri"/>
          <w:i/>
          <w:w w:val="102"/>
          <w:sz w:val="20"/>
          <w:szCs w:val="20"/>
        </w:rPr>
        <w:t xml:space="preserve">and </w:t>
      </w:r>
      <w:r w:rsidRPr="004B3E9F">
        <w:rPr>
          <w:rFonts w:cs="Calibri"/>
          <w:i/>
          <w:sz w:val="20"/>
          <w:szCs w:val="20"/>
        </w:rPr>
        <w:t>imp</w:t>
      </w:r>
      <w:r w:rsidRPr="004B3E9F">
        <w:rPr>
          <w:rFonts w:cs="Calibri"/>
          <w:i/>
          <w:spacing w:val="-2"/>
          <w:sz w:val="20"/>
          <w:szCs w:val="20"/>
        </w:rPr>
        <w:t>l</w:t>
      </w:r>
      <w:r w:rsidRPr="004B3E9F">
        <w:rPr>
          <w:rFonts w:cs="Calibri"/>
          <w:i/>
          <w:sz w:val="20"/>
          <w:szCs w:val="20"/>
        </w:rPr>
        <w:t>ement</w:t>
      </w:r>
      <w:r w:rsidRPr="004B3E9F">
        <w:rPr>
          <w:rFonts w:cs="Calibri"/>
          <w:i/>
          <w:spacing w:val="14"/>
          <w:sz w:val="20"/>
          <w:szCs w:val="20"/>
        </w:rPr>
        <w:t xml:space="preserve"> </w:t>
      </w:r>
      <w:r w:rsidRPr="004B3E9F">
        <w:rPr>
          <w:rFonts w:cs="Calibri"/>
          <w:i/>
          <w:w w:val="102"/>
          <w:sz w:val="20"/>
          <w:szCs w:val="20"/>
        </w:rPr>
        <w:t xml:space="preserve">methods </w:t>
      </w:r>
      <w:r w:rsidRPr="004B3E9F">
        <w:rPr>
          <w:rFonts w:cs="Calibri"/>
          <w:i/>
          <w:sz w:val="20"/>
          <w:szCs w:val="20"/>
        </w:rPr>
        <w:t>that</w:t>
      </w:r>
      <w:r w:rsidRPr="004B3E9F">
        <w:rPr>
          <w:rFonts w:cs="Calibri"/>
          <w:i/>
          <w:spacing w:val="6"/>
          <w:sz w:val="20"/>
          <w:szCs w:val="20"/>
        </w:rPr>
        <w:t xml:space="preserve"> </w:t>
      </w:r>
      <w:r w:rsidRPr="004B3E9F">
        <w:rPr>
          <w:rFonts w:cs="Calibri"/>
          <w:i/>
          <w:w w:val="102"/>
          <w:sz w:val="20"/>
          <w:szCs w:val="20"/>
        </w:rPr>
        <w:t>incentivise B</w:t>
      </w:r>
      <w:r w:rsidRPr="004B3E9F">
        <w:rPr>
          <w:rFonts w:cs="Calibri"/>
          <w:i/>
          <w:spacing w:val="-4"/>
          <w:w w:val="102"/>
          <w:sz w:val="20"/>
          <w:szCs w:val="20"/>
        </w:rPr>
        <w:t>r</w:t>
      </w:r>
      <w:r w:rsidRPr="004B3E9F">
        <w:rPr>
          <w:rFonts w:cs="Calibri"/>
          <w:i/>
          <w:w w:val="101"/>
          <w:sz w:val="20"/>
          <w:szCs w:val="20"/>
        </w:rPr>
        <w:t>ownfie</w:t>
      </w:r>
      <w:r w:rsidRPr="004B3E9F">
        <w:rPr>
          <w:rFonts w:cs="Calibri"/>
          <w:i/>
          <w:spacing w:val="-2"/>
          <w:w w:val="101"/>
          <w:sz w:val="20"/>
          <w:szCs w:val="20"/>
        </w:rPr>
        <w:t>l</w:t>
      </w:r>
      <w:r w:rsidRPr="004B3E9F">
        <w:rPr>
          <w:rFonts w:cs="Calibri"/>
          <w:i/>
          <w:w w:val="102"/>
          <w:sz w:val="20"/>
          <w:szCs w:val="20"/>
        </w:rPr>
        <w:t xml:space="preserve">d </w:t>
      </w:r>
      <w:r w:rsidRPr="004B3E9F">
        <w:rPr>
          <w:rFonts w:cs="Calibri"/>
          <w:i/>
          <w:sz w:val="20"/>
          <w:szCs w:val="20"/>
        </w:rPr>
        <w:t>d</w:t>
      </w:r>
      <w:r w:rsidRPr="004B3E9F">
        <w:rPr>
          <w:rFonts w:cs="Calibri"/>
          <w:i/>
          <w:spacing w:val="-1"/>
          <w:sz w:val="20"/>
          <w:szCs w:val="20"/>
        </w:rPr>
        <w:t>ev</w:t>
      </w:r>
      <w:r w:rsidRPr="004B3E9F">
        <w:rPr>
          <w:rFonts w:cs="Calibri"/>
          <w:i/>
          <w:sz w:val="20"/>
          <w:szCs w:val="20"/>
        </w:rPr>
        <w:t>e</w:t>
      </w:r>
      <w:r w:rsidRPr="004B3E9F">
        <w:rPr>
          <w:rFonts w:cs="Calibri"/>
          <w:i/>
          <w:spacing w:val="-2"/>
          <w:sz w:val="20"/>
          <w:szCs w:val="20"/>
        </w:rPr>
        <w:t>l</w:t>
      </w:r>
      <w:r w:rsidRPr="004B3E9F">
        <w:rPr>
          <w:rFonts w:cs="Calibri"/>
          <w:i/>
          <w:sz w:val="20"/>
          <w:szCs w:val="20"/>
        </w:rPr>
        <w:t>opment</w:t>
      </w:r>
      <w:r w:rsidRPr="004B3E9F">
        <w:rPr>
          <w:rFonts w:cs="Calibri"/>
          <w:i/>
          <w:spacing w:val="17"/>
          <w:sz w:val="20"/>
          <w:szCs w:val="20"/>
        </w:rPr>
        <w:t xml:space="preserve"> </w:t>
      </w:r>
      <w:r w:rsidRPr="004B3E9F">
        <w:rPr>
          <w:rFonts w:cs="Calibri"/>
          <w:i/>
          <w:w w:val="102"/>
          <w:sz w:val="20"/>
          <w:szCs w:val="20"/>
        </w:rPr>
        <w:t>and/</w:t>
      </w:r>
    </w:p>
    <w:p w:rsidR="005B0DBA" w:rsidRPr="004B3E9F" w:rsidRDefault="005B0DBA" w:rsidP="004B3E9F">
      <w:pPr>
        <w:spacing w:before="20" w:after="20" w:line="240" w:lineRule="auto"/>
        <w:ind w:right="-45"/>
        <w:rPr>
          <w:rFonts w:cs="Calibri"/>
          <w:i/>
          <w:sz w:val="20"/>
          <w:szCs w:val="20"/>
        </w:rPr>
      </w:pPr>
      <w:r w:rsidRPr="004B3E9F">
        <w:rPr>
          <w:rFonts w:cs="Calibri"/>
          <w:i/>
          <w:sz w:val="20"/>
          <w:szCs w:val="20"/>
        </w:rPr>
        <w:t>or</w:t>
      </w:r>
      <w:r w:rsidRPr="004B3E9F">
        <w:rPr>
          <w:rFonts w:cs="Calibri"/>
          <w:i/>
          <w:spacing w:val="4"/>
          <w:sz w:val="20"/>
          <w:szCs w:val="20"/>
        </w:rPr>
        <w:t xml:space="preserve"> </w:t>
      </w:r>
      <w:r w:rsidRPr="004B3E9F">
        <w:rPr>
          <w:rFonts w:cs="Calibri"/>
          <w:i/>
          <w:sz w:val="20"/>
          <w:szCs w:val="20"/>
        </w:rPr>
        <w:t>medium</w:t>
      </w:r>
      <w:r w:rsidRPr="004B3E9F">
        <w:rPr>
          <w:rFonts w:cs="Calibri"/>
          <w:i/>
          <w:spacing w:val="11"/>
          <w:sz w:val="20"/>
          <w:szCs w:val="20"/>
        </w:rPr>
        <w:t xml:space="preserve"> </w:t>
      </w:r>
      <w:r w:rsidRPr="004B3E9F">
        <w:rPr>
          <w:rFonts w:cs="Calibri"/>
          <w:i/>
          <w:w w:val="102"/>
          <w:sz w:val="20"/>
          <w:szCs w:val="20"/>
        </w:rPr>
        <w:t xml:space="preserve">density </w:t>
      </w:r>
      <w:r w:rsidRPr="004B3E9F">
        <w:rPr>
          <w:rFonts w:cs="Calibri"/>
          <w:i/>
          <w:sz w:val="20"/>
          <w:szCs w:val="20"/>
        </w:rPr>
        <w:t>housing</w:t>
      </w:r>
      <w:r w:rsidRPr="004B3E9F">
        <w:rPr>
          <w:rFonts w:cs="Calibri"/>
          <w:i/>
          <w:spacing w:val="10"/>
          <w:sz w:val="20"/>
          <w:szCs w:val="20"/>
        </w:rPr>
        <w:t xml:space="preserve"> </w:t>
      </w:r>
      <w:r w:rsidRPr="004B3E9F">
        <w:rPr>
          <w:rFonts w:cs="Calibri"/>
          <w:i/>
          <w:sz w:val="20"/>
          <w:szCs w:val="20"/>
        </w:rPr>
        <w:t>(R</w:t>
      </w:r>
      <w:r w:rsidRPr="004B3E9F">
        <w:rPr>
          <w:rFonts w:cs="Calibri"/>
          <w:i/>
          <w:spacing w:val="2"/>
          <w:sz w:val="20"/>
          <w:szCs w:val="20"/>
        </w:rPr>
        <w:t>2</w:t>
      </w:r>
      <w:r w:rsidRPr="004B3E9F">
        <w:rPr>
          <w:rFonts w:cs="Calibri"/>
          <w:i/>
          <w:spacing w:val="5"/>
          <w:sz w:val="20"/>
          <w:szCs w:val="20"/>
        </w:rPr>
        <w:t>2</w:t>
      </w:r>
      <w:r w:rsidRPr="004B3E9F">
        <w:rPr>
          <w:rFonts w:cs="Calibri"/>
          <w:i/>
          <w:sz w:val="20"/>
          <w:szCs w:val="20"/>
        </w:rPr>
        <w:t>;</w:t>
      </w:r>
      <w:r w:rsidRPr="004B3E9F">
        <w:rPr>
          <w:rFonts w:cs="Calibri"/>
          <w:i/>
          <w:spacing w:val="7"/>
          <w:sz w:val="20"/>
          <w:szCs w:val="20"/>
        </w:rPr>
        <w:t xml:space="preserve"> </w:t>
      </w:r>
      <w:r w:rsidRPr="004B3E9F">
        <w:rPr>
          <w:rFonts w:cs="Calibri"/>
          <w:i/>
          <w:w w:val="102"/>
          <w:sz w:val="20"/>
          <w:szCs w:val="20"/>
        </w:rPr>
        <w:t>R41)</w:t>
      </w:r>
    </w:p>
    <w:p w:rsidR="005B0DBA" w:rsidRPr="004B3E9F" w:rsidRDefault="005B0DBA" w:rsidP="004B3E9F">
      <w:pPr>
        <w:spacing w:before="20" w:after="20" w:line="240" w:lineRule="auto"/>
        <w:ind w:right="-45"/>
        <w:rPr>
          <w:rFonts w:cs="Calibri"/>
          <w:i/>
          <w:sz w:val="20"/>
          <w:szCs w:val="20"/>
        </w:rPr>
      </w:pPr>
      <w:r w:rsidRPr="004B3E9F">
        <w:rPr>
          <w:rFonts w:cs="Calibri"/>
          <w:i/>
          <w:sz w:val="20"/>
          <w:szCs w:val="20"/>
        </w:rPr>
        <w:t xml:space="preserve">▪ </w:t>
      </w:r>
      <w:r w:rsidRPr="004B3E9F">
        <w:rPr>
          <w:rFonts w:cs="Calibri"/>
          <w:i/>
          <w:spacing w:val="23"/>
          <w:sz w:val="20"/>
          <w:szCs w:val="20"/>
        </w:rPr>
        <w:t xml:space="preserve"> </w:t>
      </w:r>
      <w:r w:rsidRPr="004B3E9F">
        <w:rPr>
          <w:rFonts w:cs="Calibri"/>
          <w:i/>
          <w:sz w:val="20"/>
          <w:szCs w:val="20"/>
        </w:rPr>
        <w:t>Col</w:t>
      </w:r>
      <w:r w:rsidRPr="004B3E9F">
        <w:rPr>
          <w:rFonts w:cs="Calibri"/>
          <w:i/>
          <w:spacing w:val="-2"/>
          <w:sz w:val="20"/>
          <w:szCs w:val="20"/>
        </w:rPr>
        <w:t>l</w:t>
      </w:r>
      <w:r w:rsidRPr="004B3E9F">
        <w:rPr>
          <w:rFonts w:cs="Calibri"/>
          <w:i/>
          <w:sz w:val="20"/>
          <w:szCs w:val="20"/>
        </w:rPr>
        <w:t>ect</w:t>
      </w:r>
      <w:r w:rsidRPr="004B3E9F">
        <w:rPr>
          <w:rFonts w:cs="Calibri"/>
          <w:i/>
          <w:spacing w:val="9"/>
          <w:sz w:val="20"/>
          <w:szCs w:val="20"/>
        </w:rPr>
        <w:t xml:space="preserve"> </w:t>
      </w:r>
      <w:r w:rsidRPr="004B3E9F">
        <w:rPr>
          <w:rFonts w:cs="Calibri"/>
          <w:i/>
          <w:spacing w:val="-3"/>
          <w:w w:val="102"/>
          <w:sz w:val="20"/>
          <w:szCs w:val="20"/>
        </w:rPr>
        <w:t>g</w:t>
      </w:r>
      <w:r w:rsidRPr="004B3E9F">
        <w:rPr>
          <w:rFonts w:cs="Calibri"/>
          <w:i/>
          <w:w w:val="102"/>
          <w:sz w:val="20"/>
          <w:szCs w:val="20"/>
        </w:rPr>
        <w:t>eo</w:t>
      </w:r>
      <w:r w:rsidRPr="004B3E9F">
        <w:rPr>
          <w:rFonts w:cs="Calibri"/>
          <w:i/>
          <w:spacing w:val="-1"/>
          <w:w w:val="102"/>
          <w:sz w:val="20"/>
          <w:szCs w:val="20"/>
        </w:rPr>
        <w:t>t</w:t>
      </w:r>
      <w:r w:rsidRPr="004B3E9F">
        <w:rPr>
          <w:rFonts w:cs="Calibri"/>
          <w:i/>
          <w:w w:val="102"/>
          <w:sz w:val="20"/>
          <w:szCs w:val="20"/>
        </w:rPr>
        <w:t xml:space="preserve">echnical </w:t>
      </w:r>
      <w:r w:rsidRPr="004B3E9F">
        <w:rPr>
          <w:rFonts w:cs="Calibri"/>
          <w:i/>
          <w:sz w:val="20"/>
          <w:szCs w:val="20"/>
        </w:rPr>
        <w:t>and</w:t>
      </w:r>
      <w:r w:rsidRPr="004B3E9F">
        <w:rPr>
          <w:rFonts w:cs="Calibri"/>
          <w:i/>
          <w:spacing w:val="5"/>
          <w:sz w:val="20"/>
          <w:szCs w:val="20"/>
        </w:rPr>
        <w:t xml:space="preserve"> </w:t>
      </w:r>
      <w:r w:rsidRPr="004B3E9F">
        <w:rPr>
          <w:rFonts w:cs="Calibri"/>
          <w:i/>
          <w:w w:val="102"/>
          <w:sz w:val="20"/>
          <w:szCs w:val="20"/>
        </w:rPr>
        <w:t>g</w:t>
      </w:r>
      <w:r w:rsidRPr="004B3E9F">
        <w:rPr>
          <w:rFonts w:cs="Calibri"/>
          <w:i/>
          <w:spacing w:val="-4"/>
          <w:w w:val="102"/>
          <w:sz w:val="20"/>
          <w:szCs w:val="20"/>
        </w:rPr>
        <w:t>r</w:t>
      </w:r>
      <w:r w:rsidRPr="004B3E9F">
        <w:rPr>
          <w:rFonts w:cs="Calibri"/>
          <w:i/>
          <w:w w:val="102"/>
          <w:sz w:val="20"/>
          <w:szCs w:val="20"/>
        </w:rPr>
        <w:t>ound</w:t>
      </w:r>
      <w:r w:rsidRPr="004B3E9F">
        <w:rPr>
          <w:rFonts w:cs="Calibri"/>
          <w:i/>
          <w:spacing w:val="1"/>
          <w:w w:val="102"/>
          <w:sz w:val="20"/>
          <w:szCs w:val="20"/>
        </w:rPr>
        <w:t>w</w:t>
      </w:r>
      <w:r w:rsidRPr="004B3E9F">
        <w:rPr>
          <w:rFonts w:cs="Calibri"/>
          <w:i/>
          <w:w w:val="102"/>
          <w:sz w:val="20"/>
          <w:szCs w:val="20"/>
        </w:rPr>
        <w:t>a</w:t>
      </w:r>
      <w:r w:rsidRPr="004B3E9F">
        <w:rPr>
          <w:rFonts w:cs="Calibri"/>
          <w:i/>
          <w:spacing w:val="-1"/>
          <w:w w:val="102"/>
          <w:sz w:val="20"/>
          <w:szCs w:val="20"/>
        </w:rPr>
        <w:t>t</w:t>
      </w:r>
      <w:r w:rsidRPr="004B3E9F">
        <w:rPr>
          <w:rFonts w:cs="Calibri"/>
          <w:i/>
          <w:w w:val="102"/>
          <w:sz w:val="20"/>
          <w:szCs w:val="20"/>
        </w:rPr>
        <w:t xml:space="preserve">er </w:t>
      </w:r>
      <w:r w:rsidRPr="004B3E9F">
        <w:rPr>
          <w:rFonts w:cs="Calibri"/>
          <w:i/>
          <w:sz w:val="20"/>
          <w:szCs w:val="20"/>
        </w:rPr>
        <w:t>data</w:t>
      </w:r>
      <w:r w:rsidRPr="004B3E9F">
        <w:rPr>
          <w:rFonts w:cs="Calibri"/>
          <w:i/>
          <w:spacing w:val="6"/>
          <w:sz w:val="20"/>
          <w:szCs w:val="20"/>
        </w:rPr>
        <w:t xml:space="preserve"> </w:t>
      </w:r>
      <w:r w:rsidRPr="004B3E9F">
        <w:rPr>
          <w:rFonts w:cs="Calibri"/>
          <w:i/>
          <w:spacing w:val="-1"/>
          <w:sz w:val="20"/>
          <w:szCs w:val="20"/>
        </w:rPr>
        <w:t>t</w:t>
      </w:r>
      <w:r w:rsidRPr="004B3E9F">
        <w:rPr>
          <w:rFonts w:cs="Calibri"/>
          <w:i/>
          <w:sz w:val="20"/>
          <w:szCs w:val="20"/>
        </w:rPr>
        <w:t>o</w:t>
      </w:r>
      <w:r w:rsidRPr="004B3E9F">
        <w:rPr>
          <w:rFonts w:cs="Calibri"/>
          <w:i/>
          <w:spacing w:val="3"/>
          <w:sz w:val="20"/>
          <w:szCs w:val="20"/>
        </w:rPr>
        <w:t xml:space="preserve"> </w:t>
      </w:r>
      <w:r w:rsidRPr="004B3E9F">
        <w:rPr>
          <w:rFonts w:cs="Calibri"/>
          <w:i/>
          <w:sz w:val="20"/>
          <w:szCs w:val="20"/>
        </w:rPr>
        <w:t>assist</w:t>
      </w:r>
      <w:r w:rsidRPr="004B3E9F">
        <w:rPr>
          <w:rFonts w:cs="Calibri"/>
          <w:i/>
          <w:spacing w:val="8"/>
          <w:sz w:val="20"/>
          <w:szCs w:val="20"/>
        </w:rPr>
        <w:t xml:space="preserve"> </w:t>
      </w:r>
      <w:r w:rsidRPr="004B3E9F">
        <w:rPr>
          <w:rFonts w:cs="Calibri"/>
          <w:i/>
          <w:w w:val="102"/>
          <w:sz w:val="20"/>
          <w:szCs w:val="20"/>
        </w:rPr>
        <w:t xml:space="preserve">with </w:t>
      </w:r>
      <w:r w:rsidRPr="004B3E9F">
        <w:rPr>
          <w:rFonts w:cs="Calibri"/>
          <w:i/>
          <w:spacing w:val="-4"/>
          <w:sz w:val="20"/>
          <w:szCs w:val="20"/>
        </w:rPr>
        <w:t>r</w:t>
      </w:r>
      <w:r w:rsidRPr="004B3E9F">
        <w:rPr>
          <w:rFonts w:cs="Calibri"/>
          <w:i/>
          <w:sz w:val="20"/>
          <w:szCs w:val="20"/>
        </w:rPr>
        <w:t>ebui</w:t>
      </w:r>
      <w:r w:rsidRPr="004B3E9F">
        <w:rPr>
          <w:rFonts w:cs="Calibri"/>
          <w:i/>
          <w:spacing w:val="-2"/>
          <w:sz w:val="20"/>
          <w:szCs w:val="20"/>
        </w:rPr>
        <w:t>l</w:t>
      </w:r>
      <w:r w:rsidRPr="004B3E9F">
        <w:rPr>
          <w:rFonts w:cs="Calibri"/>
          <w:i/>
          <w:sz w:val="20"/>
          <w:szCs w:val="20"/>
        </w:rPr>
        <w:t>ding</w:t>
      </w:r>
      <w:r w:rsidRPr="004B3E9F">
        <w:rPr>
          <w:rFonts w:cs="Calibri"/>
          <w:i/>
          <w:spacing w:val="13"/>
          <w:sz w:val="20"/>
          <w:szCs w:val="20"/>
        </w:rPr>
        <w:t xml:space="preserve"> </w:t>
      </w:r>
      <w:r w:rsidRPr="004B3E9F">
        <w:rPr>
          <w:rFonts w:cs="Calibri"/>
          <w:i/>
          <w:sz w:val="20"/>
          <w:szCs w:val="20"/>
        </w:rPr>
        <w:t>now</w:t>
      </w:r>
      <w:r w:rsidRPr="004B3E9F">
        <w:rPr>
          <w:rFonts w:cs="Calibri"/>
          <w:i/>
          <w:spacing w:val="6"/>
          <w:sz w:val="20"/>
          <w:szCs w:val="20"/>
        </w:rPr>
        <w:t xml:space="preserve"> </w:t>
      </w:r>
      <w:r w:rsidRPr="004B3E9F">
        <w:rPr>
          <w:rFonts w:cs="Calibri"/>
          <w:i/>
          <w:sz w:val="20"/>
          <w:szCs w:val="20"/>
        </w:rPr>
        <w:t>and</w:t>
      </w:r>
      <w:r w:rsidRPr="004B3E9F">
        <w:rPr>
          <w:rFonts w:cs="Calibri"/>
          <w:i/>
          <w:spacing w:val="5"/>
          <w:sz w:val="20"/>
          <w:szCs w:val="20"/>
        </w:rPr>
        <w:t xml:space="preserve"> </w:t>
      </w:r>
      <w:r w:rsidRPr="004B3E9F">
        <w:rPr>
          <w:rFonts w:cs="Calibri"/>
          <w:i/>
          <w:w w:val="102"/>
          <w:sz w:val="20"/>
          <w:szCs w:val="20"/>
        </w:rPr>
        <w:t xml:space="preserve">in </w:t>
      </w:r>
      <w:r w:rsidRPr="004B3E9F">
        <w:rPr>
          <w:rFonts w:cs="Calibri"/>
          <w:i/>
          <w:sz w:val="20"/>
          <w:szCs w:val="20"/>
        </w:rPr>
        <w:t>the</w:t>
      </w:r>
      <w:r w:rsidRPr="004B3E9F">
        <w:rPr>
          <w:rFonts w:cs="Calibri"/>
          <w:i/>
          <w:spacing w:val="5"/>
          <w:sz w:val="20"/>
          <w:szCs w:val="20"/>
        </w:rPr>
        <w:t xml:space="preserve"> </w:t>
      </w:r>
      <w:r w:rsidRPr="004B3E9F">
        <w:rPr>
          <w:rFonts w:cs="Calibri"/>
          <w:i/>
          <w:sz w:val="20"/>
          <w:szCs w:val="20"/>
        </w:rPr>
        <w:t>futu</w:t>
      </w:r>
      <w:r w:rsidRPr="004B3E9F">
        <w:rPr>
          <w:rFonts w:cs="Calibri"/>
          <w:i/>
          <w:spacing w:val="-4"/>
          <w:sz w:val="20"/>
          <w:szCs w:val="20"/>
        </w:rPr>
        <w:t>r</w:t>
      </w:r>
      <w:r w:rsidRPr="004B3E9F">
        <w:rPr>
          <w:rFonts w:cs="Calibri"/>
          <w:i/>
          <w:sz w:val="20"/>
          <w:szCs w:val="20"/>
        </w:rPr>
        <w:t>e</w:t>
      </w:r>
      <w:r w:rsidRPr="004B3E9F">
        <w:rPr>
          <w:rFonts w:cs="Calibri"/>
          <w:i/>
          <w:spacing w:val="8"/>
          <w:sz w:val="20"/>
          <w:szCs w:val="20"/>
        </w:rPr>
        <w:t xml:space="preserve"> </w:t>
      </w:r>
      <w:r w:rsidRPr="004B3E9F">
        <w:rPr>
          <w:rFonts w:cs="Calibri"/>
          <w:i/>
          <w:w w:val="102"/>
          <w:sz w:val="20"/>
          <w:szCs w:val="20"/>
        </w:rPr>
        <w:t>(R1</w:t>
      </w:r>
      <w:r w:rsidRPr="004B3E9F">
        <w:rPr>
          <w:rFonts w:cs="Calibri"/>
          <w:i/>
          <w:spacing w:val="2"/>
          <w:w w:val="102"/>
          <w:sz w:val="20"/>
          <w:szCs w:val="20"/>
        </w:rPr>
        <w:t>6</w:t>
      </w:r>
      <w:r w:rsidRPr="004B3E9F">
        <w:rPr>
          <w:rFonts w:cs="Calibri"/>
          <w:i/>
          <w:w w:val="102"/>
          <w:sz w:val="20"/>
          <w:szCs w:val="20"/>
        </w:rPr>
        <w:t>)</w:t>
      </w:r>
    </w:p>
    <w:p w:rsidR="005B0DBA" w:rsidRPr="004B3E9F" w:rsidRDefault="005B0DBA" w:rsidP="004B3E9F">
      <w:pPr>
        <w:spacing w:before="20" w:after="20" w:line="240" w:lineRule="auto"/>
        <w:ind w:right="-46"/>
        <w:rPr>
          <w:rFonts w:cs="Calibri"/>
          <w:i/>
          <w:sz w:val="20"/>
          <w:szCs w:val="20"/>
        </w:rPr>
      </w:pPr>
      <w:r w:rsidRPr="004B3E9F">
        <w:rPr>
          <w:rFonts w:cs="Calibri"/>
          <w:i/>
          <w:sz w:val="20"/>
          <w:szCs w:val="20"/>
        </w:rPr>
        <w:t xml:space="preserve">▪ </w:t>
      </w:r>
      <w:r w:rsidRPr="004B3E9F">
        <w:rPr>
          <w:rFonts w:cs="Calibri"/>
          <w:i/>
          <w:spacing w:val="23"/>
          <w:sz w:val="20"/>
          <w:szCs w:val="20"/>
        </w:rPr>
        <w:t xml:space="preserve"> </w:t>
      </w:r>
      <w:r w:rsidRPr="004B3E9F">
        <w:rPr>
          <w:rFonts w:cs="Calibri"/>
          <w:i/>
          <w:sz w:val="20"/>
          <w:szCs w:val="20"/>
        </w:rPr>
        <w:t>Coo</w:t>
      </w:r>
      <w:r w:rsidRPr="004B3E9F">
        <w:rPr>
          <w:rFonts w:cs="Calibri"/>
          <w:i/>
          <w:spacing w:val="-4"/>
          <w:sz w:val="20"/>
          <w:szCs w:val="20"/>
        </w:rPr>
        <w:t>r</w:t>
      </w:r>
      <w:r w:rsidRPr="004B3E9F">
        <w:rPr>
          <w:rFonts w:cs="Calibri"/>
          <w:i/>
          <w:sz w:val="20"/>
          <w:szCs w:val="20"/>
        </w:rPr>
        <w:t>dina</w:t>
      </w:r>
      <w:r w:rsidRPr="004B3E9F">
        <w:rPr>
          <w:rFonts w:cs="Calibri"/>
          <w:i/>
          <w:spacing w:val="-1"/>
          <w:sz w:val="20"/>
          <w:szCs w:val="20"/>
        </w:rPr>
        <w:t>t</w:t>
      </w:r>
      <w:r w:rsidRPr="004B3E9F">
        <w:rPr>
          <w:rFonts w:cs="Calibri"/>
          <w:i/>
          <w:sz w:val="20"/>
          <w:szCs w:val="20"/>
        </w:rPr>
        <w:t>e</w:t>
      </w:r>
      <w:r w:rsidRPr="004B3E9F">
        <w:rPr>
          <w:rFonts w:cs="Calibri"/>
          <w:i/>
          <w:spacing w:val="14"/>
          <w:sz w:val="20"/>
          <w:szCs w:val="20"/>
        </w:rPr>
        <w:t xml:space="preserve"> </w:t>
      </w:r>
      <w:r w:rsidRPr="004B3E9F">
        <w:rPr>
          <w:rFonts w:cs="Calibri"/>
          <w:i/>
          <w:w w:val="102"/>
          <w:sz w:val="20"/>
          <w:szCs w:val="20"/>
        </w:rPr>
        <w:t xml:space="preserve">information </w:t>
      </w:r>
      <w:r w:rsidRPr="004B3E9F">
        <w:rPr>
          <w:rFonts w:cs="Calibri"/>
          <w:i/>
          <w:sz w:val="20"/>
          <w:szCs w:val="20"/>
        </w:rPr>
        <w:t>and</w:t>
      </w:r>
      <w:r w:rsidRPr="004B3E9F">
        <w:rPr>
          <w:rFonts w:cs="Calibri"/>
          <w:i/>
          <w:spacing w:val="5"/>
          <w:sz w:val="20"/>
          <w:szCs w:val="20"/>
        </w:rPr>
        <w:t xml:space="preserve"> </w:t>
      </w:r>
      <w:r w:rsidRPr="004B3E9F">
        <w:rPr>
          <w:rFonts w:cs="Calibri"/>
          <w:i/>
          <w:sz w:val="20"/>
          <w:szCs w:val="20"/>
        </w:rPr>
        <w:t>advice</w:t>
      </w:r>
      <w:r w:rsidRPr="004B3E9F">
        <w:rPr>
          <w:rFonts w:cs="Calibri"/>
          <w:i/>
          <w:spacing w:val="9"/>
          <w:sz w:val="20"/>
          <w:szCs w:val="20"/>
        </w:rPr>
        <w:t xml:space="preserve"> </w:t>
      </w:r>
      <w:r w:rsidRPr="004B3E9F">
        <w:rPr>
          <w:rFonts w:cs="Calibri"/>
          <w:i/>
          <w:spacing w:val="-1"/>
          <w:sz w:val="20"/>
          <w:szCs w:val="20"/>
        </w:rPr>
        <w:t>t</w:t>
      </w:r>
      <w:r w:rsidRPr="004B3E9F">
        <w:rPr>
          <w:rFonts w:cs="Calibri"/>
          <w:i/>
          <w:sz w:val="20"/>
          <w:szCs w:val="20"/>
        </w:rPr>
        <w:t>o</w:t>
      </w:r>
      <w:r w:rsidRPr="004B3E9F">
        <w:rPr>
          <w:rFonts w:cs="Calibri"/>
          <w:i/>
          <w:spacing w:val="3"/>
          <w:sz w:val="20"/>
          <w:szCs w:val="20"/>
        </w:rPr>
        <w:t xml:space="preserve"> </w:t>
      </w:r>
      <w:r w:rsidRPr="004B3E9F">
        <w:rPr>
          <w:rFonts w:cs="Calibri"/>
          <w:i/>
          <w:w w:val="102"/>
          <w:sz w:val="20"/>
          <w:szCs w:val="20"/>
        </w:rPr>
        <w:t xml:space="preserve">assist </w:t>
      </w:r>
      <w:r w:rsidRPr="004B3E9F">
        <w:rPr>
          <w:rFonts w:cs="Calibri"/>
          <w:i/>
          <w:spacing w:val="-4"/>
          <w:sz w:val="20"/>
          <w:szCs w:val="20"/>
        </w:rPr>
        <w:t>r</w:t>
      </w:r>
      <w:r w:rsidRPr="004B3E9F">
        <w:rPr>
          <w:rFonts w:cs="Calibri"/>
          <w:i/>
          <w:sz w:val="20"/>
          <w:szCs w:val="20"/>
        </w:rPr>
        <w:t>ebui</w:t>
      </w:r>
      <w:r w:rsidRPr="004B3E9F">
        <w:rPr>
          <w:rFonts w:cs="Calibri"/>
          <w:i/>
          <w:spacing w:val="-2"/>
          <w:sz w:val="20"/>
          <w:szCs w:val="20"/>
        </w:rPr>
        <w:t>l</w:t>
      </w:r>
      <w:r w:rsidRPr="004B3E9F">
        <w:rPr>
          <w:rFonts w:cs="Calibri"/>
          <w:i/>
          <w:sz w:val="20"/>
          <w:szCs w:val="20"/>
        </w:rPr>
        <w:t>din</w:t>
      </w:r>
      <w:r w:rsidRPr="004B3E9F">
        <w:rPr>
          <w:rFonts w:cs="Calibri"/>
          <w:i/>
          <w:spacing w:val="-2"/>
          <w:sz w:val="20"/>
          <w:szCs w:val="20"/>
        </w:rPr>
        <w:t>g</w:t>
      </w:r>
      <w:r w:rsidRPr="004B3E9F">
        <w:rPr>
          <w:rFonts w:cs="Calibri"/>
          <w:i/>
          <w:sz w:val="20"/>
          <w:szCs w:val="20"/>
        </w:rPr>
        <w:t>,</w:t>
      </w:r>
      <w:r w:rsidRPr="004B3E9F">
        <w:rPr>
          <w:rFonts w:cs="Calibri"/>
          <w:i/>
          <w:spacing w:val="14"/>
          <w:sz w:val="20"/>
          <w:szCs w:val="20"/>
        </w:rPr>
        <w:t xml:space="preserve"> </w:t>
      </w:r>
      <w:r w:rsidRPr="004B3E9F">
        <w:rPr>
          <w:rFonts w:cs="Calibri"/>
          <w:i/>
          <w:w w:val="102"/>
          <w:sz w:val="20"/>
          <w:szCs w:val="20"/>
        </w:rPr>
        <w:t>inc</w:t>
      </w:r>
      <w:r w:rsidRPr="004B3E9F">
        <w:rPr>
          <w:rFonts w:cs="Calibri"/>
          <w:i/>
          <w:spacing w:val="-1"/>
          <w:w w:val="102"/>
          <w:sz w:val="20"/>
          <w:szCs w:val="20"/>
        </w:rPr>
        <w:t>l</w:t>
      </w:r>
      <w:r w:rsidRPr="004B3E9F">
        <w:rPr>
          <w:rFonts w:cs="Calibri"/>
          <w:i/>
          <w:w w:val="102"/>
          <w:sz w:val="20"/>
          <w:szCs w:val="20"/>
        </w:rPr>
        <w:t>uding</w:t>
      </w:r>
      <w:r w:rsidRPr="004B3E9F">
        <w:rPr>
          <w:rFonts w:cs="Calibri"/>
          <w:i/>
          <w:sz w:val="20"/>
          <w:szCs w:val="20"/>
        </w:rPr>
        <w:t xml:space="preserve"> a</w:t>
      </w:r>
      <w:r w:rsidRPr="004B3E9F">
        <w:rPr>
          <w:rFonts w:cs="Calibri"/>
          <w:i/>
          <w:spacing w:val="2"/>
          <w:sz w:val="20"/>
          <w:szCs w:val="20"/>
        </w:rPr>
        <w:t xml:space="preserve"> </w:t>
      </w:r>
      <w:r w:rsidRPr="004B3E9F">
        <w:rPr>
          <w:rFonts w:cs="Calibri"/>
          <w:i/>
          <w:sz w:val="20"/>
          <w:szCs w:val="20"/>
        </w:rPr>
        <w:t>housing</w:t>
      </w:r>
      <w:r w:rsidRPr="004B3E9F">
        <w:rPr>
          <w:rFonts w:cs="Calibri"/>
          <w:i/>
          <w:spacing w:val="10"/>
          <w:sz w:val="20"/>
          <w:szCs w:val="20"/>
        </w:rPr>
        <w:t xml:space="preserve"> </w:t>
      </w:r>
      <w:r w:rsidRPr="004B3E9F">
        <w:rPr>
          <w:rFonts w:cs="Calibri"/>
          <w:i/>
          <w:w w:val="102"/>
          <w:sz w:val="20"/>
          <w:szCs w:val="20"/>
        </w:rPr>
        <w:t>mar</w:t>
      </w:r>
      <w:r w:rsidRPr="004B3E9F">
        <w:rPr>
          <w:rFonts w:cs="Calibri"/>
          <w:i/>
          <w:spacing w:val="-3"/>
          <w:w w:val="102"/>
          <w:sz w:val="20"/>
          <w:szCs w:val="20"/>
        </w:rPr>
        <w:t>k</w:t>
      </w:r>
      <w:r w:rsidRPr="004B3E9F">
        <w:rPr>
          <w:rFonts w:cs="Calibri"/>
          <w:i/>
          <w:w w:val="102"/>
          <w:sz w:val="20"/>
          <w:szCs w:val="20"/>
        </w:rPr>
        <w:t xml:space="preserve">et </w:t>
      </w:r>
      <w:r w:rsidRPr="004B3E9F">
        <w:rPr>
          <w:rFonts w:cs="Calibri"/>
          <w:i/>
          <w:sz w:val="20"/>
          <w:szCs w:val="20"/>
        </w:rPr>
        <w:t>assessment</w:t>
      </w:r>
      <w:r w:rsidRPr="004B3E9F">
        <w:rPr>
          <w:rFonts w:cs="Calibri"/>
          <w:i/>
          <w:spacing w:val="15"/>
          <w:sz w:val="20"/>
          <w:szCs w:val="20"/>
        </w:rPr>
        <w:t xml:space="preserve"> </w:t>
      </w:r>
      <w:r w:rsidRPr="004B3E9F">
        <w:rPr>
          <w:rFonts w:cs="Calibri"/>
          <w:i/>
          <w:sz w:val="20"/>
          <w:szCs w:val="20"/>
        </w:rPr>
        <w:t>(R3;</w:t>
      </w:r>
      <w:r w:rsidRPr="004B3E9F">
        <w:rPr>
          <w:rFonts w:cs="Calibri"/>
          <w:i/>
          <w:spacing w:val="6"/>
          <w:sz w:val="20"/>
          <w:szCs w:val="20"/>
        </w:rPr>
        <w:t xml:space="preserve"> </w:t>
      </w:r>
      <w:r w:rsidRPr="004B3E9F">
        <w:rPr>
          <w:rFonts w:cs="Calibri"/>
          <w:i/>
          <w:w w:val="102"/>
          <w:sz w:val="20"/>
          <w:szCs w:val="20"/>
        </w:rPr>
        <w:t>R2</w:t>
      </w:r>
      <w:r w:rsidRPr="004B3E9F">
        <w:rPr>
          <w:rFonts w:cs="Calibri"/>
          <w:i/>
          <w:spacing w:val="3"/>
          <w:w w:val="102"/>
          <w:sz w:val="20"/>
          <w:szCs w:val="20"/>
        </w:rPr>
        <w:t>4</w:t>
      </w:r>
      <w:r w:rsidRPr="004B3E9F">
        <w:rPr>
          <w:rFonts w:cs="Calibri"/>
          <w:i/>
          <w:w w:val="102"/>
          <w:sz w:val="20"/>
          <w:szCs w:val="20"/>
        </w:rPr>
        <w:t>; R28)</w:t>
      </w:r>
    </w:p>
    <w:p w:rsidR="005B0DBA" w:rsidRPr="004B3E9F" w:rsidRDefault="005B0DBA" w:rsidP="004B3E9F">
      <w:pPr>
        <w:spacing w:before="20" w:after="20" w:line="240" w:lineRule="auto"/>
        <w:ind w:right="-46"/>
        <w:rPr>
          <w:rFonts w:cs="Calibri"/>
          <w:i/>
          <w:sz w:val="20"/>
          <w:szCs w:val="20"/>
        </w:rPr>
      </w:pPr>
      <w:r w:rsidRPr="004B3E9F">
        <w:rPr>
          <w:rFonts w:cs="Calibri"/>
          <w:i/>
          <w:sz w:val="20"/>
          <w:szCs w:val="20"/>
        </w:rPr>
        <w:t xml:space="preserve">▪ </w:t>
      </w:r>
      <w:r w:rsidRPr="004B3E9F">
        <w:rPr>
          <w:rFonts w:cs="Calibri"/>
          <w:i/>
          <w:spacing w:val="23"/>
          <w:sz w:val="20"/>
          <w:szCs w:val="20"/>
        </w:rPr>
        <w:t xml:space="preserve"> </w:t>
      </w:r>
      <w:r w:rsidRPr="004B3E9F">
        <w:rPr>
          <w:rFonts w:cs="Calibri"/>
          <w:i/>
          <w:spacing w:val="-3"/>
          <w:sz w:val="20"/>
          <w:szCs w:val="20"/>
        </w:rPr>
        <w:t>F</w:t>
      </w:r>
      <w:r w:rsidRPr="004B3E9F">
        <w:rPr>
          <w:rFonts w:cs="Calibri"/>
          <w:i/>
          <w:sz w:val="20"/>
          <w:szCs w:val="20"/>
        </w:rPr>
        <w:t>acilita</w:t>
      </w:r>
      <w:r w:rsidRPr="004B3E9F">
        <w:rPr>
          <w:rFonts w:cs="Calibri"/>
          <w:i/>
          <w:spacing w:val="-1"/>
          <w:sz w:val="20"/>
          <w:szCs w:val="20"/>
        </w:rPr>
        <w:t>t</w:t>
      </w:r>
      <w:r w:rsidRPr="004B3E9F">
        <w:rPr>
          <w:rFonts w:cs="Calibri"/>
          <w:i/>
          <w:sz w:val="20"/>
          <w:szCs w:val="20"/>
        </w:rPr>
        <w:t>e</w:t>
      </w:r>
      <w:r w:rsidRPr="004B3E9F">
        <w:rPr>
          <w:rFonts w:cs="Calibri"/>
          <w:i/>
          <w:spacing w:val="12"/>
          <w:sz w:val="20"/>
          <w:szCs w:val="20"/>
        </w:rPr>
        <w:t xml:space="preserve"> </w:t>
      </w:r>
      <w:r w:rsidRPr="004B3E9F">
        <w:rPr>
          <w:rFonts w:cs="Calibri"/>
          <w:i/>
          <w:spacing w:val="-4"/>
          <w:w w:val="102"/>
          <w:sz w:val="20"/>
          <w:szCs w:val="20"/>
        </w:rPr>
        <w:t>r</w:t>
      </w:r>
      <w:r w:rsidRPr="004B3E9F">
        <w:rPr>
          <w:rFonts w:cs="Calibri"/>
          <w:i/>
          <w:w w:val="102"/>
          <w:sz w:val="20"/>
          <w:szCs w:val="20"/>
        </w:rPr>
        <w:t>ebui</w:t>
      </w:r>
      <w:r w:rsidRPr="004B3E9F">
        <w:rPr>
          <w:rFonts w:cs="Calibri"/>
          <w:i/>
          <w:spacing w:val="-2"/>
          <w:w w:val="102"/>
          <w:sz w:val="20"/>
          <w:szCs w:val="20"/>
        </w:rPr>
        <w:t>l</w:t>
      </w:r>
      <w:r w:rsidRPr="004B3E9F">
        <w:rPr>
          <w:rFonts w:cs="Calibri"/>
          <w:i/>
          <w:w w:val="102"/>
          <w:sz w:val="20"/>
          <w:szCs w:val="20"/>
        </w:rPr>
        <w:t xml:space="preserve">ding </w:t>
      </w:r>
      <w:r w:rsidRPr="004B3E9F">
        <w:rPr>
          <w:rFonts w:cs="Calibri"/>
          <w:i/>
          <w:position w:val="1"/>
          <w:sz w:val="20"/>
          <w:szCs w:val="20"/>
        </w:rPr>
        <w:t>(R</w:t>
      </w:r>
      <w:r w:rsidRPr="004B3E9F">
        <w:rPr>
          <w:rFonts w:cs="Calibri"/>
          <w:i/>
          <w:spacing w:val="3"/>
          <w:position w:val="1"/>
          <w:sz w:val="20"/>
          <w:szCs w:val="20"/>
        </w:rPr>
        <w:t>4</w:t>
      </w:r>
      <w:r w:rsidRPr="004B3E9F">
        <w:rPr>
          <w:rFonts w:cs="Calibri"/>
          <w:i/>
          <w:position w:val="1"/>
          <w:sz w:val="20"/>
          <w:szCs w:val="20"/>
        </w:rPr>
        <w:t>;</w:t>
      </w:r>
      <w:r w:rsidRPr="004B3E9F">
        <w:rPr>
          <w:rFonts w:cs="Calibri"/>
          <w:i/>
          <w:spacing w:val="6"/>
          <w:position w:val="1"/>
          <w:sz w:val="20"/>
          <w:szCs w:val="20"/>
        </w:rPr>
        <w:t xml:space="preserve"> </w:t>
      </w:r>
      <w:r w:rsidRPr="004B3E9F">
        <w:rPr>
          <w:rFonts w:cs="Calibri"/>
          <w:i/>
          <w:position w:val="1"/>
          <w:sz w:val="20"/>
          <w:szCs w:val="20"/>
        </w:rPr>
        <w:t>R1</w:t>
      </w:r>
      <w:r w:rsidRPr="004B3E9F">
        <w:rPr>
          <w:rFonts w:cs="Calibri"/>
          <w:i/>
          <w:spacing w:val="3"/>
          <w:position w:val="1"/>
          <w:sz w:val="20"/>
          <w:szCs w:val="20"/>
        </w:rPr>
        <w:t>5</w:t>
      </w:r>
      <w:r w:rsidRPr="004B3E9F">
        <w:rPr>
          <w:rFonts w:cs="Calibri"/>
          <w:i/>
          <w:position w:val="1"/>
          <w:sz w:val="20"/>
          <w:szCs w:val="20"/>
        </w:rPr>
        <w:t>;</w:t>
      </w:r>
      <w:r w:rsidRPr="004B3E9F">
        <w:rPr>
          <w:rFonts w:cs="Calibri"/>
          <w:i/>
          <w:spacing w:val="6"/>
          <w:position w:val="1"/>
          <w:sz w:val="20"/>
          <w:szCs w:val="20"/>
        </w:rPr>
        <w:t xml:space="preserve"> </w:t>
      </w:r>
      <w:r w:rsidRPr="004B3E9F">
        <w:rPr>
          <w:rFonts w:cs="Calibri"/>
          <w:i/>
          <w:position w:val="1"/>
          <w:sz w:val="20"/>
          <w:szCs w:val="20"/>
        </w:rPr>
        <w:t>R19;</w:t>
      </w:r>
      <w:r w:rsidRPr="004B3E9F">
        <w:rPr>
          <w:rFonts w:cs="Calibri"/>
          <w:i/>
          <w:spacing w:val="6"/>
          <w:position w:val="1"/>
          <w:sz w:val="20"/>
          <w:szCs w:val="20"/>
        </w:rPr>
        <w:t xml:space="preserve"> </w:t>
      </w:r>
      <w:r w:rsidRPr="004B3E9F">
        <w:rPr>
          <w:rFonts w:cs="Calibri"/>
          <w:i/>
          <w:w w:val="102"/>
          <w:position w:val="1"/>
          <w:sz w:val="20"/>
          <w:szCs w:val="20"/>
        </w:rPr>
        <w:t>R31)</w:t>
      </w:r>
    </w:p>
    <w:p w:rsidR="005B0DBA" w:rsidRPr="004B3E9F" w:rsidRDefault="005B0DBA" w:rsidP="004B3E9F">
      <w:pPr>
        <w:spacing w:before="20" w:after="20" w:line="240" w:lineRule="auto"/>
        <w:ind w:right="-45"/>
        <w:rPr>
          <w:rFonts w:cs="Calibri"/>
          <w:i/>
          <w:sz w:val="20"/>
          <w:szCs w:val="20"/>
        </w:rPr>
      </w:pPr>
    </w:p>
    <w:p w:rsidR="005B0DBA" w:rsidRPr="004B3E9F" w:rsidRDefault="005B0DBA" w:rsidP="004B3E9F">
      <w:pPr>
        <w:spacing w:after="0" w:line="240" w:lineRule="auto"/>
        <w:ind w:left="-37" w:right="-57"/>
        <w:rPr>
          <w:rFonts w:cs="Calibri"/>
          <w:i/>
          <w:sz w:val="23"/>
          <w:szCs w:val="23"/>
        </w:rPr>
      </w:pPr>
      <w:r w:rsidRPr="004B3E9F">
        <w:rPr>
          <w:rFonts w:cs="Calibri"/>
          <w:b/>
          <w:bCs/>
          <w:i/>
          <w:spacing w:val="-3"/>
          <w:sz w:val="23"/>
          <w:szCs w:val="23"/>
        </w:rPr>
        <w:t>C</w:t>
      </w:r>
      <w:r w:rsidRPr="004B3E9F">
        <w:rPr>
          <w:rFonts w:cs="Calibri"/>
          <w:b/>
          <w:bCs/>
          <w:i/>
          <w:spacing w:val="-5"/>
          <w:sz w:val="23"/>
          <w:szCs w:val="23"/>
        </w:rPr>
        <w:t>a</w:t>
      </w:r>
      <w:r w:rsidRPr="004B3E9F">
        <w:rPr>
          <w:rFonts w:cs="Calibri"/>
          <w:b/>
          <w:bCs/>
          <w:i/>
          <w:sz w:val="23"/>
          <w:szCs w:val="23"/>
        </w:rPr>
        <w:t>t</w:t>
      </w:r>
      <w:r w:rsidRPr="004B3E9F">
        <w:rPr>
          <w:rFonts w:cs="Calibri"/>
          <w:b/>
          <w:bCs/>
          <w:i/>
          <w:spacing w:val="-2"/>
          <w:sz w:val="23"/>
          <w:szCs w:val="23"/>
        </w:rPr>
        <w:t>a</w:t>
      </w:r>
      <w:r w:rsidRPr="004B3E9F">
        <w:rPr>
          <w:rFonts w:cs="Calibri"/>
          <w:b/>
          <w:bCs/>
          <w:i/>
          <w:spacing w:val="-9"/>
          <w:sz w:val="23"/>
          <w:szCs w:val="23"/>
        </w:rPr>
        <w:t>l</w:t>
      </w:r>
      <w:r w:rsidRPr="004B3E9F">
        <w:rPr>
          <w:rFonts w:cs="Calibri"/>
          <w:b/>
          <w:bCs/>
          <w:i/>
          <w:sz w:val="23"/>
          <w:szCs w:val="23"/>
        </w:rPr>
        <w:t>yst P</w:t>
      </w:r>
      <w:r w:rsidRPr="004B3E9F">
        <w:rPr>
          <w:rFonts w:cs="Calibri"/>
          <w:b/>
          <w:bCs/>
          <w:i/>
          <w:spacing w:val="-1"/>
          <w:sz w:val="23"/>
          <w:szCs w:val="23"/>
        </w:rPr>
        <w:t>r</w:t>
      </w:r>
      <w:r w:rsidRPr="004B3E9F">
        <w:rPr>
          <w:rFonts w:cs="Calibri"/>
          <w:b/>
          <w:bCs/>
          <w:i/>
          <w:sz w:val="23"/>
          <w:szCs w:val="23"/>
        </w:rPr>
        <w:t>oje</w:t>
      </w:r>
      <w:r w:rsidRPr="004B3E9F">
        <w:rPr>
          <w:rFonts w:cs="Calibri"/>
          <w:b/>
          <w:bCs/>
          <w:i/>
          <w:spacing w:val="5"/>
          <w:sz w:val="23"/>
          <w:szCs w:val="23"/>
        </w:rPr>
        <w:t>c</w:t>
      </w:r>
      <w:r w:rsidRPr="004B3E9F">
        <w:rPr>
          <w:rFonts w:cs="Calibri"/>
          <w:b/>
          <w:bCs/>
          <w:i/>
          <w:sz w:val="23"/>
          <w:szCs w:val="23"/>
        </w:rPr>
        <w:t>ts</w:t>
      </w:r>
    </w:p>
    <w:p w:rsidR="005B0DBA" w:rsidRPr="004B3E9F" w:rsidRDefault="005B0DBA" w:rsidP="00441F93">
      <w:pPr>
        <w:spacing w:beforeLines="20" w:before="48" w:after="20" w:line="240" w:lineRule="auto"/>
        <w:ind w:right="-45"/>
        <w:rPr>
          <w:rFonts w:cs="Calibri"/>
          <w:i/>
          <w:sz w:val="20"/>
          <w:szCs w:val="20"/>
        </w:rPr>
      </w:pPr>
      <w:r w:rsidRPr="004B3E9F">
        <w:rPr>
          <w:rFonts w:cs="Calibri"/>
          <w:i/>
          <w:sz w:val="20"/>
          <w:szCs w:val="20"/>
        </w:rPr>
        <w:t xml:space="preserve">▪ </w:t>
      </w:r>
      <w:r w:rsidRPr="004B3E9F">
        <w:rPr>
          <w:rFonts w:cs="Calibri"/>
          <w:i/>
          <w:spacing w:val="23"/>
          <w:sz w:val="20"/>
          <w:szCs w:val="20"/>
        </w:rPr>
        <w:t xml:space="preserve"> </w:t>
      </w:r>
      <w:r w:rsidRPr="004B3E9F">
        <w:rPr>
          <w:rFonts w:cs="Calibri"/>
          <w:i/>
          <w:sz w:val="20"/>
          <w:szCs w:val="20"/>
        </w:rPr>
        <w:t>Identify</w:t>
      </w:r>
      <w:r w:rsidRPr="004B3E9F">
        <w:rPr>
          <w:rFonts w:cs="Calibri"/>
          <w:i/>
          <w:spacing w:val="10"/>
          <w:sz w:val="20"/>
          <w:szCs w:val="20"/>
        </w:rPr>
        <w:t xml:space="preserve"> </w:t>
      </w:r>
      <w:r w:rsidRPr="004B3E9F">
        <w:rPr>
          <w:rFonts w:cs="Calibri"/>
          <w:i/>
          <w:sz w:val="20"/>
          <w:szCs w:val="20"/>
        </w:rPr>
        <w:t>a</w:t>
      </w:r>
      <w:r w:rsidRPr="004B3E9F">
        <w:rPr>
          <w:rFonts w:cs="Calibri"/>
          <w:i/>
          <w:spacing w:val="-4"/>
          <w:sz w:val="20"/>
          <w:szCs w:val="20"/>
        </w:rPr>
        <w:t>r</w:t>
      </w:r>
      <w:r w:rsidRPr="004B3E9F">
        <w:rPr>
          <w:rFonts w:cs="Calibri"/>
          <w:i/>
          <w:spacing w:val="1"/>
          <w:sz w:val="20"/>
          <w:szCs w:val="20"/>
        </w:rPr>
        <w:t>e</w:t>
      </w:r>
      <w:r w:rsidRPr="004B3E9F">
        <w:rPr>
          <w:rFonts w:cs="Calibri"/>
          <w:i/>
          <w:sz w:val="20"/>
          <w:szCs w:val="20"/>
        </w:rPr>
        <w:t>as,</w:t>
      </w:r>
      <w:r w:rsidRPr="004B3E9F">
        <w:rPr>
          <w:rFonts w:cs="Calibri"/>
          <w:i/>
          <w:spacing w:val="8"/>
          <w:sz w:val="20"/>
          <w:szCs w:val="20"/>
        </w:rPr>
        <w:t xml:space="preserve"> </w:t>
      </w:r>
      <w:r w:rsidRPr="004B3E9F">
        <w:rPr>
          <w:rFonts w:cs="Calibri"/>
          <w:i/>
          <w:w w:val="102"/>
          <w:sz w:val="20"/>
          <w:szCs w:val="20"/>
        </w:rPr>
        <w:t>inc</w:t>
      </w:r>
      <w:r w:rsidRPr="004B3E9F">
        <w:rPr>
          <w:rFonts w:cs="Calibri"/>
          <w:i/>
          <w:spacing w:val="-1"/>
          <w:w w:val="102"/>
          <w:sz w:val="20"/>
          <w:szCs w:val="20"/>
        </w:rPr>
        <w:t>l</w:t>
      </w:r>
      <w:r w:rsidRPr="004B3E9F">
        <w:rPr>
          <w:rFonts w:cs="Calibri"/>
          <w:i/>
          <w:w w:val="102"/>
          <w:sz w:val="20"/>
          <w:szCs w:val="20"/>
        </w:rPr>
        <w:t xml:space="preserve">uding </w:t>
      </w:r>
      <w:r w:rsidRPr="004B3E9F">
        <w:rPr>
          <w:rFonts w:cs="Calibri"/>
          <w:i/>
          <w:spacing w:val="-3"/>
          <w:sz w:val="20"/>
          <w:szCs w:val="20"/>
        </w:rPr>
        <w:t>g</w:t>
      </w:r>
      <w:r w:rsidRPr="004B3E9F">
        <w:rPr>
          <w:rFonts w:cs="Calibri"/>
          <w:i/>
          <w:spacing w:val="-1"/>
          <w:sz w:val="20"/>
          <w:szCs w:val="20"/>
        </w:rPr>
        <w:t>ov</w:t>
      </w:r>
      <w:r w:rsidRPr="004B3E9F">
        <w:rPr>
          <w:rFonts w:cs="Calibri"/>
          <w:i/>
          <w:sz w:val="20"/>
          <w:szCs w:val="20"/>
        </w:rPr>
        <w:t>ernment</w:t>
      </w:r>
      <w:r w:rsidRPr="004B3E9F">
        <w:rPr>
          <w:rFonts w:cs="Calibri"/>
          <w:i/>
          <w:spacing w:val="15"/>
          <w:sz w:val="20"/>
          <w:szCs w:val="20"/>
        </w:rPr>
        <w:t xml:space="preserve"> </w:t>
      </w:r>
      <w:r w:rsidRPr="004B3E9F">
        <w:rPr>
          <w:rFonts w:cs="Calibri"/>
          <w:i/>
          <w:w w:val="102"/>
          <w:sz w:val="20"/>
          <w:szCs w:val="20"/>
        </w:rPr>
        <w:t xml:space="preserve">and </w:t>
      </w:r>
      <w:r w:rsidRPr="004B3E9F">
        <w:rPr>
          <w:rFonts w:cs="Calibri"/>
          <w:i/>
          <w:sz w:val="20"/>
          <w:szCs w:val="20"/>
        </w:rPr>
        <w:t>counci</w:t>
      </w:r>
      <w:r w:rsidRPr="004B3E9F">
        <w:rPr>
          <w:rFonts w:cs="Calibri"/>
          <w:i/>
          <w:spacing w:val="-7"/>
          <w:sz w:val="20"/>
          <w:szCs w:val="20"/>
        </w:rPr>
        <w:t>l</w:t>
      </w:r>
      <w:r w:rsidRPr="004B3E9F">
        <w:rPr>
          <w:rFonts w:cs="Calibri"/>
          <w:i/>
          <w:sz w:val="20"/>
          <w:szCs w:val="20"/>
        </w:rPr>
        <w:t>-owned</w:t>
      </w:r>
      <w:r w:rsidRPr="004B3E9F">
        <w:rPr>
          <w:rFonts w:cs="Calibri"/>
          <w:i/>
          <w:spacing w:val="19"/>
          <w:sz w:val="20"/>
          <w:szCs w:val="20"/>
        </w:rPr>
        <w:t xml:space="preserve"> </w:t>
      </w:r>
      <w:r w:rsidRPr="004B3E9F">
        <w:rPr>
          <w:rFonts w:cs="Calibri"/>
          <w:i/>
          <w:w w:val="102"/>
          <w:sz w:val="20"/>
          <w:szCs w:val="20"/>
        </w:rPr>
        <w:t xml:space="preserve">land, </w:t>
      </w:r>
      <w:r w:rsidRPr="004B3E9F">
        <w:rPr>
          <w:rFonts w:cs="Calibri"/>
          <w:i/>
          <w:position w:val="1"/>
          <w:sz w:val="20"/>
          <w:szCs w:val="20"/>
        </w:rPr>
        <w:t>and</w:t>
      </w:r>
      <w:r w:rsidRPr="004B3E9F">
        <w:rPr>
          <w:rFonts w:cs="Calibri"/>
          <w:i/>
          <w:spacing w:val="5"/>
          <w:position w:val="1"/>
          <w:sz w:val="20"/>
          <w:szCs w:val="20"/>
        </w:rPr>
        <w:t xml:space="preserve"> </w:t>
      </w:r>
      <w:r w:rsidRPr="004B3E9F">
        <w:rPr>
          <w:rFonts w:cs="Calibri"/>
          <w:i/>
          <w:position w:val="1"/>
          <w:sz w:val="20"/>
          <w:szCs w:val="20"/>
        </w:rPr>
        <w:t>work</w:t>
      </w:r>
      <w:r w:rsidRPr="004B3E9F">
        <w:rPr>
          <w:rFonts w:cs="Calibri"/>
          <w:i/>
          <w:spacing w:val="7"/>
          <w:position w:val="1"/>
          <w:sz w:val="20"/>
          <w:szCs w:val="20"/>
        </w:rPr>
        <w:t xml:space="preserve"> </w:t>
      </w:r>
      <w:r w:rsidRPr="004B3E9F">
        <w:rPr>
          <w:rFonts w:cs="Calibri"/>
          <w:i/>
          <w:position w:val="1"/>
          <w:sz w:val="20"/>
          <w:szCs w:val="20"/>
        </w:rPr>
        <w:t>in</w:t>
      </w:r>
      <w:r w:rsidRPr="004B3E9F">
        <w:rPr>
          <w:rFonts w:cs="Calibri"/>
          <w:i/>
          <w:spacing w:val="3"/>
          <w:position w:val="1"/>
          <w:sz w:val="20"/>
          <w:szCs w:val="20"/>
        </w:rPr>
        <w:t xml:space="preserve"> </w:t>
      </w:r>
      <w:r w:rsidRPr="004B3E9F">
        <w:rPr>
          <w:rFonts w:cs="Calibri"/>
          <w:i/>
          <w:w w:val="102"/>
          <w:position w:val="1"/>
          <w:sz w:val="20"/>
          <w:szCs w:val="20"/>
        </w:rPr>
        <w:t>partne</w:t>
      </w:r>
      <w:r w:rsidRPr="004B3E9F">
        <w:rPr>
          <w:rFonts w:cs="Calibri"/>
          <w:i/>
          <w:spacing w:val="-2"/>
          <w:w w:val="102"/>
          <w:position w:val="1"/>
          <w:sz w:val="20"/>
          <w:szCs w:val="20"/>
        </w:rPr>
        <w:t>r</w:t>
      </w:r>
      <w:r w:rsidRPr="004B3E9F">
        <w:rPr>
          <w:rFonts w:cs="Calibri"/>
          <w:i/>
          <w:w w:val="102"/>
          <w:position w:val="1"/>
          <w:sz w:val="20"/>
          <w:szCs w:val="20"/>
        </w:rPr>
        <w:t xml:space="preserve">ship </w:t>
      </w:r>
      <w:r w:rsidRPr="004B3E9F">
        <w:rPr>
          <w:rFonts w:cs="Calibri"/>
          <w:i/>
          <w:spacing w:val="-1"/>
          <w:position w:val="1"/>
          <w:sz w:val="20"/>
          <w:szCs w:val="20"/>
        </w:rPr>
        <w:t>t</w:t>
      </w:r>
      <w:r w:rsidRPr="004B3E9F">
        <w:rPr>
          <w:rFonts w:cs="Calibri"/>
          <w:i/>
          <w:position w:val="1"/>
          <w:sz w:val="20"/>
          <w:szCs w:val="20"/>
        </w:rPr>
        <w:t>o</w:t>
      </w:r>
      <w:r w:rsidRPr="004B3E9F">
        <w:rPr>
          <w:rFonts w:cs="Calibri"/>
          <w:i/>
          <w:spacing w:val="3"/>
          <w:position w:val="1"/>
          <w:sz w:val="20"/>
          <w:szCs w:val="20"/>
        </w:rPr>
        <w:t xml:space="preserve"> </w:t>
      </w:r>
      <w:r w:rsidRPr="004B3E9F">
        <w:rPr>
          <w:rFonts w:cs="Calibri"/>
          <w:i/>
          <w:position w:val="1"/>
          <w:sz w:val="20"/>
          <w:szCs w:val="20"/>
        </w:rPr>
        <w:t>demonst</w:t>
      </w:r>
      <w:r w:rsidRPr="004B3E9F">
        <w:rPr>
          <w:rFonts w:cs="Calibri"/>
          <w:i/>
          <w:spacing w:val="-2"/>
          <w:position w:val="1"/>
          <w:sz w:val="20"/>
          <w:szCs w:val="20"/>
        </w:rPr>
        <w:t>r</w:t>
      </w:r>
      <w:r w:rsidRPr="004B3E9F">
        <w:rPr>
          <w:rFonts w:cs="Calibri"/>
          <w:i/>
          <w:position w:val="1"/>
          <w:sz w:val="20"/>
          <w:szCs w:val="20"/>
        </w:rPr>
        <w:t>a</w:t>
      </w:r>
      <w:r w:rsidRPr="004B3E9F">
        <w:rPr>
          <w:rFonts w:cs="Calibri"/>
          <w:i/>
          <w:spacing w:val="-1"/>
          <w:position w:val="1"/>
          <w:sz w:val="20"/>
          <w:szCs w:val="20"/>
        </w:rPr>
        <w:t>t</w:t>
      </w:r>
      <w:r w:rsidRPr="004B3E9F">
        <w:rPr>
          <w:rFonts w:cs="Calibri"/>
          <w:i/>
          <w:position w:val="1"/>
          <w:sz w:val="20"/>
          <w:szCs w:val="20"/>
        </w:rPr>
        <w:t>e</w:t>
      </w:r>
      <w:r w:rsidRPr="004B3E9F">
        <w:rPr>
          <w:rFonts w:cs="Calibri"/>
          <w:i/>
          <w:spacing w:val="16"/>
          <w:position w:val="1"/>
          <w:sz w:val="20"/>
          <w:szCs w:val="20"/>
        </w:rPr>
        <w:t xml:space="preserve"> </w:t>
      </w:r>
      <w:r w:rsidRPr="004B3E9F">
        <w:rPr>
          <w:rFonts w:cs="Calibri"/>
          <w:i/>
          <w:w w:val="102"/>
          <w:position w:val="1"/>
          <w:sz w:val="20"/>
          <w:szCs w:val="20"/>
        </w:rPr>
        <w:t>and</w:t>
      </w:r>
    </w:p>
    <w:p w:rsidR="005B0DBA" w:rsidRPr="004B3E9F" w:rsidRDefault="005B0DBA" w:rsidP="00441F93">
      <w:pPr>
        <w:spacing w:beforeLines="20" w:before="48" w:after="20" w:line="240" w:lineRule="auto"/>
        <w:ind w:right="-45"/>
        <w:rPr>
          <w:rFonts w:cs="Calibri"/>
          <w:i/>
          <w:sz w:val="20"/>
          <w:szCs w:val="20"/>
        </w:rPr>
      </w:pPr>
      <w:r w:rsidRPr="004B3E9F">
        <w:rPr>
          <w:rFonts w:cs="Calibri"/>
          <w:i/>
          <w:position w:val="1"/>
          <w:sz w:val="20"/>
          <w:szCs w:val="20"/>
        </w:rPr>
        <w:t>p</w:t>
      </w:r>
      <w:r w:rsidRPr="004B3E9F">
        <w:rPr>
          <w:rFonts w:cs="Calibri"/>
          <w:i/>
          <w:spacing w:val="-4"/>
          <w:position w:val="1"/>
          <w:sz w:val="20"/>
          <w:szCs w:val="20"/>
        </w:rPr>
        <w:t>r</w:t>
      </w:r>
      <w:r w:rsidRPr="004B3E9F">
        <w:rPr>
          <w:rFonts w:cs="Calibri"/>
          <w:i/>
          <w:spacing w:val="-1"/>
          <w:position w:val="1"/>
          <w:sz w:val="20"/>
          <w:szCs w:val="20"/>
        </w:rPr>
        <w:t>o</w:t>
      </w:r>
      <w:r w:rsidRPr="004B3E9F">
        <w:rPr>
          <w:rFonts w:cs="Calibri"/>
          <w:i/>
          <w:position w:val="1"/>
          <w:sz w:val="20"/>
          <w:szCs w:val="20"/>
        </w:rPr>
        <w:t>vide</w:t>
      </w:r>
      <w:r w:rsidRPr="004B3E9F">
        <w:rPr>
          <w:rFonts w:cs="Calibri"/>
          <w:i/>
          <w:spacing w:val="10"/>
          <w:position w:val="1"/>
          <w:sz w:val="20"/>
          <w:szCs w:val="20"/>
        </w:rPr>
        <w:t xml:space="preserve"> </w:t>
      </w:r>
      <w:r w:rsidRPr="004B3E9F">
        <w:rPr>
          <w:rFonts w:cs="Calibri"/>
          <w:i/>
          <w:position w:val="1"/>
          <w:sz w:val="20"/>
          <w:szCs w:val="20"/>
        </w:rPr>
        <w:t>medium</w:t>
      </w:r>
      <w:r w:rsidRPr="004B3E9F">
        <w:rPr>
          <w:rFonts w:cs="Calibri"/>
          <w:i/>
          <w:spacing w:val="11"/>
          <w:position w:val="1"/>
          <w:sz w:val="20"/>
          <w:szCs w:val="20"/>
        </w:rPr>
        <w:t xml:space="preserve"> </w:t>
      </w:r>
      <w:r w:rsidRPr="004B3E9F">
        <w:rPr>
          <w:rFonts w:cs="Calibri"/>
          <w:i/>
          <w:w w:val="102"/>
          <w:position w:val="1"/>
          <w:sz w:val="20"/>
          <w:szCs w:val="20"/>
        </w:rPr>
        <w:t xml:space="preserve">density </w:t>
      </w:r>
      <w:r w:rsidRPr="004B3E9F">
        <w:rPr>
          <w:rFonts w:cs="Calibri"/>
          <w:i/>
          <w:position w:val="1"/>
          <w:sz w:val="20"/>
          <w:szCs w:val="20"/>
        </w:rPr>
        <w:t>and</w:t>
      </w:r>
      <w:r w:rsidRPr="004B3E9F">
        <w:rPr>
          <w:rFonts w:cs="Calibri"/>
          <w:i/>
          <w:spacing w:val="5"/>
          <w:position w:val="1"/>
          <w:sz w:val="20"/>
          <w:szCs w:val="20"/>
        </w:rPr>
        <w:t xml:space="preserve"> </w:t>
      </w:r>
      <w:r w:rsidRPr="004B3E9F">
        <w:rPr>
          <w:rFonts w:cs="Calibri"/>
          <w:i/>
          <w:position w:val="1"/>
          <w:sz w:val="20"/>
          <w:szCs w:val="20"/>
        </w:rPr>
        <w:t>affo</w:t>
      </w:r>
      <w:r w:rsidRPr="004B3E9F">
        <w:rPr>
          <w:rFonts w:cs="Calibri"/>
          <w:i/>
          <w:spacing w:val="-4"/>
          <w:position w:val="1"/>
          <w:sz w:val="20"/>
          <w:szCs w:val="20"/>
        </w:rPr>
        <w:t>r</w:t>
      </w:r>
      <w:r w:rsidRPr="004B3E9F">
        <w:rPr>
          <w:rFonts w:cs="Calibri"/>
          <w:i/>
          <w:position w:val="1"/>
          <w:sz w:val="20"/>
          <w:szCs w:val="20"/>
        </w:rPr>
        <w:t>dab</w:t>
      </w:r>
      <w:r w:rsidRPr="004B3E9F">
        <w:rPr>
          <w:rFonts w:cs="Calibri"/>
          <w:i/>
          <w:spacing w:val="-2"/>
          <w:position w:val="1"/>
          <w:sz w:val="20"/>
          <w:szCs w:val="20"/>
        </w:rPr>
        <w:t>l</w:t>
      </w:r>
      <w:r w:rsidRPr="004B3E9F">
        <w:rPr>
          <w:rFonts w:cs="Calibri"/>
          <w:i/>
          <w:position w:val="1"/>
          <w:sz w:val="20"/>
          <w:szCs w:val="20"/>
        </w:rPr>
        <w:t>e</w:t>
      </w:r>
      <w:r w:rsidRPr="004B3E9F">
        <w:rPr>
          <w:rFonts w:cs="Calibri"/>
          <w:i/>
          <w:spacing w:val="11"/>
          <w:position w:val="1"/>
          <w:sz w:val="20"/>
          <w:szCs w:val="20"/>
        </w:rPr>
        <w:t xml:space="preserve"> </w:t>
      </w:r>
      <w:r w:rsidRPr="004B3E9F">
        <w:rPr>
          <w:rFonts w:cs="Calibri"/>
          <w:i/>
          <w:w w:val="102"/>
          <w:position w:val="1"/>
          <w:sz w:val="20"/>
          <w:szCs w:val="20"/>
        </w:rPr>
        <w:t xml:space="preserve">housing </w:t>
      </w:r>
      <w:r w:rsidRPr="004B3E9F">
        <w:rPr>
          <w:rFonts w:cs="Calibri"/>
          <w:i/>
          <w:position w:val="1"/>
          <w:sz w:val="20"/>
          <w:szCs w:val="20"/>
        </w:rPr>
        <w:t>(R21;</w:t>
      </w:r>
      <w:r w:rsidRPr="004B3E9F">
        <w:rPr>
          <w:rFonts w:cs="Calibri"/>
          <w:i/>
          <w:spacing w:val="7"/>
          <w:position w:val="1"/>
          <w:sz w:val="20"/>
          <w:szCs w:val="20"/>
        </w:rPr>
        <w:t xml:space="preserve"> </w:t>
      </w:r>
      <w:r w:rsidRPr="004B3E9F">
        <w:rPr>
          <w:rFonts w:cs="Calibri"/>
          <w:i/>
          <w:w w:val="102"/>
          <w:position w:val="1"/>
          <w:sz w:val="20"/>
          <w:szCs w:val="20"/>
        </w:rPr>
        <w:t>R2</w:t>
      </w:r>
      <w:r w:rsidRPr="004B3E9F">
        <w:rPr>
          <w:rFonts w:cs="Calibri"/>
          <w:i/>
          <w:spacing w:val="2"/>
          <w:w w:val="102"/>
          <w:position w:val="1"/>
          <w:sz w:val="20"/>
          <w:szCs w:val="20"/>
        </w:rPr>
        <w:t>6</w:t>
      </w:r>
      <w:r w:rsidRPr="004B3E9F">
        <w:rPr>
          <w:rFonts w:cs="Calibri"/>
          <w:i/>
          <w:w w:val="102"/>
          <w:position w:val="1"/>
          <w:sz w:val="20"/>
          <w:szCs w:val="20"/>
        </w:rPr>
        <w:t>)</w:t>
      </w:r>
    </w:p>
    <w:p w:rsidR="005B0DBA" w:rsidRPr="004B3E9F" w:rsidRDefault="005B0DBA" w:rsidP="004B3E9F">
      <w:pPr>
        <w:spacing w:before="20" w:after="20" w:line="240" w:lineRule="auto"/>
        <w:ind w:left="164" w:right="-45" w:hanging="164"/>
        <w:rPr>
          <w:rFonts w:cs="Calibri"/>
          <w:i/>
          <w:sz w:val="20"/>
          <w:szCs w:val="20"/>
        </w:rPr>
      </w:pPr>
      <w:r w:rsidRPr="004B3E9F">
        <w:rPr>
          <w:rFonts w:cs="Calibri"/>
          <w:i/>
          <w:sz w:val="20"/>
          <w:szCs w:val="20"/>
        </w:rPr>
        <w:t xml:space="preserve">▪ </w:t>
      </w:r>
      <w:r w:rsidRPr="004B3E9F">
        <w:rPr>
          <w:rFonts w:cs="Calibri"/>
          <w:i/>
          <w:spacing w:val="23"/>
          <w:sz w:val="20"/>
          <w:szCs w:val="20"/>
        </w:rPr>
        <w:t xml:space="preserve"> </w:t>
      </w:r>
      <w:r w:rsidRPr="004B3E9F">
        <w:rPr>
          <w:rFonts w:cs="Calibri"/>
          <w:i/>
          <w:sz w:val="20"/>
          <w:szCs w:val="20"/>
        </w:rPr>
        <w:t>Imp</w:t>
      </w:r>
      <w:r w:rsidRPr="004B3E9F">
        <w:rPr>
          <w:rFonts w:cs="Calibri"/>
          <w:i/>
          <w:spacing w:val="-2"/>
          <w:sz w:val="20"/>
          <w:szCs w:val="20"/>
        </w:rPr>
        <w:t>l</w:t>
      </w:r>
      <w:r w:rsidRPr="004B3E9F">
        <w:rPr>
          <w:rFonts w:cs="Calibri"/>
          <w:i/>
          <w:sz w:val="20"/>
          <w:szCs w:val="20"/>
        </w:rPr>
        <w:t>ement</w:t>
      </w:r>
      <w:r w:rsidRPr="004B3E9F">
        <w:rPr>
          <w:rFonts w:cs="Calibri"/>
          <w:i/>
          <w:spacing w:val="14"/>
          <w:sz w:val="20"/>
          <w:szCs w:val="20"/>
        </w:rPr>
        <w:t xml:space="preserve"> </w:t>
      </w:r>
      <w:r w:rsidRPr="004B3E9F">
        <w:rPr>
          <w:rFonts w:cs="Calibri"/>
          <w:i/>
          <w:sz w:val="20"/>
          <w:szCs w:val="20"/>
        </w:rPr>
        <w:t>a</w:t>
      </w:r>
      <w:r w:rsidRPr="004B3E9F">
        <w:rPr>
          <w:rFonts w:cs="Calibri"/>
          <w:i/>
          <w:spacing w:val="2"/>
          <w:sz w:val="20"/>
          <w:szCs w:val="20"/>
        </w:rPr>
        <w:t xml:space="preserve"> </w:t>
      </w:r>
      <w:r w:rsidRPr="004B3E9F">
        <w:rPr>
          <w:rFonts w:cs="Calibri"/>
          <w:i/>
          <w:w w:val="102"/>
          <w:sz w:val="20"/>
          <w:szCs w:val="20"/>
        </w:rPr>
        <w:t xml:space="preserve">new </w:t>
      </w:r>
      <w:r w:rsidRPr="004B3E9F">
        <w:rPr>
          <w:rFonts w:cs="Calibri"/>
          <w:i/>
          <w:sz w:val="20"/>
          <w:szCs w:val="20"/>
        </w:rPr>
        <w:t>public</w:t>
      </w:r>
      <w:r w:rsidRPr="004B3E9F">
        <w:rPr>
          <w:rFonts w:cs="Calibri"/>
          <w:i/>
          <w:spacing w:val="8"/>
          <w:sz w:val="20"/>
          <w:szCs w:val="20"/>
        </w:rPr>
        <w:t xml:space="preserve"> </w:t>
      </w:r>
      <w:r w:rsidRPr="004B3E9F">
        <w:rPr>
          <w:rFonts w:cs="Calibri"/>
          <w:i/>
          <w:sz w:val="20"/>
          <w:szCs w:val="20"/>
        </w:rPr>
        <w:t>t</w:t>
      </w:r>
      <w:r w:rsidRPr="004B3E9F">
        <w:rPr>
          <w:rFonts w:cs="Calibri"/>
          <w:i/>
          <w:spacing w:val="-2"/>
          <w:sz w:val="20"/>
          <w:szCs w:val="20"/>
        </w:rPr>
        <w:t>r</w:t>
      </w:r>
      <w:r w:rsidRPr="004B3E9F">
        <w:rPr>
          <w:rFonts w:cs="Calibri"/>
          <w:i/>
          <w:sz w:val="20"/>
          <w:szCs w:val="20"/>
        </w:rPr>
        <w:t>ansport</w:t>
      </w:r>
      <w:r w:rsidRPr="004B3E9F">
        <w:rPr>
          <w:rFonts w:cs="Calibri"/>
          <w:i/>
          <w:spacing w:val="12"/>
          <w:sz w:val="20"/>
          <w:szCs w:val="20"/>
        </w:rPr>
        <w:t xml:space="preserve"> </w:t>
      </w:r>
      <w:r w:rsidRPr="004B3E9F">
        <w:rPr>
          <w:rFonts w:cs="Calibri"/>
          <w:i/>
          <w:w w:val="102"/>
          <w:sz w:val="20"/>
          <w:szCs w:val="20"/>
        </w:rPr>
        <w:t xml:space="preserve">‘hub </w:t>
      </w:r>
      <w:r w:rsidRPr="004B3E9F">
        <w:rPr>
          <w:rFonts w:cs="Calibri"/>
          <w:i/>
          <w:sz w:val="20"/>
          <w:szCs w:val="20"/>
        </w:rPr>
        <w:t>and</w:t>
      </w:r>
      <w:r w:rsidRPr="004B3E9F">
        <w:rPr>
          <w:rFonts w:cs="Calibri"/>
          <w:i/>
          <w:spacing w:val="5"/>
          <w:sz w:val="20"/>
          <w:szCs w:val="20"/>
        </w:rPr>
        <w:t xml:space="preserve"> </w:t>
      </w:r>
      <w:r w:rsidRPr="004B3E9F">
        <w:rPr>
          <w:rFonts w:cs="Calibri"/>
          <w:i/>
          <w:sz w:val="20"/>
          <w:szCs w:val="20"/>
        </w:rPr>
        <w:t>spo</w:t>
      </w:r>
      <w:r w:rsidRPr="004B3E9F">
        <w:rPr>
          <w:rFonts w:cs="Calibri"/>
          <w:i/>
          <w:spacing w:val="-3"/>
          <w:sz w:val="20"/>
          <w:szCs w:val="20"/>
        </w:rPr>
        <w:t>k</w:t>
      </w:r>
      <w:r w:rsidRPr="004B3E9F">
        <w:rPr>
          <w:rFonts w:cs="Calibri"/>
          <w:i/>
          <w:sz w:val="20"/>
          <w:szCs w:val="20"/>
        </w:rPr>
        <w:t>es’</w:t>
      </w:r>
      <w:r w:rsidRPr="004B3E9F">
        <w:rPr>
          <w:rFonts w:cs="Calibri"/>
          <w:i/>
          <w:spacing w:val="10"/>
          <w:sz w:val="20"/>
          <w:szCs w:val="20"/>
        </w:rPr>
        <w:t xml:space="preserve"> </w:t>
      </w:r>
      <w:r w:rsidRPr="004B3E9F">
        <w:rPr>
          <w:rFonts w:cs="Calibri"/>
          <w:i/>
          <w:w w:val="102"/>
          <w:sz w:val="20"/>
          <w:szCs w:val="20"/>
        </w:rPr>
        <w:t xml:space="preserve">network </w:t>
      </w:r>
      <w:r w:rsidRPr="004B3E9F">
        <w:rPr>
          <w:rFonts w:cs="Calibri"/>
          <w:i/>
          <w:sz w:val="20"/>
          <w:szCs w:val="20"/>
        </w:rPr>
        <w:t>in</w:t>
      </w:r>
      <w:r w:rsidRPr="004B3E9F">
        <w:rPr>
          <w:rFonts w:cs="Calibri"/>
          <w:i/>
          <w:spacing w:val="3"/>
          <w:sz w:val="20"/>
          <w:szCs w:val="20"/>
        </w:rPr>
        <w:t xml:space="preserve"> </w:t>
      </w:r>
      <w:r w:rsidRPr="004B3E9F">
        <w:rPr>
          <w:rFonts w:cs="Calibri"/>
          <w:i/>
          <w:sz w:val="20"/>
          <w:szCs w:val="20"/>
        </w:rPr>
        <w:t>conjunction</w:t>
      </w:r>
      <w:r w:rsidRPr="004B3E9F">
        <w:rPr>
          <w:rFonts w:cs="Calibri"/>
          <w:i/>
          <w:spacing w:val="15"/>
          <w:sz w:val="20"/>
          <w:szCs w:val="20"/>
        </w:rPr>
        <w:t xml:space="preserve"> </w:t>
      </w:r>
      <w:r w:rsidRPr="004B3E9F">
        <w:rPr>
          <w:rFonts w:cs="Calibri"/>
          <w:i/>
          <w:w w:val="102"/>
          <w:sz w:val="20"/>
          <w:szCs w:val="20"/>
        </w:rPr>
        <w:t xml:space="preserve">with </w:t>
      </w:r>
      <w:r w:rsidRPr="004B3E9F">
        <w:rPr>
          <w:rFonts w:cs="Calibri"/>
          <w:i/>
          <w:sz w:val="20"/>
          <w:szCs w:val="20"/>
        </w:rPr>
        <w:t xml:space="preserve">network </w:t>
      </w:r>
      <w:r w:rsidRPr="004B3E9F">
        <w:rPr>
          <w:rFonts w:cs="Calibri"/>
          <w:i/>
          <w:w w:val="102"/>
          <w:sz w:val="20"/>
          <w:szCs w:val="20"/>
        </w:rPr>
        <w:t>imp</w:t>
      </w:r>
      <w:r w:rsidRPr="004B3E9F">
        <w:rPr>
          <w:rFonts w:cs="Calibri"/>
          <w:i/>
          <w:spacing w:val="-4"/>
          <w:w w:val="102"/>
          <w:sz w:val="20"/>
          <w:szCs w:val="20"/>
        </w:rPr>
        <w:t>r</w:t>
      </w:r>
      <w:r w:rsidRPr="004B3E9F">
        <w:rPr>
          <w:rFonts w:cs="Calibri"/>
          <w:i/>
          <w:spacing w:val="-1"/>
          <w:w w:val="102"/>
          <w:sz w:val="20"/>
          <w:szCs w:val="20"/>
        </w:rPr>
        <w:t>ov</w:t>
      </w:r>
      <w:r w:rsidRPr="004B3E9F">
        <w:rPr>
          <w:rFonts w:cs="Calibri"/>
          <w:i/>
          <w:w w:val="102"/>
          <w:sz w:val="20"/>
          <w:szCs w:val="20"/>
        </w:rPr>
        <w:t xml:space="preserve">ements </w:t>
      </w:r>
      <w:r w:rsidRPr="004B3E9F">
        <w:rPr>
          <w:rFonts w:cs="Calibri"/>
          <w:i/>
          <w:sz w:val="20"/>
          <w:szCs w:val="20"/>
        </w:rPr>
        <w:t>in and</w:t>
      </w:r>
      <w:r w:rsidRPr="004B3E9F">
        <w:rPr>
          <w:rFonts w:cs="Calibri"/>
          <w:i/>
          <w:spacing w:val="2"/>
          <w:sz w:val="20"/>
          <w:szCs w:val="20"/>
        </w:rPr>
        <w:t xml:space="preserve"> </w:t>
      </w:r>
      <w:r w:rsidRPr="004B3E9F">
        <w:rPr>
          <w:rFonts w:cs="Calibri"/>
          <w:i/>
          <w:sz w:val="20"/>
          <w:szCs w:val="20"/>
        </w:rPr>
        <w:t>between</w:t>
      </w:r>
      <w:r w:rsidRPr="004B3E9F">
        <w:rPr>
          <w:rFonts w:cs="Calibri"/>
          <w:i/>
          <w:spacing w:val="8"/>
          <w:sz w:val="20"/>
          <w:szCs w:val="20"/>
        </w:rPr>
        <w:t xml:space="preserve"> </w:t>
      </w:r>
      <w:r w:rsidRPr="004B3E9F">
        <w:rPr>
          <w:rFonts w:cs="Calibri"/>
          <w:i/>
          <w:w w:val="102"/>
          <w:sz w:val="20"/>
          <w:szCs w:val="20"/>
        </w:rPr>
        <w:t>cent</w:t>
      </w:r>
      <w:r w:rsidRPr="004B3E9F">
        <w:rPr>
          <w:rFonts w:cs="Calibri"/>
          <w:i/>
          <w:spacing w:val="-4"/>
          <w:w w:val="102"/>
          <w:sz w:val="20"/>
          <w:szCs w:val="20"/>
        </w:rPr>
        <w:t>r</w:t>
      </w:r>
      <w:r w:rsidRPr="004B3E9F">
        <w:rPr>
          <w:rFonts w:cs="Calibri"/>
          <w:i/>
          <w:w w:val="102"/>
          <w:sz w:val="20"/>
          <w:szCs w:val="20"/>
        </w:rPr>
        <w:t xml:space="preserve">es </w:t>
      </w:r>
      <w:r w:rsidRPr="004B3E9F">
        <w:rPr>
          <w:rFonts w:cs="Calibri"/>
          <w:i/>
          <w:sz w:val="20"/>
          <w:szCs w:val="20"/>
        </w:rPr>
        <w:t>(R10;</w:t>
      </w:r>
      <w:r w:rsidRPr="004B3E9F">
        <w:rPr>
          <w:rFonts w:cs="Calibri"/>
          <w:i/>
          <w:spacing w:val="7"/>
          <w:sz w:val="20"/>
          <w:szCs w:val="20"/>
        </w:rPr>
        <w:t xml:space="preserve"> </w:t>
      </w:r>
      <w:r w:rsidRPr="004B3E9F">
        <w:rPr>
          <w:rFonts w:cs="Calibri"/>
          <w:i/>
          <w:sz w:val="20"/>
          <w:szCs w:val="20"/>
        </w:rPr>
        <w:t>R11;</w:t>
      </w:r>
      <w:r w:rsidRPr="004B3E9F">
        <w:rPr>
          <w:rFonts w:cs="Calibri"/>
          <w:i/>
          <w:spacing w:val="6"/>
          <w:sz w:val="20"/>
          <w:szCs w:val="20"/>
        </w:rPr>
        <w:t xml:space="preserve"> </w:t>
      </w:r>
      <w:r w:rsidRPr="004B3E9F">
        <w:rPr>
          <w:rFonts w:cs="Calibri"/>
          <w:i/>
          <w:w w:val="102"/>
          <w:sz w:val="20"/>
          <w:szCs w:val="20"/>
        </w:rPr>
        <w:t>R</w:t>
      </w:r>
      <w:r w:rsidRPr="004B3E9F">
        <w:rPr>
          <w:rFonts w:cs="Calibri"/>
          <w:i/>
          <w:spacing w:val="-2"/>
          <w:w w:val="102"/>
          <w:sz w:val="20"/>
          <w:szCs w:val="20"/>
        </w:rPr>
        <w:t>3</w:t>
      </w:r>
      <w:r w:rsidRPr="004B3E9F">
        <w:rPr>
          <w:rFonts w:cs="Calibri"/>
          <w:i/>
          <w:w w:val="102"/>
          <w:sz w:val="20"/>
          <w:szCs w:val="20"/>
        </w:rPr>
        <w:t>9)</w:t>
      </w:r>
    </w:p>
    <w:p w:rsidR="005B0DBA" w:rsidRPr="004B3E9F" w:rsidRDefault="005B0DBA" w:rsidP="004B3E9F">
      <w:pPr>
        <w:spacing w:before="39" w:after="0" w:line="246" w:lineRule="auto"/>
        <w:ind w:left="114" w:right="965"/>
        <w:rPr>
          <w:rFonts w:cs="Calibri"/>
          <w:i/>
          <w:color w:val="4C5C65"/>
          <w:sz w:val="20"/>
          <w:szCs w:val="20"/>
        </w:rPr>
      </w:pPr>
      <w:r w:rsidRPr="004B3E9F">
        <w:rPr>
          <w:rFonts w:cs="Calibri"/>
          <w:i/>
          <w:color w:val="4C5C65"/>
          <w:sz w:val="20"/>
          <w:szCs w:val="20"/>
        </w:rPr>
        <w:t xml:space="preserve">The </w:t>
      </w:r>
      <w:r w:rsidRPr="004B3E9F">
        <w:rPr>
          <w:rFonts w:cs="Calibri"/>
          <w:i/>
          <w:color w:val="4C5C65"/>
          <w:spacing w:val="-1"/>
          <w:sz w:val="20"/>
          <w:szCs w:val="20"/>
        </w:rPr>
        <w:t>R</w:t>
      </w:r>
      <w:r w:rsidRPr="004B3E9F">
        <w:rPr>
          <w:rFonts w:cs="Calibri"/>
          <w:i/>
          <w:color w:val="4C5C65"/>
          <w:sz w:val="20"/>
          <w:szCs w:val="20"/>
        </w:rPr>
        <w:t>ec</w:t>
      </w:r>
      <w:r w:rsidRPr="004B3E9F">
        <w:rPr>
          <w:rFonts w:cs="Calibri"/>
          <w:i/>
          <w:color w:val="4C5C65"/>
          <w:spacing w:val="-1"/>
          <w:sz w:val="20"/>
          <w:szCs w:val="20"/>
        </w:rPr>
        <w:t>ov</w:t>
      </w:r>
      <w:r w:rsidRPr="004B3E9F">
        <w:rPr>
          <w:rFonts w:cs="Calibri"/>
          <w:i/>
          <w:color w:val="4C5C65"/>
          <w:sz w:val="20"/>
          <w:szCs w:val="20"/>
        </w:rPr>
        <w:t xml:space="preserve">ery </w:t>
      </w:r>
      <w:r w:rsidRPr="004B3E9F">
        <w:rPr>
          <w:rFonts w:cs="Calibri"/>
          <w:i/>
          <w:color w:val="4C5C65"/>
          <w:spacing w:val="-10"/>
          <w:sz w:val="20"/>
          <w:szCs w:val="20"/>
        </w:rPr>
        <w:t>T</w:t>
      </w:r>
      <w:r w:rsidRPr="004B3E9F">
        <w:rPr>
          <w:rFonts w:cs="Calibri"/>
          <w:i/>
          <w:color w:val="4C5C65"/>
          <w:sz w:val="20"/>
          <w:szCs w:val="20"/>
        </w:rPr>
        <w:t>oolkit diag</w:t>
      </w:r>
      <w:r w:rsidRPr="004B3E9F">
        <w:rPr>
          <w:rFonts w:cs="Calibri"/>
          <w:i/>
          <w:color w:val="4C5C65"/>
          <w:spacing w:val="-3"/>
          <w:sz w:val="20"/>
          <w:szCs w:val="20"/>
        </w:rPr>
        <w:t>r</w:t>
      </w:r>
      <w:r w:rsidRPr="004B3E9F">
        <w:rPr>
          <w:rFonts w:cs="Calibri"/>
          <w:i/>
          <w:color w:val="4C5C65"/>
          <w:sz w:val="20"/>
          <w:szCs w:val="20"/>
        </w:rPr>
        <w:t>am identifies</w:t>
      </w:r>
      <w:r w:rsidRPr="004B3E9F">
        <w:rPr>
          <w:rFonts w:cs="Calibri"/>
          <w:i/>
          <w:color w:val="4C5C65"/>
          <w:spacing w:val="-7"/>
          <w:sz w:val="20"/>
          <w:szCs w:val="20"/>
        </w:rPr>
        <w:t xml:space="preserve"> </w:t>
      </w:r>
      <w:r w:rsidRPr="004B3E9F">
        <w:rPr>
          <w:rFonts w:cs="Calibri"/>
          <w:i/>
          <w:color w:val="4C5C65"/>
          <w:sz w:val="20"/>
          <w:szCs w:val="20"/>
        </w:rPr>
        <w:t xml:space="preserve">a mix of </w:t>
      </w:r>
      <w:r w:rsidRPr="004B3E9F">
        <w:rPr>
          <w:rFonts w:cs="Calibri"/>
          <w:i/>
          <w:color w:val="4C5C65"/>
          <w:spacing w:val="-1"/>
          <w:sz w:val="20"/>
          <w:szCs w:val="20"/>
        </w:rPr>
        <w:t>t</w:t>
      </w:r>
      <w:r w:rsidRPr="004B3E9F">
        <w:rPr>
          <w:rFonts w:cs="Calibri"/>
          <w:i/>
          <w:color w:val="4C5C65"/>
          <w:sz w:val="20"/>
          <w:szCs w:val="20"/>
        </w:rPr>
        <w:t xml:space="preserve">ools that can be used </w:t>
      </w:r>
      <w:r w:rsidRPr="004B3E9F">
        <w:rPr>
          <w:rFonts w:cs="Calibri"/>
          <w:i/>
          <w:color w:val="4C5C65"/>
          <w:spacing w:val="-1"/>
          <w:sz w:val="20"/>
          <w:szCs w:val="20"/>
        </w:rPr>
        <w:t>t</w:t>
      </w:r>
      <w:r w:rsidRPr="004B3E9F">
        <w:rPr>
          <w:rFonts w:cs="Calibri"/>
          <w:i/>
          <w:color w:val="4C5C65"/>
          <w:sz w:val="20"/>
          <w:szCs w:val="20"/>
        </w:rPr>
        <w:t>o enab</w:t>
      </w:r>
      <w:r w:rsidRPr="004B3E9F">
        <w:rPr>
          <w:rFonts w:cs="Calibri"/>
          <w:i/>
          <w:color w:val="4C5C65"/>
          <w:spacing w:val="-2"/>
          <w:sz w:val="20"/>
          <w:szCs w:val="20"/>
        </w:rPr>
        <w:t>l</w:t>
      </w:r>
      <w:r w:rsidRPr="004B3E9F">
        <w:rPr>
          <w:rFonts w:cs="Calibri"/>
          <w:i/>
          <w:color w:val="4C5C65"/>
          <w:sz w:val="20"/>
          <w:szCs w:val="20"/>
        </w:rPr>
        <w:t xml:space="preserve">e </w:t>
      </w:r>
      <w:r w:rsidRPr="004B3E9F">
        <w:rPr>
          <w:rFonts w:cs="Calibri"/>
          <w:i/>
          <w:color w:val="4C5C65"/>
          <w:spacing w:val="-5"/>
          <w:sz w:val="20"/>
          <w:szCs w:val="20"/>
        </w:rPr>
        <w:t>r</w:t>
      </w:r>
      <w:r w:rsidRPr="004B3E9F">
        <w:rPr>
          <w:rFonts w:cs="Calibri"/>
          <w:i/>
          <w:color w:val="4C5C65"/>
          <w:sz w:val="20"/>
          <w:szCs w:val="20"/>
        </w:rPr>
        <w:t>ec</w:t>
      </w:r>
      <w:r w:rsidRPr="004B3E9F">
        <w:rPr>
          <w:rFonts w:cs="Calibri"/>
          <w:i/>
          <w:color w:val="4C5C65"/>
          <w:spacing w:val="-1"/>
          <w:sz w:val="20"/>
          <w:szCs w:val="20"/>
        </w:rPr>
        <w:t>ov</w:t>
      </w:r>
      <w:r w:rsidRPr="004B3E9F">
        <w:rPr>
          <w:rFonts w:cs="Calibri"/>
          <w:i/>
          <w:color w:val="4C5C65"/>
          <w:sz w:val="20"/>
          <w:szCs w:val="20"/>
        </w:rPr>
        <w:t>er</w:t>
      </w:r>
      <w:r w:rsidRPr="004B3E9F">
        <w:rPr>
          <w:rFonts w:cs="Calibri"/>
          <w:i/>
          <w:color w:val="4C5C65"/>
          <w:spacing w:val="-12"/>
          <w:sz w:val="20"/>
          <w:szCs w:val="20"/>
        </w:rPr>
        <w:t>y</w:t>
      </w:r>
      <w:r w:rsidRPr="004B3E9F">
        <w:rPr>
          <w:rFonts w:cs="Calibri"/>
          <w:i/>
          <w:color w:val="4C5C65"/>
          <w:sz w:val="20"/>
          <w:szCs w:val="20"/>
        </w:rPr>
        <w:t xml:space="preserve">. It summarises the </w:t>
      </w:r>
      <w:r w:rsidRPr="004B3E9F">
        <w:rPr>
          <w:rFonts w:cs="Calibri"/>
          <w:i/>
          <w:color w:val="4C5C65"/>
          <w:spacing w:val="-4"/>
          <w:sz w:val="20"/>
          <w:szCs w:val="20"/>
        </w:rPr>
        <w:t>k</w:t>
      </w:r>
      <w:r w:rsidRPr="004B3E9F">
        <w:rPr>
          <w:rFonts w:cs="Calibri"/>
          <w:i/>
          <w:color w:val="4C5C65"/>
          <w:spacing w:val="-1"/>
          <w:sz w:val="20"/>
          <w:szCs w:val="20"/>
        </w:rPr>
        <w:t>e</w:t>
      </w:r>
      <w:r w:rsidRPr="004B3E9F">
        <w:rPr>
          <w:rFonts w:cs="Calibri"/>
          <w:i/>
          <w:color w:val="4C5C65"/>
          <w:sz w:val="20"/>
          <w:szCs w:val="20"/>
        </w:rPr>
        <w:t xml:space="preserve">y </w:t>
      </w:r>
      <w:r w:rsidRPr="004B3E9F">
        <w:rPr>
          <w:rFonts w:cs="Calibri"/>
          <w:i/>
          <w:color w:val="4C5C65"/>
          <w:spacing w:val="-5"/>
          <w:sz w:val="20"/>
          <w:szCs w:val="20"/>
        </w:rPr>
        <w:t>r</w:t>
      </w:r>
      <w:r w:rsidRPr="004B3E9F">
        <w:rPr>
          <w:rFonts w:cs="Calibri"/>
          <w:i/>
          <w:color w:val="4C5C65"/>
          <w:sz w:val="20"/>
          <w:szCs w:val="20"/>
        </w:rPr>
        <w:t>esponses p</w:t>
      </w:r>
      <w:r w:rsidRPr="004B3E9F">
        <w:rPr>
          <w:rFonts w:cs="Calibri"/>
          <w:i/>
          <w:color w:val="4C5C65"/>
          <w:spacing w:val="-5"/>
          <w:sz w:val="20"/>
          <w:szCs w:val="20"/>
        </w:rPr>
        <w:t>r</w:t>
      </w:r>
      <w:r w:rsidRPr="004B3E9F">
        <w:rPr>
          <w:rFonts w:cs="Calibri"/>
          <w:i/>
          <w:color w:val="4C5C65"/>
          <w:sz w:val="20"/>
          <w:szCs w:val="20"/>
        </w:rPr>
        <w:t xml:space="preserve">oposed in the </w:t>
      </w:r>
      <w:r w:rsidRPr="004B3E9F">
        <w:rPr>
          <w:rFonts w:cs="Calibri"/>
          <w:i/>
          <w:color w:val="4C5C65"/>
          <w:spacing w:val="-1"/>
          <w:sz w:val="20"/>
          <w:szCs w:val="20"/>
        </w:rPr>
        <w:t>R</w:t>
      </w:r>
      <w:r w:rsidRPr="004B3E9F">
        <w:rPr>
          <w:rFonts w:cs="Calibri"/>
          <w:i/>
          <w:color w:val="4C5C65"/>
          <w:sz w:val="20"/>
          <w:szCs w:val="20"/>
        </w:rPr>
        <w:t>ec</w:t>
      </w:r>
      <w:r w:rsidRPr="004B3E9F">
        <w:rPr>
          <w:rFonts w:cs="Calibri"/>
          <w:i/>
          <w:color w:val="4C5C65"/>
          <w:spacing w:val="-1"/>
          <w:sz w:val="20"/>
          <w:szCs w:val="20"/>
        </w:rPr>
        <w:t>ov</w:t>
      </w:r>
      <w:r w:rsidRPr="004B3E9F">
        <w:rPr>
          <w:rFonts w:cs="Calibri"/>
          <w:i/>
          <w:color w:val="4C5C65"/>
          <w:sz w:val="20"/>
          <w:szCs w:val="20"/>
        </w:rPr>
        <w:t>ery Plan.</w:t>
      </w:r>
      <w:r w:rsidRPr="004B3E9F">
        <w:rPr>
          <w:rFonts w:cs="Calibri"/>
          <w:i/>
          <w:color w:val="4C5C65"/>
          <w:spacing w:val="44"/>
          <w:sz w:val="20"/>
          <w:szCs w:val="20"/>
        </w:rPr>
        <w:t xml:space="preserve"> </w:t>
      </w:r>
      <w:r w:rsidRPr="004B3E9F">
        <w:rPr>
          <w:rFonts w:cs="Calibri"/>
          <w:i/>
          <w:color w:val="4C5C65"/>
          <w:sz w:val="20"/>
          <w:szCs w:val="20"/>
        </w:rPr>
        <w:t>The in</w:t>
      </w:r>
      <w:r w:rsidRPr="004B3E9F">
        <w:rPr>
          <w:rFonts w:cs="Calibri"/>
          <w:i/>
          <w:color w:val="4C5C65"/>
          <w:spacing w:val="-1"/>
          <w:sz w:val="20"/>
          <w:szCs w:val="20"/>
        </w:rPr>
        <w:t>t</w:t>
      </w:r>
      <w:r w:rsidRPr="004B3E9F">
        <w:rPr>
          <w:rFonts w:cs="Calibri"/>
          <w:i/>
          <w:color w:val="4C5C65"/>
          <w:sz w:val="20"/>
          <w:szCs w:val="20"/>
        </w:rPr>
        <w:t>er</w:t>
      </w:r>
      <w:r w:rsidRPr="004B3E9F">
        <w:rPr>
          <w:rFonts w:cs="Calibri"/>
          <w:i/>
          <w:color w:val="4C5C65"/>
          <w:spacing w:val="-1"/>
          <w:sz w:val="20"/>
          <w:szCs w:val="20"/>
        </w:rPr>
        <w:t>v</w:t>
      </w:r>
      <w:r w:rsidRPr="004B3E9F">
        <w:rPr>
          <w:rFonts w:cs="Calibri"/>
          <w:i/>
          <w:color w:val="4C5C65"/>
          <w:sz w:val="20"/>
          <w:szCs w:val="20"/>
        </w:rPr>
        <w:t>entions do not stand a</w:t>
      </w:r>
      <w:r w:rsidRPr="004B3E9F">
        <w:rPr>
          <w:rFonts w:cs="Calibri"/>
          <w:i/>
          <w:color w:val="4C5C65"/>
          <w:spacing w:val="-2"/>
          <w:sz w:val="20"/>
          <w:szCs w:val="20"/>
        </w:rPr>
        <w:t>l</w:t>
      </w:r>
      <w:r w:rsidRPr="004B3E9F">
        <w:rPr>
          <w:rFonts w:cs="Calibri"/>
          <w:i/>
          <w:color w:val="4C5C65"/>
          <w:sz w:val="20"/>
          <w:szCs w:val="20"/>
        </w:rPr>
        <w:t>one but in</w:t>
      </w:r>
      <w:r w:rsidRPr="004B3E9F">
        <w:rPr>
          <w:rFonts w:cs="Calibri"/>
          <w:i/>
          <w:color w:val="4C5C65"/>
          <w:spacing w:val="-1"/>
          <w:sz w:val="20"/>
          <w:szCs w:val="20"/>
        </w:rPr>
        <w:t>t</w:t>
      </w:r>
      <w:r w:rsidRPr="004B3E9F">
        <w:rPr>
          <w:rFonts w:cs="Calibri"/>
          <w:i/>
          <w:color w:val="4C5C65"/>
          <w:sz w:val="20"/>
          <w:szCs w:val="20"/>
        </w:rPr>
        <w:t>e</w:t>
      </w:r>
      <w:r w:rsidRPr="004B3E9F">
        <w:rPr>
          <w:rFonts w:cs="Calibri"/>
          <w:i/>
          <w:color w:val="4C5C65"/>
          <w:spacing w:val="-3"/>
          <w:sz w:val="20"/>
          <w:szCs w:val="20"/>
        </w:rPr>
        <w:t>r</w:t>
      </w:r>
      <w:r w:rsidRPr="004B3E9F">
        <w:rPr>
          <w:rFonts w:cs="Calibri"/>
          <w:i/>
          <w:color w:val="4C5C65"/>
          <w:sz w:val="20"/>
          <w:szCs w:val="20"/>
        </w:rPr>
        <w:t>act and comp</w:t>
      </w:r>
      <w:r w:rsidRPr="004B3E9F">
        <w:rPr>
          <w:rFonts w:cs="Calibri"/>
          <w:i/>
          <w:color w:val="4C5C65"/>
          <w:spacing w:val="-2"/>
          <w:sz w:val="20"/>
          <w:szCs w:val="20"/>
        </w:rPr>
        <w:t>l</w:t>
      </w:r>
      <w:r w:rsidRPr="004B3E9F">
        <w:rPr>
          <w:rFonts w:cs="Calibri"/>
          <w:i/>
          <w:color w:val="4C5C65"/>
          <w:sz w:val="20"/>
          <w:szCs w:val="20"/>
        </w:rPr>
        <w:t xml:space="preserve">ement </w:t>
      </w:r>
      <w:r w:rsidRPr="004B3E9F">
        <w:rPr>
          <w:rFonts w:cs="Calibri"/>
          <w:i/>
          <w:color w:val="4C5C65"/>
          <w:spacing w:val="1"/>
          <w:sz w:val="20"/>
          <w:szCs w:val="20"/>
        </w:rPr>
        <w:t>e</w:t>
      </w:r>
      <w:r w:rsidRPr="004B3E9F">
        <w:rPr>
          <w:rFonts w:cs="Calibri"/>
          <w:i/>
          <w:color w:val="4C5C65"/>
          <w:sz w:val="20"/>
          <w:szCs w:val="20"/>
        </w:rPr>
        <w:t xml:space="preserve">ach other </w:t>
      </w:r>
      <w:r w:rsidRPr="004B3E9F">
        <w:rPr>
          <w:rFonts w:cs="Calibri"/>
          <w:i/>
          <w:color w:val="4C5C65"/>
          <w:spacing w:val="-1"/>
          <w:sz w:val="20"/>
          <w:szCs w:val="20"/>
        </w:rPr>
        <w:t>t</w:t>
      </w:r>
      <w:r w:rsidRPr="004B3E9F">
        <w:rPr>
          <w:rFonts w:cs="Calibri"/>
          <w:i/>
          <w:color w:val="4C5C65"/>
          <w:sz w:val="20"/>
          <w:szCs w:val="20"/>
        </w:rPr>
        <w:t>o achi</w:t>
      </w:r>
      <w:r w:rsidRPr="004B3E9F">
        <w:rPr>
          <w:rFonts w:cs="Calibri"/>
          <w:i/>
          <w:color w:val="4C5C65"/>
          <w:spacing w:val="-1"/>
          <w:sz w:val="20"/>
          <w:szCs w:val="20"/>
        </w:rPr>
        <w:t>ev</w:t>
      </w:r>
      <w:r w:rsidRPr="004B3E9F">
        <w:rPr>
          <w:rFonts w:cs="Calibri"/>
          <w:i/>
          <w:color w:val="4C5C65"/>
          <w:sz w:val="20"/>
          <w:szCs w:val="20"/>
        </w:rPr>
        <w:t xml:space="preserve">e </w:t>
      </w:r>
      <w:r w:rsidRPr="004B3E9F">
        <w:rPr>
          <w:rFonts w:cs="Calibri"/>
          <w:i/>
          <w:color w:val="4C5C65"/>
          <w:spacing w:val="-5"/>
          <w:sz w:val="20"/>
          <w:szCs w:val="20"/>
        </w:rPr>
        <w:t>r</w:t>
      </w:r>
      <w:r w:rsidRPr="004B3E9F">
        <w:rPr>
          <w:rFonts w:cs="Calibri"/>
          <w:i/>
          <w:color w:val="4C5C65"/>
          <w:sz w:val="20"/>
          <w:szCs w:val="20"/>
        </w:rPr>
        <w:t>ec</w:t>
      </w:r>
      <w:r w:rsidRPr="004B3E9F">
        <w:rPr>
          <w:rFonts w:cs="Calibri"/>
          <w:i/>
          <w:color w:val="4C5C65"/>
          <w:spacing w:val="-1"/>
          <w:sz w:val="20"/>
          <w:szCs w:val="20"/>
        </w:rPr>
        <w:t>ov</w:t>
      </w:r>
      <w:r w:rsidRPr="004B3E9F">
        <w:rPr>
          <w:rFonts w:cs="Calibri"/>
          <w:i/>
          <w:color w:val="4C5C65"/>
          <w:sz w:val="20"/>
          <w:szCs w:val="20"/>
        </w:rPr>
        <w:t>er</w:t>
      </w:r>
      <w:r w:rsidRPr="004B3E9F">
        <w:rPr>
          <w:rFonts w:cs="Calibri"/>
          <w:i/>
          <w:color w:val="4C5C65"/>
          <w:spacing w:val="-12"/>
          <w:sz w:val="20"/>
          <w:szCs w:val="20"/>
        </w:rPr>
        <w:t>y</w:t>
      </w:r>
      <w:r w:rsidRPr="004B3E9F">
        <w:rPr>
          <w:rFonts w:cs="Calibri"/>
          <w:i/>
          <w:color w:val="4C5C65"/>
          <w:sz w:val="20"/>
          <w:szCs w:val="20"/>
        </w:rPr>
        <w:t>.</w:t>
      </w:r>
    </w:p>
    <w:p w:rsidR="005B0DBA" w:rsidRPr="004B3E9F" w:rsidRDefault="005B0DBA" w:rsidP="004B3E9F">
      <w:pPr>
        <w:spacing w:before="6" w:after="0" w:line="246" w:lineRule="auto"/>
        <w:ind w:right="-20"/>
        <w:rPr>
          <w:rFonts w:cs="Calibri"/>
          <w:i/>
          <w:sz w:val="20"/>
          <w:szCs w:val="20"/>
        </w:rPr>
      </w:pPr>
    </w:p>
    <w:p w:rsidR="005B0DBA" w:rsidRPr="002E4035" w:rsidRDefault="005B0DBA" w:rsidP="007B634A">
      <w:pPr>
        <w:spacing w:before="6" w:after="0" w:line="246" w:lineRule="auto"/>
        <w:ind w:right="-20"/>
        <w:rPr>
          <w:rFonts w:cs="Calibri"/>
          <w:sz w:val="20"/>
          <w:szCs w:val="20"/>
        </w:rPr>
      </w:pPr>
    </w:p>
    <w:p w:rsidR="005B0DBA" w:rsidRPr="002E4035" w:rsidRDefault="005B0DBA" w:rsidP="004B3E9F">
      <w:pPr>
        <w:rPr>
          <w:rFonts w:cs="Calibri"/>
        </w:rPr>
      </w:pPr>
    </w:p>
    <w:p w:rsidR="005B0DBA" w:rsidRPr="002E4035" w:rsidRDefault="005B0DBA" w:rsidP="007B634A">
      <w:pPr>
        <w:ind w:right="-20"/>
        <w:rPr>
          <w:rFonts w:cs="Calibri"/>
        </w:rPr>
      </w:pPr>
    </w:p>
    <w:p w:rsidR="005B0DBA" w:rsidRPr="002E4035" w:rsidRDefault="005B0DBA">
      <w:pPr>
        <w:rPr>
          <w:rFonts w:cs="Calibri"/>
        </w:rPr>
      </w:pPr>
      <w:r w:rsidRPr="002E4035">
        <w:rPr>
          <w:rFonts w:cs="Calibri"/>
        </w:rPr>
        <w:br w:type="page"/>
      </w:r>
    </w:p>
    <w:p w:rsidR="005B0DBA" w:rsidRPr="002E4035" w:rsidRDefault="005B0DBA" w:rsidP="00240CA4">
      <w:pPr>
        <w:tabs>
          <w:tab w:val="left" w:pos="820"/>
        </w:tabs>
        <w:spacing w:after="0" w:line="240" w:lineRule="auto"/>
        <w:ind w:left="114" w:right="-20"/>
        <w:rPr>
          <w:rFonts w:cs="Calibri"/>
          <w:sz w:val="36"/>
          <w:szCs w:val="36"/>
        </w:rPr>
      </w:pPr>
      <w:r w:rsidRPr="002E4035">
        <w:rPr>
          <w:rFonts w:cs="Calibri"/>
          <w:b/>
          <w:bCs/>
          <w:sz w:val="36"/>
          <w:szCs w:val="36"/>
        </w:rPr>
        <w:lastRenderedPageBreak/>
        <w:t>1.0</w:t>
      </w:r>
      <w:r w:rsidRPr="002E4035">
        <w:rPr>
          <w:rFonts w:cs="Calibri"/>
          <w:b/>
          <w:bCs/>
          <w:sz w:val="36"/>
          <w:szCs w:val="36"/>
        </w:rPr>
        <w:tab/>
        <w:t>Int</w:t>
      </w:r>
      <w:r w:rsidRPr="002E4035">
        <w:rPr>
          <w:rFonts w:cs="Calibri"/>
          <w:b/>
          <w:bCs/>
          <w:spacing w:val="-2"/>
          <w:sz w:val="36"/>
          <w:szCs w:val="36"/>
        </w:rPr>
        <w:t>r</w:t>
      </w:r>
      <w:r w:rsidRPr="002E4035">
        <w:rPr>
          <w:rFonts w:cs="Calibri"/>
          <w:b/>
          <w:bCs/>
          <w:sz w:val="36"/>
          <w:szCs w:val="36"/>
        </w:rPr>
        <w:t>odu</w:t>
      </w:r>
      <w:r w:rsidRPr="002E4035">
        <w:rPr>
          <w:rFonts w:cs="Calibri"/>
          <w:b/>
          <w:bCs/>
          <w:spacing w:val="7"/>
          <w:sz w:val="36"/>
          <w:szCs w:val="36"/>
        </w:rPr>
        <w:t>c</w:t>
      </w:r>
      <w:r w:rsidRPr="002E4035">
        <w:rPr>
          <w:rFonts w:cs="Calibri"/>
          <w:b/>
          <w:bCs/>
          <w:sz w:val="36"/>
          <w:szCs w:val="36"/>
        </w:rPr>
        <w:t>tion</w:t>
      </w:r>
    </w:p>
    <w:p w:rsidR="005B0DBA" w:rsidRPr="002E4035" w:rsidRDefault="005B0DBA" w:rsidP="00240CA4">
      <w:pPr>
        <w:spacing w:before="10" w:after="0" w:line="110" w:lineRule="exact"/>
        <w:ind w:left="114"/>
        <w:rPr>
          <w:rFonts w:cs="Calibri"/>
          <w:sz w:val="11"/>
          <w:szCs w:val="11"/>
        </w:rPr>
      </w:pPr>
    </w:p>
    <w:p w:rsidR="005B0DBA" w:rsidRPr="002E4035" w:rsidRDefault="005B0DBA" w:rsidP="00240CA4">
      <w:pPr>
        <w:spacing w:after="0" w:line="240" w:lineRule="auto"/>
        <w:ind w:left="114" w:right="-20"/>
        <w:rPr>
          <w:rFonts w:cs="Calibri"/>
          <w:b/>
          <w:bCs/>
          <w:sz w:val="36"/>
          <w:szCs w:val="36"/>
        </w:rPr>
      </w:pPr>
      <w:r w:rsidRPr="002E4035">
        <w:rPr>
          <w:rFonts w:cs="Calibri"/>
          <w:b/>
          <w:bCs/>
          <w:sz w:val="36"/>
          <w:szCs w:val="36"/>
        </w:rPr>
        <w:t xml:space="preserve">He </w:t>
      </w:r>
      <w:r w:rsidRPr="002E4035">
        <w:rPr>
          <w:rFonts w:cs="Calibri"/>
          <w:b/>
          <w:bCs/>
          <w:spacing w:val="-9"/>
          <w:sz w:val="36"/>
          <w:szCs w:val="36"/>
        </w:rPr>
        <w:t>K</w:t>
      </w:r>
      <w:r w:rsidRPr="002E4035">
        <w:rPr>
          <w:rFonts w:cs="Calibri"/>
          <w:b/>
          <w:bCs/>
          <w:sz w:val="36"/>
          <w:szCs w:val="36"/>
        </w:rPr>
        <w:t>upu Whak</w:t>
      </w:r>
      <w:r w:rsidRPr="002E4035">
        <w:rPr>
          <w:rFonts w:cs="Calibri"/>
          <w:b/>
          <w:bCs/>
          <w:spacing w:val="-7"/>
          <w:sz w:val="36"/>
          <w:szCs w:val="36"/>
        </w:rPr>
        <w:t>a</w:t>
      </w:r>
      <w:r w:rsidRPr="002E4035">
        <w:rPr>
          <w:rFonts w:cs="Calibri"/>
          <w:b/>
          <w:bCs/>
          <w:sz w:val="36"/>
          <w:szCs w:val="36"/>
        </w:rPr>
        <w:t>taki</w:t>
      </w:r>
    </w:p>
    <w:p w:rsidR="005B0DBA" w:rsidRPr="002E4035" w:rsidRDefault="005B0DBA" w:rsidP="00240CA4">
      <w:pPr>
        <w:tabs>
          <w:tab w:val="left" w:pos="820"/>
        </w:tabs>
        <w:spacing w:before="59" w:after="0" w:line="264" w:lineRule="auto"/>
        <w:ind w:left="834" w:right="673" w:hanging="720"/>
        <w:rPr>
          <w:rFonts w:cs="Calibri"/>
          <w:sz w:val="20"/>
          <w:szCs w:val="20"/>
        </w:rPr>
      </w:pPr>
      <w:r w:rsidRPr="002E4035">
        <w:rPr>
          <w:rFonts w:cs="Calibri"/>
          <w:b/>
          <w:bCs/>
          <w:sz w:val="20"/>
          <w:szCs w:val="20"/>
        </w:rPr>
        <w:t>1.1</w:t>
      </w:r>
      <w:r w:rsidRPr="002E4035">
        <w:rPr>
          <w:rFonts w:cs="Calibri"/>
          <w:b/>
          <w:bCs/>
          <w:sz w:val="20"/>
          <w:szCs w:val="20"/>
        </w:rPr>
        <w:tab/>
        <w:t>W</w:t>
      </w:r>
      <w:r w:rsidRPr="002E4035">
        <w:rPr>
          <w:rFonts w:cs="Calibri"/>
          <w:b/>
          <w:bCs/>
          <w:spacing w:val="-2"/>
          <w:sz w:val="20"/>
          <w:szCs w:val="20"/>
        </w:rPr>
        <w:t>h</w:t>
      </w:r>
      <w:r w:rsidRPr="002E4035">
        <w:rPr>
          <w:rFonts w:cs="Calibri"/>
          <w:b/>
          <w:bCs/>
          <w:sz w:val="20"/>
          <w:szCs w:val="20"/>
        </w:rPr>
        <w:t>y is a D</w:t>
      </w:r>
      <w:r w:rsidRPr="002E4035">
        <w:rPr>
          <w:rFonts w:cs="Calibri"/>
          <w:b/>
          <w:bCs/>
          <w:spacing w:val="-7"/>
          <w:sz w:val="20"/>
          <w:szCs w:val="20"/>
        </w:rPr>
        <w:t>r</w:t>
      </w:r>
      <w:r w:rsidRPr="002E4035">
        <w:rPr>
          <w:rFonts w:cs="Calibri"/>
          <w:b/>
          <w:bCs/>
          <w:sz w:val="20"/>
          <w:szCs w:val="20"/>
        </w:rPr>
        <w:t xml:space="preserve">aft Land </w:t>
      </w:r>
      <w:r w:rsidRPr="002E4035">
        <w:rPr>
          <w:rFonts w:cs="Calibri"/>
          <w:b/>
          <w:bCs/>
          <w:spacing w:val="-5"/>
          <w:sz w:val="20"/>
          <w:szCs w:val="20"/>
        </w:rPr>
        <w:t>U</w:t>
      </w:r>
      <w:r w:rsidRPr="002E4035">
        <w:rPr>
          <w:rFonts w:cs="Calibri"/>
          <w:b/>
          <w:bCs/>
          <w:sz w:val="20"/>
          <w:szCs w:val="20"/>
        </w:rPr>
        <w:t xml:space="preserve">se </w:t>
      </w:r>
      <w:r w:rsidRPr="002E4035">
        <w:rPr>
          <w:rFonts w:cs="Calibri"/>
          <w:b/>
          <w:bCs/>
          <w:spacing w:val="-8"/>
          <w:sz w:val="20"/>
          <w:szCs w:val="20"/>
        </w:rPr>
        <w:t>R</w:t>
      </w:r>
      <w:r w:rsidRPr="002E4035">
        <w:rPr>
          <w:rFonts w:cs="Calibri"/>
          <w:b/>
          <w:bCs/>
          <w:sz w:val="20"/>
          <w:szCs w:val="20"/>
        </w:rPr>
        <w:t>ec</w:t>
      </w:r>
      <w:r w:rsidRPr="002E4035">
        <w:rPr>
          <w:rFonts w:cs="Calibri"/>
          <w:b/>
          <w:bCs/>
          <w:spacing w:val="-1"/>
          <w:sz w:val="20"/>
          <w:szCs w:val="20"/>
        </w:rPr>
        <w:t>ov</w:t>
      </w:r>
      <w:r w:rsidRPr="002E4035">
        <w:rPr>
          <w:rFonts w:cs="Calibri"/>
          <w:b/>
          <w:bCs/>
          <w:sz w:val="20"/>
          <w:szCs w:val="20"/>
        </w:rPr>
        <w:t>e</w:t>
      </w:r>
      <w:r w:rsidRPr="002E4035">
        <w:rPr>
          <w:rFonts w:cs="Calibri"/>
          <w:b/>
          <w:bCs/>
          <w:spacing w:val="5"/>
          <w:sz w:val="20"/>
          <w:szCs w:val="20"/>
        </w:rPr>
        <w:t>r</w:t>
      </w:r>
      <w:r w:rsidRPr="002E4035">
        <w:rPr>
          <w:rFonts w:cs="Calibri"/>
          <w:b/>
          <w:bCs/>
          <w:sz w:val="20"/>
          <w:szCs w:val="20"/>
        </w:rPr>
        <w:t>y Plan needed?</w:t>
      </w:r>
    </w:p>
    <w:p w:rsidR="005B0DBA" w:rsidRPr="002E4035" w:rsidRDefault="005B0DBA" w:rsidP="00240CA4">
      <w:pPr>
        <w:spacing w:before="10" w:after="0" w:line="150" w:lineRule="exact"/>
        <w:rPr>
          <w:rFonts w:cs="Calibri"/>
          <w:sz w:val="20"/>
          <w:szCs w:val="20"/>
        </w:rPr>
      </w:pPr>
    </w:p>
    <w:p w:rsidR="005B0DBA" w:rsidRPr="002E4035" w:rsidRDefault="005B0DBA" w:rsidP="00240CA4">
      <w:pPr>
        <w:spacing w:after="0" w:line="240" w:lineRule="auto"/>
        <w:ind w:left="114" w:right="-20"/>
        <w:rPr>
          <w:rFonts w:cs="Calibri"/>
          <w:sz w:val="20"/>
          <w:szCs w:val="20"/>
        </w:rPr>
      </w:pPr>
      <w:r w:rsidRPr="002E4035">
        <w:rPr>
          <w:rFonts w:cs="Calibri"/>
          <w:sz w:val="20"/>
          <w:szCs w:val="20"/>
        </w:rPr>
        <w:t xml:space="preserve">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of 2010 and 2011 h</w:t>
      </w:r>
      <w:r w:rsidRPr="002E4035">
        <w:rPr>
          <w:rFonts w:cs="Calibri"/>
          <w:spacing w:val="-2"/>
          <w:sz w:val="20"/>
          <w:szCs w:val="20"/>
        </w:rPr>
        <w:t>a</w:t>
      </w:r>
      <w:r w:rsidRPr="002E4035">
        <w:rPr>
          <w:rFonts w:cs="Calibri"/>
          <w:spacing w:val="-1"/>
          <w:sz w:val="20"/>
          <w:szCs w:val="20"/>
        </w:rPr>
        <w:t>v</w:t>
      </w:r>
      <w:r w:rsidRPr="002E4035">
        <w:rPr>
          <w:rFonts w:cs="Calibri"/>
          <w:sz w:val="20"/>
          <w:szCs w:val="20"/>
        </w:rPr>
        <w:t>e significant</w:t>
      </w:r>
      <w:r w:rsidRPr="002E4035">
        <w:rPr>
          <w:rFonts w:cs="Calibri"/>
          <w:spacing w:val="-3"/>
          <w:sz w:val="20"/>
          <w:szCs w:val="20"/>
        </w:rPr>
        <w:t>l</w:t>
      </w:r>
      <w:r w:rsidRPr="002E4035">
        <w:rPr>
          <w:rFonts w:cs="Calibri"/>
          <w:sz w:val="20"/>
          <w:szCs w:val="20"/>
        </w:rPr>
        <w:t>y</w:t>
      </w:r>
      <w:r w:rsidRPr="002E4035">
        <w:rPr>
          <w:rFonts w:cs="Calibri"/>
          <w:spacing w:val="-9"/>
          <w:sz w:val="20"/>
          <w:szCs w:val="20"/>
        </w:rPr>
        <w:t xml:space="preserve"> </w:t>
      </w:r>
      <w:r w:rsidRPr="002E4035">
        <w:rPr>
          <w:rFonts w:cs="Calibri"/>
          <w:sz w:val="20"/>
          <w:szCs w:val="20"/>
        </w:rPr>
        <w:t>chan</w:t>
      </w:r>
      <w:r w:rsidRPr="002E4035">
        <w:rPr>
          <w:rFonts w:cs="Calibri"/>
          <w:spacing w:val="-4"/>
          <w:sz w:val="20"/>
          <w:szCs w:val="20"/>
        </w:rPr>
        <w:t>g</w:t>
      </w:r>
      <w:r w:rsidRPr="002E4035">
        <w:rPr>
          <w:rFonts w:cs="Calibri"/>
          <w:sz w:val="20"/>
          <w:szCs w:val="20"/>
        </w:rPr>
        <w:t>ed</w:t>
      </w:r>
    </w:p>
    <w:p w:rsidR="005B0DBA" w:rsidRPr="002E4035" w:rsidRDefault="005B0DBA" w:rsidP="00240CA4">
      <w:pPr>
        <w:spacing w:before="6" w:after="0" w:line="246" w:lineRule="auto"/>
        <w:ind w:left="114" w:right="-24"/>
        <w:rPr>
          <w:rFonts w:cs="Calibri"/>
          <w:sz w:val="20"/>
          <w:szCs w:val="20"/>
        </w:rPr>
      </w:pPr>
      <w:r w:rsidRPr="002E4035">
        <w:rPr>
          <w:rFonts w:cs="Calibri"/>
          <w:sz w:val="20"/>
          <w:szCs w:val="20"/>
        </w:rPr>
        <w:t>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affecting</w:t>
      </w:r>
      <w:r w:rsidRPr="002E4035">
        <w:rPr>
          <w:rFonts w:cs="Calibri"/>
          <w:spacing w:val="-7"/>
          <w:sz w:val="20"/>
          <w:szCs w:val="20"/>
        </w:rPr>
        <w:t xml:space="preserve"> </w:t>
      </w:r>
      <w:r w:rsidRPr="002E4035">
        <w:rPr>
          <w:rFonts w:cs="Calibri"/>
          <w:sz w:val="20"/>
          <w:szCs w:val="20"/>
        </w:rPr>
        <w:t>the built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w:t>
      </w:r>
      <w:r w:rsidRPr="002E4035">
        <w:rPr>
          <w:rFonts w:cs="Calibri"/>
          <w:spacing w:val="4"/>
          <w:sz w:val="20"/>
          <w:szCs w:val="20"/>
        </w:rPr>
        <w:t>t</w:t>
      </w:r>
      <w:r w:rsidRPr="002E4035">
        <w:rPr>
          <w:rFonts w:cs="Calibri"/>
          <w:sz w:val="20"/>
          <w:szCs w:val="20"/>
        </w:rPr>
        <w:t>,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and communities, and h</w:t>
      </w:r>
      <w:r w:rsidRPr="002E4035">
        <w:rPr>
          <w:rFonts w:cs="Calibri"/>
          <w:spacing w:val="-2"/>
          <w:sz w:val="20"/>
          <w:szCs w:val="20"/>
        </w:rPr>
        <w:t>a</w:t>
      </w:r>
      <w:r w:rsidRPr="002E4035">
        <w:rPr>
          <w:rFonts w:cs="Calibri"/>
          <w:spacing w:val="-1"/>
          <w:sz w:val="20"/>
          <w:szCs w:val="20"/>
        </w:rPr>
        <w:t>v</w:t>
      </w:r>
      <w:r w:rsidRPr="002E4035">
        <w:rPr>
          <w:rFonts w:cs="Calibri"/>
          <w:sz w:val="20"/>
          <w:szCs w:val="20"/>
        </w:rPr>
        <w:t xml:space="preserve">e </w:t>
      </w:r>
      <w:r w:rsidRPr="002E4035">
        <w:rPr>
          <w:rFonts w:cs="Calibri"/>
          <w:spacing w:val="-5"/>
          <w:sz w:val="20"/>
          <w:szCs w:val="20"/>
        </w:rPr>
        <w:t>r</w:t>
      </w:r>
      <w:r w:rsidRPr="002E4035">
        <w:rPr>
          <w:rFonts w:cs="Calibri"/>
          <w:sz w:val="20"/>
          <w:szCs w:val="20"/>
        </w:rPr>
        <w:t>esul</w:t>
      </w:r>
      <w:r w:rsidRPr="002E4035">
        <w:rPr>
          <w:rFonts w:cs="Calibri"/>
          <w:spacing w:val="-1"/>
          <w:sz w:val="20"/>
          <w:szCs w:val="20"/>
        </w:rPr>
        <w:t>t</w:t>
      </w:r>
      <w:r w:rsidRPr="002E4035">
        <w:rPr>
          <w:rFonts w:cs="Calibri"/>
          <w:sz w:val="20"/>
          <w:szCs w:val="20"/>
        </w:rPr>
        <w:t>ed in significant</w:t>
      </w:r>
      <w:r w:rsidRPr="002E4035">
        <w:rPr>
          <w:rFonts w:cs="Calibri"/>
          <w:spacing w:val="-8"/>
          <w:sz w:val="20"/>
          <w:szCs w:val="20"/>
        </w:rPr>
        <w:t xml:space="preserve"> </w:t>
      </w:r>
      <w:r w:rsidRPr="002E4035">
        <w:rPr>
          <w:rFonts w:cs="Calibri"/>
          <w:sz w:val="20"/>
          <w:szCs w:val="20"/>
        </w:rPr>
        <w:t>economic,</w:t>
      </w:r>
    </w:p>
    <w:p w:rsidR="005B0DBA" w:rsidRPr="002E4035" w:rsidRDefault="005B0DBA" w:rsidP="00240CA4">
      <w:pPr>
        <w:spacing w:after="0" w:line="246" w:lineRule="auto"/>
        <w:ind w:left="114" w:right="-55"/>
        <w:rPr>
          <w:rFonts w:cs="Calibri"/>
          <w:sz w:val="20"/>
          <w:szCs w:val="20"/>
        </w:rPr>
      </w:pPr>
      <w:r w:rsidRPr="002E4035">
        <w:rPr>
          <w:rFonts w:cs="Calibri"/>
          <w:sz w:val="20"/>
          <w:szCs w:val="20"/>
        </w:rPr>
        <w:t>socia</w:t>
      </w:r>
      <w:r w:rsidRPr="002E4035">
        <w:rPr>
          <w:rFonts w:cs="Calibri"/>
          <w:spacing w:val="1"/>
          <w:sz w:val="20"/>
          <w:szCs w:val="20"/>
        </w:rPr>
        <w:t>l</w:t>
      </w:r>
      <w:r w:rsidRPr="002E4035">
        <w:rPr>
          <w:rFonts w:cs="Calibri"/>
          <w:sz w:val="20"/>
          <w:szCs w:val="20"/>
        </w:rPr>
        <w:t>, cultu</w:t>
      </w:r>
      <w:r w:rsidRPr="002E4035">
        <w:rPr>
          <w:rFonts w:cs="Calibri"/>
          <w:spacing w:val="-3"/>
          <w:sz w:val="20"/>
          <w:szCs w:val="20"/>
        </w:rPr>
        <w:t>r</w:t>
      </w:r>
      <w:r w:rsidRPr="002E4035">
        <w:rPr>
          <w:rFonts w:cs="Calibri"/>
          <w:sz w:val="20"/>
          <w:szCs w:val="20"/>
        </w:rPr>
        <w:t>al and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onmental effects.</w:t>
      </w:r>
      <w:r w:rsidRPr="002E4035">
        <w:rPr>
          <w:rFonts w:cs="Calibri"/>
          <w:spacing w:val="-6"/>
          <w:sz w:val="20"/>
          <w:szCs w:val="20"/>
        </w:rPr>
        <w:t xml:space="preserve"> </w:t>
      </w:r>
      <w:r w:rsidRPr="002E4035">
        <w:rPr>
          <w:rFonts w:cs="Calibri"/>
          <w:sz w:val="20"/>
          <w:szCs w:val="20"/>
        </w:rPr>
        <w:t>Uncertainty is one of those effects.</w:t>
      </w:r>
      <w:r w:rsidRPr="002E4035">
        <w:rPr>
          <w:rFonts w:cs="Calibri"/>
          <w:spacing w:val="-6"/>
          <w:sz w:val="20"/>
          <w:szCs w:val="20"/>
        </w:rPr>
        <w:t xml:space="preserve"> </w:t>
      </w:r>
      <w:r w:rsidRPr="002E4035">
        <w:rPr>
          <w:rFonts w:cs="Calibri"/>
          <w:spacing w:val="-1"/>
          <w:sz w:val="20"/>
          <w:szCs w:val="20"/>
        </w:rPr>
        <w:t>R</w:t>
      </w:r>
      <w:r w:rsidRPr="002E4035">
        <w:rPr>
          <w:rFonts w:cs="Calibri"/>
          <w:sz w:val="20"/>
          <w:szCs w:val="20"/>
        </w:rPr>
        <w:t>esidents, i</w:t>
      </w:r>
      <w:r w:rsidRPr="002E4035">
        <w:rPr>
          <w:rFonts w:cs="Calibri"/>
          <w:spacing w:val="-1"/>
          <w:sz w:val="20"/>
          <w:szCs w:val="20"/>
        </w:rPr>
        <w:t>nv</w:t>
      </w:r>
      <w:r w:rsidRPr="002E4035">
        <w:rPr>
          <w:rFonts w:cs="Calibri"/>
          <w:sz w:val="20"/>
          <w:szCs w:val="20"/>
        </w:rPr>
        <w:t>es</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s 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w:t>
      </w:r>
      <w:r w:rsidRPr="002E4035">
        <w:rPr>
          <w:rFonts w:cs="Calibri"/>
          <w:spacing w:val="-3"/>
          <w:sz w:val="20"/>
          <w:szCs w:val="20"/>
        </w:rPr>
        <w:t>r</w:t>
      </w:r>
      <w:r w:rsidRPr="002E4035">
        <w:rPr>
          <w:rFonts w:cs="Calibri"/>
          <w:sz w:val="20"/>
          <w:szCs w:val="20"/>
        </w:rPr>
        <w:t xml:space="preserve">s all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 xml:space="preserve">e certainty </w:t>
      </w:r>
      <w:r w:rsidRPr="002E4035">
        <w:rPr>
          <w:rFonts w:cs="Calibri"/>
          <w:spacing w:val="-1"/>
          <w:sz w:val="20"/>
          <w:szCs w:val="20"/>
        </w:rPr>
        <w:t>t</w:t>
      </w:r>
      <w:r w:rsidRPr="002E4035">
        <w:rPr>
          <w:rFonts w:cs="Calibri"/>
          <w:sz w:val="20"/>
          <w:szCs w:val="20"/>
        </w:rPr>
        <w:t>o ma</w:t>
      </w:r>
      <w:r w:rsidRPr="002E4035">
        <w:rPr>
          <w:rFonts w:cs="Calibri"/>
          <w:spacing w:val="-4"/>
          <w:sz w:val="20"/>
          <w:szCs w:val="20"/>
        </w:rPr>
        <w:t>k</w:t>
      </w:r>
      <w:r w:rsidRPr="002E4035">
        <w:rPr>
          <w:rFonts w:cs="Calibri"/>
          <w:sz w:val="20"/>
          <w:szCs w:val="20"/>
        </w:rPr>
        <w:t>e the best choices for their families, sta</w:t>
      </w:r>
      <w:r w:rsidRPr="002E4035">
        <w:rPr>
          <w:rFonts w:cs="Calibri"/>
          <w:spacing w:val="-4"/>
          <w:sz w:val="20"/>
          <w:szCs w:val="20"/>
        </w:rPr>
        <w:t>k</w:t>
      </w:r>
      <w:r w:rsidRPr="002E4035">
        <w:rPr>
          <w:rFonts w:cs="Calibri"/>
          <w:sz w:val="20"/>
          <w:szCs w:val="20"/>
        </w:rPr>
        <w:t>eho</w:t>
      </w:r>
      <w:r w:rsidRPr="002E4035">
        <w:rPr>
          <w:rFonts w:cs="Calibri"/>
          <w:spacing w:val="-2"/>
          <w:sz w:val="20"/>
          <w:szCs w:val="20"/>
        </w:rPr>
        <w:t>l</w:t>
      </w:r>
      <w:r w:rsidRPr="002E4035">
        <w:rPr>
          <w:rFonts w:cs="Calibri"/>
          <w:sz w:val="20"/>
          <w:szCs w:val="20"/>
        </w:rPr>
        <w:t>de</w:t>
      </w:r>
      <w:r w:rsidRPr="002E4035">
        <w:rPr>
          <w:rFonts w:cs="Calibri"/>
          <w:spacing w:val="-3"/>
          <w:sz w:val="20"/>
          <w:szCs w:val="20"/>
        </w:rPr>
        <w:t>r</w:t>
      </w:r>
      <w:r w:rsidRPr="002E4035">
        <w:rPr>
          <w:rFonts w:cs="Calibri"/>
          <w:sz w:val="20"/>
          <w:szCs w:val="20"/>
        </w:rPr>
        <w:t>s and sha</w:t>
      </w:r>
      <w:r w:rsidRPr="002E4035">
        <w:rPr>
          <w:rFonts w:cs="Calibri"/>
          <w:spacing w:val="-5"/>
          <w:sz w:val="20"/>
          <w:szCs w:val="20"/>
        </w:rPr>
        <w:t>r</w:t>
      </w:r>
      <w:r w:rsidRPr="002E4035">
        <w:rPr>
          <w:rFonts w:cs="Calibri"/>
          <w:sz w:val="20"/>
          <w:szCs w:val="20"/>
        </w:rPr>
        <w:t>eho</w:t>
      </w:r>
      <w:r w:rsidRPr="002E4035">
        <w:rPr>
          <w:rFonts w:cs="Calibri"/>
          <w:spacing w:val="-2"/>
          <w:sz w:val="20"/>
          <w:szCs w:val="20"/>
        </w:rPr>
        <w:t>l</w:t>
      </w:r>
      <w:r w:rsidRPr="002E4035">
        <w:rPr>
          <w:rFonts w:cs="Calibri"/>
          <w:sz w:val="20"/>
          <w:szCs w:val="20"/>
        </w:rPr>
        <w:t>de</w:t>
      </w:r>
      <w:r w:rsidRPr="002E4035">
        <w:rPr>
          <w:rFonts w:cs="Calibri"/>
          <w:spacing w:val="-3"/>
          <w:sz w:val="20"/>
          <w:szCs w:val="20"/>
        </w:rPr>
        <w:t>r</w:t>
      </w:r>
      <w:r w:rsidRPr="002E4035">
        <w:rPr>
          <w:rFonts w:cs="Calibri"/>
          <w:sz w:val="20"/>
          <w:szCs w:val="20"/>
        </w:rPr>
        <w:t>s. Uninformed choices cou</w:t>
      </w:r>
      <w:r w:rsidRPr="002E4035">
        <w:rPr>
          <w:rFonts w:cs="Calibri"/>
          <w:spacing w:val="-2"/>
          <w:sz w:val="20"/>
          <w:szCs w:val="20"/>
        </w:rPr>
        <w:t>l</w:t>
      </w:r>
      <w:r w:rsidRPr="002E4035">
        <w:rPr>
          <w:rFonts w:cs="Calibri"/>
          <w:sz w:val="20"/>
          <w:szCs w:val="20"/>
        </w:rPr>
        <w:t>d h</w:t>
      </w:r>
      <w:r w:rsidRPr="002E4035">
        <w:rPr>
          <w:rFonts w:cs="Calibri"/>
          <w:spacing w:val="-2"/>
          <w:sz w:val="20"/>
          <w:szCs w:val="20"/>
        </w:rPr>
        <w:t>a</w:t>
      </w:r>
      <w:r w:rsidRPr="002E4035">
        <w:rPr>
          <w:rFonts w:cs="Calibri"/>
          <w:spacing w:val="-1"/>
          <w:sz w:val="20"/>
          <w:szCs w:val="20"/>
        </w:rPr>
        <w:t>v</w:t>
      </w:r>
      <w:r w:rsidRPr="002E4035">
        <w:rPr>
          <w:rFonts w:cs="Calibri"/>
          <w:sz w:val="20"/>
          <w:szCs w:val="20"/>
        </w:rPr>
        <w:t>e conside</w:t>
      </w:r>
      <w:r w:rsidRPr="002E4035">
        <w:rPr>
          <w:rFonts w:cs="Calibri"/>
          <w:spacing w:val="-3"/>
          <w:sz w:val="20"/>
          <w:szCs w:val="20"/>
        </w:rPr>
        <w:t>r</w:t>
      </w:r>
      <w:r w:rsidRPr="002E4035">
        <w:rPr>
          <w:rFonts w:cs="Calibri"/>
          <w:sz w:val="20"/>
          <w:szCs w:val="20"/>
        </w:rPr>
        <w:t>ab</w:t>
      </w:r>
      <w:r w:rsidRPr="002E4035">
        <w:rPr>
          <w:rFonts w:cs="Calibri"/>
          <w:spacing w:val="-2"/>
          <w:sz w:val="20"/>
          <w:szCs w:val="20"/>
        </w:rPr>
        <w:t>l</w:t>
      </w:r>
      <w:r w:rsidRPr="002E4035">
        <w:rPr>
          <w:rFonts w:cs="Calibri"/>
          <w:sz w:val="20"/>
          <w:szCs w:val="20"/>
        </w:rPr>
        <w:t xml:space="preserve">e impacts on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xml:space="preserve">, and </w:t>
      </w:r>
      <w:r w:rsidRPr="002E4035">
        <w:rPr>
          <w:rFonts w:cs="Calibri"/>
          <w:spacing w:val="-2"/>
          <w:sz w:val="20"/>
          <w:szCs w:val="20"/>
        </w:rPr>
        <w:t>l</w:t>
      </w:r>
      <w:r w:rsidRPr="002E4035">
        <w:rPr>
          <w:rFonts w:cs="Calibri"/>
          <w:spacing w:val="1"/>
          <w:sz w:val="20"/>
          <w:szCs w:val="20"/>
        </w:rPr>
        <w:t>e</w:t>
      </w:r>
      <w:r w:rsidRPr="002E4035">
        <w:rPr>
          <w:rFonts w:cs="Calibri"/>
          <w:spacing w:val="-2"/>
          <w:sz w:val="20"/>
          <w:szCs w:val="20"/>
        </w:rPr>
        <w:t>a</w:t>
      </w:r>
      <w:r w:rsidRPr="002E4035">
        <w:rPr>
          <w:rFonts w:cs="Calibri"/>
          <w:spacing w:val="-1"/>
          <w:sz w:val="20"/>
          <w:szCs w:val="20"/>
        </w:rPr>
        <w:t>v</w:t>
      </w:r>
      <w:r w:rsidRPr="002E4035">
        <w:rPr>
          <w:rFonts w:cs="Calibri"/>
          <w:sz w:val="20"/>
          <w:szCs w:val="20"/>
        </w:rPr>
        <w:t xml:space="preserve">e a </w:t>
      </w:r>
      <w:r w:rsidRPr="002E4035">
        <w:rPr>
          <w:rFonts w:cs="Calibri"/>
          <w:spacing w:val="-2"/>
          <w:sz w:val="20"/>
          <w:szCs w:val="20"/>
        </w:rPr>
        <w:t>l</w:t>
      </w:r>
      <w:r w:rsidRPr="002E4035">
        <w:rPr>
          <w:rFonts w:cs="Calibri"/>
          <w:spacing w:val="-1"/>
          <w:sz w:val="20"/>
          <w:szCs w:val="20"/>
        </w:rPr>
        <w:t>eg</w:t>
      </w:r>
      <w:r w:rsidRPr="002E4035">
        <w:rPr>
          <w:rFonts w:cs="Calibri"/>
          <w:sz w:val="20"/>
          <w:szCs w:val="20"/>
        </w:rPr>
        <w:t>acy of unin</w:t>
      </w:r>
      <w:r w:rsidRPr="002E4035">
        <w:rPr>
          <w:rFonts w:cs="Calibri"/>
          <w:spacing w:val="-1"/>
          <w:sz w:val="20"/>
          <w:szCs w:val="20"/>
        </w:rPr>
        <w:t>t</w:t>
      </w:r>
      <w:r w:rsidRPr="002E4035">
        <w:rPr>
          <w:rFonts w:cs="Calibri"/>
          <w:sz w:val="20"/>
          <w:szCs w:val="20"/>
        </w:rPr>
        <w:t>ended costs and consequences for futu</w:t>
      </w:r>
      <w:r w:rsidRPr="002E4035">
        <w:rPr>
          <w:rFonts w:cs="Calibri"/>
          <w:spacing w:val="-5"/>
          <w:sz w:val="20"/>
          <w:szCs w:val="20"/>
        </w:rPr>
        <w:t>r</w:t>
      </w:r>
      <w:r w:rsidRPr="002E4035">
        <w:rPr>
          <w:rFonts w:cs="Calibri"/>
          <w:sz w:val="20"/>
          <w:szCs w:val="20"/>
        </w:rPr>
        <w:t xml:space="preserve">e </w:t>
      </w:r>
      <w:r w:rsidRPr="002E4035">
        <w:rPr>
          <w:rFonts w:cs="Calibri"/>
          <w:spacing w:val="-4"/>
          <w:sz w:val="20"/>
          <w:szCs w:val="20"/>
        </w:rPr>
        <w:t>g</w:t>
      </w:r>
      <w:r w:rsidRPr="002E4035">
        <w:rPr>
          <w:rFonts w:cs="Calibri"/>
          <w:sz w:val="20"/>
          <w:szCs w:val="20"/>
        </w:rPr>
        <w:t>ene</w:t>
      </w:r>
      <w:r w:rsidRPr="002E4035">
        <w:rPr>
          <w:rFonts w:cs="Calibri"/>
          <w:spacing w:val="-3"/>
          <w:sz w:val="20"/>
          <w:szCs w:val="20"/>
        </w:rPr>
        <w:t>r</w:t>
      </w:r>
      <w:r w:rsidRPr="002E4035">
        <w:rPr>
          <w:rFonts w:cs="Calibri"/>
          <w:sz w:val="20"/>
          <w:szCs w:val="20"/>
        </w:rPr>
        <w:t>ations in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w:t>
      </w:r>
    </w:p>
    <w:p w:rsidR="005B0DBA" w:rsidRPr="002E4035" w:rsidRDefault="005B0DBA" w:rsidP="00240CA4">
      <w:pPr>
        <w:spacing w:after="0" w:line="170" w:lineRule="exact"/>
        <w:rPr>
          <w:rFonts w:cs="Calibri"/>
          <w:sz w:val="20"/>
          <w:szCs w:val="20"/>
        </w:rPr>
      </w:pPr>
    </w:p>
    <w:p w:rsidR="005B0DBA" w:rsidRPr="002E4035" w:rsidRDefault="005B0DBA" w:rsidP="00240CA4">
      <w:pPr>
        <w:spacing w:after="0" w:line="246" w:lineRule="auto"/>
        <w:ind w:left="114" w:right="85"/>
        <w:rPr>
          <w:rFonts w:cs="Calibri"/>
          <w:sz w:val="20"/>
          <w:szCs w:val="20"/>
        </w:rPr>
      </w:pPr>
      <w:r w:rsidRPr="002E4035">
        <w:rPr>
          <w:rFonts w:cs="Calibri"/>
          <w:sz w:val="20"/>
          <w:szCs w:val="20"/>
        </w:rPr>
        <w:t xml:space="preserve">The plan is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ed u</w:t>
      </w:r>
      <w:r w:rsidRPr="002E4035">
        <w:rPr>
          <w:rFonts w:cs="Calibri"/>
          <w:spacing w:val="-3"/>
          <w:sz w:val="20"/>
          <w:szCs w:val="20"/>
        </w:rPr>
        <w:t>r</w:t>
      </w:r>
      <w:r w:rsidRPr="002E4035">
        <w:rPr>
          <w:rFonts w:cs="Calibri"/>
          <w:spacing w:val="-4"/>
          <w:sz w:val="20"/>
          <w:szCs w:val="20"/>
        </w:rPr>
        <w:t>g</w:t>
      </w:r>
      <w:r w:rsidRPr="002E4035">
        <w:rPr>
          <w:rFonts w:cs="Calibri"/>
          <w:sz w:val="20"/>
          <w:szCs w:val="20"/>
        </w:rPr>
        <w:t>ent</w:t>
      </w:r>
      <w:r w:rsidRPr="002E4035">
        <w:rPr>
          <w:rFonts w:cs="Calibri"/>
          <w:spacing w:val="-3"/>
          <w:sz w:val="20"/>
          <w:szCs w:val="20"/>
        </w:rPr>
        <w:t>l</w:t>
      </w:r>
      <w:r w:rsidRPr="002E4035">
        <w:rPr>
          <w:rFonts w:cs="Calibri"/>
          <w:sz w:val="20"/>
          <w:szCs w:val="20"/>
        </w:rPr>
        <w:t xml:space="preserve">y </w:t>
      </w:r>
      <w:r w:rsidRPr="002E4035">
        <w:rPr>
          <w:rFonts w:cs="Calibri"/>
          <w:spacing w:val="-1"/>
          <w:sz w:val="20"/>
          <w:szCs w:val="20"/>
        </w:rPr>
        <w:t>t</w:t>
      </w:r>
      <w:r w:rsidRPr="002E4035">
        <w:rPr>
          <w:rFonts w:cs="Calibri"/>
          <w:sz w:val="20"/>
          <w:szCs w:val="20"/>
        </w:rPr>
        <w:t>o facilita</w:t>
      </w:r>
      <w:r w:rsidRPr="002E4035">
        <w:rPr>
          <w:rFonts w:cs="Calibri"/>
          <w:spacing w:val="-1"/>
          <w:sz w:val="20"/>
          <w:szCs w:val="20"/>
        </w:rPr>
        <w:t>t</w:t>
      </w:r>
      <w:r w:rsidRPr="002E4035">
        <w:rPr>
          <w:rFonts w:cs="Calibri"/>
          <w:sz w:val="20"/>
          <w:szCs w:val="20"/>
        </w:rPr>
        <w:t>e and enab</w:t>
      </w:r>
      <w:r w:rsidRPr="002E4035">
        <w:rPr>
          <w:rFonts w:cs="Calibri"/>
          <w:spacing w:val="-2"/>
          <w:sz w:val="20"/>
          <w:szCs w:val="20"/>
        </w:rPr>
        <w:t>l</w:t>
      </w:r>
      <w:r w:rsidRPr="002E4035">
        <w:rPr>
          <w:rFonts w:cs="Calibri"/>
          <w:sz w:val="20"/>
          <w:szCs w:val="20"/>
        </w:rPr>
        <w:t xml:space="preserve">e the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 xml:space="preserve">d in the short </w:t>
      </w:r>
      <w:r w:rsidRPr="002E4035">
        <w:rPr>
          <w:rFonts w:cs="Calibri"/>
          <w:spacing w:val="-1"/>
          <w:sz w:val="20"/>
          <w:szCs w:val="20"/>
        </w:rPr>
        <w:t>t</w:t>
      </w:r>
      <w:r w:rsidRPr="002E4035">
        <w:rPr>
          <w:rFonts w:cs="Calibri"/>
          <w:sz w:val="20"/>
          <w:szCs w:val="20"/>
        </w:rPr>
        <w:t xml:space="preserve">o medium </w:t>
      </w:r>
      <w:r w:rsidRPr="002E4035">
        <w:rPr>
          <w:rFonts w:cs="Calibri"/>
          <w:spacing w:val="-1"/>
          <w:sz w:val="20"/>
          <w:szCs w:val="20"/>
        </w:rPr>
        <w:t>t</w:t>
      </w:r>
      <w:r w:rsidRPr="002E4035">
        <w:rPr>
          <w:rFonts w:cs="Calibri"/>
          <w:sz w:val="20"/>
          <w:szCs w:val="20"/>
        </w:rPr>
        <w:t>erm. Whi</w:t>
      </w:r>
      <w:r w:rsidRPr="002E4035">
        <w:rPr>
          <w:rFonts w:cs="Calibri"/>
          <w:spacing w:val="-2"/>
          <w:sz w:val="20"/>
          <w:szCs w:val="20"/>
        </w:rPr>
        <w:t>l</w:t>
      </w:r>
      <w:r w:rsidRPr="002E4035">
        <w:rPr>
          <w:rFonts w:cs="Calibri"/>
          <w:sz w:val="20"/>
          <w:szCs w:val="20"/>
        </w:rPr>
        <w:t>e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does not specifical</w:t>
      </w:r>
      <w:r w:rsidRPr="002E4035">
        <w:rPr>
          <w:rFonts w:cs="Calibri"/>
          <w:spacing w:val="-3"/>
          <w:sz w:val="20"/>
          <w:szCs w:val="20"/>
        </w:rPr>
        <w:t>l</w:t>
      </w:r>
      <w:r w:rsidRPr="002E4035">
        <w:rPr>
          <w:rFonts w:cs="Calibri"/>
          <w:sz w:val="20"/>
          <w:szCs w:val="20"/>
        </w:rPr>
        <w:t>y</w:t>
      </w:r>
      <w:r w:rsidRPr="002E4035">
        <w:rPr>
          <w:rFonts w:cs="Calibri"/>
          <w:spacing w:val="-8"/>
          <w:sz w:val="20"/>
          <w:szCs w:val="20"/>
        </w:rPr>
        <w:t xml:space="preserve"> </w:t>
      </w:r>
      <w:r w:rsidRPr="002E4035">
        <w:rPr>
          <w:rFonts w:cs="Calibri"/>
          <w:sz w:val="20"/>
          <w:szCs w:val="20"/>
        </w:rPr>
        <w:t>add</w:t>
      </w:r>
      <w:r w:rsidRPr="002E4035">
        <w:rPr>
          <w:rFonts w:cs="Calibri"/>
          <w:spacing w:val="-5"/>
          <w:sz w:val="20"/>
          <w:szCs w:val="20"/>
        </w:rPr>
        <w:t>r</w:t>
      </w:r>
      <w:r w:rsidRPr="002E4035">
        <w:rPr>
          <w:rFonts w:cs="Calibri"/>
          <w:sz w:val="20"/>
          <w:szCs w:val="20"/>
        </w:rPr>
        <w:t xml:space="preserve">ess </w:t>
      </w:r>
      <w:r w:rsidRPr="002E4035">
        <w:rPr>
          <w:rFonts w:cs="Calibri"/>
          <w:spacing w:val="-2"/>
          <w:sz w:val="20"/>
          <w:szCs w:val="20"/>
        </w:rPr>
        <w:t>l</w:t>
      </w:r>
      <w:r w:rsidRPr="002E4035">
        <w:rPr>
          <w:rFonts w:cs="Calibri"/>
          <w:sz w:val="20"/>
          <w:szCs w:val="20"/>
        </w:rPr>
        <w:t>on</w:t>
      </w:r>
      <w:r w:rsidRPr="002E4035">
        <w:rPr>
          <w:rFonts w:cs="Calibri"/>
          <w:spacing w:val="-9"/>
          <w:sz w:val="20"/>
          <w:szCs w:val="20"/>
        </w:rPr>
        <w:t>g</w:t>
      </w:r>
      <w:r w:rsidRPr="002E4035">
        <w:rPr>
          <w:rFonts w:cs="Calibri"/>
          <w:spacing w:val="-2"/>
          <w:sz w:val="20"/>
          <w:szCs w:val="20"/>
        </w:rPr>
        <w:t>-</w:t>
      </w:r>
      <w:r w:rsidRPr="002E4035">
        <w:rPr>
          <w:rFonts w:cs="Calibri"/>
          <w:spacing w:val="-1"/>
          <w:sz w:val="20"/>
          <w:szCs w:val="20"/>
        </w:rPr>
        <w:t>t</w:t>
      </w:r>
      <w:r w:rsidRPr="002E4035">
        <w:rPr>
          <w:rFonts w:cs="Calibri"/>
          <w:sz w:val="20"/>
          <w:szCs w:val="20"/>
        </w:rPr>
        <w:t>erm g</w:t>
      </w:r>
      <w:r w:rsidRPr="002E4035">
        <w:rPr>
          <w:rFonts w:cs="Calibri"/>
          <w:spacing w:val="-5"/>
          <w:sz w:val="20"/>
          <w:szCs w:val="20"/>
        </w:rPr>
        <w:t>r</w:t>
      </w:r>
      <w:r w:rsidRPr="002E4035">
        <w:rPr>
          <w:rFonts w:cs="Calibri"/>
          <w:sz w:val="20"/>
          <w:szCs w:val="20"/>
        </w:rPr>
        <w:t>owth 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 xml:space="preserve">, it does consider the </w:t>
      </w:r>
      <w:r w:rsidRPr="002E4035">
        <w:rPr>
          <w:rFonts w:cs="Calibri"/>
          <w:spacing w:val="-1"/>
          <w:sz w:val="20"/>
          <w:szCs w:val="20"/>
        </w:rPr>
        <w:t>ov</w:t>
      </w:r>
      <w:r w:rsidRPr="002E4035">
        <w:rPr>
          <w:rFonts w:cs="Calibri"/>
          <w:sz w:val="20"/>
          <w:szCs w:val="20"/>
        </w:rPr>
        <w:t>e</w:t>
      </w:r>
      <w:r w:rsidRPr="002E4035">
        <w:rPr>
          <w:rFonts w:cs="Calibri"/>
          <w:spacing w:val="-3"/>
          <w:sz w:val="20"/>
          <w:szCs w:val="20"/>
        </w:rPr>
        <w:t>r</w:t>
      </w:r>
      <w:r w:rsidRPr="002E4035">
        <w:rPr>
          <w:rFonts w:cs="Calibri"/>
          <w:sz w:val="20"/>
          <w:szCs w:val="20"/>
        </w:rPr>
        <w:t xml:space="preserve">all </w:t>
      </w:r>
      <w:r w:rsidRPr="002E4035">
        <w:rPr>
          <w:rFonts w:cs="Calibri"/>
          <w:spacing w:val="-2"/>
          <w:sz w:val="20"/>
          <w:szCs w:val="20"/>
        </w:rPr>
        <w:t>l</w:t>
      </w:r>
      <w:r w:rsidRPr="002E4035">
        <w:rPr>
          <w:rFonts w:cs="Calibri"/>
          <w:sz w:val="20"/>
          <w:szCs w:val="20"/>
        </w:rPr>
        <w:t>on</w:t>
      </w:r>
      <w:r w:rsidRPr="002E4035">
        <w:rPr>
          <w:rFonts w:cs="Calibri"/>
          <w:spacing w:val="-9"/>
          <w:sz w:val="20"/>
          <w:szCs w:val="20"/>
        </w:rPr>
        <w:t>g</w:t>
      </w:r>
      <w:r w:rsidRPr="002E4035">
        <w:rPr>
          <w:rFonts w:cs="Calibri"/>
          <w:spacing w:val="-2"/>
          <w:sz w:val="20"/>
          <w:szCs w:val="20"/>
        </w:rPr>
        <w:t>-</w:t>
      </w:r>
      <w:r w:rsidRPr="002E4035">
        <w:rPr>
          <w:rFonts w:cs="Calibri"/>
          <w:spacing w:val="-1"/>
          <w:sz w:val="20"/>
          <w:szCs w:val="20"/>
        </w:rPr>
        <w:t>t</w:t>
      </w:r>
      <w:r w:rsidRPr="002E4035">
        <w:rPr>
          <w:rFonts w:cs="Calibri"/>
          <w:sz w:val="20"/>
          <w:szCs w:val="20"/>
        </w:rPr>
        <w:t>erm implications and planning conside</w:t>
      </w:r>
      <w:r w:rsidRPr="002E4035">
        <w:rPr>
          <w:rFonts w:cs="Calibri"/>
          <w:spacing w:val="-3"/>
          <w:sz w:val="20"/>
          <w:szCs w:val="20"/>
        </w:rPr>
        <w:t>r</w:t>
      </w:r>
      <w:r w:rsidRPr="002E4035">
        <w:rPr>
          <w:rFonts w:cs="Calibri"/>
          <w:sz w:val="20"/>
          <w:szCs w:val="20"/>
        </w:rPr>
        <w:t>ations for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w:t>
      </w:r>
    </w:p>
    <w:p w:rsidR="005B0DBA" w:rsidRPr="002E4035" w:rsidRDefault="005B0DBA" w:rsidP="00240CA4">
      <w:pPr>
        <w:spacing w:after="0" w:line="240" w:lineRule="auto"/>
        <w:ind w:left="834" w:right="-20"/>
        <w:rPr>
          <w:rFonts w:cs="Calibri"/>
          <w:sz w:val="20"/>
          <w:szCs w:val="20"/>
        </w:rPr>
      </w:pPr>
    </w:p>
    <w:p w:rsidR="005B0DBA" w:rsidRPr="002E4035" w:rsidRDefault="005B0DBA" w:rsidP="00240CA4">
      <w:pPr>
        <w:tabs>
          <w:tab w:val="left" w:pos="820"/>
        </w:tabs>
        <w:spacing w:after="0" w:line="240" w:lineRule="auto"/>
        <w:ind w:left="114" w:right="-20"/>
        <w:rPr>
          <w:rFonts w:cs="Calibri"/>
          <w:sz w:val="24"/>
          <w:szCs w:val="24"/>
        </w:rPr>
      </w:pPr>
      <w:r w:rsidRPr="002E4035">
        <w:rPr>
          <w:rFonts w:cs="Calibri"/>
          <w:b/>
          <w:bCs/>
          <w:sz w:val="24"/>
          <w:szCs w:val="24"/>
        </w:rPr>
        <w:t>1.2</w:t>
      </w:r>
      <w:r w:rsidRPr="002E4035">
        <w:rPr>
          <w:rFonts w:cs="Calibri"/>
          <w:b/>
          <w:bCs/>
          <w:sz w:val="24"/>
          <w:szCs w:val="24"/>
        </w:rPr>
        <w:tab/>
        <w:t>Wh</w:t>
      </w:r>
      <w:r w:rsidRPr="002E4035">
        <w:rPr>
          <w:rFonts w:cs="Calibri"/>
          <w:b/>
          <w:bCs/>
          <w:spacing w:val="-2"/>
          <w:sz w:val="24"/>
          <w:szCs w:val="24"/>
        </w:rPr>
        <w:t>a</w:t>
      </w:r>
      <w:r w:rsidRPr="002E4035">
        <w:rPr>
          <w:rFonts w:cs="Calibri"/>
          <w:b/>
          <w:bCs/>
          <w:sz w:val="24"/>
          <w:szCs w:val="24"/>
        </w:rPr>
        <w:t xml:space="preserve">t is in the </w:t>
      </w:r>
      <w:r w:rsidRPr="002E4035">
        <w:rPr>
          <w:rFonts w:cs="Calibri"/>
          <w:b/>
          <w:bCs/>
          <w:spacing w:val="-8"/>
          <w:sz w:val="24"/>
          <w:szCs w:val="24"/>
        </w:rPr>
        <w:t>R</w:t>
      </w:r>
      <w:r w:rsidRPr="002E4035">
        <w:rPr>
          <w:rFonts w:cs="Calibri"/>
          <w:b/>
          <w:bCs/>
          <w:sz w:val="24"/>
          <w:szCs w:val="24"/>
        </w:rPr>
        <w:t>ec</w:t>
      </w:r>
      <w:r w:rsidRPr="002E4035">
        <w:rPr>
          <w:rFonts w:cs="Calibri"/>
          <w:b/>
          <w:bCs/>
          <w:spacing w:val="-1"/>
          <w:sz w:val="24"/>
          <w:szCs w:val="24"/>
        </w:rPr>
        <w:t>ov</w:t>
      </w:r>
      <w:r w:rsidRPr="002E4035">
        <w:rPr>
          <w:rFonts w:cs="Calibri"/>
          <w:b/>
          <w:bCs/>
          <w:sz w:val="24"/>
          <w:szCs w:val="24"/>
        </w:rPr>
        <w:t>e</w:t>
      </w:r>
      <w:r w:rsidRPr="002E4035">
        <w:rPr>
          <w:rFonts w:cs="Calibri"/>
          <w:b/>
          <w:bCs/>
          <w:spacing w:val="5"/>
          <w:sz w:val="24"/>
          <w:szCs w:val="24"/>
        </w:rPr>
        <w:t>r</w:t>
      </w:r>
      <w:r w:rsidRPr="002E4035">
        <w:rPr>
          <w:rFonts w:cs="Calibri"/>
          <w:b/>
          <w:bCs/>
          <w:sz w:val="24"/>
          <w:szCs w:val="24"/>
        </w:rPr>
        <w:t>y Plan?</w:t>
      </w:r>
    </w:p>
    <w:p w:rsidR="005B0DBA" w:rsidRPr="002E4035" w:rsidRDefault="005B0DBA" w:rsidP="00240CA4">
      <w:pPr>
        <w:spacing w:before="24" w:after="0" w:line="240" w:lineRule="auto"/>
        <w:ind w:left="834" w:right="-20"/>
        <w:rPr>
          <w:rFonts w:cs="Calibri"/>
          <w:sz w:val="24"/>
          <w:szCs w:val="24"/>
        </w:rPr>
      </w:pPr>
      <w:r w:rsidRPr="002E4035">
        <w:rPr>
          <w:rFonts w:cs="Calibri"/>
          <w:b/>
          <w:bCs/>
          <w:sz w:val="24"/>
          <w:szCs w:val="24"/>
        </w:rPr>
        <w:t xml:space="preserve">He aha </w:t>
      </w:r>
      <w:r w:rsidRPr="002E4035">
        <w:rPr>
          <w:rFonts w:cs="Calibri"/>
          <w:b/>
          <w:bCs/>
          <w:spacing w:val="-29"/>
          <w:sz w:val="24"/>
          <w:szCs w:val="24"/>
        </w:rPr>
        <w:t>T</w:t>
      </w:r>
      <w:r w:rsidRPr="002E4035">
        <w:rPr>
          <w:rFonts w:cs="Calibri"/>
          <w:b/>
          <w:bCs/>
          <w:sz w:val="24"/>
          <w:szCs w:val="24"/>
        </w:rPr>
        <w:t>e Mahe</w:t>
      </w:r>
      <w:r w:rsidRPr="002E4035">
        <w:rPr>
          <w:rFonts w:cs="Calibri"/>
          <w:b/>
          <w:bCs/>
          <w:spacing w:val="-7"/>
          <w:sz w:val="24"/>
          <w:szCs w:val="24"/>
        </w:rPr>
        <w:t>r</w:t>
      </w:r>
      <w:r w:rsidRPr="002E4035">
        <w:rPr>
          <w:rFonts w:cs="Calibri"/>
          <w:b/>
          <w:bCs/>
          <w:sz w:val="24"/>
          <w:szCs w:val="24"/>
        </w:rPr>
        <w:t xml:space="preserve">e Whakahaumanu </w:t>
      </w:r>
      <w:r w:rsidRPr="002E4035">
        <w:rPr>
          <w:rFonts w:cs="Calibri"/>
          <w:b/>
          <w:bCs/>
          <w:spacing w:val="-15"/>
          <w:sz w:val="24"/>
          <w:szCs w:val="24"/>
        </w:rPr>
        <w:t>T</w:t>
      </w:r>
      <w:r w:rsidRPr="002E4035">
        <w:rPr>
          <w:rFonts w:cs="Calibri"/>
          <w:b/>
          <w:bCs/>
          <w:sz w:val="24"/>
          <w:szCs w:val="24"/>
        </w:rPr>
        <w:t>āone?</w:t>
      </w:r>
    </w:p>
    <w:p w:rsidR="005B0DBA" w:rsidRPr="002E4035" w:rsidRDefault="005B0DBA" w:rsidP="00240CA4">
      <w:pPr>
        <w:spacing w:before="2" w:after="0" w:line="130" w:lineRule="exact"/>
        <w:rPr>
          <w:rFonts w:cs="Calibri"/>
          <w:sz w:val="20"/>
          <w:szCs w:val="20"/>
        </w:rPr>
      </w:pPr>
    </w:p>
    <w:p w:rsidR="005B0DBA" w:rsidRPr="002E4035" w:rsidRDefault="005B0DBA" w:rsidP="00240CA4">
      <w:pPr>
        <w:spacing w:after="0" w:line="246" w:lineRule="auto"/>
        <w:ind w:left="114" w:right="95"/>
        <w:rPr>
          <w:rFonts w:cs="Calibri"/>
          <w:sz w:val="20"/>
          <w:szCs w:val="20"/>
        </w:rPr>
      </w:pPr>
      <w:r w:rsidRPr="002E4035">
        <w:rPr>
          <w:rFonts w:cs="Calibri"/>
          <w:sz w:val="20"/>
          <w:szCs w:val="20"/>
        </w:rPr>
        <w:t>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aims </w:t>
      </w:r>
      <w:r w:rsidRPr="002E4035">
        <w:rPr>
          <w:rFonts w:cs="Calibri"/>
          <w:spacing w:val="-1"/>
          <w:sz w:val="20"/>
          <w:szCs w:val="20"/>
        </w:rPr>
        <w:t>t</w:t>
      </w:r>
      <w:r w:rsidRPr="002E4035">
        <w:rPr>
          <w:rFonts w:cs="Calibri"/>
          <w:sz w:val="20"/>
          <w:szCs w:val="20"/>
        </w:rPr>
        <w:t>o facilita</w:t>
      </w:r>
      <w:r w:rsidRPr="002E4035">
        <w:rPr>
          <w:rFonts w:cs="Calibri"/>
          <w:spacing w:val="-1"/>
          <w:sz w:val="20"/>
          <w:szCs w:val="20"/>
        </w:rPr>
        <w:t>t</w:t>
      </w:r>
      <w:r w:rsidRPr="002E4035">
        <w:rPr>
          <w:rFonts w:cs="Calibri"/>
          <w:sz w:val="20"/>
          <w:szCs w:val="20"/>
        </w:rPr>
        <w:t xml:space="preserve">e essential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w:t>
      </w:r>
      <w:r w:rsidRPr="002E4035">
        <w:rPr>
          <w:rFonts w:cs="Calibri"/>
          <w:spacing w:val="-1"/>
          <w:sz w:val="20"/>
          <w:szCs w:val="20"/>
        </w:rPr>
        <w:t>b</w:t>
      </w:r>
      <w:r w:rsidRPr="002E4035">
        <w:rPr>
          <w:rFonts w:cs="Calibri"/>
          <w:sz w:val="20"/>
          <w:szCs w:val="20"/>
        </w:rPr>
        <w:t>y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viding certainty for the communit</w:t>
      </w:r>
      <w:r w:rsidRPr="002E4035">
        <w:rPr>
          <w:rFonts w:cs="Calibri"/>
          <w:spacing w:val="-12"/>
          <w:sz w:val="20"/>
          <w:szCs w:val="20"/>
        </w:rPr>
        <w:t>y</w:t>
      </w:r>
      <w:r w:rsidRPr="002E4035">
        <w:rPr>
          <w:rFonts w:cs="Calibri"/>
          <w:sz w:val="20"/>
          <w:szCs w:val="20"/>
        </w:rPr>
        <w:t>, land owne</w:t>
      </w:r>
      <w:r w:rsidRPr="002E4035">
        <w:rPr>
          <w:rFonts w:cs="Calibri"/>
          <w:spacing w:val="-3"/>
          <w:sz w:val="20"/>
          <w:szCs w:val="20"/>
        </w:rPr>
        <w:t>r</w:t>
      </w:r>
      <w:r w:rsidRPr="002E4035">
        <w:rPr>
          <w:rFonts w:cs="Calibri"/>
          <w:sz w:val="20"/>
          <w:szCs w:val="20"/>
        </w:rPr>
        <w:t>s,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w:t>
      </w:r>
      <w:r w:rsidRPr="002E4035">
        <w:rPr>
          <w:rFonts w:cs="Calibri"/>
          <w:spacing w:val="-3"/>
          <w:sz w:val="20"/>
          <w:szCs w:val="20"/>
        </w:rPr>
        <w:t>r</w:t>
      </w:r>
      <w:r w:rsidRPr="002E4035">
        <w:rPr>
          <w:rFonts w:cs="Calibri"/>
          <w:sz w:val="20"/>
          <w:szCs w:val="20"/>
        </w:rPr>
        <w:t>s and othe</w:t>
      </w:r>
      <w:r w:rsidRPr="002E4035">
        <w:rPr>
          <w:rFonts w:cs="Calibri"/>
          <w:spacing w:val="-3"/>
          <w:sz w:val="20"/>
          <w:szCs w:val="20"/>
        </w:rPr>
        <w:t>r</w:t>
      </w:r>
      <w:r w:rsidRPr="002E4035">
        <w:rPr>
          <w:rFonts w:cs="Calibri"/>
          <w:sz w:val="20"/>
          <w:szCs w:val="20"/>
        </w:rPr>
        <w:t>s about whe</w:t>
      </w:r>
      <w:r w:rsidRPr="002E4035">
        <w:rPr>
          <w:rFonts w:cs="Calibri"/>
          <w:spacing w:val="-5"/>
          <w:sz w:val="20"/>
          <w:szCs w:val="20"/>
        </w:rPr>
        <w:t>r</w:t>
      </w:r>
      <w:r w:rsidRPr="002E4035">
        <w:rPr>
          <w:rFonts w:cs="Calibri"/>
          <w:sz w:val="20"/>
          <w:szCs w:val="20"/>
        </w:rPr>
        <w:t xml:space="preserve">e new </w:t>
      </w:r>
      <w:r w:rsidRPr="002E4035">
        <w:rPr>
          <w:rFonts w:cs="Calibri"/>
          <w:spacing w:val="-5"/>
          <w:sz w:val="20"/>
          <w:szCs w:val="20"/>
        </w:rPr>
        <w:t>r</w:t>
      </w:r>
      <w:r w:rsidRPr="002E4035">
        <w:rPr>
          <w:rFonts w:cs="Calibri"/>
          <w:sz w:val="20"/>
          <w:szCs w:val="20"/>
        </w:rPr>
        <w:t>esidential and business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opment will be </w:t>
      </w:r>
      <w:r w:rsidRPr="002E4035">
        <w:rPr>
          <w:rFonts w:cs="Calibri"/>
          <w:spacing w:val="-2"/>
          <w:sz w:val="20"/>
          <w:szCs w:val="20"/>
        </w:rPr>
        <w:t>l</w:t>
      </w:r>
      <w:r w:rsidRPr="002E4035">
        <w:rPr>
          <w:rFonts w:cs="Calibri"/>
          <w:sz w:val="20"/>
          <w:szCs w:val="20"/>
        </w:rPr>
        <w:t>oca</w:t>
      </w:r>
      <w:r w:rsidRPr="002E4035">
        <w:rPr>
          <w:rFonts w:cs="Calibri"/>
          <w:spacing w:val="-1"/>
          <w:sz w:val="20"/>
          <w:szCs w:val="20"/>
        </w:rPr>
        <w:t>t</w:t>
      </w:r>
      <w:r w:rsidRPr="002E4035">
        <w:rPr>
          <w:rFonts w:cs="Calibri"/>
          <w:sz w:val="20"/>
          <w:szCs w:val="20"/>
        </w:rPr>
        <w:t xml:space="preserve">ed, and how </w:t>
      </w:r>
      <w:r w:rsidRPr="002E4035">
        <w:rPr>
          <w:rFonts w:cs="Calibri"/>
          <w:spacing w:val="-5"/>
          <w:sz w:val="20"/>
          <w:szCs w:val="20"/>
        </w:rPr>
        <w:t>r</w:t>
      </w:r>
      <w:r w:rsidRPr="002E4035">
        <w:rPr>
          <w:rFonts w:cs="Calibri"/>
          <w:sz w:val="20"/>
          <w:szCs w:val="20"/>
        </w:rPr>
        <w:t>ed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of comme</w:t>
      </w:r>
      <w:r w:rsidRPr="002E4035">
        <w:rPr>
          <w:rFonts w:cs="Calibri"/>
          <w:spacing w:val="-5"/>
          <w:sz w:val="20"/>
          <w:szCs w:val="20"/>
        </w:rPr>
        <w:t>r</w:t>
      </w:r>
      <w:r w:rsidRPr="002E4035">
        <w:rPr>
          <w:rFonts w:cs="Calibri"/>
          <w:sz w:val="20"/>
          <w:szCs w:val="20"/>
        </w:rPr>
        <w:t>cial cent</w:t>
      </w:r>
      <w:r w:rsidRPr="002E4035">
        <w:rPr>
          <w:rFonts w:cs="Calibri"/>
          <w:spacing w:val="-5"/>
          <w:sz w:val="20"/>
          <w:szCs w:val="20"/>
        </w:rPr>
        <w:t>r</w:t>
      </w:r>
      <w:r w:rsidRPr="002E4035">
        <w:rPr>
          <w:rFonts w:cs="Calibri"/>
          <w:sz w:val="20"/>
          <w:szCs w:val="20"/>
        </w:rPr>
        <w:t>es and dama</w:t>
      </w:r>
      <w:r w:rsidRPr="002E4035">
        <w:rPr>
          <w:rFonts w:cs="Calibri"/>
          <w:spacing w:val="-4"/>
          <w:sz w:val="20"/>
          <w:szCs w:val="20"/>
        </w:rPr>
        <w:t>g</w:t>
      </w:r>
      <w:r w:rsidRPr="002E4035">
        <w:rPr>
          <w:rFonts w:cs="Calibri"/>
          <w:sz w:val="20"/>
          <w:szCs w:val="20"/>
        </w:rPr>
        <w:t>ed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shou</w:t>
      </w:r>
      <w:r w:rsidRPr="002E4035">
        <w:rPr>
          <w:rFonts w:cs="Calibri"/>
          <w:spacing w:val="-2"/>
          <w:sz w:val="20"/>
          <w:szCs w:val="20"/>
        </w:rPr>
        <w:t>l</w:t>
      </w:r>
      <w:r w:rsidRPr="002E4035">
        <w:rPr>
          <w:rFonts w:cs="Calibri"/>
          <w:sz w:val="20"/>
          <w:szCs w:val="20"/>
        </w:rPr>
        <w:t>d occu</w:t>
      </w:r>
      <w:r w:rsidRPr="002E4035">
        <w:rPr>
          <w:rFonts w:cs="Calibri"/>
          <w:spacing w:val="-17"/>
          <w:sz w:val="20"/>
          <w:szCs w:val="20"/>
        </w:rPr>
        <w:t>r</w:t>
      </w:r>
      <w:r w:rsidRPr="002E4035">
        <w:rPr>
          <w:rFonts w:cs="Calibri"/>
          <w:sz w:val="20"/>
          <w:szCs w:val="20"/>
        </w:rPr>
        <w:t xml:space="preserve">. 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outlines how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will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 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 col</w:t>
      </w:r>
      <w:r w:rsidRPr="002E4035">
        <w:rPr>
          <w:rFonts w:cs="Calibri"/>
          <w:spacing w:val="-2"/>
          <w:sz w:val="20"/>
          <w:szCs w:val="20"/>
        </w:rPr>
        <w:t>l</w:t>
      </w:r>
      <w:r w:rsidRPr="002E4035">
        <w:rPr>
          <w:rFonts w:cs="Calibri"/>
          <w:sz w:val="20"/>
          <w:szCs w:val="20"/>
        </w:rPr>
        <w:t>ecti</w:t>
      </w:r>
      <w:r w:rsidRPr="002E4035">
        <w:rPr>
          <w:rFonts w:cs="Calibri"/>
          <w:spacing w:val="-1"/>
          <w:sz w:val="20"/>
          <w:szCs w:val="20"/>
        </w:rPr>
        <w:t>v</w:t>
      </w:r>
      <w:r w:rsidRPr="002E4035">
        <w:rPr>
          <w:rFonts w:cs="Calibri"/>
          <w:sz w:val="20"/>
          <w:szCs w:val="20"/>
        </w:rPr>
        <w:t>e</w:t>
      </w:r>
      <w:r w:rsidRPr="002E4035">
        <w:rPr>
          <w:rFonts w:cs="Calibri"/>
          <w:spacing w:val="-3"/>
          <w:sz w:val="20"/>
          <w:szCs w:val="20"/>
        </w:rPr>
        <w:t>l</w:t>
      </w:r>
      <w:r w:rsidRPr="002E4035">
        <w:rPr>
          <w:rFonts w:cs="Calibri"/>
          <w:spacing w:val="-12"/>
          <w:sz w:val="20"/>
          <w:szCs w:val="20"/>
        </w:rPr>
        <w:t>y</w:t>
      </w:r>
      <w:r w:rsidRPr="002E4035">
        <w:rPr>
          <w:rFonts w:cs="Calibri"/>
          <w:sz w:val="20"/>
          <w:szCs w:val="20"/>
        </w:rPr>
        <w:t>, whi</w:t>
      </w:r>
      <w:r w:rsidRPr="002E4035">
        <w:rPr>
          <w:rFonts w:cs="Calibri"/>
          <w:spacing w:val="-2"/>
          <w:sz w:val="20"/>
          <w:szCs w:val="20"/>
        </w:rPr>
        <w:t>l</w:t>
      </w:r>
      <w:r w:rsidRPr="002E4035">
        <w:rPr>
          <w:rFonts w:cs="Calibri"/>
          <w:sz w:val="20"/>
          <w:szCs w:val="20"/>
        </w:rPr>
        <w:t>e maintaining and enhancing the best aspects of indivi</w:t>
      </w:r>
      <w:r w:rsidRPr="002E4035">
        <w:rPr>
          <w:rFonts w:cs="Calibri"/>
          <w:spacing w:val="4"/>
          <w:sz w:val="20"/>
          <w:szCs w:val="20"/>
        </w:rPr>
        <w:t>d</w:t>
      </w:r>
      <w:r w:rsidRPr="002E4035">
        <w:rPr>
          <w:rFonts w:cs="Calibri"/>
          <w:sz w:val="20"/>
          <w:szCs w:val="20"/>
        </w:rPr>
        <w:t>ual communities.</w:t>
      </w:r>
    </w:p>
    <w:p w:rsidR="005B0DBA" w:rsidRPr="002E4035" w:rsidRDefault="005B0DBA" w:rsidP="00240CA4">
      <w:pPr>
        <w:spacing w:after="0" w:line="170" w:lineRule="exact"/>
        <w:rPr>
          <w:rFonts w:cs="Calibri"/>
          <w:sz w:val="20"/>
          <w:szCs w:val="20"/>
        </w:rPr>
      </w:pPr>
    </w:p>
    <w:p w:rsidR="005B0DBA" w:rsidRPr="002E4035" w:rsidRDefault="005B0DBA" w:rsidP="00240CA4">
      <w:pPr>
        <w:spacing w:after="0" w:line="240" w:lineRule="auto"/>
        <w:ind w:left="114" w:right="-20"/>
        <w:rPr>
          <w:rFonts w:cs="Calibri"/>
          <w:sz w:val="20"/>
          <w:szCs w:val="20"/>
        </w:rPr>
      </w:pP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is defined</w:t>
      </w:r>
      <w:r w:rsidRPr="002E4035">
        <w:rPr>
          <w:rFonts w:cs="Calibri"/>
          <w:spacing w:val="-6"/>
          <w:sz w:val="20"/>
          <w:szCs w:val="20"/>
        </w:rPr>
        <w:t xml:space="preserve"> </w:t>
      </w:r>
      <w:r w:rsidRPr="002E4035">
        <w:rPr>
          <w:rFonts w:cs="Calibri"/>
          <w:sz w:val="20"/>
          <w:szCs w:val="20"/>
        </w:rPr>
        <w:t>in the Can</w:t>
      </w:r>
      <w:r w:rsidRPr="002E4035">
        <w:rPr>
          <w:rFonts w:cs="Calibri"/>
          <w:spacing w:val="-1"/>
          <w:sz w:val="20"/>
          <w:szCs w:val="20"/>
        </w:rPr>
        <w:t>t</w:t>
      </w:r>
      <w:r w:rsidRPr="002E4035">
        <w:rPr>
          <w:rFonts w:cs="Calibri"/>
          <w:sz w:val="20"/>
          <w:szCs w:val="20"/>
        </w:rPr>
        <w:t>erbury Earthqua</w:t>
      </w:r>
      <w:r w:rsidRPr="002E4035">
        <w:rPr>
          <w:rFonts w:cs="Calibri"/>
          <w:spacing w:val="-4"/>
          <w:sz w:val="20"/>
          <w:szCs w:val="20"/>
        </w:rPr>
        <w:t>k</w:t>
      </w:r>
      <w:r w:rsidRPr="002E4035">
        <w:rPr>
          <w:rFonts w:cs="Calibri"/>
          <w:sz w:val="20"/>
          <w:szCs w:val="20"/>
        </w:rPr>
        <w:t xml:space="preserve">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Act</w:t>
      </w:r>
    </w:p>
    <w:p w:rsidR="005B0DBA" w:rsidRPr="002E4035" w:rsidRDefault="005B0DBA" w:rsidP="00240CA4">
      <w:pPr>
        <w:spacing w:before="6" w:after="0" w:line="246" w:lineRule="auto"/>
        <w:ind w:left="114" w:right="14"/>
        <w:rPr>
          <w:rFonts w:cs="Calibri"/>
          <w:sz w:val="20"/>
          <w:szCs w:val="20"/>
        </w:rPr>
      </w:pPr>
      <w:r w:rsidRPr="002E4035">
        <w:rPr>
          <w:rFonts w:cs="Calibri"/>
          <w:sz w:val="20"/>
          <w:szCs w:val="20"/>
        </w:rPr>
        <w:t>2011 (CER Act) as ‘inc</w:t>
      </w:r>
      <w:r w:rsidRPr="002E4035">
        <w:rPr>
          <w:rFonts w:cs="Calibri"/>
          <w:spacing w:val="-1"/>
          <w:sz w:val="20"/>
          <w:szCs w:val="20"/>
        </w:rPr>
        <w:t>l</w:t>
      </w:r>
      <w:r w:rsidRPr="002E4035">
        <w:rPr>
          <w:rFonts w:cs="Calibri"/>
          <w:sz w:val="20"/>
          <w:szCs w:val="20"/>
        </w:rPr>
        <w:t xml:space="preserve">uding </w:t>
      </w:r>
      <w:r w:rsidRPr="002E4035">
        <w:rPr>
          <w:rFonts w:cs="Calibri"/>
          <w:spacing w:val="-5"/>
          <w:sz w:val="20"/>
          <w:szCs w:val="20"/>
        </w:rPr>
        <w:t>r</w:t>
      </w:r>
      <w:r w:rsidRPr="002E4035">
        <w:rPr>
          <w:rFonts w:cs="Calibri"/>
          <w:sz w:val="20"/>
          <w:szCs w:val="20"/>
        </w:rPr>
        <w:t>es</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ation and enhancemen</w:t>
      </w:r>
      <w:r w:rsidRPr="002E4035">
        <w:rPr>
          <w:rFonts w:cs="Calibri"/>
          <w:spacing w:val="1"/>
          <w:sz w:val="20"/>
          <w:szCs w:val="20"/>
        </w:rPr>
        <w:t>t</w:t>
      </w:r>
      <w:r w:rsidRPr="002E4035">
        <w:rPr>
          <w:rFonts w:cs="Calibri"/>
          <w:spacing w:val="-20"/>
          <w:sz w:val="20"/>
          <w:szCs w:val="20"/>
        </w:rPr>
        <w:t>’</w:t>
      </w:r>
      <w:r w:rsidRPr="002E4035">
        <w:rPr>
          <w:rFonts w:cs="Calibri"/>
          <w:sz w:val="20"/>
          <w:szCs w:val="20"/>
        </w:rPr>
        <w:t>, and is inhe</w:t>
      </w:r>
      <w:r w:rsidRPr="002E4035">
        <w:rPr>
          <w:rFonts w:cs="Calibri"/>
          <w:spacing w:val="-5"/>
          <w:sz w:val="20"/>
          <w:szCs w:val="20"/>
        </w:rPr>
        <w:t>r</w:t>
      </w:r>
      <w:r w:rsidRPr="002E4035">
        <w:rPr>
          <w:rFonts w:cs="Calibri"/>
          <w:sz w:val="20"/>
          <w:szCs w:val="20"/>
        </w:rPr>
        <w:t>ent</w:t>
      </w:r>
      <w:r w:rsidRPr="002E4035">
        <w:rPr>
          <w:rFonts w:cs="Calibri"/>
          <w:spacing w:val="-3"/>
          <w:sz w:val="20"/>
          <w:szCs w:val="20"/>
        </w:rPr>
        <w:t>l</w:t>
      </w:r>
      <w:r w:rsidRPr="002E4035">
        <w:rPr>
          <w:rFonts w:cs="Calibri"/>
          <w:sz w:val="20"/>
          <w:szCs w:val="20"/>
        </w:rPr>
        <w:t>y futu</w:t>
      </w:r>
      <w:r w:rsidRPr="002E4035">
        <w:rPr>
          <w:rFonts w:cs="Calibri"/>
          <w:spacing w:val="-5"/>
          <w:sz w:val="20"/>
          <w:szCs w:val="20"/>
        </w:rPr>
        <w:t>r</w:t>
      </w:r>
      <w:r w:rsidRPr="002E4035">
        <w:rPr>
          <w:rFonts w:cs="Calibri"/>
          <w:sz w:val="20"/>
          <w:szCs w:val="20"/>
        </w:rPr>
        <w:t xml:space="preserve">e focussed.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inc</w:t>
      </w:r>
      <w:r w:rsidRPr="002E4035">
        <w:rPr>
          <w:rFonts w:cs="Calibri"/>
          <w:spacing w:val="-1"/>
          <w:sz w:val="20"/>
          <w:szCs w:val="20"/>
        </w:rPr>
        <w:t>l</w:t>
      </w:r>
      <w:r w:rsidRPr="002E4035">
        <w:rPr>
          <w:rFonts w:cs="Calibri"/>
          <w:sz w:val="20"/>
          <w:szCs w:val="20"/>
        </w:rPr>
        <w:t>udes all aspects of the wellbeing of communities - inc</w:t>
      </w:r>
      <w:r w:rsidRPr="002E4035">
        <w:rPr>
          <w:rFonts w:cs="Calibri"/>
          <w:spacing w:val="-1"/>
          <w:sz w:val="20"/>
          <w:szCs w:val="20"/>
        </w:rPr>
        <w:t>l</w:t>
      </w:r>
      <w:r w:rsidRPr="002E4035">
        <w:rPr>
          <w:rFonts w:cs="Calibri"/>
          <w:sz w:val="20"/>
          <w:szCs w:val="20"/>
        </w:rPr>
        <w:t>uding the socia</w:t>
      </w:r>
      <w:r w:rsidRPr="002E4035">
        <w:rPr>
          <w:rFonts w:cs="Calibri"/>
          <w:spacing w:val="1"/>
          <w:sz w:val="20"/>
          <w:szCs w:val="20"/>
        </w:rPr>
        <w:t>l</w:t>
      </w:r>
      <w:r w:rsidRPr="002E4035">
        <w:rPr>
          <w:rFonts w:cs="Calibri"/>
          <w:sz w:val="20"/>
          <w:szCs w:val="20"/>
        </w:rPr>
        <w:t>, cultu</w:t>
      </w:r>
      <w:r w:rsidRPr="002E4035">
        <w:rPr>
          <w:rFonts w:cs="Calibri"/>
          <w:spacing w:val="-3"/>
          <w:sz w:val="20"/>
          <w:szCs w:val="20"/>
        </w:rPr>
        <w:t>r</w:t>
      </w:r>
      <w:r w:rsidRPr="002E4035">
        <w:rPr>
          <w:rFonts w:cs="Calibri"/>
          <w:sz w:val="20"/>
          <w:szCs w:val="20"/>
        </w:rPr>
        <w:t>a</w:t>
      </w:r>
      <w:r w:rsidRPr="002E4035">
        <w:rPr>
          <w:rFonts w:cs="Calibri"/>
          <w:spacing w:val="1"/>
          <w:sz w:val="20"/>
          <w:szCs w:val="20"/>
        </w:rPr>
        <w:t>l</w:t>
      </w:r>
      <w:r w:rsidRPr="002E4035">
        <w:rPr>
          <w:rFonts w:cs="Calibri"/>
          <w:sz w:val="20"/>
          <w:szCs w:val="20"/>
        </w:rPr>
        <w:t>, economic and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onmental aspects that contribu</w:t>
      </w:r>
      <w:r w:rsidRPr="002E4035">
        <w:rPr>
          <w:rFonts w:cs="Calibri"/>
          <w:spacing w:val="-1"/>
          <w:sz w:val="20"/>
          <w:szCs w:val="20"/>
        </w:rPr>
        <w:t>t</w:t>
      </w:r>
      <w:r w:rsidRPr="002E4035">
        <w:rPr>
          <w:rFonts w:cs="Calibri"/>
          <w:sz w:val="20"/>
          <w:szCs w:val="20"/>
        </w:rPr>
        <w:t xml:space="preserve">e </w:t>
      </w:r>
      <w:r w:rsidRPr="002E4035">
        <w:rPr>
          <w:rFonts w:cs="Calibri"/>
          <w:spacing w:val="-1"/>
          <w:sz w:val="20"/>
          <w:szCs w:val="20"/>
        </w:rPr>
        <w:t>t</w:t>
      </w:r>
      <w:r w:rsidRPr="002E4035">
        <w:rPr>
          <w:rFonts w:cs="Calibri"/>
          <w:sz w:val="20"/>
          <w:szCs w:val="20"/>
        </w:rPr>
        <w:t xml:space="preserve">o the quality of life for </w:t>
      </w:r>
      <w:r w:rsidRPr="002E4035">
        <w:rPr>
          <w:rFonts w:cs="Calibri"/>
          <w:spacing w:val="-5"/>
          <w:sz w:val="20"/>
          <w:szCs w:val="20"/>
        </w:rPr>
        <w:t>r</w:t>
      </w:r>
      <w:r w:rsidRPr="002E4035">
        <w:rPr>
          <w:rFonts w:cs="Calibri"/>
          <w:sz w:val="20"/>
          <w:szCs w:val="20"/>
        </w:rPr>
        <w:t>esidents and visi</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s.</w:t>
      </w:r>
    </w:p>
    <w:p w:rsidR="005B0DBA" w:rsidRPr="002E4035" w:rsidRDefault="005B0DBA" w:rsidP="00240CA4">
      <w:pPr>
        <w:spacing w:after="0" w:line="170" w:lineRule="exact"/>
        <w:rPr>
          <w:rFonts w:cs="Calibri"/>
          <w:sz w:val="20"/>
          <w:szCs w:val="20"/>
        </w:rPr>
      </w:pPr>
    </w:p>
    <w:p w:rsidR="005B0DBA" w:rsidRPr="002E4035" w:rsidRDefault="005B0DBA" w:rsidP="00240CA4">
      <w:pPr>
        <w:spacing w:after="0" w:line="246" w:lineRule="auto"/>
        <w:ind w:left="114" w:right="120"/>
        <w:rPr>
          <w:rFonts w:cs="Calibri"/>
          <w:sz w:val="20"/>
          <w:szCs w:val="20"/>
        </w:rPr>
      </w:pPr>
      <w:r w:rsidRPr="002E4035">
        <w:rPr>
          <w:rFonts w:cs="Calibri"/>
          <w:sz w:val="20"/>
          <w:szCs w:val="20"/>
        </w:rPr>
        <w:t>In this con</w:t>
      </w:r>
      <w:r w:rsidRPr="002E4035">
        <w:rPr>
          <w:rFonts w:cs="Calibri"/>
          <w:spacing w:val="-1"/>
          <w:sz w:val="20"/>
          <w:szCs w:val="20"/>
        </w:rPr>
        <w:t>t</w:t>
      </w:r>
      <w:r w:rsidRPr="002E4035">
        <w:rPr>
          <w:rFonts w:cs="Calibri"/>
          <w:spacing w:val="-2"/>
          <w:sz w:val="20"/>
          <w:szCs w:val="20"/>
        </w:rPr>
        <w:t>e</w:t>
      </w:r>
      <w:r w:rsidRPr="002E4035">
        <w:rPr>
          <w:rFonts w:cs="Calibri"/>
          <w:sz w:val="20"/>
          <w:szCs w:val="20"/>
        </w:rPr>
        <w:t>x</w:t>
      </w:r>
      <w:r w:rsidRPr="002E4035">
        <w:rPr>
          <w:rFonts w:cs="Calibri"/>
          <w:spacing w:val="4"/>
          <w:sz w:val="20"/>
          <w:szCs w:val="20"/>
        </w:rPr>
        <w:t>t</w:t>
      </w:r>
      <w:r w:rsidRPr="002E4035">
        <w:rPr>
          <w:rFonts w:cs="Calibri"/>
          <w:sz w:val="20"/>
          <w:szCs w:val="20"/>
        </w:rPr>
        <w:t>, the p</w:t>
      </w:r>
      <w:r w:rsidRPr="002E4035">
        <w:rPr>
          <w:rFonts w:cs="Calibri"/>
          <w:spacing w:val="-5"/>
          <w:sz w:val="20"/>
          <w:szCs w:val="20"/>
        </w:rPr>
        <w:t>r</w:t>
      </w:r>
      <w:r w:rsidRPr="002E4035">
        <w:rPr>
          <w:rFonts w:cs="Calibri"/>
          <w:sz w:val="20"/>
          <w:szCs w:val="20"/>
        </w:rPr>
        <w:t>eliminary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is seeking </w:t>
      </w:r>
      <w:r w:rsidRPr="002E4035">
        <w:rPr>
          <w:rFonts w:cs="Calibri"/>
          <w:spacing w:val="-1"/>
          <w:sz w:val="20"/>
          <w:szCs w:val="20"/>
        </w:rPr>
        <w:t>t</w:t>
      </w:r>
      <w:r w:rsidRPr="002E4035">
        <w:rPr>
          <w:rFonts w:cs="Calibri"/>
          <w:sz w:val="20"/>
          <w:szCs w:val="20"/>
        </w:rPr>
        <w:t>o answer the wide-</w:t>
      </w:r>
      <w:r w:rsidRPr="002E4035">
        <w:rPr>
          <w:rFonts w:cs="Calibri"/>
          <w:spacing w:val="-3"/>
          <w:sz w:val="20"/>
          <w:szCs w:val="20"/>
        </w:rPr>
        <w:t>r</w:t>
      </w:r>
      <w:r w:rsidRPr="002E4035">
        <w:rPr>
          <w:rFonts w:cs="Calibri"/>
          <w:sz w:val="20"/>
          <w:szCs w:val="20"/>
        </w:rPr>
        <w:t>anging question:</w:t>
      </w:r>
    </w:p>
    <w:p w:rsidR="005B0DBA" w:rsidRPr="002E4035" w:rsidRDefault="005B0DBA" w:rsidP="00240CA4">
      <w:pPr>
        <w:spacing w:after="0" w:line="246" w:lineRule="auto"/>
        <w:ind w:left="114" w:right="120"/>
        <w:rPr>
          <w:rFonts w:cs="Calibri"/>
          <w:sz w:val="20"/>
          <w:szCs w:val="20"/>
        </w:rPr>
      </w:pPr>
    </w:p>
    <w:p w:rsidR="005B0DBA" w:rsidRPr="002E4035" w:rsidRDefault="005B0DBA" w:rsidP="00240CA4">
      <w:pPr>
        <w:spacing w:after="0" w:line="240" w:lineRule="exact"/>
        <w:ind w:left="336" w:right="150"/>
        <w:rPr>
          <w:rFonts w:cs="Calibri"/>
          <w:b/>
          <w:bCs/>
          <w:sz w:val="20"/>
          <w:szCs w:val="20"/>
        </w:rPr>
      </w:pPr>
      <w:r w:rsidRPr="002E4035">
        <w:rPr>
          <w:rFonts w:cs="Calibri"/>
          <w:b/>
          <w:bCs/>
          <w:spacing w:val="4"/>
          <w:sz w:val="20"/>
          <w:szCs w:val="20"/>
        </w:rPr>
        <w:t>“</w:t>
      </w:r>
      <w:r w:rsidRPr="002E4035">
        <w:rPr>
          <w:rFonts w:cs="Calibri"/>
          <w:b/>
          <w:bCs/>
          <w:sz w:val="20"/>
          <w:szCs w:val="20"/>
        </w:rPr>
        <w:t xml:space="preserve">What needs </w:t>
      </w:r>
      <w:r w:rsidRPr="002E4035">
        <w:rPr>
          <w:rFonts w:cs="Calibri"/>
          <w:b/>
          <w:bCs/>
          <w:spacing w:val="-1"/>
          <w:sz w:val="20"/>
          <w:szCs w:val="20"/>
        </w:rPr>
        <w:t>t</w:t>
      </w:r>
      <w:r w:rsidRPr="002E4035">
        <w:rPr>
          <w:rFonts w:cs="Calibri"/>
          <w:b/>
          <w:bCs/>
          <w:sz w:val="20"/>
          <w:szCs w:val="20"/>
        </w:rPr>
        <w:t>o chan</w:t>
      </w:r>
      <w:r w:rsidRPr="002E4035">
        <w:rPr>
          <w:rFonts w:cs="Calibri"/>
          <w:b/>
          <w:bCs/>
          <w:spacing w:val="-4"/>
          <w:sz w:val="20"/>
          <w:szCs w:val="20"/>
        </w:rPr>
        <w:t>g</w:t>
      </w:r>
      <w:r w:rsidRPr="002E4035">
        <w:rPr>
          <w:rFonts w:cs="Calibri"/>
          <w:b/>
          <w:bCs/>
          <w:sz w:val="20"/>
          <w:szCs w:val="20"/>
        </w:rPr>
        <w:t xml:space="preserve">e as a </w:t>
      </w:r>
      <w:r w:rsidRPr="002E4035">
        <w:rPr>
          <w:rFonts w:cs="Calibri"/>
          <w:b/>
          <w:bCs/>
          <w:spacing w:val="-4"/>
          <w:sz w:val="20"/>
          <w:szCs w:val="20"/>
        </w:rPr>
        <w:t>r</w:t>
      </w:r>
      <w:r w:rsidRPr="002E4035">
        <w:rPr>
          <w:rFonts w:cs="Calibri"/>
          <w:b/>
          <w:bCs/>
          <w:sz w:val="20"/>
          <w:szCs w:val="20"/>
        </w:rPr>
        <w:t>esu</w:t>
      </w:r>
      <w:r w:rsidRPr="002E4035">
        <w:rPr>
          <w:rFonts w:cs="Calibri"/>
          <w:b/>
          <w:bCs/>
          <w:spacing w:val="-2"/>
          <w:sz w:val="20"/>
          <w:szCs w:val="20"/>
        </w:rPr>
        <w:t>l</w:t>
      </w:r>
      <w:r w:rsidRPr="002E4035">
        <w:rPr>
          <w:rFonts w:cs="Calibri"/>
          <w:b/>
          <w:bCs/>
          <w:sz w:val="20"/>
          <w:szCs w:val="20"/>
        </w:rPr>
        <w:t>t of the earthqua</w:t>
      </w:r>
      <w:r w:rsidRPr="002E4035">
        <w:rPr>
          <w:rFonts w:cs="Calibri"/>
          <w:b/>
          <w:bCs/>
          <w:spacing w:val="-6"/>
          <w:sz w:val="20"/>
          <w:szCs w:val="20"/>
        </w:rPr>
        <w:t>k</w:t>
      </w:r>
      <w:r w:rsidRPr="002E4035">
        <w:rPr>
          <w:rFonts w:cs="Calibri"/>
          <w:b/>
          <w:bCs/>
          <w:sz w:val="20"/>
          <w:szCs w:val="20"/>
        </w:rPr>
        <w:t xml:space="preserve">es, in </w:t>
      </w:r>
      <w:r w:rsidRPr="002E4035">
        <w:rPr>
          <w:rFonts w:cs="Calibri"/>
          <w:b/>
          <w:bCs/>
          <w:spacing w:val="-1"/>
          <w:sz w:val="20"/>
          <w:szCs w:val="20"/>
        </w:rPr>
        <w:t>t</w:t>
      </w:r>
      <w:r w:rsidRPr="002E4035">
        <w:rPr>
          <w:rFonts w:cs="Calibri"/>
          <w:b/>
          <w:bCs/>
          <w:sz w:val="20"/>
          <w:szCs w:val="20"/>
        </w:rPr>
        <w:t xml:space="preserve">erms of </w:t>
      </w:r>
      <w:r w:rsidRPr="002E4035">
        <w:rPr>
          <w:rFonts w:cs="Calibri"/>
          <w:b/>
          <w:bCs/>
          <w:spacing w:val="-4"/>
          <w:sz w:val="20"/>
          <w:szCs w:val="20"/>
        </w:rPr>
        <w:t>r</w:t>
      </w:r>
      <w:r w:rsidRPr="002E4035">
        <w:rPr>
          <w:rFonts w:cs="Calibri"/>
          <w:b/>
          <w:bCs/>
          <w:sz w:val="20"/>
          <w:szCs w:val="20"/>
        </w:rPr>
        <w:t>esidential and business land use priorities, policy and planning p</w:t>
      </w:r>
      <w:r w:rsidRPr="002E4035">
        <w:rPr>
          <w:rFonts w:cs="Calibri"/>
          <w:b/>
          <w:bCs/>
          <w:spacing w:val="-4"/>
          <w:sz w:val="20"/>
          <w:szCs w:val="20"/>
        </w:rPr>
        <w:t>r</w:t>
      </w:r>
      <w:r w:rsidRPr="002E4035">
        <w:rPr>
          <w:rFonts w:cs="Calibri"/>
          <w:b/>
          <w:bCs/>
          <w:spacing w:val="-1"/>
          <w:sz w:val="20"/>
          <w:szCs w:val="20"/>
        </w:rPr>
        <w:t>o</w:t>
      </w:r>
      <w:r w:rsidRPr="002E4035">
        <w:rPr>
          <w:rFonts w:cs="Calibri"/>
          <w:b/>
          <w:bCs/>
          <w:sz w:val="20"/>
          <w:szCs w:val="20"/>
        </w:rPr>
        <w:t xml:space="preserve">visions, and other </w:t>
      </w:r>
      <w:r w:rsidRPr="002E4035">
        <w:rPr>
          <w:rFonts w:cs="Calibri"/>
          <w:b/>
          <w:bCs/>
          <w:spacing w:val="-1"/>
          <w:sz w:val="20"/>
          <w:szCs w:val="20"/>
        </w:rPr>
        <w:t>t</w:t>
      </w:r>
      <w:r w:rsidRPr="002E4035">
        <w:rPr>
          <w:rFonts w:cs="Calibri"/>
          <w:b/>
          <w:bCs/>
          <w:sz w:val="20"/>
          <w:szCs w:val="20"/>
        </w:rPr>
        <w:t>ools and incenti</w:t>
      </w:r>
      <w:r w:rsidRPr="002E4035">
        <w:rPr>
          <w:rFonts w:cs="Calibri"/>
          <w:b/>
          <w:bCs/>
          <w:spacing w:val="-1"/>
          <w:sz w:val="20"/>
          <w:szCs w:val="20"/>
        </w:rPr>
        <w:t>v</w:t>
      </w:r>
      <w:r w:rsidRPr="002E4035">
        <w:rPr>
          <w:rFonts w:cs="Calibri"/>
          <w:b/>
          <w:bCs/>
          <w:sz w:val="20"/>
          <w:szCs w:val="20"/>
        </w:rPr>
        <w:t xml:space="preserve">es, </w:t>
      </w:r>
      <w:r w:rsidRPr="002E4035">
        <w:rPr>
          <w:rFonts w:cs="Calibri"/>
          <w:b/>
          <w:bCs/>
          <w:spacing w:val="-1"/>
          <w:sz w:val="20"/>
          <w:szCs w:val="20"/>
        </w:rPr>
        <w:t>t</w:t>
      </w:r>
      <w:r w:rsidRPr="002E4035">
        <w:rPr>
          <w:rFonts w:cs="Calibri"/>
          <w:b/>
          <w:bCs/>
          <w:sz w:val="20"/>
          <w:szCs w:val="20"/>
        </w:rPr>
        <w:t>o enab</w:t>
      </w:r>
      <w:r w:rsidRPr="002E4035">
        <w:rPr>
          <w:rFonts w:cs="Calibri"/>
          <w:b/>
          <w:bCs/>
          <w:spacing w:val="-2"/>
          <w:sz w:val="20"/>
          <w:szCs w:val="20"/>
        </w:rPr>
        <w:t>l</w:t>
      </w:r>
      <w:r w:rsidRPr="002E4035">
        <w:rPr>
          <w:rFonts w:cs="Calibri"/>
          <w:b/>
          <w:bCs/>
          <w:sz w:val="20"/>
          <w:szCs w:val="20"/>
        </w:rPr>
        <w:t xml:space="preserve">e the </w:t>
      </w:r>
      <w:r w:rsidRPr="002E4035">
        <w:rPr>
          <w:rFonts w:cs="Calibri"/>
          <w:b/>
          <w:bCs/>
          <w:spacing w:val="-4"/>
          <w:sz w:val="20"/>
          <w:szCs w:val="20"/>
        </w:rPr>
        <w:t>r</w:t>
      </w:r>
      <w:r w:rsidRPr="002E4035">
        <w:rPr>
          <w:rFonts w:cs="Calibri"/>
          <w:b/>
          <w:bCs/>
          <w:sz w:val="20"/>
          <w:szCs w:val="20"/>
        </w:rPr>
        <w:t>ebui</w:t>
      </w:r>
      <w:r w:rsidRPr="002E4035">
        <w:rPr>
          <w:rFonts w:cs="Calibri"/>
          <w:b/>
          <w:bCs/>
          <w:spacing w:val="-2"/>
          <w:sz w:val="20"/>
          <w:szCs w:val="20"/>
        </w:rPr>
        <w:t>l</w:t>
      </w:r>
      <w:r w:rsidRPr="002E4035">
        <w:rPr>
          <w:rFonts w:cs="Calibri"/>
          <w:b/>
          <w:bCs/>
          <w:sz w:val="20"/>
          <w:szCs w:val="20"/>
        </w:rPr>
        <w:t xml:space="preserve">ding and </w:t>
      </w:r>
      <w:r w:rsidRPr="002E4035">
        <w:rPr>
          <w:rFonts w:cs="Calibri"/>
          <w:b/>
          <w:bCs/>
          <w:spacing w:val="-4"/>
          <w:sz w:val="20"/>
          <w:szCs w:val="20"/>
        </w:rPr>
        <w:t>r</w:t>
      </w:r>
      <w:r w:rsidRPr="002E4035">
        <w:rPr>
          <w:rFonts w:cs="Calibri"/>
          <w:b/>
          <w:bCs/>
          <w:sz w:val="20"/>
          <w:szCs w:val="20"/>
        </w:rPr>
        <w:t>ec</w:t>
      </w:r>
      <w:r w:rsidRPr="002E4035">
        <w:rPr>
          <w:rFonts w:cs="Calibri"/>
          <w:b/>
          <w:bCs/>
          <w:spacing w:val="-1"/>
          <w:sz w:val="20"/>
          <w:szCs w:val="20"/>
        </w:rPr>
        <w:t>ov</w:t>
      </w:r>
      <w:r w:rsidRPr="002E4035">
        <w:rPr>
          <w:rFonts w:cs="Calibri"/>
          <w:b/>
          <w:bCs/>
          <w:sz w:val="20"/>
          <w:szCs w:val="20"/>
        </w:rPr>
        <w:t>ery of g</w:t>
      </w:r>
      <w:r w:rsidRPr="002E4035">
        <w:rPr>
          <w:rFonts w:cs="Calibri"/>
          <w:b/>
          <w:bCs/>
          <w:spacing w:val="-4"/>
          <w:sz w:val="20"/>
          <w:szCs w:val="20"/>
        </w:rPr>
        <w:t>r</w:t>
      </w:r>
      <w:r w:rsidRPr="002E4035">
        <w:rPr>
          <w:rFonts w:cs="Calibri"/>
          <w:b/>
          <w:bCs/>
          <w:sz w:val="20"/>
          <w:szCs w:val="20"/>
        </w:rPr>
        <w:t>ea</w:t>
      </w:r>
      <w:r w:rsidRPr="002E4035">
        <w:rPr>
          <w:rFonts w:cs="Calibri"/>
          <w:b/>
          <w:bCs/>
          <w:spacing w:val="-1"/>
          <w:sz w:val="20"/>
          <w:szCs w:val="20"/>
        </w:rPr>
        <w:t>t</w:t>
      </w:r>
      <w:r w:rsidRPr="002E4035">
        <w:rPr>
          <w:rFonts w:cs="Calibri"/>
          <w:b/>
          <w:bCs/>
          <w:sz w:val="20"/>
          <w:szCs w:val="20"/>
        </w:rPr>
        <w:t>er Chris</w:t>
      </w:r>
      <w:r w:rsidRPr="002E4035">
        <w:rPr>
          <w:rFonts w:cs="Calibri"/>
          <w:b/>
          <w:bCs/>
          <w:spacing w:val="-1"/>
          <w:sz w:val="20"/>
          <w:szCs w:val="20"/>
        </w:rPr>
        <w:t>t</w:t>
      </w:r>
      <w:r w:rsidRPr="002E4035">
        <w:rPr>
          <w:rFonts w:cs="Calibri"/>
          <w:b/>
          <w:bCs/>
          <w:sz w:val="20"/>
          <w:szCs w:val="20"/>
        </w:rPr>
        <w:t>chu</w:t>
      </w:r>
      <w:r w:rsidRPr="002E4035">
        <w:rPr>
          <w:rFonts w:cs="Calibri"/>
          <w:b/>
          <w:bCs/>
          <w:spacing w:val="-4"/>
          <w:sz w:val="20"/>
          <w:szCs w:val="20"/>
        </w:rPr>
        <w:t>r</w:t>
      </w:r>
      <w:r w:rsidRPr="002E4035">
        <w:rPr>
          <w:rFonts w:cs="Calibri"/>
          <w:b/>
          <w:bCs/>
          <w:sz w:val="20"/>
          <w:szCs w:val="20"/>
        </w:rPr>
        <w:t>c</w:t>
      </w:r>
      <w:r w:rsidRPr="002E4035">
        <w:rPr>
          <w:rFonts w:cs="Calibri"/>
          <w:b/>
          <w:bCs/>
          <w:spacing w:val="-2"/>
          <w:sz w:val="20"/>
          <w:szCs w:val="20"/>
        </w:rPr>
        <w:t>h</w:t>
      </w:r>
      <w:r w:rsidRPr="002E4035">
        <w:rPr>
          <w:rFonts w:cs="Calibri"/>
          <w:b/>
          <w:bCs/>
          <w:sz w:val="20"/>
          <w:szCs w:val="20"/>
        </w:rPr>
        <w:t>?”</w:t>
      </w:r>
    </w:p>
    <w:p w:rsidR="005B0DBA" w:rsidRPr="002E4035" w:rsidRDefault="005B0DBA" w:rsidP="00240CA4">
      <w:pPr>
        <w:spacing w:after="0" w:line="240" w:lineRule="exact"/>
        <w:ind w:left="336" w:right="150"/>
        <w:rPr>
          <w:rFonts w:cs="Calibri"/>
          <w:sz w:val="20"/>
          <w:szCs w:val="20"/>
        </w:rPr>
      </w:pPr>
    </w:p>
    <w:p w:rsidR="005B0DBA" w:rsidRPr="002E4035" w:rsidRDefault="005B0DBA" w:rsidP="00240CA4">
      <w:pPr>
        <w:spacing w:before="48" w:after="0" w:line="246" w:lineRule="auto"/>
        <w:ind w:right="1191"/>
        <w:rPr>
          <w:rFonts w:cs="Calibri"/>
          <w:sz w:val="20"/>
          <w:szCs w:val="20"/>
        </w:rPr>
      </w:pPr>
      <w:r w:rsidRPr="002E4035">
        <w:rPr>
          <w:rFonts w:cs="Calibri"/>
          <w:sz w:val="20"/>
          <w:szCs w:val="20"/>
        </w:rPr>
        <w:t>Whe</w:t>
      </w:r>
      <w:r w:rsidRPr="002E4035">
        <w:rPr>
          <w:rFonts w:cs="Calibri"/>
          <w:spacing w:val="-5"/>
          <w:sz w:val="20"/>
          <w:szCs w:val="20"/>
        </w:rPr>
        <w:t>r</w:t>
      </w:r>
      <w:r w:rsidRPr="002E4035">
        <w:rPr>
          <w:rFonts w:cs="Calibri"/>
          <w:sz w:val="20"/>
          <w:szCs w:val="20"/>
        </w:rPr>
        <w:t xml:space="preserve">e the </w:t>
      </w:r>
      <w:r w:rsidRPr="002E4035">
        <w:rPr>
          <w:rFonts w:cs="Calibri"/>
          <w:spacing w:val="-2"/>
          <w:sz w:val="20"/>
          <w:szCs w:val="20"/>
        </w:rPr>
        <w:t>e</w:t>
      </w:r>
      <w:r w:rsidRPr="002E4035">
        <w:rPr>
          <w:rFonts w:cs="Calibri"/>
          <w:sz w:val="20"/>
          <w:szCs w:val="20"/>
        </w:rPr>
        <w:t>xisting planning f</w:t>
      </w:r>
      <w:r w:rsidRPr="002E4035">
        <w:rPr>
          <w:rFonts w:cs="Calibri"/>
          <w:spacing w:val="-3"/>
          <w:sz w:val="20"/>
          <w:szCs w:val="20"/>
        </w:rPr>
        <w:t>r</w:t>
      </w:r>
      <w:r w:rsidRPr="002E4035">
        <w:rPr>
          <w:rFonts w:cs="Calibri"/>
          <w:sz w:val="20"/>
          <w:szCs w:val="20"/>
        </w:rPr>
        <w:t>amewor</w:t>
      </w:r>
      <w:r w:rsidRPr="002E4035">
        <w:rPr>
          <w:rFonts w:cs="Calibri"/>
          <w:spacing w:val="3"/>
          <w:sz w:val="20"/>
          <w:szCs w:val="20"/>
        </w:rPr>
        <w:t>k</w:t>
      </w:r>
      <w:r w:rsidRPr="002E4035">
        <w:rPr>
          <w:rFonts w:cs="Calibri"/>
          <w:sz w:val="20"/>
          <w:szCs w:val="20"/>
        </w:rPr>
        <w:t xml:space="preserve">, under the </w:t>
      </w:r>
      <w:r w:rsidRPr="002E4035">
        <w:rPr>
          <w:rFonts w:cs="Calibri"/>
          <w:spacing w:val="-1"/>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ce Mana</w:t>
      </w:r>
      <w:r w:rsidRPr="002E4035">
        <w:rPr>
          <w:rFonts w:cs="Calibri"/>
          <w:spacing w:val="-4"/>
          <w:sz w:val="20"/>
          <w:szCs w:val="20"/>
        </w:rPr>
        <w:t>g</w:t>
      </w:r>
      <w:r w:rsidRPr="002E4035">
        <w:rPr>
          <w:rFonts w:cs="Calibri"/>
          <w:sz w:val="20"/>
          <w:szCs w:val="20"/>
        </w:rPr>
        <w:t>ement Ac</w:t>
      </w:r>
      <w:r w:rsidRPr="002E4035">
        <w:rPr>
          <w:rFonts w:cs="Calibri"/>
          <w:spacing w:val="4"/>
          <w:sz w:val="20"/>
          <w:szCs w:val="20"/>
        </w:rPr>
        <w:t>t</w:t>
      </w:r>
      <w:r w:rsidRPr="002E4035">
        <w:rPr>
          <w:rFonts w:cs="Calibri"/>
          <w:sz w:val="20"/>
          <w:szCs w:val="20"/>
        </w:rPr>
        <w:t>, Local G</w:t>
      </w:r>
      <w:r w:rsidRPr="002E4035">
        <w:rPr>
          <w:rFonts w:cs="Calibri"/>
          <w:spacing w:val="-1"/>
          <w:sz w:val="20"/>
          <w:szCs w:val="20"/>
        </w:rPr>
        <w:t>ov</w:t>
      </w:r>
      <w:r w:rsidRPr="002E4035">
        <w:rPr>
          <w:rFonts w:cs="Calibri"/>
          <w:sz w:val="20"/>
          <w:szCs w:val="20"/>
        </w:rPr>
        <w:t xml:space="preserve">ernment Act and Land </w:t>
      </w:r>
      <w:r w:rsidRPr="002E4035">
        <w:rPr>
          <w:rFonts w:cs="Calibri"/>
          <w:spacing w:val="-4"/>
          <w:sz w:val="20"/>
          <w:szCs w:val="20"/>
        </w:rPr>
        <w:t>T</w:t>
      </w:r>
      <w:r w:rsidRPr="002E4035">
        <w:rPr>
          <w:rFonts w:cs="Calibri"/>
          <w:spacing w:val="-3"/>
          <w:sz w:val="20"/>
          <w:szCs w:val="20"/>
        </w:rPr>
        <w:t>r</w:t>
      </w:r>
      <w:r w:rsidRPr="002E4035">
        <w:rPr>
          <w:rFonts w:cs="Calibri"/>
          <w:sz w:val="20"/>
          <w:szCs w:val="20"/>
        </w:rPr>
        <w:t>ansport Mana</w:t>
      </w:r>
      <w:r w:rsidRPr="002E4035">
        <w:rPr>
          <w:rFonts w:cs="Calibri"/>
          <w:spacing w:val="-4"/>
          <w:sz w:val="20"/>
          <w:szCs w:val="20"/>
        </w:rPr>
        <w:t>g</w:t>
      </w:r>
      <w:r w:rsidRPr="002E4035">
        <w:rPr>
          <w:rFonts w:cs="Calibri"/>
          <w:sz w:val="20"/>
          <w:szCs w:val="20"/>
        </w:rPr>
        <w:t>ement Ac</w:t>
      </w:r>
      <w:r w:rsidRPr="002E4035">
        <w:rPr>
          <w:rFonts w:cs="Calibri"/>
          <w:spacing w:val="4"/>
          <w:sz w:val="20"/>
          <w:szCs w:val="20"/>
        </w:rPr>
        <w:t>t</w:t>
      </w:r>
      <w:r w:rsidRPr="002E4035">
        <w:rPr>
          <w:rFonts w:cs="Calibri"/>
          <w:sz w:val="20"/>
          <w:szCs w:val="20"/>
        </w:rPr>
        <w:t>, is not li</w:t>
      </w:r>
      <w:r w:rsidRPr="002E4035">
        <w:rPr>
          <w:rFonts w:cs="Calibri"/>
          <w:spacing w:val="-4"/>
          <w:sz w:val="20"/>
          <w:szCs w:val="20"/>
        </w:rPr>
        <w:t>k</w:t>
      </w:r>
      <w:r w:rsidRPr="002E4035">
        <w:rPr>
          <w:rFonts w:cs="Calibri"/>
          <w:sz w:val="20"/>
          <w:szCs w:val="20"/>
        </w:rPr>
        <w:t>e</w:t>
      </w:r>
      <w:r w:rsidRPr="002E4035">
        <w:rPr>
          <w:rFonts w:cs="Calibri"/>
          <w:spacing w:val="-3"/>
          <w:sz w:val="20"/>
          <w:szCs w:val="20"/>
        </w:rPr>
        <w:t>l</w:t>
      </w:r>
      <w:r w:rsidRPr="002E4035">
        <w:rPr>
          <w:rFonts w:cs="Calibri"/>
          <w:sz w:val="20"/>
          <w:szCs w:val="20"/>
        </w:rPr>
        <w:t xml:space="preserve">y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an optimal ou</w:t>
      </w:r>
      <w:r w:rsidRPr="002E4035">
        <w:rPr>
          <w:rFonts w:cs="Calibri"/>
          <w:spacing w:val="-1"/>
          <w:sz w:val="20"/>
          <w:szCs w:val="20"/>
        </w:rPr>
        <w:t>t</w:t>
      </w:r>
      <w:r w:rsidRPr="002E4035">
        <w:rPr>
          <w:rFonts w:cs="Calibri"/>
          <w:sz w:val="20"/>
          <w:szCs w:val="20"/>
        </w:rPr>
        <w:t>come,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can di</w:t>
      </w:r>
      <w:r w:rsidRPr="002E4035">
        <w:rPr>
          <w:rFonts w:cs="Calibri"/>
          <w:spacing w:val="-5"/>
          <w:sz w:val="20"/>
          <w:szCs w:val="20"/>
        </w:rPr>
        <w:t>r</w:t>
      </w:r>
      <w:r w:rsidRPr="002E4035">
        <w:rPr>
          <w:rFonts w:cs="Calibri"/>
          <w:sz w:val="20"/>
          <w:szCs w:val="20"/>
        </w:rPr>
        <w:t>ect that chan</w:t>
      </w:r>
      <w:r w:rsidRPr="002E4035">
        <w:rPr>
          <w:rFonts w:cs="Calibri"/>
          <w:spacing w:val="-4"/>
          <w:sz w:val="20"/>
          <w:szCs w:val="20"/>
        </w:rPr>
        <w:t>g</w:t>
      </w:r>
      <w:r w:rsidRPr="002E4035">
        <w:rPr>
          <w:rFonts w:cs="Calibri"/>
          <w:sz w:val="20"/>
          <w:szCs w:val="20"/>
        </w:rPr>
        <w:t xml:space="preserve">es be made for the purpose of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w:t>
      </w:r>
    </w:p>
    <w:p w:rsidR="005B0DBA" w:rsidRPr="002E4035" w:rsidRDefault="005B0DBA" w:rsidP="00240CA4">
      <w:pPr>
        <w:spacing w:after="0" w:line="200" w:lineRule="exact"/>
        <w:rPr>
          <w:rFonts w:cs="Calibri"/>
          <w:sz w:val="20"/>
          <w:szCs w:val="20"/>
        </w:rPr>
      </w:pPr>
    </w:p>
    <w:p w:rsidR="005B0DBA" w:rsidRPr="002E4035" w:rsidRDefault="005B0DBA" w:rsidP="00240CA4">
      <w:pPr>
        <w:spacing w:before="2" w:after="0" w:line="220" w:lineRule="exact"/>
        <w:rPr>
          <w:rFonts w:cs="Calibri"/>
          <w:sz w:val="20"/>
          <w:szCs w:val="20"/>
        </w:rPr>
      </w:pPr>
    </w:p>
    <w:p w:rsidR="005B0DBA" w:rsidRPr="002E4035" w:rsidRDefault="005B0DBA" w:rsidP="00240CA4">
      <w:pPr>
        <w:tabs>
          <w:tab w:val="left" w:pos="720"/>
        </w:tabs>
        <w:spacing w:after="0" w:line="240" w:lineRule="auto"/>
        <w:ind w:left="32" w:right="-20"/>
        <w:rPr>
          <w:rFonts w:cs="Calibri"/>
          <w:sz w:val="24"/>
          <w:szCs w:val="24"/>
        </w:rPr>
      </w:pPr>
      <w:r w:rsidRPr="002E4035">
        <w:rPr>
          <w:rFonts w:cs="Calibri"/>
          <w:b/>
          <w:bCs/>
          <w:sz w:val="24"/>
          <w:szCs w:val="24"/>
        </w:rPr>
        <w:t>1.3</w:t>
      </w:r>
      <w:r w:rsidRPr="002E4035">
        <w:rPr>
          <w:rFonts w:cs="Calibri"/>
          <w:b/>
          <w:bCs/>
          <w:sz w:val="24"/>
          <w:szCs w:val="24"/>
        </w:rPr>
        <w:tab/>
        <w:t>Who</w:t>
      </w:r>
      <w:r w:rsidRPr="002E4035">
        <w:rPr>
          <w:rFonts w:cs="Calibri"/>
          <w:b/>
          <w:bCs/>
          <w:spacing w:val="-7"/>
          <w:sz w:val="24"/>
          <w:szCs w:val="24"/>
        </w:rPr>
        <w:t>’</w:t>
      </w:r>
      <w:r w:rsidRPr="002E4035">
        <w:rPr>
          <w:rFonts w:cs="Calibri"/>
          <w:b/>
          <w:bCs/>
          <w:sz w:val="24"/>
          <w:szCs w:val="24"/>
        </w:rPr>
        <w:t>s p</w:t>
      </w:r>
      <w:r w:rsidRPr="002E4035">
        <w:rPr>
          <w:rFonts w:cs="Calibri"/>
          <w:b/>
          <w:bCs/>
          <w:spacing w:val="-7"/>
          <w:sz w:val="24"/>
          <w:szCs w:val="24"/>
        </w:rPr>
        <w:t>r</w:t>
      </w:r>
      <w:r w:rsidRPr="002E4035">
        <w:rPr>
          <w:rFonts w:cs="Calibri"/>
          <w:b/>
          <w:bCs/>
          <w:sz w:val="24"/>
          <w:szCs w:val="24"/>
        </w:rPr>
        <w:t xml:space="preserve">eparing the </w:t>
      </w:r>
      <w:r w:rsidRPr="002E4035">
        <w:rPr>
          <w:rFonts w:cs="Calibri"/>
          <w:b/>
          <w:bCs/>
          <w:spacing w:val="-8"/>
          <w:sz w:val="24"/>
          <w:szCs w:val="24"/>
        </w:rPr>
        <w:t>R</w:t>
      </w:r>
      <w:r w:rsidRPr="002E4035">
        <w:rPr>
          <w:rFonts w:cs="Calibri"/>
          <w:b/>
          <w:bCs/>
          <w:sz w:val="24"/>
          <w:szCs w:val="24"/>
        </w:rPr>
        <w:t>ec</w:t>
      </w:r>
      <w:r w:rsidRPr="002E4035">
        <w:rPr>
          <w:rFonts w:cs="Calibri"/>
          <w:b/>
          <w:bCs/>
          <w:spacing w:val="-1"/>
          <w:sz w:val="24"/>
          <w:szCs w:val="24"/>
        </w:rPr>
        <w:t>ov</w:t>
      </w:r>
      <w:r w:rsidRPr="002E4035">
        <w:rPr>
          <w:rFonts w:cs="Calibri"/>
          <w:b/>
          <w:bCs/>
          <w:sz w:val="24"/>
          <w:szCs w:val="24"/>
        </w:rPr>
        <w:t>e</w:t>
      </w:r>
      <w:r w:rsidRPr="002E4035">
        <w:rPr>
          <w:rFonts w:cs="Calibri"/>
          <w:b/>
          <w:bCs/>
          <w:spacing w:val="5"/>
          <w:sz w:val="24"/>
          <w:szCs w:val="24"/>
        </w:rPr>
        <w:t>r</w:t>
      </w:r>
      <w:r w:rsidRPr="002E4035">
        <w:rPr>
          <w:rFonts w:cs="Calibri"/>
          <w:b/>
          <w:bCs/>
          <w:sz w:val="24"/>
          <w:szCs w:val="24"/>
        </w:rPr>
        <w:t>y Plan?</w:t>
      </w:r>
    </w:p>
    <w:p w:rsidR="005B0DBA" w:rsidRPr="002E4035" w:rsidRDefault="005B0DBA" w:rsidP="00240CA4">
      <w:pPr>
        <w:spacing w:before="24" w:after="0" w:line="240" w:lineRule="auto"/>
        <w:ind w:left="720" w:right="-20"/>
        <w:rPr>
          <w:rFonts w:cs="Calibri"/>
          <w:sz w:val="24"/>
          <w:szCs w:val="24"/>
        </w:rPr>
      </w:pPr>
      <w:r w:rsidRPr="002E4035">
        <w:rPr>
          <w:rFonts w:cs="Calibri"/>
          <w:b/>
          <w:bCs/>
          <w:spacing w:val="-6"/>
          <w:sz w:val="24"/>
          <w:szCs w:val="24"/>
        </w:rPr>
        <w:t>K</w:t>
      </w:r>
      <w:r w:rsidRPr="002E4035">
        <w:rPr>
          <w:rFonts w:cs="Calibri"/>
          <w:b/>
          <w:bCs/>
          <w:sz w:val="24"/>
          <w:szCs w:val="24"/>
        </w:rPr>
        <w:t xml:space="preserve">o </w:t>
      </w:r>
      <w:r w:rsidRPr="002E4035">
        <w:rPr>
          <w:rFonts w:cs="Calibri"/>
          <w:b/>
          <w:bCs/>
          <w:spacing w:val="-4"/>
          <w:sz w:val="24"/>
          <w:szCs w:val="24"/>
        </w:rPr>
        <w:t>w</w:t>
      </w:r>
      <w:r w:rsidRPr="002E4035">
        <w:rPr>
          <w:rFonts w:cs="Calibri"/>
          <w:b/>
          <w:bCs/>
          <w:sz w:val="24"/>
          <w:szCs w:val="24"/>
        </w:rPr>
        <w:t>ai kā kaiwhakari</w:t>
      </w:r>
      <w:r w:rsidRPr="002E4035">
        <w:rPr>
          <w:rFonts w:cs="Calibri"/>
          <w:b/>
          <w:bCs/>
          <w:spacing w:val="-4"/>
          <w:sz w:val="24"/>
          <w:szCs w:val="24"/>
        </w:rPr>
        <w:t>t</w:t>
      </w:r>
      <w:r w:rsidRPr="002E4035">
        <w:rPr>
          <w:rFonts w:cs="Calibri"/>
          <w:b/>
          <w:bCs/>
          <w:sz w:val="24"/>
          <w:szCs w:val="24"/>
        </w:rPr>
        <w:t xml:space="preserve">e o </w:t>
      </w:r>
      <w:r w:rsidRPr="002E4035">
        <w:rPr>
          <w:rFonts w:cs="Calibri"/>
          <w:b/>
          <w:bCs/>
          <w:spacing w:val="-29"/>
          <w:sz w:val="24"/>
          <w:szCs w:val="24"/>
        </w:rPr>
        <w:t>T</w:t>
      </w:r>
      <w:r w:rsidRPr="002E4035">
        <w:rPr>
          <w:rFonts w:cs="Calibri"/>
          <w:b/>
          <w:bCs/>
          <w:sz w:val="24"/>
          <w:szCs w:val="24"/>
        </w:rPr>
        <w:t>e Mahe</w:t>
      </w:r>
      <w:r w:rsidRPr="002E4035">
        <w:rPr>
          <w:rFonts w:cs="Calibri"/>
          <w:b/>
          <w:bCs/>
          <w:spacing w:val="-7"/>
          <w:sz w:val="24"/>
          <w:szCs w:val="24"/>
        </w:rPr>
        <w:t>r</w:t>
      </w:r>
      <w:r w:rsidRPr="002E4035">
        <w:rPr>
          <w:rFonts w:cs="Calibri"/>
          <w:b/>
          <w:bCs/>
          <w:sz w:val="24"/>
          <w:szCs w:val="24"/>
        </w:rPr>
        <w:t xml:space="preserve">e Whakahaumanu </w:t>
      </w:r>
      <w:r w:rsidRPr="002E4035">
        <w:rPr>
          <w:rFonts w:cs="Calibri"/>
          <w:b/>
          <w:bCs/>
          <w:spacing w:val="-15"/>
          <w:sz w:val="24"/>
          <w:szCs w:val="24"/>
        </w:rPr>
        <w:t>T</w:t>
      </w:r>
      <w:r w:rsidRPr="002E4035">
        <w:rPr>
          <w:rFonts w:cs="Calibri"/>
          <w:b/>
          <w:bCs/>
          <w:sz w:val="24"/>
          <w:szCs w:val="24"/>
        </w:rPr>
        <w:t>āone?</w:t>
      </w:r>
    </w:p>
    <w:p w:rsidR="005B0DBA" w:rsidRPr="002E4035" w:rsidRDefault="005B0DBA" w:rsidP="00240CA4">
      <w:pPr>
        <w:spacing w:before="2" w:after="0" w:line="180" w:lineRule="exact"/>
        <w:rPr>
          <w:rFonts w:cs="Calibri"/>
          <w:sz w:val="20"/>
          <w:szCs w:val="20"/>
        </w:rPr>
      </w:pPr>
    </w:p>
    <w:p w:rsidR="005B0DBA" w:rsidRPr="002E4035" w:rsidRDefault="005B0DBA" w:rsidP="00240CA4">
      <w:pPr>
        <w:spacing w:after="0" w:line="246" w:lineRule="auto"/>
        <w:ind w:right="1040"/>
        <w:rPr>
          <w:rFonts w:cs="Calibri"/>
          <w:sz w:val="20"/>
          <w:szCs w:val="20"/>
        </w:rPr>
      </w:pPr>
      <w:r w:rsidRPr="002E4035">
        <w:rPr>
          <w:rFonts w:cs="Calibri"/>
          <w:sz w:val="20"/>
          <w:szCs w:val="20"/>
        </w:rPr>
        <w:t>The Can</w:t>
      </w:r>
      <w:r w:rsidRPr="002E4035">
        <w:rPr>
          <w:rFonts w:cs="Calibri"/>
          <w:spacing w:val="-1"/>
          <w:sz w:val="20"/>
          <w:szCs w:val="20"/>
        </w:rPr>
        <w:t>t</w:t>
      </w:r>
      <w:r w:rsidRPr="002E4035">
        <w:rPr>
          <w:rFonts w:cs="Calibri"/>
          <w:sz w:val="20"/>
          <w:szCs w:val="20"/>
        </w:rPr>
        <w:t xml:space="preserve">erbury </w:t>
      </w:r>
      <w:r w:rsidRPr="002E4035">
        <w:rPr>
          <w:rFonts w:cs="Calibri"/>
          <w:spacing w:val="-1"/>
          <w:sz w:val="20"/>
          <w:szCs w:val="20"/>
        </w:rPr>
        <w:t>Re</w:t>
      </w:r>
      <w:r w:rsidRPr="002E4035">
        <w:rPr>
          <w:rFonts w:cs="Calibri"/>
          <w:sz w:val="20"/>
          <w:szCs w:val="20"/>
        </w:rPr>
        <w:t>gional Council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 Can</w:t>
      </w:r>
      <w:r w:rsidRPr="002E4035">
        <w:rPr>
          <w:rFonts w:cs="Calibri"/>
          <w:spacing w:val="-1"/>
          <w:sz w:val="20"/>
          <w:szCs w:val="20"/>
        </w:rPr>
        <w:t>t</w:t>
      </w:r>
      <w:r w:rsidRPr="002E4035">
        <w:rPr>
          <w:rFonts w:cs="Calibri"/>
          <w:sz w:val="20"/>
          <w:szCs w:val="20"/>
        </w:rPr>
        <w:t>erbury) is p</w:t>
      </w:r>
      <w:r w:rsidRPr="002E4035">
        <w:rPr>
          <w:rFonts w:cs="Calibri"/>
          <w:spacing w:val="-5"/>
          <w:sz w:val="20"/>
          <w:szCs w:val="20"/>
        </w:rPr>
        <w:t>r</w:t>
      </w:r>
      <w:r w:rsidRPr="002E4035">
        <w:rPr>
          <w:rFonts w:cs="Calibri"/>
          <w:sz w:val="20"/>
          <w:szCs w:val="20"/>
        </w:rPr>
        <w:t>eparing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in a collabo</w:t>
      </w:r>
      <w:r w:rsidRPr="002E4035">
        <w:rPr>
          <w:rFonts w:cs="Calibri"/>
          <w:spacing w:val="-3"/>
          <w:sz w:val="20"/>
          <w:szCs w:val="20"/>
        </w:rPr>
        <w:t>r</w:t>
      </w:r>
      <w:r w:rsidRPr="002E4035">
        <w:rPr>
          <w:rFonts w:cs="Calibri"/>
          <w:sz w:val="20"/>
          <w:szCs w:val="20"/>
        </w:rPr>
        <w:t>ati</w:t>
      </w:r>
      <w:r w:rsidRPr="002E4035">
        <w:rPr>
          <w:rFonts w:cs="Calibri"/>
          <w:spacing w:val="-1"/>
          <w:sz w:val="20"/>
          <w:szCs w:val="20"/>
        </w:rPr>
        <w:t>v</w:t>
      </w:r>
      <w:r w:rsidRPr="002E4035">
        <w:rPr>
          <w:rFonts w:cs="Calibri"/>
          <w:sz w:val="20"/>
          <w:szCs w:val="20"/>
        </w:rPr>
        <w:t>e partne</w:t>
      </w:r>
      <w:r w:rsidRPr="002E4035">
        <w:rPr>
          <w:rFonts w:cs="Calibri"/>
          <w:spacing w:val="-3"/>
          <w:sz w:val="20"/>
          <w:szCs w:val="20"/>
        </w:rPr>
        <w:t>r</w:t>
      </w:r>
      <w:r w:rsidRPr="002E4035">
        <w:rPr>
          <w:rFonts w:cs="Calibri"/>
          <w:sz w:val="20"/>
          <w:szCs w:val="20"/>
        </w:rPr>
        <w:t>ship with its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partne</w:t>
      </w:r>
      <w:r w:rsidRPr="002E4035">
        <w:rPr>
          <w:rFonts w:cs="Calibri"/>
          <w:spacing w:val="-3"/>
          <w:sz w:val="20"/>
          <w:szCs w:val="20"/>
        </w:rPr>
        <w:t>r</w:t>
      </w:r>
      <w:r w:rsidRPr="002E4035">
        <w:rPr>
          <w:rFonts w:cs="Calibri"/>
          <w:sz w:val="20"/>
          <w:szCs w:val="20"/>
        </w:rPr>
        <w:t>s. The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partne</w:t>
      </w:r>
      <w:r w:rsidRPr="002E4035">
        <w:rPr>
          <w:rFonts w:cs="Calibri"/>
          <w:spacing w:val="-3"/>
          <w:sz w:val="20"/>
          <w:szCs w:val="20"/>
        </w:rPr>
        <w:t>r</w:t>
      </w:r>
      <w:r w:rsidRPr="002E4035">
        <w:rPr>
          <w:rFonts w:cs="Calibri"/>
          <w:sz w:val="20"/>
          <w:szCs w:val="20"/>
        </w:rPr>
        <w:t>s a</w:t>
      </w:r>
      <w:r w:rsidRPr="002E4035">
        <w:rPr>
          <w:rFonts w:cs="Calibri"/>
          <w:spacing w:val="-5"/>
          <w:sz w:val="20"/>
          <w:szCs w:val="20"/>
        </w:rPr>
        <w:t>r</w:t>
      </w:r>
      <w:r w:rsidRPr="002E4035">
        <w:rPr>
          <w:rFonts w:cs="Calibri"/>
          <w:sz w:val="20"/>
          <w:szCs w:val="20"/>
        </w:rPr>
        <w:t>e the Can</w:t>
      </w:r>
      <w:r w:rsidRPr="002E4035">
        <w:rPr>
          <w:rFonts w:cs="Calibri"/>
          <w:spacing w:val="-1"/>
          <w:sz w:val="20"/>
          <w:szCs w:val="20"/>
        </w:rPr>
        <w:t>t</w:t>
      </w:r>
      <w:r w:rsidRPr="002E4035">
        <w:rPr>
          <w:rFonts w:cs="Calibri"/>
          <w:sz w:val="20"/>
          <w:szCs w:val="20"/>
        </w:rPr>
        <w:t>erbury Earthqua</w:t>
      </w:r>
      <w:r w:rsidRPr="002E4035">
        <w:rPr>
          <w:rFonts w:cs="Calibri"/>
          <w:spacing w:val="-4"/>
          <w:sz w:val="20"/>
          <w:szCs w:val="20"/>
        </w:rPr>
        <w:t>k</w:t>
      </w:r>
      <w:r w:rsidRPr="002E4035">
        <w:rPr>
          <w:rFonts w:cs="Calibri"/>
          <w:sz w:val="20"/>
          <w:szCs w:val="20"/>
        </w:rPr>
        <w:t xml:space="preserve">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w:t>
      </w:r>
      <w:r w:rsidRPr="002E4035">
        <w:rPr>
          <w:rFonts w:cs="Calibri"/>
          <w:spacing w:val="-2"/>
          <w:sz w:val="20"/>
          <w:szCs w:val="20"/>
        </w:rPr>
        <w:t>A</w:t>
      </w:r>
      <w:r w:rsidRPr="002E4035">
        <w:rPr>
          <w:rFonts w:cs="Calibri"/>
          <w:sz w:val="20"/>
          <w:szCs w:val="20"/>
        </w:rPr>
        <w:t xml:space="preserve">uthority (CERA), </w:t>
      </w:r>
      <w:r w:rsidRPr="002E4035">
        <w:rPr>
          <w:rFonts w:cs="Calibri"/>
          <w:spacing w:val="-10"/>
          <w:sz w:val="20"/>
          <w:szCs w:val="20"/>
        </w:rPr>
        <w:t>T</w:t>
      </w:r>
      <w:r w:rsidRPr="002E4035">
        <w:rPr>
          <w:rFonts w:cs="Calibri"/>
          <w:sz w:val="20"/>
          <w:szCs w:val="20"/>
        </w:rPr>
        <w:t xml:space="preserve">e </w:t>
      </w:r>
      <w:r w:rsidRPr="002E4035">
        <w:rPr>
          <w:rFonts w:cs="Calibri"/>
          <w:spacing w:val="-2"/>
          <w:sz w:val="20"/>
          <w:szCs w:val="20"/>
        </w:rPr>
        <w:t>R</w:t>
      </w:r>
      <w:r w:rsidRPr="002E4035">
        <w:rPr>
          <w:rFonts w:cs="Calibri"/>
          <w:sz w:val="20"/>
          <w:szCs w:val="20"/>
        </w:rPr>
        <w:t>ūnun</w:t>
      </w:r>
      <w:r w:rsidRPr="002E4035">
        <w:rPr>
          <w:rFonts w:cs="Calibri"/>
          <w:spacing w:val="-1"/>
          <w:sz w:val="20"/>
          <w:szCs w:val="20"/>
        </w:rPr>
        <w:t>g</w:t>
      </w:r>
      <w:r w:rsidRPr="002E4035">
        <w:rPr>
          <w:rFonts w:cs="Calibri"/>
          <w:sz w:val="20"/>
          <w:szCs w:val="20"/>
        </w:rPr>
        <w:t>a o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 xml:space="preserve">ahu </w:t>
      </w:r>
      <w:r w:rsidRPr="002E4035">
        <w:rPr>
          <w:rFonts w:cs="Calibri"/>
          <w:spacing w:val="2"/>
          <w:sz w:val="20"/>
          <w:szCs w:val="20"/>
        </w:rPr>
        <w:t>(</w:t>
      </w:r>
      <w:r w:rsidRPr="002E4035">
        <w:rPr>
          <w:rFonts w:cs="Calibri"/>
          <w:sz w:val="20"/>
          <w:szCs w:val="20"/>
        </w:rPr>
        <w:t>T</w:t>
      </w:r>
      <w:r w:rsidRPr="002E4035">
        <w:rPr>
          <w:rFonts w:cs="Calibri"/>
          <w:spacing w:val="-1"/>
          <w:sz w:val="20"/>
          <w:szCs w:val="20"/>
        </w:rPr>
        <w:t>R</w:t>
      </w:r>
      <w:r w:rsidRPr="002E4035">
        <w:rPr>
          <w:rFonts w:cs="Calibri"/>
          <w:sz w:val="20"/>
          <w:szCs w:val="20"/>
        </w:rPr>
        <w:t>oN</w:t>
      </w:r>
      <w:r w:rsidRPr="002E4035">
        <w:rPr>
          <w:rFonts w:cs="Calibri"/>
          <w:spacing w:val="2"/>
          <w:sz w:val="20"/>
          <w:szCs w:val="20"/>
        </w:rPr>
        <w:t>T</w:t>
      </w:r>
      <w:r w:rsidRPr="002E4035">
        <w:rPr>
          <w:rFonts w:cs="Calibri"/>
          <w:sz w:val="20"/>
          <w:szCs w:val="20"/>
        </w:rPr>
        <w:t xml:space="preserve">), the NZ </w:t>
      </w:r>
      <w:r w:rsidRPr="002E4035">
        <w:rPr>
          <w:rFonts w:cs="Calibri"/>
          <w:spacing w:val="-4"/>
          <w:sz w:val="20"/>
          <w:szCs w:val="20"/>
        </w:rPr>
        <w:t>T</w:t>
      </w:r>
      <w:r w:rsidRPr="002E4035">
        <w:rPr>
          <w:rFonts w:cs="Calibri"/>
          <w:spacing w:val="-3"/>
          <w:sz w:val="20"/>
          <w:szCs w:val="20"/>
        </w:rPr>
        <w:t>r</w:t>
      </w:r>
      <w:r w:rsidRPr="002E4035">
        <w:rPr>
          <w:rFonts w:cs="Calibri"/>
          <w:sz w:val="20"/>
          <w:szCs w:val="20"/>
        </w:rPr>
        <w:t>ansport A</w:t>
      </w:r>
      <w:r w:rsidRPr="002E4035">
        <w:rPr>
          <w:rFonts w:cs="Calibri"/>
          <w:spacing w:val="-4"/>
          <w:sz w:val="20"/>
          <w:szCs w:val="20"/>
        </w:rPr>
        <w:t>g</w:t>
      </w:r>
      <w:r w:rsidRPr="002E4035">
        <w:rPr>
          <w:rFonts w:cs="Calibri"/>
          <w:sz w:val="20"/>
          <w:szCs w:val="20"/>
        </w:rPr>
        <w:t>ency (NZ</w:t>
      </w:r>
      <w:r w:rsidRPr="002E4035">
        <w:rPr>
          <w:rFonts w:cs="Calibri"/>
          <w:spacing w:val="-10"/>
          <w:sz w:val="20"/>
          <w:szCs w:val="20"/>
        </w:rPr>
        <w:t>T</w:t>
      </w:r>
      <w:r w:rsidRPr="002E4035">
        <w:rPr>
          <w:rFonts w:cs="Calibri"/>
          <w:sz w:val="20"/>
          <w:szCs w:val="20"/>
        </w:rPr>
        <w:t>A),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 Can</w:t>
      </w:r>
      <w:r w:rsidRPr="002E4035">
        <w:rPr>
          <w:rFonts w:cs="Calibri"/>
          <w:spacing w:val="-1"/>
          <w:sz w:val="20"/>
          <w:szCs w:val="20"/>
        </w:rPr>
        <w:t>t</w:t>
      </w:r>
      <w:r w:rsidRPr="002E4035">
        <w:rPr>
          <w:rFonts w:cs="Calibri"/>
          <w:sz w:val="20"/>
          <w:szCs w:val="20"/>
        </w:rPr>
        <w:t>erbury (ECan), the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City Council (CC</w:t>
      </w:r>
      <w:r w:rsidRPr="002E4035">
        <w:rPr>
          <w:rFonts w:cs="Calibri"/>
          <w:spacing w:val="6"/>
          <w:sz w:val="20"/>
          <w:szCs w:val="20"/>
        </w:rPr>
        <w:t>C</w:t>
      </w:r>
      <w:r w:rsidRPr="002E4035">
        <w:rPr>
          <w:rFonts w:cs="Calibri"/>
          <w:sz w:val="20"/>
          <w:szCs w:val="20"/>
        </w:rPr>
        <w:t>), Se</w:t>
      </w:r>
      <w:r w:rsidRPr="002E4035">
        <w:rPr>
          <w:rFonts w:cs="Calibri"/>
          <w:spacing w:val="-3"/>
          <w:sz w:val="20"/>
          <w:szCs w:val="20"/>
        </w:rPr>
        <w:t>l</w:t>
      </w:r>
      <w:r w:rsidRPr="002E4035">
        <w:rPr>
          <w:rFonts w:cs="Calibri"/>
          <w:sz w:val="20"/>
          <w:szCs w:val="20"/>
        </w:rPr>
        <w:t>wyn District Council (SD</w:t>
      </w:r>
      <w:r w:rsidRPr="002E4035">
        <w:rPr>
          <w:rFonts w:cs="Calibri"/>
          <w:spacing w:val="6"/>
          <w:sz w:val="20"/>
          <w:szCs w:val="20"/>
        </w:rPr>
        <w:t>C</w:t>
      </w:r>
      <w:r w:rsidRPr="002E4035">
        <w:rPr>
          <w:rFonts w:cs="Calibri"/>
          <w:sz w:val="20"/>
          <w:szCs w:val="20"/>
        </w:rPr>
        <w:t xml:space="preserve">) and </w:t>
      </w:r>
      <w:r w:rsidRPr="002E4035">
        <w:rPr>
          <w:rFonts w:cs="Calibri"/>
          <w:spacing w:val="-1"/>
          <w:sz w:val="20"/>
          <w:szCs w:val="20"/>
        </w:rPr>
        <w:t>W</w:t>
      </w:r>
      <w:r w:rsidRPr="002E4035">
        <w:rPr>
          <w:rFonts w:cs="Calibri"/>
          <w:sz w:val="20"/>
          <w:szCs w:val="20"/>
        </w:rPr>
        <w:t>aimakariri District Council (WD</w:t>
      </w:r>
      <w:r w:rsidRPr="002E4035">
        <w:rPr>
          <w:rFonts w:cs="Calibri"/>
          <w:spacing w:val="6"/>
          <w:sz w:val="20"/>
          <w:szCs w:val="20"/>
        </w:rPr>
        <w:t>C</w:t>
      </w:r>
      <w:r w:rsidRPr="002E4035">
        <w:rPr>
          <w:rFonts w:cs="Calibri"/>
          <w:sz w:val="20"/>
          <w:szCs w:val="20"/>
        </w:rPr>
        <w:t>).</w:t>
      </w:r>
    </w:p>
    <w:p w:rsidR="005B0DBA" w:rsidRPr="002E4035" w:rsidRDefault="005B0DBA" w:rsidP="00240CA4">
      <w:pPr>
        <w:spacing w:after="0" w:line="170" w:lineRule="exact"/>
        <w:rPr>
          <w:rFonts w:cs="Calibri"/>
          <w:sz w:val="20"/>
          <w:szCs w:val="20"/>
        </w:rPr>
      </w:pPr>
    </w:p>
    <w:p w:rsidR="005B0DBA" w:rsidRPr="002E4035" w:rsidRDefault="005B0DBA" w:rsidP="00240CA4">
      <w:pPr>
        <w:spacing w:after="0" w:line="246" w:lineRule="auto"/>
        <w:ind w:right="971"/>
        <w:rPr>
          <w:rFonts w:cs="Calibri"/>
          <w:sz w:val="20"/>
          <w:szCs w:val="20"/>
        </w:rPr>
      </w:pPr>
      <w:r w:rsidRPr="002E4035">
        <w:rPr>
          <w:rFonts w:cs="Calibri"/>
          <w:sz w:val="20"/>
          <w:szCs w:val="20"/>
        </w:rPr>
        <w:t>The d</w:t>
      </w:r>
      <w:r w:rsidRPr="002E4035">
        <w:rPr>
          <w:rFonts w:cs="Calibri"/>
          <w:spacing w:val="-3"/>
          <w:sz w:val="20"/>
          <w:szCs w:val="20"/>
        </w:rPr>
        <w:t>r</w:t>
      </w:r>
      <w:r w:rsidRPr="002E4035">
        <w:rPr>
          <w:rFonts w:cs="Calibri"/>
          <w:sz w:val="20"/>
          <w:szCs w:val="20"/>
        </w:rPr>
        <w:t>aft will be p</w:t>
      </w:r>
      <w:r w:rsidRPr="002E4035">
        <w:rPr>
          <w:rFonts w:cs="Calibri"/>
          <w:spacing w:val="-5"/>
          <w:sz w:val="20"/>
          <w:szCs w:val="20"/>
        </w:rPr>
        <w:t>r</w:t>
      </w:r>
      <w:r w:rsidRPr="002E4035">
        <w:rPr>
          <w:rFonts w:cs="Calibri"/>
          <w:sz w:val="20"/>
          <w:szCs w:val="20"/>
        </w:rPr>
        <w:t>esen</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the Minis</w:t>
      </w:r>
      <w:r w:rsidRPr="002E4035">
        <w:rPr>
          <w:rFonts w:cs="Calibri"/>
          <w:spacing w:val="-1"/>
          <w:sz w:val="20"/>
          <w:szCs w:val="20"/>
        </w:rPr>
        <w:t>t</w:t>
      </w:r>
      <w:r w:rsidRPr="002E4035">
        <w:rPr>
          <w:rFonts w:cs="Calibri"/>
          <w:sz w:val="20"/>
          <w:szCs w:val="20"/>
        </w:rPr>
        <w:t>er and he will call for writ</w:t>
      </w:r>
      <w:r w:rsidRPr="002E4035">
        <w:rPr>
          <w:rFonts w:cs="Calibri"/>
          <w:spacing w:val="-1"/>
          <w:sz w:val="20"/>
          <w:szCs w:val="20"/>
        </w:rPr>
        <w:t>t</w:t>
      </w:r>
      <w:r w:rsidRPr="002E4035">
        <w:rPr>
          <w:rFonts w:cs="Calibri"/>
          <w:sz w:val="20"/>
          <w:szCs w:val="20"/>
        </w:rPr>
        <w:t>en comments on the d</w:t>
      </w:r>
      <w:r w:rsidRPr="002E4035">
        <w:rPr>
          <w:rFonts w:cs="Calibri"/>
          <w:spacing w:val="-3"/>
          <w:sz w:val="20"/>
          <w:szCs w:val="20"/>
        </w:rPr>
        <w:t>r</w:t>
      </w:r>
      <w:r w:rsidRPr="002E4035">
        <w:rPr>
          <w:rFonts w:cs="Calibri"/>
          <w:sz w:val="20"/>
          <w:szCs w:val="20"/>
        </w:rPr>
        <w:t>aft befo</w:t>
      </w:r>
      <w:r w:rsidRPr="002E4035">
        <w:rPr>
          <w:rFonts w:cs="Calibri"/>
          <w:spacing w:val="-5"/>
          <w:sz w:val="20"/>
          <w:szCs w:val="20"/>
        </w:rPr>
        <w:t>r</w:t>
      </w:r>
      <w:r w:rsidRPr="002E4035">
        <w:rPr>
          <w:rFonts w:cs="Calibri"/>
          <w:sz w:val="20"/>
          <w:szCs w:val="20"/>
        </w:rPr>
        <w:t>e considering it for app</w:t>
      </w:r>
      <w:r w:rsidRPr="002E4035">
        <w:rPr>
          <w:rFonts w:cs="Calibri"/>
          <w:spacing w:val="-5"/>
          <w:sz w:val="20"/>
          <w:szCs w:val="20"/>
        </w:rPr>
        <w:t>r</w:t>
      </w:r>
      <w:r w:rsidRPr="002E4035">
        <w:rPr>
          <w:rFonts w:cs="Calibri"/>
          <w:spacing w:val="-1"/>
          <w:sz w:val="20"/>
          <w:szCs w:val="20"/>
        </w:rPr>
        <w:t>o</w:t>
      </w:r>
      <w:r w:rsidRPr="002E4035">
        <w:rPr>
          <w:rFonts w:cs="Calibri"/>
          <w:sz w:val="20"/>
          <w:szCs w:val="20"/>
        </w:rPr>
        <w:t>va</w:t>
      </w:r>
      <w:r w:rsidRPr="002E4035">
        <w:rPr>
          <w:rFonts w:cs="Calibri"/>
          <w:spacing w:val="1"/>
          <w:sz w:val="20"/>
          <w:szCs w:val="20"/>
        </w:rPr>
        <w:t>l</w:t>
      </w:r>
      <w:r w:rsidRPr="002E4035">
        <w:rPr>
          <w:rFonts w:cs="Calibri"/>
          <w:sz w:val="20"/>
          <w:szCs w:val="20"/>
        </w:rPr>
        <w:t>.</w:t>
      </w:r>
    </w:p>
    <w:p w:rsidR="005B0DBA" w:rsidRPr="002E4035" w:rsidRDefault="005B0DBA" w:rsidP="00240CA4">
      <w:pPr>
        <w:spacing w:after="0" w:line="170" w:lineRule="exact"/>
        <w:rPr>
          <w:rFonts w:cs="Calibri"/>
          <w:sz w:val="20"/>
          <w:szCs w:val="20"/>
        </w:rPr>
      </w:pPr>
    </w:p>
    <w:p w:rsidR="005B0DBA" w:rsidRPr="002E4035" w:rsidRDefault="005B0DBA" w:rsidP="00240CA4">
      <w:pPr>
        <w:spacing w:after="0" w:line="246" w:lineRule="auto"/>
        <w:ind w:right="1052"/>
        <w:rPr>
          <w:rFonts w:cs="Calibri"/>
          <w:sz w:val="20"/>
          <w:szCs w:val="20"/>
        </w:rPr>
      </w:pPr>
      <w:r w:rsidRPr="002E4035">
        <w:rPr>
          <w:rFonts w:cs="Calibri"/>
          <w:sz w:val="20"/>
          <w:szCs w:val="20"/>
        </w:rPr>
        <w:lastRenderedPageBreak/>
        <w:t>The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partne</w:t>
      </w:r>
      <w:r w:rsidRPr="002E4035">
        <w:rPr>
          <w:rFonts w:cs="Calibri"/>
          <w:spacing w:val="-3"/>
          <w:sz w:val="20"/>
          <w:szCs w:val="20"/>
        </w:rPr>
        <w:t>r</w:t>
      </w:r>
      <w:r w:rsidRPr="002E4035">
        <w:rPr>
          <w:rFonts w:cs="Calibri"/>
          <w:sz w:val="20"/>
          <w:szCs w:val="20"/>
        </w:rPr>
        <w:t>s must ensu</w:t>
      </w:r>
      <w:r w:rsidRPr="002E4035">
        <w:rPr>
          <w:rFonts w:cs="Calibri"/>
          <w:spacing w:val="-5"/>
          <w:sz w:val="20"/>
          <w:szCs w:val="20"/>
        </w:rPr>
        <w:t>r</w:t>
      </w:r>
      <w:r w:rsidRPr="002E4035">
        <w:rPr>
          <w:rFonts w:cs="Calibri"/>
          <w:sz w:val="20"/>
          <w:szCs w:val="20"/>
        </w:rPr>
        <w:t>e that the d</w:t>
      </w:r>
      <w:r w:rsidRPr="002E4035">
        <w:rPr>
          <w:rFonts w:cs="Calibri"/>
          <w:spacing w:val="-3"/>
          <w:sz w:val="20"/>
          <w:szCs w:val="20"/>
        </w:rPr>
        <w:t>r</w:t>
      </w:r>
      <w:r w:rsidRPr="002E4035">
        <w:rPr>
          <w:rFonts w:cs="Calibri"/>
          <w:sz w:val="20"/>
          <w:szCs w:val="20"/>
        </w:rPr>
        <w:t xml:space="preserve">aft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w:t>
      </w:r>
      <w:r w:rsidRPr="002E4035">
        <w:rPr>
          <w:rFonts w:cs="Calibri"/>
          <w:spacing w:val="-5"/>
          <w:sz w:val="20"/>
          <w:szCs w:val="20"/>
        </w:rPr>
        <w:t>r</w:t>
      </w:r>
      <w:r w:rsidRPr="002E4035">
        <w:rPr>
          <w:rFonts w:cs="Calibri"/>
          <w:sz w:val="20"/>
          <w:szCs w:val="20"/>
        </w:rPr>
        <w:t>ef</w:t>
      </w:r>
      <w:r w:rsidRPr="002E4035">
        <w:rPr>
          <w:rFonts w:cs="Calibri"/>
          <w:spacing w:val="-2"/>
          <w:sz w:val="20"/>
          <w:szCs w:val="20"/>
        </w:rPr>
        <w:t>l</w:t>
      </w:r>
      <w:r w:rsidRPr="002E4035">
        <w:rPr>
          <w:rFonts w:cs="Calibri"/>
          <w:sz w:val="20"/>
          <w:szCs w:val="20"/>
        </w:rPr>
        <w:t>ects,</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 xml:space="preserve">o the </w:t>
      </w:r>
      <w:r w:rsidRPr="002E4035">
        <w:rPr>
          <w:rFonts w:cs="Calibri"/>
          <w:spacing w:val="-2"/>
          <w:sz w:val="20"/>
          <w:szCs w:val="20"/>
        </w:rPr>
        <w:t>e</w:t>
      </w:r>
      <w:r w:rsidRPr="002E4035">
        <w:rPr>
          <w:rFonts w:cs="Calibri"/>
          <w:sz w:val="20"/>
          <w:szCs w:val="20"/>
        </w:rPr>
        <w:t>x</w:t>
      </w:r>
      <w:r w:rsidRPr="002E4035">
        <w:rPr>
          <w:rFonts w:cs="Calibri"/>
          <w:spacing w:val="-1"/>
          <w:sz w:val="20"/>
          <w:szCs w:val="20"/>
        </w:rPr>
        <w:t>t</w:t>
      </w:r>
      <w:r w:rsidRPr="002E4035">
        <w:rPr>
          <w:rFonts w:cs="Calibri"/>
          <w:sz w:val="20"/>
          <w:szCs w:val="20"/>
        </w:rPr>
        <w:t>ent possib</w:t>
      </w:r>
      <w:r w:rsidRPr="002E4035">
        <w:rPr>
          <w:rFonts w:cs="Calibri"/>
          <w:spacing w:val="-2"/>
          <w:sz w:val="20"/>
          <w:szCs w:val="20"/>
        </w:rPr>
        <w:t>l</w:t>
      </w:r>
      <w:r w:rsidRPr="002E4035">
        <w:rPr>
          <w:rFonts w:cs="Calibri"/>
          <w:sz w:val="20"/>
          <w:szCs w:val="20"/>
        </w:rPr>
        <w:t>e, the vie</w:t>
      </w:r>
      <w:r w:rsidRPr="002E4035">
        <w:rPr>
          <w:rFonts w:cs="Calibri"/>
          <w:spacing w:val="-1"/>
          <w:sz w:val="20"/>
          <w:szCs w:val="20"/>
        </w:rPr>
        <w:t>w</w:t>
      </w:r>
      <w:r w:rsidRPr="002E4035">
        <w:rPr>
          <w:rFonts w:cs="Calibri"/>
          <w:sz w:val="20"/>
          <w:szCs w:val="20"/>
        </w:rPr>
        <w:t>s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communities. </w:t>
      </w:r>
      <w:r w:rsidRPr="002E4035">
        <w:rPr>
          <w:rFonts w:cs="Calibri"/>
          <w:spacing w:val="-10"/>
          <w:sz w:val="20"/>
          <w:szCs w:val="20"/>
        </w:rPr>
        <w:t>T</w:t>
      </w:r>
      <w:r w:rsidRPr="002E4035">
        <w:rPr>
          <w:rFonts w:cs="Calibri"/>
          <w:sz w:val="20"/>
          <w:szCs w:val="20"/>
        </w:rPr>
        <w:t>o fulfil</w:t>
      </w:r>
      <w:r w:rsidRPr="002E4035">
        <w:rPr>
          <w:rFonts w:cs="Calibri"/>
          <w:spacing w:val="-7"/>
          <w:sz w:val="20"/>
          <w:szCs w:val="20"/>
        </w:rPr>
        <w:t xml:space="preserve"> </w:t>
      </w:r>
      <w:r w:rsidRPr="002E4035">
        <w:rPr>
          <w:rFonts w:cs="Calibri"/>
          <w:sz w:val="20"/>
          <w:szCs w:val="20"/>
        </w:rPr>
        <w:t>its purpose,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will need the </w:t>
      </w:r>
      <w:r w:rsidRPr="002E4035">
        <w:rPr>
          <w:rFonts w:cs="Calibri"/>
          <w:spacing w:val="-2"/>
          <w:sz w:val="20"/>
          <w:szCs w:val="20"/>
        </w:rPr>
        <w:t>e</w:t>
      </w:r>
      <w:r w:rsidRPr="002E4035">
        <w:rPr>
          <w:rFonts w:cs="Calibri"/>
          <w:sz w:val="20"/>
          <w:szCs w:val="20"/>
        </w:rPr>
        <w:t>x</w:t>
      </w:r>
      <w:r w:rsidRPr="002E4035">
        <w:rPr>
          <w:rFonts w:cs="Calibri"/>
          <w:spacing w:val="-1"/>
          <w:sz w:val="20"/>
          <w:szCs w:val="20"/>
        </w:rPr>
        <w:t>t</w:t>
      </w:r>
      <w:r w:rsidRPr="002E4035">
        <w:rPr>
          <w:rFonts w:cs="Calibri"/>
          <w:sz w:val="20"/>
          <w:szCs w:val="20"/>
        </w:rPr>
        <w:t>ensi</w:t>
      </w:r>
      <w:r w:rsidRPr="002E4035">
        <w:rPr>
          <w:rFonts w:cs="Calibri"/>
          <w:spacing w:val="-1"/>
          <w:sz w:val="20"/>
          <w:szCs w:val="20"/>
        </w:rPr>
        <w:t>v</w:t>
      </w:r>
      <w:r w:rsidRPr="002E4035">
        <w:rPr>
          <w:rFonts w:cs="Calibri"/>
          <w:sz w:val="20"/>
          <w:szCs w:val="20"/>
        </w:rPr>
        <w:t>e input and support of the communit</w:t>
      </w:r>
      <w:r w:rsidRPr="002E4035">
        <w:rPr>
          <w:rFonts w:cs="Calibri"/>
          <w:spacing w:val="-12"/>
          <w:sz w:val="20"/>
          <w:szCs w:val="20"/>
        </w:rPr>
        <w:t>y</w:t>
      </w:r>
      <w:r w:rsidRPr="002E4035">
        <w:rPr>
          <w:rFonts w:cs="Calibri"/>
          <w:sz w:val="20"/>
          <w:szCs w:val="20"/>
        </w:rPr>
        <w:t>, the priva</w:t>
      </w:r>
      <w:r w:rsidRPr="002E4035">
        <w:rPr>
          <w:rFonts w:cs="Calibri"/>
          <w:spacing w:val="-1"/>
          <w:sz w:val="20"/>
          <w:szCs w:val="20"/>
        </w:rPr>
        <w:t>t</w:t>
      </w:r>
      <w:r w:rsidRPr="002E4035">
        <w:rPr>
          <w:rFonts w:cs="Calibri"/>
          <w:sz w:val="20"/>
          <w:szCs w:val="20"/>
        </w:rPr>
        <w:t>e and public sec</w:t>
      </w:r>
      <w:r w:rsidRPr="002E4035">
        <w:rPr>
          <w:rFonts w:cs="Calibri"/>
          <w:spacing w:val="-1"/>
          <w:sz w:val="20"/>
          <w:szCs w:val="20"/>
        </w:rPr>
        <w:t>t</w:t>
      </w:r>
      <w:r w:rsidRPr="002E4035">
        <w:rPr>
          <w:rFonts w:cs="Calibri"/>
          <w:sz w:val="20"/>
          <w:szCs w:val="20"/>
        </w:rPr>
        <w:t>o</w:t>
      </w:r>
      <w:r w:rsidRPr="002E4035">
        <w:rPr>
          <w:rFonts w:cs="Calibri"/>
          <w:spacing w:val="-17"/>
          <w:sz w:val="20"/>
          <w:szCs w:val="20"/>
        </w:rPr>
        <w:t>r</w:t>
      </w:r>
      <w:r w:rsidRPr="002E4035">
        <w:rPr>
          <w:rFonts w:cs="Calibri"/>
          <w:sz w:val="20"/>
          <w:szCs w:val="20"/>
        </w:rPr>
        <w:t>, and the ma</w:t>
      </w:r>
      <w:r w:rsidRPr="002E4035">
        <w:rPr>
          <w:rFonts w:cs="Calibri"/>
          <w:spacing w:val="-1"/>
          <w:sz w:val="20"/>
          <w:szCs w:val="20"/>
        </w:rPr>
        <w:t>n</w:t>
      </w:r>
      <w:r w:rsidRPr="002E4035">
        <w:rPr>
          <w:rFonts w:cs="Calibri"/>
          <w:sz w:val="20"/>
          <w:szCs w:val="20"/>
        </w:rPr>
        <w:t>y sta</w:t>
      </w:r>
      <w:r w:rsidRPr="002E4035">
        <w:rPr>
          <w:rFonts w:cs="Calibri"/>
          <w:spacing w:val="-4"/>
          <w:sz w:val="20"/>
          <w:szCs w:val="20"/>
        </w:rPr>
        <w:t>k</w:t>
      </w:r>
      <w:r w:rsidRPr="002E4035">
        <w:rPr>
          <w:rFonts w:cs="Calibri"/>
          <w:sz w:val="20"/>
          <w:szCs w:val="20"/>
        </w:rPr>
        <w:t>eho</w:t>
      </w:r>
      <w:r w:rsidRPr="002E4035">
        <w:rPr>
          <w:rFonts w:cs="Calibri"/>
          <w:spacing w:val="-2"/>
          <w:sz w:val="20"/>
          <w:szCs w:val="20"/>
        </w:rPr>
        <w:t>l</w:t>
      </w:r>
      <w:r w:rsidRPr="002E4035">
        <w:rPr>
          <w:rFonts w:cs="Calibri"/>
          <w:sz w:val="20"/>
          <w:szCs w:val="20"/>
        </w:rPr>
        <w:t>de</w:t>
      </w:r>
      <w:r w:rsidRPr="002E4035">
        <w:rPr>
          <w:rFonts w:cs="Calibri"/>
          <w:spacing w:val="-3"/>
          <w:sz w:val="20"/>
          <w:szCs w:val="20"/>
        </w:rPr>
        <w:t>r</w:t>
      </w:r>
      <w:r w:rsidRPr="002E4035">
        <w:rPr>
          <w:rFonts w:cs="Calibri"/>
          <w:sz w:val="20"/>
          <w:szCs w:val="20"/>
        </w:rPr>
        <w:t>s and in</w:t>
      </w:r>
      <w:r w:rsidRPr="002E4035">
        <w:rPr>
          <w:rFonts w:cs="Calibri"/>
          <w:spacing w:val="-1"/>
          <w:sz w:val="20"/>
          <w:szCs w:val="20"/>
        </w:rPr>
        <w:t>t</w:t>
      </w:r>
      <w:r w:rsidRPr="002E4035">
        <w:rPr>
          <w:rFonts w:cs="Calibri"/>
          <w:sz w:val="20"/>
          <w:szCs w:val="20"/>
        </w:rPr>
        <w:t>e</w:t>
      </w:r>
      <w:r w:rsidRPr="002E4035">
        <w:rPr>
          <w:rFonts w:cs="Calibri"/>
          <w:spacing w:val="-5"/>
          <w:sz w:val="20"/>
          <w:szCs w:val="20"/>
        </w:rPr>
        <w:t>r</w:t>
      </w:r>
      <w:r w:rsidRPr="002E4035">
        <w:rPr>
          <w:rFonts w:cs="Calibri"/>
          <w:sz w:val="20"/>
          <w:szCs w:val="20"/>
        </w:rPr>
        <w:t>ests that a</w:t>
      </w:r>
      <w:r w:rsidRPr="002E4035">
        <w:rPr>
          <w:rFonts w:cs="Calibri"/>
          <w:spacing w:val="-5"/>
          <w:sz w:val="20"/>
          <w:szCs w:val="20"/>
        </w:rPr>
        <w:t>r</w:t>
      </w:r>
      <w:r w:rsidRPr="002E4035">
        <w:rPr>
          <w:rFonts w:cs="Calibri"/>
          <w:sz w:val="20"/>
          <w:szCs w:val="20"/>
        </w:rPr>
        <w:t xml:space="preserve">e contributing </w:t>
      </w:r>
      <w:r w:rsidRPr="002E4035">
        <w:rPr>
          <w:rFonts w:cs="Calibri"/>
          <w:spacing w:val="-1"/>
          <w:sz w:val="20"/>
          <w:szCs w:val="20"/>
        </w:rPr>
        <w:t>t</w:t>
      </w:r>
      <w:r w:rsidRPr="002E4035">
        <w:rPr>
          <w:rFonts w:cs="Calibri"/>
          <w:sz w:val="20"/>
          <w:szCs w:val="20"/>
        </w:rPr>
        <w:t xml:space="preserve">o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w:t>
      </w:r>
    </w:p>
    <w:p w:rsidR="005B0DBA" w:rsidRPr="002E4035" w:rsidRDefault="005B0DBA" w:rsidP="00240CA4">
      <w:pPr>
        <w:spacing w:before="2" w:after="0" w:line="220" w:lineRule="exact"/>
        <w:rPr>
          <w:rFonts w:cs="Calibri"/>
        </w:rPr>
      </w:pPr>
    </w:p>
    <w:p w:rsidR="005B0DBA" w:rsidRPr="002E4035" w:rsidRDefault="005B0DBA" w:rsidP="00240CA4">
      <w:pPr>
        <w:tabs>
          <w:tab w:val="left" w:pos="720"/>
        </w:tabs>
        <w:spacing w:after="0" w:line="240" w:lineRule="auto"/>
        <w:ind w:right="-20"/>
        <w:rPr>
          <w:rFonts w:cs="Calibri"/>
          <w:sz w:val="24"/>
          <w:szCs w:val="24"/>
        </w:rPr>
      </w:pPr>
      <w:r w:rsidRPr="002E4035">
        <w:rPr>
          <w:rFonts w:cs="Calibri"/>
          <w:b/>
          <w:bCs/>
          <w:sz w:val="24"/>
          <w:szCs w:val="24"/>
        </w:rPr>
        <w:t>1.4</w:t>
      </w:r>
      <w:r w:rsidRPr="002E4035">
        <w:rPr>
          <w:rFonts w:cs="Calibri"/>
          <w:b/>
          <w:bCs/>
          <w:sz w:val="24"/>
          <w:szCs w:val="24"/>
        </w:rPr>
        <w:tab/>
        <w:t>Which a</w:t>
      </w:r>
      <w:r w:rsidRPr="002E4035">
        <w:rPr>
          <w:rFonts w:cs="Calibri"/>
          <w:b/>
          <w:bCs/>
          <w:spacing w:val="-7"/>
          <w:sz w:val="24"/>
          <w:szCs w:val="24"/>
        </w:rPr>
        <w:t>r</w:t>
      </w:r>
      <w:r w:rsidRPr="002E4035">
        <w:rPr>
          <w:rFonts w:cs="Calibri"/>
          <w:b/>
          <w:bCs/>
          <w:sz w:val="24"/>
          <w:szCs w:val="24"/>
        </w:rPr>
        <w:t>eas a</w:t>
      </w:r>
      <w:r w:rsidRPr="002E4035">
        <w:rPr>
          <w:rFonts w:cs="Calibri"/>
          <w:b/>
          <w:bCs/>
          <w:spacing w:val="-7"/>
          <w:sz w:val="24"/>
          <w:szCs w:val="24"/>
        </w:rPr>
        <w:t>r</w:t>
      </w:r>
      <w:r w:rsidRPr="002E4035">
        <w:rPr>
          <w:rFonts w:cs="Calibri"/>
          <w:b/>
          <w:bCs/>
          <w:sz w:val="24"/>
          <w:szCs w:val="24"/>
        </w:rPr>
        <w:t>e conside</w:t>
      </w:r>
      <w:r w:rsidRPr="002E4035">
        <w:rPr>
          <w:rFonts w:cs="Calibri"/>
          <w:b/>
          <w:bCs/>
          <w:spacing w:val="-7"/>
          <w:sz w:val="24"/>
          <w:szCs w:val="24"/>
        </w:rPr>
        <w:t>r</w:t>
      </w:r>
      <w:r w:rsidRPr="002E4035">
        <w:rPr>
          <w:rFonts w:cs="Calibri"/>
          <w:b/>
          <w:bCs/>
          <w:sz w:val="24"/>
          <w:szCs w:val="24"/>
        </w:rPr>
        <w:t xml:space="preserve">ed in the </w:t>
      </w:r>
      <w:r w:rsidRPr="002E4035">
        <w:rPr>
          <w:rFonts w:cs="Calibri"/>
          <w:b/>
          <w:bCs/>
          <w:spacing w:val="-8"/>
          <w:sz w:val="24"/>
          <w:szCs w:val="24"/>
        </w:rPr>
        <w:t>R</w:t>
      </w:r>
      <w:r w:rsidRPr="002E4035">
        <w:rPr>
          <w:rFonts w:cs="Calibri"/>
          <w:b/>
          <w:bCs/>
          <w:sz w:val="24"/>
          <w:szCs w:val="24"/>
        </w:rPr>
        <w:t>ec</w:t>
      </w:r>
      <w:r w:rsidRPr="002E4035">
        <w:rPr>
          <w:rFonts w:cs="Calibri"/>
          <w:b/>
          <w:bCs/>
          <w:spacing w:val="-1"/>
          <w:sz w:val="24"/>
          <w:szCs w:val="24"/>
        </w:rPr>
        <w:t>ov</w:t>
      </w:r>
      <w:r w:rsidRPr="002E4035">
        <w:rPr>
          <w:rFonts w:cs="Calibri"/>
          <w:b/>
          <w:bCs/>
          <w:sz w:val="24"/>
          <w:szCs w:val="24"/>
        </w:rPr>
        <w:t>e</w:t>
      </w:r>
      <w:r w:rsidRPr="002E4035">
        <w:rPr>
          <w:rFonts w:cs="Calibri"/>
          <w:b/>
          <w:bCs/>
          <w:spacing w:val="5"/>
          <w:sz w:val="24"/>
          <w:szCs w:val="24"/>
        </w:rPr>
        <w:t>r</w:t>
      </w:r>
      <w:r w:rsidRPr="002E4035">
        <w:rPr>
          <w:rFonts w:cs="Calibri"/>
          <w:b/>
          <w:bCs/>
          <w:sz w:val="24"/>
          <w:szCs w:val="24"/>
        </w:rPr>
        <w:t>y Plan?</w:t>
      </w:r>
    </w:p>
    <w:p w:rsidR="005B0DBA" w:rsidRPr="002E4035" w:rsidRDefault="005B0DBA" w:rsidP="00240CA4">
      <w:pPr>
        <w:spacing w:before="24" w:after="0" w:line="240" w:lineRule="auto"/>
        <w:ind w:left="720" w:right="-20"/>
        <w:rPr>
          <w:rFonts w:cs="Calibri"/>
          <w:sz w:val="24"/>
          <w:szCs w:val="24"/>
        </w:rPr>
      </w:pPr>
      <w:r w:rsidRPr="002E4035">
        <w:rPr>
          <w:rFonts w:cs="Calibri"/>
          <w:b/>
          <w:bCs/>
          <w:sz w:val="24"/>
          <w:szCs w:val="24"/>
        </w:rPr>
        <w:t xml:space="preserve">He aha kā </w:t>
      </w:r>
      <w:r w:rsidRPr="002E4035">
        <w:rPr>
          <w:rFonts w:cs="Calibri"/>
          <w:b/>
          <w:bCs/>
          <w:spacing w:val="-4"/>
          <w:sz w:val="24"/>
          <w:szCs w:val="24"/>
        </w:rPr>
        <w:t>w</w:t>
      </w:r>
      <w:r w:rsidRPr="002E4035">
        <w:rPr>
          <w:rFonts w:cs="Calibri"/>
          <w:b/>
          <w:bCs/>
          <w:sz w:val="24"/>
          <w:szCs w:val="24"/>
        </w:rPr>
        <w:t xml:space="preserve">āhi o </w:t>
      </w:r>
      <w:r w:rsidRPr="002E4035">
        <w:rPr>
          <w:rFonts w:cs="Calibri"/>
          <w:b/>
          <w:bCs/>
          <w:spacing w:val="-29"/>
          <w:sz w:val="24"/>
          <w:szCs w:val="24"/>
        </w:rPr>
        <w:t>T</w:t>
      </w:r>
      <w:r w:rsidRPr="002E4035">
        <w:rPr>
          <w:rFonts w:cs="Calibri"/>
          <w:b/>
          <w:bCs/>
          <w:sz w:val="24"/>
          <w:szCs w:val="24"/>
        </w:rPr>
        <w:t>e Mahe</w:t>
      </w:r>
      <w:r w:rsidRPr="002E4035">
        <w:rPr>
          <w:rFonts w:cs="Calibri"/>
          <w:b/>
          <w:bCs/>
          <w:spacing w:val="-7"/>
          <w:sz w:val="24"/>
          <w:szCs w:val="24"/>
        </w:rPr>
        <w:t>r</w:t>
      </w:r>
      <w:r w:rsidRPr="002E4035">
        <w:rPr>
          <w:rFonts w:cs="Calibri"/>
          <w:b/>
          <w:bCs/>
          <w:sz w:val="24"/>
          <w:szCs w:val="24"/>
        </w:rPr>
        <w:t xml:space="preserve">e Whakahaumanu </w:t>
      </w:r>
      <w:r w:rsidRPr="002E4035">
        <w:rPr>
          <w:rFonts w:cs="Calibri"/>
          <w:b/>
          <w:bCs/>
          <w:spacing w:val="-15"/>
          <w:sz w:val="24"/>
          <w:szCs w:val="24"/>
        </w:rPr>
        <w:t>T</w:t>
      </w:r>
      <w:r w:rsidRPr="002E4035">
        <w:rPr>
          <w:rFonts w:cs="Calibri"/>
          <w:b/>
          <w:bCs/>
          <w:sz w:val="24"/>
          <w:szCs w:val="24"/>
        </w:rPr>
        <w:t>āone ?</w:t>
      </w:r>
    </w:p>
    <w:p w:rsidR="005B0DBA" w:rsidRPr="002E4035" w:rsidRDefault="005B0DBA" w:rsidP="00240CA4">
      <w:pPr>
        <w:spacing w:before="2" w:after="0" w:line="130" w:lineRule="exact"/>
        <w:rPr>
          <w:rFonts w:cs="Calibri"/>
          <w:sz w:val="13"/>
          <w:szCs w:val="13"/>
        </w:rPr>
      </w:pPr>
    </w:p>
    <w:p w:rsidR="005B0DBA" w:rsidRPr="002E4035" w:rsidRDefault="005B0DBA" w:rsidP="00240CA4">
      <w:pPr>
        <w:spacing w:after="0" w:line="246" w:lineRule="auto"/>
        <w:ind w:right="1081"/>
        <w:rPr>
          <w:rFonts w:cs="Calibri"/>
          <w:sz w:val="20"/>
          <w:szCs w:val="20"/>
        </w:rPr>
      </w:pPr>
      <w:r w:rsidRPr="002E4035">
        <w:rPr>
          <w:rFonts w:cs="Calibri"/>
          <w:sz w:val="20"/>
          <w:szCs w:val="20"/>
        </w:rPr>
        <w:t>The CER Act defines</w:t>
      </w:r>
      <w:r w:rsidRPr="002E4035">
        <w:rPr>
          <w:rFonts w:cs="Calibri"/>
          <w:spacing w:val="-6"/>
          <w:sz w:val="20"/>
          <w:szCs w:val="20"/>
        </w:rPr>
        <w:t xml:space="preserve"> </w:t>
      </w:r>
      <w:r w:rsidRPr="002E4035">
        <w:rPr>
          <w:rFonts w:cs="Calibri"/>
          <w:sz w:val="20"/>
          <w:szCs w:val="20"/>
        </w:rPr>
        <w:t>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as being the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within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Cit</w:t>
      </w:r>
      <w:r w:rsidRPr="002E4035">
        <w:rPr>
          <w:rFonts w:cs="Calibri"/>
          <w:spacing w:val="-12"/>
          <w:sz w:val="20"/>
          <w:szCs w:val="20"/>
        </w:rPr>
        <w:t>y</w:t>
      </w:r>
      <w:r w:rsidRPr="002E4035">
        <w:rPr>
          <w:rFonts w:cs="Calibri"/>
          <w:sz w:val="20"/>
          <w:szCs w:val="20"/>
        </w:rPr>
        <w:t>, Se</w:t>
      </w:r>
      <w:r w:rsidRPr="002E4035">
        <w:rPr>
          <w:rFonts w:cs="Calibri"/>
          <w:spacing w:val="-3"/>
          <w:sz w:val="20"/>
          <w:szCs w:val="20"/>
        </w:rPr>
        <w:t>l</w:t>
      </w:r>
      <w:r w:rsidRPr="002E4035">
        <w:rPr>
          <w:rFonts w:cs="Calibri"/>
          <w:sz w:val="20"/>
          <w:szCs w:val="20"/>
        </w:rPr>
        <w:t xml:space="preserve">wyn District and </w:t>
      </w:r>
      <w:r w:rsidRPr="002E4035">
        <w:rPr>
          <w:rFonts w:cs="Calibri"/>
          <w:spacing w:val="-1"/>
          <w:sz w:val="20"/>
          <w:szCs w:val="20"/>
        </w:rPr>
        <w:t>W</w:t>
      </w:r>
      <w:r w:rsidRPr="002E4035">
        <w:rPr>
          <w:rFonts w:cs="Calibri"/>
          <w:sz w:val="20"/>
          <w:szCs w:val="20"/>
        </w:rPr>
        <w:t>aimakariri Distric</w:t>
      </w:r>
      <w:r w:rsidRPr="002E4035">
        <w:rPr>
          <w:rFonts w:cs="Calibri"/>
          <w:spacing w:val="4"/>
          <w:sz w:val="20"/>
          <w:szCs w:val="20"/>
        </w:rPr>
        <w:t>t</w:t>
      </w:r>
      <w:r w:rsidRPr="002E4035">
        <w:rPr>
          <w:rFonts w:cs="Calibri"/>
          <w:sz w:val="20"/>
          <w:szCs w:val="20"/>
        </w:rPr>
        <w:t>, and inc</w:t>
      </w:r>
      <w:r w:rsidRPr="002E4035">
        <w:rPr>
          <w:rFonts w:cs="Calibri"/>
          <w:spacing w:val="-1"/>
          <w:sz w:val="20"/>
          <w:szCs w:val="20"/>
        </w:rPr>
        <w:t>l</w:t>
      </w:r>
      <w:r w:rsidRPr="002E4035">
        <w:rPr>
          <w:rFonts w:cs="Calibri"/>
          <w:sz w:val="20"/>
          <w:szCs w:val="20"/>
        </w:rPr>
        <w:t>uding the coastal marine a</w:t>
      </w:r>
      <w:r w:rsidRPr="002E4035">
        <w:rPr>
          <w:rFonts w:cs="Calibri"/>
          <w:spacing w:val="-5"/>
          <w:sz w:val="20"/>
          <w:szCs w:val="20"/>
        </w:rPr>
        <w:t>r</w:t>
      </w:r>
      <w:r w:rsidRPr="002E4035">
        <w:rPr>
          <w:rFonts w:cs="Calibri"/>
          <w:spacing w:val="1"/>
          <w:sz w:val="20"/>
          <w:szCs w:val="20"/>
        </w:rPr>
        <w:t>e</w:t>
      </w:r>
      <w:r w:rsidRPr="002E4035">
        <w:rPr>
          <w:rFonts w:cs="Calibri"/>
          <w:sz w:val="20"/>
          <w:szCs w:val="20"/>
        </w:rPr>
        <w:t>a (12 n</w:t>
      </w:r>
      <w:r w:rsidRPr="002E4035">
        <w:rPr>
          <w:rFonts w:cs="Calibri"/>
          <w:spacing w:val="-2"/>
          <w:sz w:val="20"/>
          <w:szCs w:val="20"/>
        </w:rPr>
        <w:t>a</w:t>
      </w:r>
      <w:r w:rsidRPr="002E4035">
        <w:rPr>
          <w:rFonts w:cs="Calibri"/>
          <w:sz w:val="20"/>
          <w:szCs w:val="20"/>
        </w:rPr>
        <w:t>utical mi</w:t>
      </w:r>
      <w:r w:rsidRPr="002E4035">
        <w:rPr>
          <w:rFonts w:cs="Calibri"/>
          <w:spacing w:val="-2"/>
          <w:sz w:val="20"/>
          <w:szCs w:val="20"/>
        </w:rPr>
        <w:t>l</w:t>
      </w:r>
      <w:r w:rsidRPr="002E4035">
        <w:rPr>
          <w:rFonts w:cs="Calibri"/>
          <w:sz w:val="20"/>
          <w:szCs w:val="20"/>
        </w:rPr>
        <w:t>es f</w:t>
      </w:r>
      <w:r w:rsidRPr="002E4035">
        <w:rPr>
          <w:rFonts w:cs="Calibri"/>
          <w:spacing w:val="-5"/>
          <w:sz w:val="20"/>
          <w:szCs w:val="20"/>
        </w:rPr>
        <w:t>r</w:t>
      </w:r>
      <w:r w:rsidRPr="002E4035">
        <w:rPr>
          <w:rFonts w:cs="Calibri"/>
          <w:sz w:val="20"/>
          <w:szCs w:val="20"/>
        </w:rPr>
        <w:t>om lan</w:t>
      </w:r>
      <w:r w:rsidRPr="002E4035">
        <w:rPr>
          <w:rFonts w:cs="Calibri"/>
          <w:spacing w:val="2"/>
          <w:sz w:val="20"/>
          <w:szCs w:val="20"/>
        </w:rPr>
        <w:t>d</w:t>
      </w:r>
      <w:r w:rsidRPr="002E4035">
        <w:rPr>
          <w:rFonts w:cs="Calibri"/>
          <w:sz w:val="20"/>
          <w:szCs w:val="20"/>
        </w:rPr>
        <w:t>) n</w:t>
      </w:r>
      <w:r w:rsidRPr="002E4035">
        <w:rPr>
          <w:rFonts w:cs="Calibri"/>
          <w:spacing w:val="-2"/>
          <w:sz w:val="20"/>
          <w:szCs w:val="20"/>
        </w:rPr>
        <w:t>e</w:t>
      </w:r>
      <w:r w:rsidRPr="002E4035">
        <w:rPr>
          <w:rFonts w:cs="Calibri"/>
          <w:sz w:val="20"/>
          <w:szCs w:val="20"/>
        </w:rPr>
        <w:t xml:space="preserve">xt </w:t>
      </w:r>
      <w:r w:rsidRPr="002E4035">
        <w:rPr>
          <w:rFonts w:cs="Calibri"/>
          <w:spacing w:val="-1"/>
          <w:sz w:val="20"/>
          <w:szCs w:val="20"/>
        </w:rPr>
        <w:t>t</w:t>
      </w:r>
      <w:r w:rsidRPr="002E4035">
        <w:rPr>
          <w:rFonts w:cs="Calibri"/>
          <w:sz w:val="20"/>
          <w:szCs w:val="20"/>
        </w:rPr>
        <w:t>o these districts (Fi</w:t>
      </w:r>
      <w:r w:rsidRPr="002E4035">
        <w:rPr>
          <w:rFonts w:cs="Calibri"/>
          <w:spacing w:val="-2"/>
          <w:sz w:val="20"/>
          <w:szCs w:val="20"/>
        </w:rPr>
        <w:t>g</w:t>
      </w:r>
      <w:r w:rsidRPr="002E4035">
        <w:rPr>
          <w:rFonts w:cs="Calibri"/>
          <w:sz w:val="20"/>
          <w:szCs w:val="20"/>
        </w:rPr>
        <w:t>u</w:t>
      </w:r>
      <w:r w:rsidRPr="002E4035">
        <w:rPr>
          <w:rFonts w:cs="Calibri"/>
          <w:spacing w:val="-5"/>
          <w:sz w:val="20"/>
          <w:szCs w:val="20"/>
        </w:rPr>
        <w:t>r</w:t>
      </w:r>
      <w:r w:rsidRPr="002E4035">
        <w:rPr>
          <w:rFonts w:cs="Calibri"/>
          <w:sz w:val="20"/>
          <w:szCs w:val="20"/>
        </w:rPr>
        <w:t xml:space="preserve">e </w:t>
      </w:r>
      <w:r w:rsidRPr="002E4035">
        <w:rPr>
          <w:rFonts w:cs="Calibri"/>
          <w:spacing w:val="2"/>
          <w:sz w:val="20"/>
          <w:szCs w:val="20"/>
        </w:rPr>
        <w:t>2</w:t>
      </w:r>
      <w:r w:rsidRPr="002E4035">
        <w:rPr>
          <w:rFonts w:cs="Calibri"/>
          <w:sz w:val="20"/>
          <w:szCs w:val="20"/>
        </w:rPr>
        <w:t xml:space="preserve">). As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 xml:space="preserve">ed </w:t>
      </w:r>
      <w:r w:rsidRPr="002E4035">
        <w:rPr>
          <w:rFonts w:cs="Calibri"/>
          <w:spacing w:val="-1"/>
          <w:sz w:val="20"/>
          <w:szCs w:val="20"/>
        </w:rPr>
        <w:t>b</w:t>
      </w:r>
      <w:r w:rsidRPr="002E4035">
        <w:rPr>
          <w:rFonts w:cs="Calibri"/>
          <w:sz w:val="20"/>
          <w:szCs w:val="20"/>
        </w:rPr>
        <w:t>y the Minis</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pacing w:val="-12"/>
          <w:sz w:val="20"/>
          <w:szCs w:val="20"/>
        </w:rPr>
        <w:t>’</w:t>
      </w:r>
      <w:r w:rsidRPr="002E4035">
        <w:rPr>
          <w:rFonts w:cs="Calibri"/>
          <w:sz w:val="20"/>
          <w:szCs w:val="20"/>
        </w:rPr>
        <w:t>s Di</w:t>
      </w:r>
      <w:r w:rsidRPr="002E4035">
        <w:rPr>
          <w:rFonts w:cs="Calibri"/>
          <w:spacing w:val="-5"/>
          <w:sz w:val="20"/>
          <w:szCs w:val="20"/>
        </w:rPr>
        <w:t>r</w:t>
      </w:r>
      <w:r w:rsidRPr="002E4035">
        <w:rPr>
          <w:rFonts w:cs="Calibri"/>
          <w:sz w:val="20"/>
          <w:szCs w:val="20"/>
        </w:rPr>
        <w:t xml:space="preserve">ection </w:t>
      </w:r>
      <w:r w:rsidRPr="002E4035">
        <w:rPr>
          <w:rFonts w:cs="Calibri"/>
          <w:spacing w:val="-1"/>
          <w:sz w:val="20"/>
          <w:szCs w:val="20"/>
        </w:rPr>
        <w:t>t</w:t>
      </w:r>
      <w:r w:rsidRPr="002E4035">
        <w:rPr>
          <w:rFonts w:cs="Calibri"/>
          <w:sz w:val="20"/>
          <w:szCs w:val="20"/>
        </w:rPr>
        <w:t>o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 Can</w:t>
      </w:r>
      <w:r w:rsidRPr="002E4035">
        <w:rPr>
          <w:rFonts w:cs="Calibri"/>
          <w:spacing w:val="-1"/>
          <w:sz w:val="20"/>
          <w:szCs w:val="20"/>
        </w:rPr>
        <w:t>t</w:t>
      </w:r>
      <w:r w:rsidRPr="002E4035">
        <w:rPr>
          <w:rFonts w:cs="Calibri"/>
          <w:sz w:val="20"/>
          <w:szCs w:val="20"/>
        </w:rPr>
        <w:t>erbur</w:t>
      </w:r>
      <w:r w:rsidRPr="002E4035">
        <w:rPr>
          <w:rFonts w:cs="Calibri"/>
          <w:spacing w:val="-12"/>
          <w:sz w:val="20"/>
          <w:szCs w:val="20"/>
        </w:rPr>
        <w:t>y</w:t>
      </w:r>
      <w:r w:rsidRPr="002E4035">
        <w:rPr>
          <w:rFonts w:cs="Calibri"/>
          <w:sz w:val="20"/>
          <w:szCs w:val="20"/>
        </w:rPr>
        <w:t>,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primari</w:t>
      </w:r>
      <w:r w:rsidRPr="002E4035">
        <w:rPr>
          <w:rFonts w:cs="Calibri"/>
          <w:spacing w:val="-3"/>
          <w:sz w:val="20"/>
          <w:szCs w:val="20"/>
        </w:rPr>
        <w:t>l</w:t>
      </w:r>
      <w:r w:rsidRPr="002E4035">
        <w:rPr>
          <w:rFonts w:cs="Calibri"/>
          <w:sz w:val="20"/>
          <w:szCs w:val="20"/>
        </w:rPr>
        <w:t>y focuses on the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inc</w:t>
      </w:r>
      <w:r w:rsidRPr="002E4035">
        <w:rPr>
          <w:rFonts w:cs="Calibri"/>
          <w:spacing w:val="-1"/>
          <w:sz w:val="20"/>
          <w:szCs w:val="20"/>
        </w:rPr>
        <w:t>l</w:t>
      </w:r>
      <w:r w:rsidRPr="002E4035">
        <w:rPr>
          <w:rFonts w:cs="Calibri"/>
          <w:sz w:val="20"/>
          <w:szCs w:val="20"/>
        </w:rPr>
        <w:t>uding</w:t>
      </w:r>
      <w:r>
        <w:rPr>
          <w:rFonts w:cs="Calibri"/>
          <w:sz w:val="20"/>
          <w:szCs w:val="20"/>
        </w:rPr>
        <w:t xml:space="preserve"> </w:t>
      </w:r>
      <w:r w:rsidRPr="002E4035">
        <w:rPr>
          <w:rFonts w:cs="Calibri"/>
          <w:sz w:val="20"/>
          <w:szCs w:val="20"/>
        </w:rPr>
        <w:t>Lincoln, P</w:t>
      </w:r>
      <w:r w:rsidRPr="002E4035">
        <w:rPr>
          <w:rFonts w:cs="Calibri"/>
          <w:spacing w:val="-5"/>
          <w:sz w:val="20"/>
          <w:szCs w:val="20"/>
        </w:rPr>
        <w:t>r</w:t>
      </w:r>
      <w:r w:rsidRPr="002E4035">
        <w:rPr>
          <w:rFonts w:cs="Calibri"/>
          <w:sz w:val="20"/>
          <w:szCs w:val="20"/>
        </w:rPr>
        <w:t>ebb</w:t>
      </w:r>
      <w:r w:rsidRPr="002E4035">
        <w:rPr>
          <w:rFonts w:cs="Calibri"/>
          <w:spacing w:val="-2"/>
          <w:sz w:val="20"/>
          <w:szCs w:val="20"/>
        </w:rPr>
        <w:t>l</w:t>
      </w:r>
      <w:r w:rsidRPr="002E4035">
        <w:rPr>
          <w:rFonts w:cs="Calibri"/>
          <w:sz w:val="20"/>
          <w:szCs w:val="20"/>
        </w:rPr>
        <w:t>e</w:t>
      </w:r>
      <w:r w:rsidRPr="002E4035">
        <w:rPr>
          <w:rFonts w:cs="Calibri"/>
          <w:spacing w:val="-1"/>
          <w:sz w:val="20"/>
          <w:szCs w:val="20"/>
        </w:rPr>
        <w:t>t</w:t>
      </w:r>
      <w:r w:rsidRPr="002E4035">
        <w:rPr>
          <w:rFonts w:cs="Calibri"/>
          <w:sz w:val="20"/>
          <w:szCs w:val="20"/>
        </w:rPr>
        <w:t xml:space="preserve">on and </w:t>
      </w:r>
      <w:r w:rsidRPr="002E4035">
        <w:rPr>
          <w:rFonts w:cs="Calibri"/>
          <w:spacing w:val="-1"/>
          <w:sz w:val="20"/>
          <w:szCs w:val="20"/>
        </w:rPr>
        <w:t>R</w:t>
      </w:r>
      <w:r w:rsidRPr="002E4035">
        <w:rPr>
          <w:rFonts w:cs="Calibri"/>
          <w:sz w:val="20"/>
          <w:szCs w:val="20"/>
        </w:rPr>
        <w:t>ol</w:t>
      </w:r>
      <w:r w:rsidRPr="002E4035">
        <w:rPr>
          <w:rFonts w:cs="Calibri"/>
          <w:spacing w:val="-2"/>
          <w:sz w:val="20"/>
          <w:szCs w:val="20"/>
        </w:rPr>
        <w:t>l</w:t>
      </w:r>
      <w:r w:rsidRPr="002E4035">
        <w:rPr>
          <w:rFonts w:cs="Calibri"/>
          <w:sz w:val="20"/>
          <w:szCs w:val="20"/>
        </w:rPr>
        <w:t>es</w:t>
      </w:r>
      <w:r w:rsidRPr="002E4035">
        <w:rPr>
          <w:rFonts w:cs="Calibri"/>
          <w:spacing w:val="-1"/>
          <w:sz w:val="20"/>
          <w:szCs w:val="20"/>
        </w:rPr>
        <w:t>t</w:t>
      </w:r>
      <w:r w:rsidRPr="002E4035">
        <w:rPr>
          <w:rFonts w:cs="Calibri"/>
          <w:sz w:val="20"/>
          <w:szCs w:val="20"/>
        </w:rPr>
        <w:t xml:space="preserve">on in the south </w:t>
      </w:r>
      <w:r w:rsidRPr="002E4035">
        <w:rPr>
          <w:rFonts w:cs="Calibri"/>
          <w:spacing w:val="-1"/>
          <w:sz w:val="20"/>
          <w:szCs w:val="20"/>
        </w:rPr>
        <w:t>t</w:t>
      </w:r>
      <w:r w:rsidRPr="002E4035">
        <w:rPr>
          <w:rFonts w:cs="Calibri"/>
          <w:sz w:val="20"/>
          <w:szCs w:val="20"/>
        </w:rPr>
        <w:t xml:space="preserve">o Kaiapoi, </w:t>
      </w:r>
      <w:r w:rsidRPr="002E4035">
        <w:rPr>
          <w:rFonts w:cs="Calibri"/>
          <w:spacing w:val="1"/>
          <w:sz w:val="20"/>
          <w:szCs w:val="20"/>
        </w:rPr>
        <w:t>R</w:t>
      </w:r>
      <w:r w:rsidRPr="002E4035">
        <w:rPr>
          <w:rFonts w:cs="Calibri"/>
          <w:sz w:val="20"/>
          <w:szCs w:val="20"/>
        </w:rPr>
        <w:t>angio</w:t>
      </w:r>
      <w:r w:rsidRPr="002E4035">
        <w:rPr>
          <w:rFonts w:cs="Calibri"/>
          <w:spacing w:val="-3"/>
          <w:sz w:val="20"/>
          <w:szCs w:val="20"/>
        </w:rPr>
        <w:t>r</w:t>
      </w:r>
      <w:r w:rsidRPr="002E4035">
        <w:rPr>
          <w:rFonts w:cs="Calibri"/>
          <w:sz w:val="20"/>
          <w:szCs w:val="20"/>
        </w:rPr>
        <w:t xml:space="preserve">a and </w:t>
      </w:r>
      <w:r w:rsidRPr="002E4035">
        <w:rPr>
          <w:rFonts w:cs="Calibri"/>
          <w:spacing w:val="-3"/>
          <w:sz w:val="20"/>
          <w:szCs w:val="20"/>
        </w:rPr>
        <w:t>W</w:t>
      </w:r>
      <w:r w:rsidRPr="002E4035">
        <w:rPr>
          <w:rFonts w:cs="Calibri"/>
          <w:sz w:val="20"/>
          <w:szCs w:val="20"/>
        </w:rPr>
        <w:t>oodend/</w:t>
      </w:r>
      <w:r w:rsidRPr="002E4035">
        <w:rPr>
          <w:rFonts w:cs="Calibri"/>
          <w:spacing w:val="-2"/>
          <w:sz w:val="20"/>
          <w:szCs w:val="20"/>
        </w:rPr>
        <w:t>P</w:t>
      </w:r>
      <w:r w:rsidRPr="002E4035">
        <w:rPr>
          <w:rFonts w:cs="Calibri"/>
          <w:spacing w:val="-1"/>
          <w:sz w:val="20"/>
          <w:szCs w:val="20"/>
        </w:rPr>
        <w:t>eg</w:t>
      </w:r>
      <w:r w:rsidRPr="002E4035">
        <w:rPr>
          <w:rFonts w:cs="Calibri"/>
          <w:sz w:val="20"/>
          <w:szCs w:val="20"/>
        </w:rPr>
        <w:t>asus in the north. It cannot ma</w:t>
      </w:r>
      <w:r w:rsidRPr="002E4035">
        <w:rPr>
          <w:rFonts w:cs="Calibri"/>
          <w:spacing w:val="-4"/>
          <w:sz w:val="20"/>
          <w:szCs w:val="20"/>
        </w:rPr>
        <w:t>k</w:t>
      </w:r>
      <w:r w:rsidRPr="002E4035">
        <w:rPr>
          <w:rFonts w:cs="Calibri"/>
          <w:sz w:val="20"/>
          <w:szCs w:val="20"/>
        </w:rPr>
        <w:t>e chan</w:t>
      </w:r>
      <w:r w:rsidRPr="002E4035">
        <w:rPr>
          <w:rFonts w:cs="Calibri"/>
          <w:spacing w:val="-4"/>
          <w:sz w:val="20"/>
          <w:szCs w:val="20"/>
        </w:rPr>
        <w:t>g</w:t>
      </w:r>
      <w:r w:rsidRPr="002E4035">
        <w:rPr>
          <w:rFonts w:cs="Calibri"/>
          <w:sz w:val="20"/>
          <w:szCs w:val="20"/>
        </w:rPr>
        <w:t xml:space="preserve">es </w:t>
      </w:r>
      <w:r w:rsidRPr="002E4035">
        <w:rPr>
          <w:rFonts w:cs="Calibri"/>
          <w:spacing w:val="-1"/>
          <w:sz w:val="20"/>
          <w:szCs w:val="20"/>
        </w:rPr>
        <w:t>t</w:t>
      </w:r>
      <w:r w:rsidRPr="002E4035">
        <w:rPr>
          <w:rFonts w:cs="Calibri"/>
          <w:sz w:val="20"/>
          <w:szCs w:val="20"/>
        </w:rPr>
        <w:t>o the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Cent</w:t>
      </w:r>
      <w:r w:rsidRPr="002E4035">
        <w:rPr>
          <w:rFonts w:cs="Calibri"/>
          <w:spacing w:val="-3"/>
          <w:sz w:val="20"/>
          <w:szCs w:val="20"/>
        </w:rPr>
        <w:t>r</w:t>
      </w:r>
      <w:r w:rsidRPr="002E4035">
        <w:rPr>
          <w:rFonts w:cs="Calibri"/>
          <w:sz w:val="20"/>
          <w:szCs w:val="20"/>
        </w:rPr>
        <w:t xml:space="preserve">al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but what happens within the four </w:t>
      </w:r>
      <w:r w:rsidRPr="002E4035">
        <w:rPr>
          <w:rFonts w:cs="Calibri"/>
          <w:spacing w:val="-2"/>
          <w:sz w:val="20"/>
          <w:szCs w:val="20"/>
        </w:rPr>
        <w:t>a</w:t>
      </w:r>
      <w:r w:rsidRPr="002E4035">
        <w:rPr>
          <w:rFonts w:cs="Calibri"/>
          <w:spacing w:val="-1"/>
          <w:sz w:val="20"/>
          <w:szCs w:val="20"/>
        </w:rPr>
        <w:t>v</w:t>
      </w:r>
      <w:r w:rsidRPr="002E4035">
        <w:rPr>
          <w:rFonts w:cs="Calibri"/>
          <w:sz w:val="20"/>
          <w:szCs w:val="20"/>
        </w:rPr>
        <w:t>enues c</w:t>
      </w:r>
      <w:r w:rsidRPr="002E4035">
        <w:rPr>
          <w:rFonts w:cs="Calibri"/>
          <w:spacing w:val="-2"/>
          <w:sz w:val="20"/>
          <w:szCs w:val="20"/>
        </w:rPr>
        <w:t>l</w:t>
      </w:r>
      <w:r w:rsidRPr="002E4035">
        <w:rPr>
          <w:rFonts w:cs="Calibri"/>
          <w:spacing w:val="1"/>
          <w:sz w:val="20"/>
          <w:szCs w:val="20"/>
        </w:rPr>
        <w:t>e</w:t>
      </w:r>
      <w:r w:rsidRPr="002E4035">
        <w:rPr>
          <w:rFonts w:cs="Calibri"/>
          <w:sz w:val="20"/>
          <w:szCs w:val="20"/>
        </w:rPr>
        <w:t>ar</w:t>
      </w:r>
      <w:r w:rsidRPr="002E4035">
        <w:rPr>
          <w:rFonts w:cs="Calibri"/>
          <w:spacing w:val="-3"/>
          <w:sz w:val="20"/>
          <w:szCs w:val="20"/>
        </w:rPr>
        <w:t>l</w:t>
      </w:r>
      <w:r w:rsidRPr="002E4035">
        <w:rPr>
          <w:rFonts w:cs="Calibri"/>
          <w:sz w:val="20"/>
          <w:szCs w:val="20"/>
        </w:rPr>
        <w:t>y has an effect</w:t>
      </w:r>
      <w:r w:rsidRPr="002E4035">
        <w:rPr>
          <w:rFonts w:cs="Calibri"/>
          <w:spacing w:val="-9"/>
          <w:sz w:val="20"/>
          <w:szCs w:val="20"/>
        </w:rPr>
        <w:t xml:space="preserve"> </w:t>
      </w:r>
      <w:r w:rsidRPr="002E4035">
        <w:rPr>
          <w:rFonts w:cs="Calibri"/>
          <w:sz w:val="20"/>
          <w:szCs w:val="20"/>
        </w:rPr>
        <w:t>on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and vice </w:t>
      </w:r>
      <w:r w:rsidRPr="002E4035">
        <w:rPr>
          <w:rFonts w:cs="Calibri"/>
          <w:spacing w:val="-1"/>
          <w:sz w:val="20"/>
          <w:szCs w:val="20"/>
        </w:rPr>
        <w:t>v</w:t>
      </w:r>
      <w:r w:rsidRPr="002E4035">
        <w:rPr>
          <w:rFonts w:cs="Calibri"/>
          <w:sz w:val="20"/>
          <w:szCs w:val="20"/>
        </w:rPr>
        <w:t>e</w:t>
      </w:r>
      <w:r w:rsidRPr="002E4035">
        <w:rPr>
          <w:rFonts w:cs="Calibri"/>
          <w:spacing w:val="-3"/>
          <w:sz w:val="20"/>
          <w:szCs w:val="20"/>
        </w:rPr>
        <w:t>r</w:t>
      </w:r>
      <w:r w:rsidRPr="002E4035">
        <w:rPr>
          <w:rFonts w:cs="Calibri"/>
          <w:spacing w:val="2"/>
          <w:sz w:val="20"/>
          <w:szCs w:val="20"/>
        </w:rPr>
        <w:t>sa</w:t>
      </w:r>
      <w:r w:rsidRPr="002E4035">
        <w:rPr>
          <w:rFonts w:cs="Calibri"/>
          <w:sz w:val="20"/>
          <w:szCs w:val="20"/>
        </w:rPr>
        <w:t>.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will comp</w:t>
      </w:r>
      <w:r w:rsidRPr="002E4035">
        <w:rPr>
          <w:rFonts w:cs="Calibri"/>
          <w:spacing w:val="-2"/>
          <w:sz w:val="20"/>
          <w:szCs w:val="20"/>
        </w:rPr>
        <w:t>l</w:t>
      </w:r>
      <w:r w:rsidRPr="002E4035">
        <w:rPr>
          <w:rFonts w:cs="Calibri"/>
          <w:sz w:val="20"/>
          <w:szCs w:val="20"/>
        </w:rPr>
        <w:t>ement the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Cent</w:t>
      </w:r>
      <w:r w:rsidRPr="002E4035">
        <w:rPr>
          <w:rFonts w:cs="Calibri"/>
          <w:spacing w:val="-3"/>
          <w:sz w:val="20"/>
          <w:szCs w:val="20"/>
        </w:rPr>
        <w:t>r</w:t>
      </w:r>
      <w:r w:rsidRPr="002E4035">
        <w:rPr>
          <w:rFonts w:cs="Calibri"/>
          <w:sz w:val="20"/>
          <w:szCs w:val="20"/>
        </w:rPr>
        <w:t xml:space="preserve">al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w:t>
      </w:r>
    </w:p>
    <w:p w:rsidR="005B0DBA" w:rsidRPr="002E4035" w:rsidRDefault="005B0DBA" w:rsidP="00240CA4">
      <w:pPr>
        <w:spacing w:after="0" w:line="170" w:lineRule="exact"/>
        <w:rPr>
          <w:rFonts w:cs="Calibri"/>
          <w:sz w:val="17"/>
          <w:szCs w:val="17"/>
        </w:rPr>
      </w:pPr>
    </w:p>
    <w:p w:rsidR="005B0DBA" w:rsidRDefault="005B0DBA" w:rsidP="00240CA4">
      <w:pPr>
        <w:spacing w:after="0" w:line="246" w:lineRule="auto"/>
        <w:ind w:right="948"/>
        <w:rPr>
          <w:rFonts w:cs="Calibri"/>
          <w:sz w:val="20"/>
          <w:szCs w:val="20"/>
        </w:rPr>
      </w:pPr>
      <w:r w:rsidRPr="002E4035">
        <w:rPr>
          <w:rFonts w:cs="Calibri"/>
          <w:sz w:val="20"/>
          <w:szCs w:val="20"/>
        </w:rPr>
        <w:t>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can consider but not specifical</w:t>
      </w:r>
      <w:r w:rsidRPr="002E4035">
        <w:rPr>
          <w:rFonts w:cs="Calibri"/>
          <w:spacing w:val="-3"/>
          <w:sz w:val="20"/>
          <w:szCs w:val="20"/>
        </w:rPr>
        <w:t>l</w:t>
      </w:r>
      <w:r w:rsidRPr="002E4035">
        <w:rPr>
          <w:rFonts w:cs="Calibri"/>
          <w:sz w:val="20"/>
          <w:szCs w:val="20"/>
        </w:rPr>
        <w:t>y add</w:t>
      </w:r>
      <w:r w:rsidRPr="002E4035">
        <w:rPr>
          <w:rFonts w:cs="Calibri"/>
          <w:spacing w:val="-5"/>
          <w:sz w:val="20"/>
          <w:szCs w:val="20"/>
        </w:rPr>
        <w:t>r</w:t>
      </w:r>
      <w:r w:rsidRPr="002E4035">
        <w:rPr>
          <w:rFonts w:cs="Calibri"/>
          <w:sz w:val="20"/>
          <w:szCs w:val="20"/>
        </w:rPr>
        <w:t>ess the futu</w:t>
      </w:r>
      <w:r w:rsidRPr="002E4035">
        <w:rPr>
          <w:rFonts w:cs="Calibri"/>
          <w:spacing w:val="-5"/>
          <w:sz w:val="20"/>
          <w:szCs w:val="20"/>
        </w:rPr>
        <w:t>r</w:t>
      </w:r>
      <w:r w:rsidRPr="002E4035">
        <w:rPr>
          <w:rFonts w:cs="Calibri"/>
          <w:sz w:val="20"/>
          <w:szCs w:val="20"/>
        </w:rPr>
        <w:t xml:space="preserve">e use of the </w:t>
      </w:r>
      <w:r w:rsidRPr="002E4035">
        <w:rPr>
          <w:rFonts w:cs="Calibri"/>
          <w:spacing w:val="-5"/>
          <w:sz w:val="20"/>
          <w:szCs w:val="20"/>
        </w:rPr>
        <w:t>r</w:t>
      </w:r>
      <w:r w:rsidRPr="002E4035">
        <w:rPr>
          <w:rFonts w:cs="Calibri"/>
          <w:sz w:val="20"/>
          <w:szCs w:val="20"/>
        </w:rPr>
        <w:t xml:space="preserve">esidential </w:t>
      </w:r>
      <w:r w:rsidRPr="002E4035">
        <w:rPr>
          <w:rFonts w:cs="Calibri"/>
          <w:spacing w:val="-5"/>
          <w:sz w:val="20"/>
          <w:szCs w:val="20"/>
        </w:rPr>
        <w:t>r</w:t>
      </w:r>
      <w:r w:rsidRPr="002E4035">
        <w:rPr>
          <w:rFonts w:cs="Calibri"/>
          <w:sz w:val="20"/>
          <w:szCs w:val="20"/>
        </w:rPr>
        <w:t xml:space="preserve">ed </w:t>
      </w:r>
      <w:r w:rsidRPr="002E4035">
        <w:rPr>
          <w:rFonts w:cs="Calibri"/>
          <w:spacing w:val="-2"/>
          <w:sz w:val="20"/>
          <w:szCs w:val="20"/>
        </w:rPr>
        <w:t>z</w:t>
      </w:r>
      <w:r w:rsidRPr="002E4035">
        <w:rPr>
          <w:rFonts w:cs="Calibri"/>
          <w:sz w:val="20"/>
          <w:szCs w:val="20"/>
        </w:rPr>
        <w:t>one land (the land that is so bad</w:t>
      </w:r>
      <w:r w:rsidRPr="002E4035">
        <w:rPr>
          <w:rFonts w:cs="Calibri"/>
          <w:spacing w:val="-3"/>
          <w:sz w:val="20"/>
          <w:szCs w:val="20"/>
        </w:rPr>
        <w:t>l</w:t>
      </w:r>
      <w:r w:rsidRPr="002E4035">
        <w:rPr>
          <w:rFonts w:cs="Calibri"/>
          <w:sz w:val="20"/>
          <w:szCs w:val="20"/>
        </w:rPr>
        <w:t>y dama</w:t>
      </w:r>
      <w:r w:rsidRPr="002E4035">
        <w:rPr>
          <w:rFonts w:cs="Calibri"/>
          <w:spacing w:val="-4"/>
          <w:sz w:val="20"/>
          <w:szCs w:val="20"/>
        </w:rPr>
        <w:t>g</w:t>
      </w:r>
      <w:r w:rsidRPr="002E4035">
        <w:rPr>
          <w:rFonts w:cs="Calibri"/>
          <w:sz w:val="20"/>
          <w:szCs w:val="20"/>
        </w:rPr>
        <w:t xml:space="preserve">ed </w:t>
      </w:r>
      <w:r w:rsidRPr="002E4035">
        <w:rPr>
          <w:rFonts w:cs="Calibri"/>
          <w:spacing w:val="-1"/>
          <w:sz w:val="20"/>
          <w:szCs w:val="20"/>
        </w:rPr>
        <w:t>b</w:t>
      </w:r>
      <w:r w:rsidRPr="002E4035">
        <w:rPr>
          <w:rFonts w:cs="Calibri"/>
          <w:sz w:val="20"/>
          <w:szCs w:val="20"/>
        </w:rPr>
        <w:t xml:space="preserve">y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it is unli</w:t>
      </w:r>
      <w:r w:rsidRPr="002E4035">
        <w:rPr>
          <w:rFonts w:cs="Calibri"/>
          <w:spacing w:val="-4"/>
          <w:sz w:val="20"/>
          <w:szCs w:val="20"/>
        </w:rPr>
        <w:t>k</w:t>
      </w:r>
      <w:r w:rsidRPr="002E4035">
        <w:rPr>
          <w:rFonts w:cs="Calibri"/>
          <w:sz w:val="20"/>
          <w:szCs w:val="20"/>
        </w:rPr>
        <w:t>e</w:t>
      </w:r>
      <w:r w:rsidRPr="002E4035">
        <w:rPr>
          <w:rFonts w:cs="Calibri"/>
          <w:spacing w:val="-3"/>
          <w:sz w:val="20"/>
          <w:szCs w:val="20"/>
        </w:rPr>
        <w:t>l</w:t>
      </w:r>
      <w:r w:rsidRPr="002E4035">
        <w:rPr>
          <w:rFonts w:cs="Calibri"/>
          <w:sz w:val="20"/>
          <w:szCs w:val="20"/>
        </w:rPr>
        <w:t xml:space="preserve">y it can be </w:t>
      </w:r>
      <w:r w:rsidRPr="002E4035">
        <w:rPr>
          <w:rFonts w:cs="Calibri"/>
          <w:spacing w:val="-5"/>
          <w:sz w:val="20"/>
          <w:szCs w:val="20"/>
        </w:rPr>
        <w:t>r</w:t>
      </w:r>
      <w:r w:rsidRPr="002E4035">
        <w:rPr>
          <w:rFonts w:cs="Calibri"/>
          <w:sz w:val="20"/>
          <w:szCs w:val="20"/>
        </w:rPr>
        <w:t>ebuilt on for a p</w:t>
      </w:r>
      <w:r w:rsidRPr="002E4035">
        <w:rPr>
          <w:rFonts w:cs="Calibri"/>
          <w:spacing w:val="-5"/>
          <w:sz w:val="20"/>
          <w:szCs w:val="20"/>
        </w:rPr>
        <w:t>r</w:t>
      </w:r>
      <w:r w:rsidRPr="002E4035">
        <w:rPr>
          <w:rFonts w:cs="Calibri"/>
          <w:sz w:val="20"/>
          <w:szCs w:val="20"/>
        </w:rPr>
        <w:t>o</w:t>
      </w:r>
      <w:r w:rsidRPr="002E4035">
        <w:rPr>
          <w:rFonts w:cs="Calibri"/>
          <w:spacing w:val="-2"/>
          <w:sz w:val="20"/>
          <w:szCs w:val="20"/>
        </w:rPr>
        <w:t>l</w:t>
      </w:r>
      <w:r w:rsidRPr="002E4035">
        <w:rPr>
          <w:rFonts w:cs="Calibri"/>
          <w:sz w:val="20"/>
          <w:szCs w:val="20"/>
        </w:rPr>
        <w:t>on</w:t>
      </w:r>
      <w:r w:rsidRPr="002E4035">
        <w:rPr>
          <w:rFonts w:cs="Calibri"/>
          <w:spacing w:val="-4"/>
          <w:sz w:val="20"/>
          <w:szCs w:val="20"/>
        </w:rPr>
        <w:t>g</w:t>
      </w:r>
      <w:r w:rsidRPr="002E4035">
        <w:rPr>
          <w:rFonts w:cs="Calibri"/>
          <w:sz w:val="20"/>
          <w:szCs w:val="20"/>
        </w:rPr>
        <w:t>ed perio</w:t>
      </w:r>
      <w:r w:rsidRPr="002E4035">
        <w:rPr>
          <w:rFonts w:cs="Calibri"/>
          <w:spacing w:val="2"/>
          <w:sz w:val="20"/>
          <w:szCs w:val="20"/>
        </w:rPr>
        <w:t>d</w:t>
      </w:r>
      <w:r w:rsidRPr="002E4035">
        <w:rPr>
          <w:rFonts w:cs="Calibri"/>
          <w:sz w:val="20"/>
          <w:szCs w:val="20"/>
        </w:rPr>
        <w:t>).</w:t>
      </w:r>
    </w:p>
    <w:p w:rsidR="005B0DBA" w:rsidRPr="002E4035" w:rsidRDefault="005B0DBA" w:rsidP="00240CA4">
      <w:pPr>
        <w:spacing w:after="0" w:line="246" w:lineRule="auto"/>
        <w:ind w:right="948"/>
        <w:rPr>
          <w:rFonts w:cs="Calibri"/>
          <w:sz w:val="20"/>
          <w:szCs w:val="20"/>
        </w:rPr>
      </w:pPr>
    </w:p>
    <w:p w:rsidR="005B0DBA" w:rsidRPr="002E4035" w:rsidRDefault="00441F93" w:rsidP="007B634A">
      <w:pPr>
        <w:ind w:right="-20"/>
        <w:rPr>
          <w:rFonts w:cs="Calibri"/>
        </w:rPr>
      </w:pPr>
      <w:r>
        <w:rPr>
          <w:noProof/>
          <w:lang w:val="en-NZ" w:eastAsia="en-NZ"/>
        </w:rPr>
        <w:drawing>
          <wp:inline distT="0" distB="0" distL="0" distR="0">
            <wp:extent cx="4333875" cy="4924425"/>
            <wp:effectExtent l="0" t="0" r="9525" b="9525"/>
            <wp:docPr id="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a:extLst>
                        <a:ext uri="{28A0092B-C50C-407E-A947-70E740481C1C}">
                          <a14:useLocalDpi xmlns:a14="http://schemas.microsoft.com/office/drawing/2010/main" val="0"/>
                        </a:ext>
                      </a:extLst>
                    </a:blip>
                    <a:srcRect l="26901" t="10387" r="24675" b="3232"/>
                    <a:stretch>
                      <a:fillRect/>
                    </a:stretch>
                  </pic:blipFill>
                  <pic:spPr bwMode="auto">
                    <a:xfrm>
                      <a:off x="0" y="0"/>
                      <a:ext cx="4333875" cy="4924425"/>
                    </a:xfrm>
                    <a:prstGeom prst="rect">
                      <a:avLst/>
                    </a:prstGeom>
                    <a:noFill/>
                    <a:ln>
                      <a:noFill/>
                    </a:ln>
                  </pic:spPr>
                </pic:pic>
              </a:graphicData>
            </a:graphic>
          </wp:inline>
        </w:drawing>
      </w:r>
    </w:p>
    <w:p w:rsidR="005B0DBA" w:rsidRDefault="005B0DBA" w:rsidP="004B3E9F">
      <w:pPr>
        <w:ind w:right="-20"/>
        <w:rPr>
          <w:rFonts w:cs="Calibri"/>
        </w:rPr>
      </w:pPr>
      <w:r>
        <w:rPr>
          <w:rFonts w:cs="Calibri"/>
        </w:rPr>
        <w:t xml:space="preserve">Figure 2: Geographic extent of the draft Land Use Recovery Plan </w:t>
      </w:r>
    </w:p>
    <w:p w:rsidR="005B0DBA" w:rsidRPr="00441F93" w:rsidRDefault="005B0DBA" w:rsidP="004B3E9F">
      <w:pPr>
        <w:ind w:right="-20"/>
        <w:rPr>
          <w:rFonts w:cs="Calibri"/>
          <w:sz w:val="20"/>
          <w:szCs w:val="20"/>
        </w:rPr>
      </w:pPr>
      <w:r>
        <w:rPr>
          <w:rFonts w:cs="Calibri"/>
        </w:rPr>
        <w:lastRenderedPageBreak/>
        <w:t xml:space="preserve">Figure 2 shows in map form the geographic extent of the draft Land Use Recovery Plan, which focuses on the </w:t>
      </w:r>
      <w:r w:rsidRPr="002E4035">
        <w:rPr>
          <w:rFonts w:cs="Calibri"/>
          <w:sz w:val="20"/>
          <w:szCs w:val="20"/>
        </w:rPr>
        <w:t>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inc</w:t>
      </w:r>
      <w:r w:rsidRPr="002E4035">
        <w:rPr>
          <w:rFonts w:cs="Calibri"/>
          <w:spacing w:val="-1"/>
          <w:sz w:val="20"/>
          <w:szCs w:val="20"/>
        </w:rPr>
        <w:t>l</w:t>
      </w:r>
      <w:r w:rsidRPr="002E4035">
        <w:rPr>
          <w:rFonts w:cs="Calibri"/>
          <w:sz w:val="20"/>
          <w:szCs w:val="20"/>
        </w:rPr>
        <w:t>uding</w:t>
      </w:r>
      <w:r>
        <w:rPr>
          <w:rFonts w:cs="Calibri"/>
          <w:sz w:val="20"/>
          <w:szCs w:val="20"/>
        </w:rPr>
        <w:t xml:space="preserve"> </w:t>
      </w:r>
      <w:r w:rsidRPr="002E4035">
        <w:rPr>
          <w:rFonts w:cs="Calibri"/>
          <w:sz w:val="20"/>
          <w:szCs w:val="20"/>
        </w:rPr>
        <w:t>Lincoln, P</w:t>
      </w:r>
      <w:r w:rsidRPr="002E4035">
        <w:rPr>
          <w:rFonts w:cs="Calibri"/>
          <w:spacing w:val="-5"/>
          <w:sz w:val="20"/>
          <w:szCs w:val="20"/>
        </w:rPr>
        <w:t>r</w:t>
      </w:r>
      <w:r w:rsidRPr="002E4035">
        <w:rPr>
          <w:rFonts w:cs="Calibri"/>
          <w:sz w:val="20"/>
          <w:szCs w:val="20"/>
        </w:rPr>
        <w:t>ebb</w:t>
      </w:r>
      <w:r w:rsidRPr="002E4035">
        <w:rPr>
          <w:rFonts w:cs="Calibri"/>
          <w:spacing w:val="-2"/>
          <w:sz w:val="20"/>
          <w:szCs w:val="20"/>
        </w:rPr>
        <w:t>l</w:t>
      </w:r>
      <w:r w:rsidRPr="002E4035">
        <w:rPr>
          <w:rFonts w:cs="Calibri"/>
          <w:sz w:val="20"/>
          <w:szCs w:val="20"/>
        </w:rPr>
        <w:t>e</w:t>
      </w:r>
      <w:r w:rsidRPr="002E4035">
        <w:rPr>
          <w:rFonts w:cs="Calibri"/>
          <w:spacing w:val="-1"/>
          <w:sz w:val="20"/>
          <w:szCs w:val="20"/>
        </w:rPr>
        <w:t>t</w:t>
      </w:r>
      <w:r w:rsidRPr="002E4035">
        <w:rPr>
          <w:rFonts w:cs="Calibri"/>
          <w:sz w:val="20"/>
          <w:szCs w:val="20"/>
        </w:rPr>
        <w:t xml:space="preserve">on and </w:t>
      </w:r>
      <w:r w:rsidRPr="002E4035">
        <w:rPr>
          <w:rFonts w:cs="Calibri"/>
          <w:spacing w:val="-1"/>
          <w:sz w:val="20"/>
          <w:szCs w:val="20"/>
        </w:rPr>
        <w:t>R</w:t>
      </w:r>
      <w:r w:rsidRPr="002E4035">
        <w:rPr>
          <w:rFonts w:cs="Calibri"/>
          <w:sz w:val="20"/>
          <w:szCs w:val="20"/>
        </w:rPr>
        <w:t>ol</w:t>
      </w:r>
      <w:r w:rsidRPr="002E4035">
        <w:rPr>
          <w:rFonts w:cs="Calibri"/>
          <w:spacing w:val="-2"/>
          <w:sz w:val="20"/>
          <w:szCs w:val="20"/>
        </w:rPr>
        <w:t>l</w:t>
      </w:r>
      <w:r w:rsidRPr="002E4035">
        <w:rPr>
          <w:rFonts w:cs="Calibri"/>
          <w:sz w:val="20"/>
          <w:szCs w:val="20"/>
        </w:rPr>
        <w:t>es</w:t>
      </w:r>
      <w:r w:rsidRPr="002E4035">
        <w:rPr>
          <w:rFonts w:cs="Calibri"/>
          <w:spacing w:val="-1"/>
          <w:sz w:val="20"/>
          <w:szCs w:val="20"/>
        </w:rPr>
        <w:t>t</w:t>
      </w:r>
      <w:r w:rsidRPr="002E4035">
        <w:rPr>
          <w:rFonts w:cs="Calibri"/>
          <w:sz w:val="20"/>
          <w:szCs w:val="20"/>
        </w:rPr>
        <w:t xml:space="preserve">on in the south </w:t>
      </w:r>
      <w:r w:rsidRPr="002E4035">
        <w:rPr>
          <w:rFonts w:cs="Calibri"/>
          <w:spacing w:val="-1"/>
          <w:sz w:val="20"/>
          <w:szCs w:val="20"/>
        </w:rPr>
        <w:t>t</w:t>
      </w:r>
      <w:r w:rsidRPr="002E4035">
        <w:rPr>
          <w:rFonts w:cs="Calibri"/>
          <w:sz w:val="20"/>
          <w:szCs w:val="20"/>
        </w:rPr>
        <w:t xml:space="preserve">o Kaiapoi, </w:t>
      </w:r>
      <w:r w:rsidRPr="002E4035">
        <w:rPr>
          <w:rFonts w:cs="Calibri"/>
          <w:spacing w:val="1"/>
          <w:sz w:val="20"/>
          <w:szCs w:val="20"/>
        </w:rPr>
        <w:t>R</w:t>
      </w:r>
      <w:r w:rsidRPr="002E4035">
        <w:rPr>
          <w:rFonts w:cs="Calibri"/>
          <w:sz w:val="20"/>
          <w:szCs w:val="20"/>
        </w:rPr>
        <w:t>angio</w:t>
      </w:r>
      <w:r w:rsidRPr="002E4035">
        <w:rPr>
          <w:rFonts w:cs="Calibri"/>
          <w:spacing w:val="-3"/>
          <w:sz w:val="20"/>
          <w:szCs w:val="20"/>
        </w:rPr>
        <w:t>r</w:t>
      </w:r>
      <w:r w:rsidRPr="002E4035">
        <w:rPr>
          <w:rFonts w:cs="Calibri"/>
          <w:sz w:val="20"/>
          <w:szCs w:val="20"/>
        </w:rPr>
        <w:t xml:space="preserve">a and </w:t>
      </w:r>
      <w:r w:rsidRPr="002E4035">
        <w:rPr>
          <w:rFonts w:cs="Calibri"/>
          <w:spacing w:val="-3"/>
          <w:sz w:val="20"/>
          <w:szCs w:val="20"/>
        </w:rPr>
        <w:t>W</w:t>
      </w:r>
      <w:r w:rsidRPr="002E4035">
        <w:rPr>
          <w:rFonts w:cs="Calibri"/>
          <w:sz w:val="20"/>
          <w:szCs w:val="20"/>
        </w:rPr>
        <w:t>oodend/</w:t>
      </w:r>
      <w:r w:rsidRPr="002E4035">
        <w:rPr>
          <w:rFonts w:cs="Calibri"/>
          <w:spacing w:val="-2"/>
          <w:sz w:val="20"/>
          <w:szCs w:val="20"/>
        </w:rPr>
        <w:t>P</w:t>
      </w:r>
      <w:r w:rsidRPr="002E4035">
        <w:rPr>
          <w:rFonts w:cs="Calibri"/>
          <w:spacing w:val="-1"/>
          <w:sz w:val="20"/>
          <w:szCs w:val="20"/>
        </w:rPr>
        <w:t>eg</w:t>
      </w:r>
      <w:r w:rsidRPr="002E4035">
        <w:rPr>
          <w:rFonts w:cs="Calibri"/>
          <w:sz w:val="20"/>
          <w:szCs w:val="20"/>
        </w:rPr>
        <w:t>asus in the north</w:t>
      </w:r>
      <w:r>
        <w:rPr>
          <w:rFonts w:cs="Calibri"/>
          <w:sz w:val="20"/>
          <w:szCs w:val="20"/>
        </w:rPr>
        <w:t>.</w:t>
      </w:r>
    </w:p>
    <w:p w:rsidR="005B0DBA" w:rsidRPr="002E4035" w:rsidRDefault="005B0DBA" w:rsidP="00240CA4">
      <w:pPr>
        <w:tabs>
          <w:tab w:val="left" w:pos="820"/>
        </w:tabs>
        <w:spacing w:before="92" w:after="0" w:line="240" w:lineRule="auto"/>
        <w:ind w:left="114" w:right="-20"/>
        <w:rPr>
          <w:rFonts w:cs="Calibri"/>
          <w:sz w:val="24"/>
          <w:szCs w:val="24"/>
        </w:rPr>
      </w:pPr>
      <w:r w:rsidRPr="002E4035">
        <w:rPr>
          <w:rFonts w:cs="Calibri"/>
          <w:b/>
          <w:bCs/>
          <w:sz w:val="24"/>
          <w:szCs w:val="24"/>
        </w:rPr>
        <w:t>1.5</w:t>
      </w:r>
      <w:r w:rsidRPr="002E4035">
        <w:rPr>
          <w:rFonts w:cs="Calibri"/>
          <w:b/>
          <w:bCs/>
          <w:sz w:val="24"/>
          <w:szCs w:val="24"/>
        </w:rPr>
        <w:tab/>
        <w:t>How is the d</w:t>
      </w:r>
      <w:r w:rsidRPr="002E4035">
        <w:rPr>
          <w:rFonts w:cs="Calibri"/>
          <w:b/>
          <w:bCs/>
          <w:spacing w:val="-7"/>
          <w:sz w:val="24"/>
          <w:szCs w:val="24"/>
        </w:rPr>
        <w:t>r</w:t>
      </w:r>
      <w:r w:rsidRPr="002E4035">
        <w:rPr>
          <w:rFonts w:cs="Calibri"/>
          <w:b/>
          <w:bCs/>
          <w:sz w:val="24"/>
          <w:szCs w:val="24"/>
        </w:rPr>
        <w:t xml:space="preserve">aft </w:t>
      </w:r>
      <w:r w:rsidRPr="002E4035">
        <w:rPr>
          <w:rFonts w:cs="Calibri"/>
          <w:b/>
          <w:bCs/>
          <w:spacing w:val="-8"/>
          <w:sz w:val="24"/>
          <w:szCs w:val="24"/>
        </w:rPr>
        <w:t>R</w:t>
      </w:r>
      <w:r w:rsidRPr="002E4035">
        <w:rPr>
          <w:rFonts w:cs="Calibri"/>
          <w:b/>
          <w:bCs/>
          <w:sz w:val="24"/>
          <w:szCs w:val="24"/>
        </w:rPr>
        <w:t>ec</w:t>
      </w:r>
      <w:r w:rsidRPr="002E4035">
        <w:rPr>
          <w:rFonts w:cs="Calibri"/>
          <w:b/>
          <w:bCs/>
          <w:spacing w:val="-1"/>
          <w:sz w:val="24"/>
          <w:szCs w:val="24"/>
        </w:rPr>
        <w:t>ov</w:t>
      </w:r>
      <w:r w:rsidRPr="002E4035">
        <w:rPr>
          <w:rFonts w:cs="Calibri"/>
          <w:b/>
          <w:bCs/>
          <w:sz w:val="24"/>
          <w:szCs w:val="24"/>
        </w:rPr>
        <w:t>e</w:t>
      </w:r>
      <w:r w:rsidRPr="002E4035">
        <w:rPr>
          <w:rFonts w:cs="Calibri"/>
          <w:b/>
          <w:bCs/>
          <w:spacing w:val="5"/>
          <w:sz w:val="24"/>
          <w:szCs w:val="24"/>
        </w:rPr>
        <w:t>r</w:t>
      </w:r>
      <w:r w:rsidRPr="002E4035">
        <w:rPr>
          <w:rFonts w:cs="Calibri"/>
          <w:b/>
          <w:bCs/>
          <w:sz w:val="24"/>
          <w:szCs w:val="24"/>
        </w:rPr>
        <w:t>y Plan being de</w:t>
      </w:r>
      <w:r w:rsidRPr="002E4035">
        <w:rPr>
          <w:rFonts w:cs="Calibri"/>
          <w:b/>
          <w:bCs/>
          <w:spacing w:val="-1"/>
          <w:sz w:val="24"/>
          <w:szCs w:val="24"/>
        </w:rPr>
        <w:t>v</w:t>
      </w:r>
      <w:r w:rsidRPr="002E4035">
        <w:rPr>
          <w:rFonts w:cs="Calibri"/>
          <w:b/>
          <w:bCs/>
          <w:sz w:val="24"/>
          <w:szCs w:val="24"/>
        </w:rPr>
        <w:t>e</w:t>
      </w:r>
      <w:r w:rsidRPr="002E4035">
        <w:rPr>
          <w:rFonts w:cs="Calibri"/>
          <w:b/>
          <w:bCs/>
          <w:spacing w:val="-2"/>
          <w:sz w:val="24"/>
          <w:szCs w:val="24"/>
        </w:rPr>
        <w:t>l</w:t>
      </w:r>
      <w:r w:rsidRPr="002E4035">
        <w:rPr>
          <w:rFonts w:cs="Calibri"/>
          <w:b/>
          <w:bCs/>
          <w:sz w:val="24"/>
          <w:szCs w:val="24"/>
        </w:rPr>
        <w:t>oped?</w:t>
      </w:r>
    </w:p>
    <w:p w:rsidR="005B0DBA" w:rsidRPr="002E4035" w:rsidRDefault="005B0DBA" w:rsidP="00240CA4">
      <w:pPr>
        <w:spacing w:before="24" w:after="0" w:line="240" w:lineRule="auto"/>
        <w:ind w:left="834" w:right="-20"/>
        <w:rPr>
          <w:rFonts w:cs="Calibri"/>
          <w:sz w:val="24"/>
          <w:szCs w:val="24"/>
        </w:rPr>
      </w:pPr>
      <w:r w:rsidRPr="002E4035">
        <w:rPr>
          <w:rFonts w:cs="Calibri"/>
          <w:b/>
          <w:bCs/>
          <w:sz w:val="24"/>
          <w:szCs w:val="24"/>
        </w:rPr>
        <w:t xml:space="preserve">Ka pehea </w:t>
      </w:r>
      <w:r w:rsidRPr="002E4035">
        <w:rPr>
          <w:rFonts w:cs="Calibri"/>
          <w:b/>
          <w:bCs/>
          <w:spacing w:val="-4"/>
          <w:sz w:val="24"/>
          <w:szCs w:val="24"/>
        </w:rPr>
        <w:t>t</w:t>
      </w:r>
      <w:r w:rsidRPr="002E4035">
        <w:rPr>
          <w:rFonts w:cs="Calibri"/>
          <w:b/>
          <w:bCs/>
          <w:sz w:val="24"/>
          <w:szCs w:val="24"/>
        </w:rPr>
        <w:t>e whak</w:t>
      </w:r>
      <w:r w:rsidRPr="002E4035">
        <w:rPr>
          <w:rFonts w:cs="Calibri"/>
          <w:b/>
          <w:bCs/>
          <w:spacing w:val="-2"/>
          <w:sz w:val="24"/>
          <w:szCs w:val="24"/>
        </w:rPr>
        <w:t>a</w:t>
      </w:r>
      <w:r w:rsidRPr="002E4035">
        <w:rPr>
          <w:rFonts w:cs="Calibri"/>
          <w:b/>
          <w:bCs/>
          <w:sz w:val="24"/>
          <w:szCs w:val="24"/>
        </w:rPr>
        <w:t xml:space="preserve">tinana I </w:t>
      </w:r>
      <w:r w:rsidRPr="002E4035">
        <w:rPr>
          <w:rFonts w:cs="Calibri"/>
          <w:b/>
          <w:bCs/>
          <w:spacing w:val="-29"/>
          <w:sz w:val="24"/>
          <w:szCs w:val="24"/>
        </w:rPr>
        <w:t>T</w:t>
      </w:r>
      <w:r w:rsidRPr="002E4035">
        <w:rPr>
          <w:rFonts w:cs="Calibri"/>
          <w:b/>
          <w:bCs/>
          <w:sz w:val="24"/>
          <w:szCs w:val="24"/>
        </w:rPr>
        <w:t>e Mahe</w:t>
      </w:r>
      <w:r w:rsidRPr="002E4035">
        <w:rPr>
          <w:rFonts w:cs="Calibri"/>
          <w:b/>
          <w:bCs/>
          <w:spacing w:val="-7"/>
          <w:sz w:val="24"/>
          <w:szCs w:val="24"/>
        </w:rPr>
        <w:t>r</w:t>
      </w:r>
      <w:r w:rsidRPr="002E4035">
        <w:rPr>
          <w:rFonts w:cs="Calibri"/>
          <w:b/>
          <w:bCs/>
          <w:sz w:val="24"/>
          <w:szCs w:val="24"/>
        </w:rPr>
        <w:t xml:space="preserve">e Whakahaumanu </w:t>
      </w:r>
      <w:r w:rsidRPr="002E4035">
        <w:rPr>
          <w:rFonts w:cs="Calibri"/>
          <w:b/>
          <w:bCs/>
          <w:spacing w:val="-27"/>
          <w:sz w:val="24"/>
          <w:szCs w:val="24"/>
        </w:rPr>
        <w:t>T</w:t>
      </w:r>
      <w:r w:rsidRPr="002E4035">
        <w:rPr>
          <w:rFonts w:cs="Calibri"/>
          <w:b/>
          <w:bCs/>
          <w:sz w:val="24"/>
          <w:szCs w:val="24"/>
        </w:rPr>
        <w:t>aone?</w:t>
      </w:r>
    </w:p>
    <w:p w:rsidR="005B0DBA" w:rsidRPr="002E4035" w:rsidRDefault="005B0DBA" w:rsidP="00240CA4">
      <w:pPr>
        <w:spacing w:before="40" w:after="0" w:line="246" w:lineRule="auto"/>
        <w:ind w:left="114" w:right="-55"/>
        <w:rPr>
          <w:rFonts w:cs="Calibri"/>
          <w:sz w:val="20"/>
          <w:szCs w:val="20"/>
        </w:rPr>
      </w:pPr>
      <w:r w:rsidRPr="002E4035">
        <w:rPr>
          <w:rFonts w:cs="Calibri"/>
          <w:sz w:val="20"/>
          <w:szCs w:val="20"/>
        </w:rPr>
        <w:t>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is being p</w:t>
      </w:r>
      <w:r w:rsidRPr="002E4035">
        <w:rPr>
          <w:rFonts w:cs="Calibri"/>
          <w:spacing w:val="-5"/>
          <w:sz w:val="20"/>
          <w:szCs w:val="20"/>
        </w:rPr>
        <w:t>r</w:t>
      </w:r>
      <w:r w:rsidRPr="002E4035">
        <w:rPr>
          <w:rFonts w:cs="Calibri"/>
          <w:sz w:val="20"/>
          <w:szCs w:val="20"/>
        </w:rPr>
        <w:t>epa</w:t>
      </w:r>
      <w:r w:rsidRPr="002E4035">
        <w:rPr>
          <w:rFonts w:cs="Calibri"/>
          <w:spacing w:val="-5"/>
          <w:sz w:val="20"/>
          <w:szCs w:val="20"/>
        </w:rPr>
        <w:t>r</w:t>
      </w:r>
      <w:r w:rsidRPr="002E4035">
        <w:rPr>
          <w:rFonts w:cs="Calibri"/>
          <w:sz w:val="20"/>
          <w:szCs w:val="20"/>
        </w:rPr>
        <w:t>ed collabo</w:t>
      </w:r>
      <w:r w:rsidRPr="002E4035">
        <w:rPr>
          <w:rFonts w:cs="Calibri"/>
          <w:spacing w:val="-3"/>
          <w:sz w:val="20"/>
          <w:szCs w:val="20"/>
        </w:rPr>
        <w:t>r</w:t>
      </w:r>
      <w:r w:rsidRPr="002E4035">
        <w:rPr>
          <w:rFonts w:cs="Calibri"/>
          <w:sz w:val="20"/>
          <w:szCs w:val="20"/>
        </w:rPr>
        <w:t>ati</w:t>
      </w:r>
      <w:r w:rsidRPr="002E4035">
        <w:rPr>
          <w:rFonts w:cs="Calibri"/>
          <w:spacing w:val="-1"/>
          <w:sz w:val="20"/>
          <w:szCs w:val="20"/>
        </w:rPr>
        <w:t>v</w:t>
      </w:r>
      <w:r w:rsidRPr="002E4035">
        <w:rPr>
          <w:rFonts w:cs="Calibri"/>
          <w:sz w:val="20"/>
          <w:szCs w:val="20"/>
        </w:rPr>
        <w:t>e</w:t>
      </w:r>
      <w:r w:rsidRPr="002E4035">
        <w:rPr>
          <w:rFonts w:cs="Calibri"/>
          <w:spacing w:val="-3"/>
          <w:sz w:val="20"/>
          <w:szCs w:val="20"/>
        </w:rPr>
        <w:t>l</w:t>
      </w:r>
      <w:r w:rsidRPr="002E4035">
        <w:rPr>
          <w:rFonts w:cs="Calibri"/>
          <w:sz w:val="20"/>
          <w:szCs w:val="20"/>
        </w:rPr>
        <w:t xml:space="preserve">y </w:t>
      </w:r>
      <w:r w:rsidRPr="002E4035">
        <w:rPr>
          <w:rFonts w:cs="Calibri"/>
          <w:spacing w:val="-1"/>
          <w:sz w:val="20"/>
          <w:szCs w:val="20"/>
        </w:rPr>
        <w:t>b</w:t>
      </w:r>
      <w:r w:rsidRPr="002E4035">
        <w:rPr>
          <w:rFonts w:cs="Calibri"/>
          <w:sz w:val="20"/>
          <w:szCs w:val="20"/>
        </w:rPr>
        <w:t>y the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partne</w:t>
      </w:r>
      <w:r w:rsidRPr="002E4035">
        <w:rPr>
          <w:rFonts w:cs="Calibri"/>
          <w:spacing w:val="-3"/>
          <w:sz w:val="20"/>
          <w:szCs w:val="20"/>
        </w:rPr>
        <w:t>r</w:t>
      </w:r>
      <w:r w:rsidRPr="002E4035">
        <w:rPr>
          <w:rFonts w:cs="Calibri"/>
          <w:sz w:val="20"/>
          <w:szCs w:val="20"/>
        </w:rPr>
        <w:t>s, a</w:t>
      </w:r>
      <w:r w:rsidRPr="002E4035">
        <w:rPr>
          <w:rFonts w:cs="Calibri"/>
          <w:spacing w:val="-2"/>
          <w:sz w:val="20"/>
          <w:szCs w:val="20"/>
        </w:rPr>
        <w:t>l</w:t>
      </w:r>
      <w:r w:rsidRPr="002E4035">
        <w:rPr>
          <w:rFonts w:cs="Calibri"/>
          <w:sz w:val="20"/>
          <w:szCs w:val="20"/>
        </w:rPr>
        <w:t>ong with assistance f</w:t>
      </w:r>
      <w:r w:rsidRPr="002E4035">
        <w:rPr>
          <w:rFonts w:cs="Calibri"/>
          <w:spacing w:val="-5"/>
          <w:sz w:val="20"/>
          <w:szCs w:val="20"/>
        </w:rPr>
        <w:t>r</w:t>
      </w:r>
      <w:r w:rsidRPr="002E4035">
        <w:rPr>
          <w:rFonts w:cs="Calibri"/>
          <w:sz w:val="20"/>
          <w:szCs w:val="20"/>
        </w:rPr>
        <w:t>om sta</w:t>
      </w:r>
      <w:r w:rsidRPr="002E4035">
        <w:rPr>
          <w:rFonts w:cs="Calibri"/>
          <w:spacing w:val="-4"/>
          <w:sz w:val="20"/>
          <w:szCs w:val="20"/>
        </w:rPr>
        <w:t>k</w:t>
      </w:r>
      <w:r w:rsidRPr="002E4035">
        <w:rPr>
          <w:rFonts w:cs="Calibri"/>
          <w:sz w:val="20"/>
          <w:szCs w:val="20"/>
        </w:rPr>
        <w:t>eho</w:t>
      </w:r>
      <w:r w:rsidRPr="002E4035">
        <w:rPr>
          <w:rFonts w:cs="Calibri"/>
          <w:spacing w:val="-2"/>
          <w:sz w:val="20"/>
          <w:szCs w:val="20"/>
        </w:rPr>
        <w:t>l</w:t>
      </w:r>
      <w:r w:rsidRPr="002E4035">
        <w:rPr>
          <w:rFonts w:cs="Calibri"/>
          <w:sz w:val="20"/>
          <w:szCs w:val="20"/>
        </w:rPr>
        <w:t>de</w:t>
      </w:r>
      <w:r w:rsidRPr="002E4035">
        <w:rPr>
          <w:rFonts w:cs="Calibri"/>
          <w:spacing w:val="-3"/>
          <w:sz w:val="20"/>
          <w:szCs w:val="20"/>
        </w:rPr>
        <w:t>r</w:t>
      </w:r>
      <w:r w:rsidRPr="002E4035">
        <w:rPr>
          <w:rFonts w:cs="Calibri"/>
          <w:sz w:val="20"/>
          <w:szCs w:val="20"/>
        </w:rPr>
        <w:t>s such as the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in</w:t>
      </w:r>
      <w:r w:rsidRPr="002E4035">
        <w:rPr>
          <w:rFonts w:cs="Calibri"/>
          <w:spacing w:val="4"/>
          <w:sz w:val="20"/>
          <w:szCs w:val="20"/>
        </w:rPr>
        <w:t>d</w:t>
      </w:r>
      <w:r w:rsidRPr="002E4035">
        <w:rPr>
          <w:rFonts w:cs="Calibri"/>
          <w:sz w:val="20"/>
          <w:szCs w:val="20"/>
        </w:rPr>
        <w:t>ustr</w:t>
      </w:r>
      <w:r w:rsidRPr="002E4035">
        <w:rPr>
          <w:rFonts w:cs="Calibri"/>
          <w:spacing w:val="-12"/>
          <w:sz w:val="20"/>
          <w:szCs w:val="20"/>
        </w:rPr>
        <w:t>y</w:t>
      </w:r>
      <w:r w:rsidRPr="002E4035">
        <w:rPr>
          <w:rFonts w:cs="Calibri"/>
          <w:sz w:val="20"/>
          <w:szCs w:val="20"/>
        </w:rPr>
        <w:t>, land owne</w:t>
      </w:r>
      <w:r w:rsidRPr="002E4035">
        <w:rPr>
          <w:rFonts w:cs="Calibri"/>
          <w:spacing w:val="-3"/>
          <w:sz w:val="20"/>
          <w:szCs w:val="20"/>
        </w:rPr>
        <w:t>r</w:t>
      </w:r>
      <w:r w:rsidRPr="002E4035">
        <w:rPr>
          <w:rFonts w:cs="Calibri"/>
          <w:sz w:val="20"/>
          <w:szCs w:val="20"/>
        </w:rPr>
        <w:t>s, and the wider communit</w:t>
      </w:r>
      <w:r w:rsidRPr="002E4035">
        <w:rPr>
          <w:rFonts w:cs="Calibri"/>
          <w:spacing w:val="-12"/>
          <w:sz w:val="20"/>
          <w:szCs w:val="20"/>
        </w:rPr>
        <w:t>y</w:t>
      </w:r>
      <w:r w:rsidRPr="002E4035">
        <w:rPr>
          <w:rFonts w:cs="Calibri"/>
          <w:sz w:val="20"/>
          <w:szCs w:val="20"/>
        </w:rPr>
        <w:t>. The Minis</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pacing w:val="-12"/>
          <w:sz w:val="20"/>
          <w:szCs w:val="20"/>
        </w:rPr>
        <w:t>’</w:t>
      </w:r>
      <w:r w:rsidRPr="002E4035">
        <w:rPr>
          <w:rFonts w:cs="Calibri"/>
          <w:sz w:val="20"/>
          <w:szCs w:val="20"/>
        </w:rPr>
        <w:t>s Di</w:t>
      </w:r>
      <w:r w:rsidRPr="002E4035">
        <w:rPr>
          <w:rFonts w:cs="Calibri"/>
          <w:spacing w:val="-5"/>
          <w:sz w:val="20"/>
          <w:szCs w:val="20"/>
        </w:rPr>
        <w:t>r</w:t>
      </w:r>
      <w:r w:rsidRPr="002E4035">
        <w:rPr>
          <w:rFonts w:cs="Calibri"/>
          <w:sz w:val="20"/>
          <w:szCs w:val="20"/>
        </w:rPr>
        <w:t>ection (Appendix 1) sets out a timef</w:t>
      </w:r>
      <w:r w:rsidRPr="002E4035">
        <w:rPr>
          <w:rFonts w:cs="Calibri"/>
          <w:spacing w:val="-3"/>
          <w:sz w:val="20"/>
          <w:szCs w:val="20"/>
        </w:rPr>
        <w:t>r</w:t>
      </w:r>
      <w:r w:rsidRPr="002E4035">
        <w:rPr>
          <w:rFonts w:cs="Calibri"/>
          <w:sz w:val="20"/>
          <w:szCs w:val="20"/>
        </w:rPr>
        <w:t>ame for deli</w:t>
      </w:r>
      <w:r w:rsidRPr="002E4035">
        <w:rPr>
          <w:rFonts w:cs="Calibri"/>
          <w:spacing w:val="-1"/>
          <w:sz w:val="20"/>
          <w:szCs w:val="20"/>
        </w:rPr>
        <w:t>v</w:t>
      </w:r>
      <w:r w:rsidRPr="002E4035">
        <w:rPr>
          <w:rFonts w:cs="Calibri"/>
          <w:sz w:val="20"/>
          <w:szCs w:val="20"/>
        </w:rPr>
        <w:t>ery of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and also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vides </w:t>
      </w:r>
      <w:r w:rsidRPr="002E4035">
        <w:rPr>
          <w:rFonts w:cs="Calibri"/>
          <w:spacing w:val="-2"/>
          <w:sz w:val="20"/>
          <w:szCs w:val="20"/>
        </w:rPr>
        <w:t>g</w:t>
      </w:r>
      <w:r w:rsidRPr="002E4035">
        <w:rPr>
          <w:rFonts w:cs="Calibri"/>
          <w:sz w:val="20"/>
          <w:szCs w:val="20"/>
        </w:rPr>
        <w:t>uidance on consultation with sta</w:t>
      </w:r>
      <w:r w:rsidRPr="002E4035">
        <w:rPr>
          <w:rFonts w:cs="Calibri"/>
          <w:spacing w:val="-4"/>
          <w:sz w:val="20"/>
          <w:szCs w:val="20"/>
        </w:rPr>
        <w:t>k</w:t>
      </w:r>
      <w:r w:rsidRPr="002E4035">
        <w:rPr>
          <w:rFonts w:cs="Calibri"/>
          <w:sz w:val="20"/>
          <w:szCs w:val="20"/>
        </w:rPr>
        <w:t>eho</w:t>
      </w:r>
      <w:r w:rsidRPr="002E4035">
        <w:rPr>
          <w:rFonts w:cs="Calibri"/>
          <w:spacing w:val="-2"/>
          <w:sz w:val="20"/>
          <w:szCs w:val="20"/>
        </w:rPr>
        <w:t>l</w:t>
      </w:r>
      <w:r w:rsidRPr="002E4035">
        <w:rPr>
          <w:rFonts w:cs="Calibri"/>
          <w:sz w:val="20"/>
          <w:szCs w:val="20"/>
        </w:rPr>
        <w:t>de</w:t>
      </w:r>
      <w:r w:rsidRPr="002E4035">
        <w:rPr>
          <w:rFonts w:cs="Calibri"/>
          <w:spacing w:val="-3"/>
          <w:sz w:val="20"/>
          <w:szCs w:val="20"/>
        </w:rPr>
        <w:t>r</w:t>
      </w:r>
      <w:r w:rsidRPr="002E4035">
        <w:rPr>
          <w:rFonts w:cs="Calibri"/>
          <w:sz w:val="20"/>
          <w:szCs w:val="20"/>
        </w:rPr>
        <w:t>s and the wider communit</w:t>
      </w:r>
      <w:r w:rsidRPr="002E4035">
        <w:rPr>
          <w:rFonts w:cs="Calibri"/>
          <w:spacing w:val="-12"/>
          <w:sz w:val="20"/>
          <w:szCs w:val="20"/>
        </w:rPr>
        <w:t>y</w:t>
      </w:r>
      <w:r w:rsidRPr="002E4035">
        <w:rPr>
          <w:rFonts w:cs="Calibri"/>
          <w:sz w:val="20"/>
          <w:szCs w:val="20"/>
        </w:rPr>
        <w:t>.</w:t>
      </w:r>
    </w:p>
    <w:p w:rsidR="005B0DBA" w:rsidRPr="002E4035" w:rsidRDefault="005B0DBA" w:rsidP="00240CA4">
      <w:pPr>
        <w:spacing w:after="0" w:line="170" w:lineRule="exact"/>
        <w:ind w:left="114" w:right="-55"/>
        <w:rPr>
          <w:rFonts w:cs="Calibri"/>
          <w:sz w:val="20"/>
          <w:szCs w:val="20"/>
        </w:rPr>
      </w:pPr>
    </w:p>
    <w:p w:rsidR="005B0DBA" w:rsidRPr="002E4035" w:rsidRDefault="005B0DBA" w:rsidP="00240CA4">
      <w:pPr>
        <w:spacing w:after="0" w:line="246" w:lineRule="auto"/>
        <w:ind w:left="114" w:right="-55"/>
        <w:rPr>
          <w:rFonts w:cs="Calibri"/>
          <w:sz w:val="20"/>
          <w:szCs w:val="20"/>
        </w:rPr>
      </w:pPr>
      <w:r w:rsidRPr="002E4035">
        <w:rPr>
          <w:rFonts w:cs="Calibri"/>
          <w:sz w:val="20"/>
          <w:szCs w:val="20"/>
        </w:rPr>
        <w:t>The p</w:t>
      </w:r>
      <w:r w:rsidRPr="002E4035">
        <w:rPr>
          <w:rFonts w:cs="Calibri"/>
          <w:spacing w:val="-5"/>
          <w:sz w:val="20"/>
          <w:szCs w:val="20"/>
        </w:rPr>
        <w:t>r</w:t>
      </w:r>
      <w:r w:rsidRPr="002E4035">
        <w:rPr>
          <w:rFonts w:cs="Calibri"/>
          <w:sz w:val="20"/>
          <w:szCs w:val="20"/>
        </w:rPr>
        <w:t>ocess of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oping 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b</w:t>
      </w:r>
      <w:r w:rsidRPr="002E4035">
        <w:rPr>
          <w:rFonts w:cs="Calibri"/>
          <w:spacing w:val="-1"/>
          <w:sz w:val="20"/>
          <w:szCs w:val="20"/>
        </w:rPr>
        <w:t>eg</w:t>
      </w:r>
      <w:r w:rsidRPr="002E4035">
        <w:rPr>
          <w:rFonts w:cs="Calibri"/>
          <w:sz w:val="20"/>
          <w:szCs w:val="20"/>
        </w:rPr>
        <w:t>an with the compilation of two backg</w:t>
      </w:r>
      <w:r w:rsidRPr="002E4035">
        <w:rPr>
          <w:rFonts w:cs="Calibri"/>
          <w:spacing w:val="-5"/>
          <w:sz w:val="20"/>
          <w:szCs w:val="20"/>
        </w:rPr>
        <w:t>r</w:t>
      </w:r>
      <w:r w:rsidRPr="002E4035">
        <w:rPr>
          <w:rFonts w:cs="Calibri"/>
          <w:sz w:val="20"/>
          <w:szCs w:val="20"/>
        </w:rPr>
        <w:t xml:space="preserve">ound documents: an Issues </w:t>
      </w:r>
      <w:r w:rsidRPr="002E4035">
        <w:rPr>
          <w:rFonts w:cs="Calibri"/>
          <w:spacing w:val="-1"/>
          <w:sz w:val="20"/>
          <w:szCs w:val="20"/>
        </w:rPr>
        <w:t>P</w:t>
      </w:r>
      <w:r w:rsidRPr="002E4035">
        <w:rPr>
          <w:rFonts w:cs="Calibri"/>
          <w:sz w:val="20"/>
          <w:szCs w:val="20"/>
        </w:rPr>
        <w:t>aper and a Con</w:t>
      </w:r>
      <w:r w:rsidRPr="002E4035">
        <w:rPr>
          <w:rFonts w:cs="Calibri"/>
          <w:spacing w:val="-1"/>
          <w:sz w:val="20"/>
          <w:szCs w:val="20"/>
        </w:rPr>
        <w:t>t</w:t>
      </w:r>
      <w:r w:rsidRPr="002E4035">
        <w:rPr>
          <w:rFonts w:cs="Calibri"/>
          <w:spacing w:val="-2"/>
          <w:sz w:val="20"/>
          <w:szCs w:val="20"/>
        </w:rPr>
        <w:t>e</w:t>
      </w:r>
      <w:r w:rsidRPr="002E4035">
        <w:rPr>
          <w:rFonts w:cs="Calibri"/>
          <w:sz w:val="20"/>
          <w:szCs w:val="20"/>
        </w:rPr>
        <w:t xml:space="preserve">xt </w:t>
      </w:r>
      <w:r w:rsidRPr="002E4035">
        <w:rPr>
          <w:rFonts w:cs="Calibri"/>
          <w:spacing w:val="-1"/>
          <w:sz w:val="20"/>
          <w:szCs w:val="20"/>
        </w:rPr>
        <w:t>P</w:t>
      </w:r>
      <w:r w:rsidRPr="002E4035">
        <w:rPr>
          <w:rFonts w:cs="Calibri"/>
          <w:sz w:val="20"/>
          <w:szCs w:val="20"/>
        </w:rPr>
        <w:t>ape</w:t>
      </w:r>
      <w:r w:rsidRPr="002E4035">
        <w:rPr>
          <w:rFonts w:cs="Calibri"/>
          <w:spacing w:val="-17"/>
          <w:sz w:val="20"/>
          <w:szCs w:val="20"/>
        </w:rPr>
        <w:t>r</w:t>
      </w:r>
      <w:r w:rsidRPr="002E4035">
        <w:rPr>
          <w:rFonts w:cs="Calibri"/>
          <w:sz w:val="20"/>
          <w:szCs w:val="20"/>
        </w:rPr>
        <w:t>. These documents d</w:t>
      </w:r>
      <w:r w:rsidRPr="002E4035">
        <w:rPr>
          <w:rFonts w:cs="Calibri"/>
          <w:spacing w:val="-3"/>
          <w:sz w:val="20"/>
          <w:szCs w:val="20"/>
        </w:rPr>
        <w:t>r</w:t>
      </w:r>
      <w:r w:rsidRPr="002E4035">
        <w:rPr>
          <w:rFonts w:cs="Calibri"/>
          <w:spacing w:val="-1"/>
          <w:sz w:val="20"/>
          <w:szCs w:val="20"/>
        </w:rPr>
        <w:t>a</w:t>
      </w:r>
      <w:r w:rsidRPr="002E4035">
        <w:rPr>
          <w:rFonts w:cs="Calibri"/>
          <w:sz w:val="20"/>
          <w:szCs w:val="20"/>
        </w:rPr>
        <w:t xml:space="preserve">w on </w:t>
      </w:r>
      <w:r w:rsidRPr="002E4035">
        <w:rPr>
          <w:rFonts w:cs="Calibri"/>
          <w:spacing w:val="-2"/>
          <w:sz w:val="20"/>
          <w:szCs w:val="20"/>
        </w:rPr>
        <w:t>e</w:t>
      </w:r>
      <w:r w:rsidRPr="002E4035">
        <w:rPr>
          <w:rFonts w:cs="Calibri"/>
          <w:sz w:val="20"/>
          <w:szCs w:val="20"/>
        </w:rPr>
        <w:t>x</w:t>
      </w:r>
      <w:r w:rsidRPr="002E4035">
        <w:rPr>
          <w:rFonts w:cs="Calibri"/>
          <w:spacing w:val="-1"/>
          <w:sz w:val="20"/>
          <w:szCs w:val="20"/>
        </w:rPr>
        <w:t>t</w:t>
      </w:r>
      <w:r w:rsidRPr="002E4035">
        <w:rPr>
          <w:rFonts w:cs="Calibri"/>
          <w:sz w:val="20"/>
          <w:szCs w:val="20"/>
        </w:rPr>
        <w:t>ensi</w:t>
      </w:r>
      <w:r w:rsidRPr="002E4035">
        <w:rPr>
          <w:rFonts w:cs="Calibri"/>
          <w:spacing w:val="-1"/>
          <w:sz w:val="20"/>
          <w:szCs w:val="20"/>
        </w:rPr>
        <w:t>v</w:t>
      </w:r>
      <w:r w:rsidRPr="002E4035">
        <w:rPr>
          <w:rFonts w:cs="Calibri"/>
          <w:sz w:val="20"/>
          <w:szCs w:val="20"/>
        </w:rPr>
        <w:t xml:space="preserve">e </w:t>
      </w:r>
      <w:r w:rsidRPr="002E4035">
        <w:rPr>
          <w:rFonts w:cs="Calibri"/>
          <w:spacing w:val="-2"/>
          <w:sz w:val="20"/>
          <w:szCs w:val="20"/>
        </w:rPr>
        <w:t>e</w:t>
      </w:r>
      <w:r w:rsidRPr="002E4035">
        <w:rPr>
          <w:rFonts w:cs="Calibri"/>
          <w:sz w:val="20"/>
          <w:szCs w:val="20"/>
        </w:rPr>
        <w:t xml:space="preserve">xisting </w:t>
      </w:r>
      <w:r w:rsidRPr="002E4035">
        <w:rPr>
          <w:rFonts w:cs="Calibri"/>
          <w:spacing w:val="-5"/>
          <w:sz w:val="20"/>
          <w:szCs w:val="20"/>
        </w:rPr>
        <w:t>r</w:t>
      </w:r>
      <w:r w:rsidRPr="002E4035">
        <w:rPr>
          <w:rFonts w:cs="Calibri"/>
          <w:sz w:val="20"/>
          <w:szCs w:val="20"/>
        </w:rPr>
        <w:t>es</w:t>
      </w:r>
      <w:r w:rsidRPr="002E4035">
        <w:rPr>
          <w:rFonts w:cs="Calibri"/>
          <w:spacing w:val="1"/>
          <w:sz w:val="20"/>
          <w:szCs w:val="20"/>
        </w:rPr>
        <w:t>e</w:t>
      </w:r>
      <w:r w:rsidRPr="002E4035">
        <w:rPr>
          <w:rFonts w:cs="Calibri"/>
          <w:sz w:val="20"/>
          <w:szCs w:val="20"/>
        </w:rPr>
        <w:t>a</w:t>
      </w:r>
      <w:r w:rsidRPr="002E4035">
        <w:rPr>
          <w:rFonts w:cs="Calibri"/>
          <w:spacing w:val="-5"/>
          <w:sz w:val="20"/>
          <w:szCs w:val="20"/>
        </w:rPr>
        <w:t>r</w:t>
      </w:r>
      <w:r w:rsidRPr="002E4035">
        <w:rPr>
          <w:rFonts w:cs="Calibri"/>
          <w:sz w:val="20"/>
          <w:szCs w:val="20"/>
        </w:rPr>
        <w:t>ch con</w:t>
      </w:r>
      <w:r w:rsidRPr="002E4035">
        <w:rPr>
          <w:rFonts w:cs="Calibri"/>
          <w:spacing w:val="4"/>
          <w:sz w:val="20"/>
          <w:szCs w:val="20"/>
        </w:rPr>
        <w:t>d</w:t>
      </w:r>
      <w:r w:rsidRPr="002E4035">
        <w:rPr>
          <w:rFonts w:cs="Calibri"/>
          <w:sz w:val="20"/>
          <w:szCs w:val="20"/>
        </w:rPr>
        <w:t>uc</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b</w:t>
      </w:r>
      <w:r w:rsidRPr="002E4035">
        <w:rPr>
          <w:rFonts w:cs="Calibri"/>
          <w:sz w:val="20"/>
          <w:szCs w:val="20"/>
        </w:rPr>
        <w:t>y the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partne</w:t>
      </w:r>
      <w:r w:rsidRPr="002E4035">
        <w:rPr>
          <w:rFonts w:cs="Calibri"/>
          <w:spacing w:val="-3"/>
          <w:sz w:val="20"/>
          <w:szCs w:val="20"/>
        </w:rPr>
        <w:t>r</w:t>
      </w:r>
      <w:r w:rsidRPr="002E4035">
        <w:rPr>
          <w:rFonts w:cs="Calibri"/>
          <w:sz w:val="20"/>
          <w:szCs w:val="20"/>
        </w:rPr>
        <w:t>s. Both of these pape</w:t>
      </w:r>
      <w:r w:rsidRPr="002E4035">
        <w:rPr>
          <w:rFonts w:cs="Calibri"/>
          <w:spacing w:val="-3"/>
          <w:sz w:val="20"/>
          <w:szCs w:val="20"/>
        </w:rPr>
        <w:t>r</w:t>
      </w:r>
      <w:r w:rsidRPr="002E4035">
        <w:rPr>
          <w:rFonts w:cs="Calibri"/>
          <w:sz w:val="20"/>
          <w:szCs w:val="20"/>
        </w:rPr>
        <w:t>s a</w:t>
      </w:r>
      <w:r w:rsidRPr="002E4035">
        <w:rPr>
          <w:rFonts w:cs="Calibri"/>
          <w:spacing w:val="-5"/>
          <w:sz w:val="20"/>
          <w:szCs w:val="20"/>
        </w:rPr>
        <w:t>r</w:t>
      </w:r>
      <w:r w:rsidRPr="002E4035">
        <w:rPr>
          <w:rFonts w:cs="Calibri"/>
          <w:sz w:val="20"/>
          <w:szCs w:val="20"/>
        </w:rPr>
        <w:t xml:space="preserve">e </w:t>
      </w:r>
      <w:r w:rsidRPr="002E4035">
        <w:rPr>
          <w:rFonts w:cs="Calibri"/>
          <w:spacing w:val="-2"/>
          <w:sz w:val="20"/>
          <w:szCs w:val="20"/>
        </w:rPr>
        <w:t>a</w:t>
      </w:r>
      <w:r w:rsidRPr="002E4035">
        <w:rPr>
          <w:rFonts w:cs="Calibri"/>
          <w:sz w:val="20"/>
          <w:szCs w:val="20"/>
        </w:rPr>
        <w:t>vailab</w:t>
      </w:r>
      <w:r w:rsidRPr="002E4035">
        <w:rPr>
          <w:rFonts w:cs="Calibri"/>
          <w:spacing w:val="-2"/>
          <w:sz w:val="20"/>
          <w:szCs w:val="20"/>
        </w:rPr>
        <w:t>l</w:t>
      </w:r>
      <w:r w:rsidRPr="002E4035">
        <w:rPr>
          <w:rFonts w:cs="Calibri"/>
          <w:sz w:val="20"/>
          <w:szCs w:val="20"/>
        </w:rPr>
        <w:t>e at the d</w:t>
      </w:r>
      <w:r w:rsidRPr="002E4035">
        <w:rPr>
          <w:rFonts w:cs="Calibri"/>
          <w:spacing w:val="-3"/>
          <w:sz w:val="20"/>
          <w:szCs w:val="20"/>
        </w:rPr>
        <w:t>r</w:t>
      </w:r>
      <w:r w:rsidRPr="002E4035">
        <w:rPr>
          <w:rFonts w:cs="Calibri"/>
          <w:sz w:val="20"/>
          <w:szCs w:val="20"/>
        </w:rPr>
        <w:t xml:space="preserve">aft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websi</w:t>
      </w:r>
      <w:r w:rsidRPr="002E4035">
        <w:rPr>
          <w:rFonts w:cs="Calibri"/>
          <w:spacing w:val="-1"/>
          <w:sz w:val="20"/>
          <w:szCs w:val="20"/>
        </w:rPr>
        <w:t>t</w:t>
      </w:r>
      <w:hyperlink r:id="rId9">
        <w:r w:rsidRPr="002E4035">
          <w:rPr>
            <w:rFonts w:cs="Calibri"/>
            <w:sz w:val="20"/>
            <w:szCs w:val="20"/>
          </w:rPr>
          <w:t>e at ww</w:t>
        </w:r>
        <w:r w:rsidRPr="002E4035">
          <w:rPr>
            <w:rFonts w:cs="Calibri"/>
            <w:spacing w:val="-8"/>
            <w:sz w:val="20"/>
            <w:szCs w:val="20"/>
          </w:rPr>
          <w:t>w</w:t>
        </w:r>
        <w:r w:rsidRPr="002E4035">
          <w:rPr>
            <w:rFonts w:cs="Calibri"/>
            <w:sz w:val="20"/>
            <w:szCs w:val="20"/>
          </w:rPr>
          <w:t>.</w:t>
        </w:r>
      </w:hyperlink>
      <w:r w:rsidRPr="002E4035">
        <w:rPr>
          <w:rFonts w:cs="Calibri"/>
          <w:sz w:val="20"/>
          <w:szCs w:val="20"/>
        </w:rPr>
        <w:t xml:space="preserv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opin</w:t>
      </w:r>
      <w:r w:rsidRPr="002E4035">
        <w:rPr>
          <w:rFonts w:cs="Calibri"/>
          <w:spacing w:val="-4"/>
          <w:sz w:val="20"/>
          <w:szCs w:val="20"/>
        </w:rPr>
        <w:t>g</w:t>
      </w:r>
      <w:r w:rsidRPr="002E4035">
        <w:rPr>
          <w:rFonts w:cs="Calibri"/>
          <w:sz w:val="20"/>
          <w:szCs w:val="20"/>
        </w:rPr>
        <w:t>choices</w:t>
      </w:r>
      <w:r w:rsidRPr="002E4035">
        <w:rPr>
          <w:rFonts w:cs="Calibri"/>
          <w:spacing w:val="-2"/>
          <w:sz w:val="20"/>
          <w:szCs w:val="20"/>
        </w:rPr>
        <w:t>.</w:t>
      </w:r>
      <w:r w:rsidRPr="002E4035">
        <w:rPr>
          <w:rFonts w:cs="Calibri"/>
          <w:sz w:val="20"/>
          <w:szCs w:val="20"/>
        </w:rPr>
        <w:t>o</w:t>
      </w:r>
      <w:r w:rsidRPr="002E4035">
        <w:rPr>
          <w:rFonts w:cs="Calibri"/>
          <w:spacing w:val="-3"/>
          <w:sz w:val="20"/>
          <w:szCs w:val="20"/>
        </w:rPr>
        <w:t>r</w:t>
      </w:r>
      <w:r w:rsidRPr="002E4035">
        <w:rPr>
          <w:rFonts w:cs="Calibri"/>
          <w:spacing w:val="-2"/>
          <w:sz w:val="20"/>
          <w:szCs w:val="20"/>
        </w:rPr>
        <w:t>g</w:t>
      </w:r>
      <w:r w:rsidRPr="002E4035">
        <w:rPr>
          <w:rFonts w:cs="Calibri"/>
          <w:sz w:val="20"/>
          <w:szCs w:val="20"/>
        </w:rPr>
        <w:t>.nz</w:t>
      </w:r>
    </w:p>
    <w:p w:rsidR="005B0DBA" w:rsidRPr="002E4035" w:rsidRDefault="005B0DBA" w:rsidP="00240CA4">
      <w:pPr>
        <w:spacing w:after="0" w:line="170" w:lineRule="exact"/>
        <w:ind w:left="114" w:right="-55"/>
        <w:rPr>
          <w:rFonts w:cs="Calibri"/>
          <w:sz w:val="20"/>
          <w:szCs w:val="20"/>
        </w:rPr>
      </w:pPr>
    </w:p>
    <w:p w:rsidR="005B0DBA" w:rsidRPr="002E4035" w:rsidRDefault="005B0DBA" w:rsidP="00240CA4">
      <w:pPr>
        <w:spacing w:after="0" w:line="246" w:lineRule="auto"/>
        <w:ind w:left="114" w:right="-55"/>
        <w:rPr>
          <w:rFonts w:cs="Calibri"/>
          <w:sz w:val="20"/>
          <w:szCs w:val="20"/>
        </w:rPr>
      </w:pPr>
      <w:r w:rsidRPr="002E4035">
        <w:rPr>
          <w:rFonts w:cs="Calibri"/>
          <w:sz w:val="20"/>
          <w:szCs w:val="20"/>
        </w:rPr>
        <w:t>Consultation b</w:t>
      </w:r>
      <w:r w:rsidRPr="002E4035">
        <w:rPr>
          <w:rFonts w:cs="Calibri"/>
          <w:spacing w:val="-1"/>
          <w:sz w:val="20"/>
          <w:szCs w:val="20"/>
        </w:rPr>
        <w:t>eg</w:t>
      </w:r>
      <w:r w:rsidRPr="002E4035">
        <w:rPr>
          <w:rFonts w:cs="Calibri"/>
          <w:sz w:val="20"/>
          <w:szCs w:val="20"/>
        </w:rPr>
        <w:t xml:space="preserve">an with a series of </w:t>
      </w:r>
      <w:r w:rsidRPr="002E4035">
        <w:rPr>
          <w:rFonts w:cs="Calibri"/>
          <w:spacing w:val="-1"/>
          <w:sz w:val="20"/>
          <w:szCs w:val="20"/>
        </w:rPr>
        <w:t>t</w:t>
      </w:r>
      <w:r w:rsidRPr="002E4035">
        <w:rPr>
          <w:rFonts w:cs="Calibri"/>
          <w:sz w:val="20"/>
          <w:szCs w:val="20"/>
        </w:rPr>
        <w:t>opi</w:t>
      </w:r>
      <w:r w:rsidRPr="002E4035">
        <w:rPr>
          <w:rFonts w:cs="Calibri"/>
          <w:spacing w:val="-4"/>
          <w:sz w:val="20"/>
          <w:szCs w:val="20"/>
        </w:rPr>
        <w:t>c</w:t>
      </w:r>
      <w:r w:rsidRPr="002E4035">
        <w:rPr>
          <w:rFonts w:cs="Calibri"/>
          <w:sz w:val="20"/>
          <w:szCs w:val="20"/>
        </w:rPr>
        <w:t>-based wor</w:t>
      </w:r>
      <w:r w:rsidRPr="002E4035">
        <w:rPr>
          <w:rFonts w:cs="Calibri"/>
          <w:spacing w:val="-1"/>
          <w:sz w:val="20"/>
          <w:szCs w:val="20"/>
        </w:rPr>
        <w:t>k</w:t>
      </w:r>
      <w:r w:rsidRPr="002E4035">
        <w:rPr>
          <w:rFonts w:cs="Calibri"/>
          <w:sz w:val="20"/>
          <w:szCs w:val="20"/>
        </w:rPr>
        <w:t>shops with ta</w:t>
      </w:r>
      <w:r w:rsidRPr="002E4035">
        <w:rPr>
          <w:rFonts w:cs="Calibri"/>
          <w:spacing w:val="-3"/>
          <w:sz w:val="20"/>
          <w:szCs w:val="20"/>
        </w:rPr>
        <w:t>r</w:t>
      </w:r>
      <w:r w:rsidRPr="002E4035">
        <w:rPr>
          <w:rFonts w:cs="Calibri"/>
          <w:spacing w:val="-4"/>
          <w:sz w:val="20"/>
          <w:szCs w:val="20"/>
        </w:rPr>
        <w:t>g</w:t>
      </w:r>
      <w:r w:rsidRPr="002E4035">
        <w:rPr>
          <w:rFonts w:cs="Calibri"/>
          <w:sz w:val="20"/>
          <w:szCs w:val="20"/>
        </w:rPr>
        <w:t>e</w:t>
      </w:r>
      <w:r w:rsidRPr="002E4035">
        <w:rPr>
          <w:rFonts w:cs="Calibri"/>
          <w:spacing w:val="-1"/>
          <w:sz w:val="20"/>
          <w:szCs w:val="20"/>
        </w:rPr>
        <w:t>t</w:t>
      </w:r>
      <w:r w:rsidRPr="002E4035">
        <w:rPr>
          <w:rFonts w:cs="Calibri"/>
          <w:sz w:val="20"/>
          <w:szCs w:val="20"/>
        </w:rPr>
        <w:t>ed sta</w:t>
      </w:r>
      <w:r w:rsidRPr="002E4035">
        <w:rPr>
          <w:rFonts w:cs="Calibri"/>
          <w:spacing w:val="-4"/>
          <w:sz w:val="20"/>
          <w:szCs w:val="20"/>
        </w:rPr>
        <w:t>k</w:t>
      </w:r>
      <w:r w:rsidRPr="002E4035">
        <w:rPr>
          <w:rFonts w:cs="Calibri"/>
          <w:sz w:val="20"/>
          <w:szCs w:val="20"/>
        </w:rPr>
        <w:t>eho</w:t>
      </w:r>
      <w:r w:rsidRPr="002E4035">
        <w:rPr>
          <w:rFonts w:cs="Calibri"/>
          <w:spacing w:val="-2"/>
          <w:sz w:val="20"/>
          <w:szCs w:val="20"/>
        </w:rPr>
        <w:t>l</w:t>
      </w:r>
      <w:r w:rsidRPr="002E4035">
        <w:rPr>
          <w:rFonts w:cs="Calibri"/>
          <w:sz w:val="20"/>
          <w:szCs w:val="20"/>
        </w:rPr>
        <w:t>de</w:t>
      </w:r>
      <w:r w:rsidRPr="002E4035">
        <w:rPr>
          <w:rFonts w:cs="Calibri"/>
          <w:spacing w:val="-3"/>
          <w:sz w:val="20"/>
          <w:szCs w:val="20"/>
        </w:rPr>
        <w:t>r</w:t>
      </w:r>
      <w:r w:rsidRPr="002E4035">
        <w:rPr>
          <w:rFonts w:cs="Calibri"/>
          <w:sz w:val="20"/>
          <w:szCs w:val="20"/>
        </w:rPr>
        <w:t xml:space="preserve">s </w:t>
      </w:r>
      <w:r w:rsidRPr="002E4035">
        <w:rPr>
          <w:rFonts w:cs="Calibri"/>
          <w:spacing w:val="-1"/>
          <w:sz w:val="20"/>
          <w:szCs w:val="20"/>
        </w:rPr>
        <w:t>t</w:t>
      </w:r>
      <w:r w:rsidRPr="002E4035">
        <w:rPr>
          <w:rFonts w:cs="Calibri"/>
          <w:sz w:val="20"/>
          <w:szCs w:val="20"/>
        </w:rPr>
        <w:t>o confirm</w:t>
      </w:r>
      <w:r w:rsidRPr="002E4035">
        <w:rPr>
          <w:rFonts w:cs="Calibri"/>
          <w:spacing w:val="-6"/>
          <w:sz w:val="20"/>
          <w:szCs w:val="20"/>
        </w:rPr>
        <w:t xml:space="preserve"> </w:t>
      </w:r>
      <w:r w:rsidRPr="002E4035">
        <w:rPr>
          <w:rFonts w:cs="Calibri"/>
          <w:sz w:val="20"/>
          <w:szCs w:val="20"/>
        </w:rPr>
        <w:t>the issues, and then identify the chal</w:t>
      </w:r>
      <w:r w:rsidRPr="002E4035">
        <w:rPr>
          <w:rFonts w:cs="Calibri"/>
          <w:spacing w:val="-2"/>
          <w:sz w:val="20"/>
          <w:szCs w:val="20"/>
        </w:rPr>
        <w:t>l</w:t>
      </w:r>
      <w:r w:rsidRPr="002E4035">
        <w:rPr>
          <w:rFonts w:cs="Calibri"/>
          <w:sz w:val="20"/>
          <w:szCs w:val="20"/>
        </w:rPr>
        <w:t>en</w:t>
      </w:r>
      <w:r w:rsidRPr="002E4035">
        <w:rPr>
          <w:rFonts w:cs="Calibri"/>
          <w:spacing w:val="-4"/>
          <w:sz w:val="20"/>
          <w:szCs w:val="20"/>
        </w:rPr>
        <w:t>g</w:t>
      </w:r>
      <w:r w:rsidRPr="002E4035">
        <w:rPr>
          <w:rFonts w:cs="Calibri"/>
          <w:sz w:val="20"/>
          <w:szCs w:val="20"/>
        </w:rPr>
        <w:t xml:space="preserve">es and opportunities in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xml:space="preserve">. In </w:t>
      </w:r>
      <w:r w:rsidRPr="002E4035">
        <w:rPr>
          <w:rFonts w:cs="Calibri"/>
          <w:spacing w:val="-1"/>
          <w:sz w:val="20"/>
          <w:szCs w:val="20"/>
        </w:rPr>
        <w:t>t</w:t>
      </w:r>
      <w:r w:rsidRPr="002E4035">
        <w:rPr>
          <w:rFonts w:cs="Calibri"/>
          <w:sz w:val="20"/>
          <w:szCs w:val="20"/>
        </w:rPr>
        <w:t>otal 180 peop</w:t>
      </w:r>
      <w:r w:rsidRPr="002E4035">
        <w:rPr>
          <w:rFonts w:cs="Calibri"/>
          <w:spacing w:val="-2"/>
          <w:sz w:val="20"/>
          <w:szCs w:val="20"/>
        </w:rPr>
        <w:t>l</w:t>
      </w:r>
      <w:r w:rsidRPr="002E4035">
        <w:rPr>
          <w:rFonts w:cs="Calibri"/>
          <w:sz w:val="20"/>
          <w:szCs w:val="20"/>
        </w:rPr>
        <w:t>e at</w:t>
      </w:r>
      <w:r w:rsidRPr="002E4035">
        <w:rPr>
          <w:rFonts w:cs="Calibri"/>
          <w:spacing w:val="-1"/>
          <w:sz w:val="20"/>
          <w:szCs w:val="20"/>
        </w:rPr>
        <w:t>t</w:t>
      </w:r>
      <w:r w:rsidRPr="002E4035">
        <w:rPr>
          <w:rFonts w:cs="Calibri"/>
          <w:sz w:val="20"/>
          <w:szCs w:val="20"/>
        </w:rPr>
        <w:t>ended a series of e</w:t>
      </w:r>
      <w:r w:rsidRPr="002E4035">
        <w:rPr>
          <w:rFonts w:cs="Calibri"/>
          <w:spacing w:val="-2"/>
          <w:sz w:val="20"/>
          <w:szCs w:val="20"/>
        </w:rPr>
        <w:t>l</w:t>
      </w:r>
      <w:r w:rsidRPr="002E4035">
        <w:rPr>
          <w:rFonts w:cs="Calibri"/>
          <w:spacing w:val="-1"/>
          <w:sz w:val="20"/>
          <w:szCs w:val="20"/>
        </w:rPr>
        <w:t>ev</w:t>
      </w:r>
      <w:r w:rsidRPr="002E4035">
        <w:rPr>
          <w:rFonts w:cs="Calibri"/>
          <w:sz w:val="20"/>
          <w:szCs w:val="20"/>
        </w:rPr>
        <w:t>en wor</w:t>
      </w:r>
      <w:r w:rsidRPr="002E4035">
        <w:rPr>
          <w:rFonts w:cs="Calibri"/>
          <w:spacing w:val="-1"/>
          <w:sz w:val="20"/>
          <w:szCs w:val="20"/>
        </w:rPr>
        <w:t>k</w:t>
      </w:r>
      <w:r w:rsidRPr="002E4035">
        <w:rPr>
          <w:rFonts w:cs="Calibri"/>
          <w:sz w:val="20"/>
          <w:szCs w:val="20"/>
        </w:rPr>
        <w:t>shops and eight information sessions run in N</w:t>
      </w:r>
      <w:r w:rsidRPr="002E4035">
        <w:rPr>
          <w:rFonts w:cs="Calibri"/>
          <w:spacing w:val="-1"/>
          <w:sz w:val="20"/>
          <w:szCs w:val="20"/>
        </w:rPr>
        <w:t>ov</w:t>
      </w:r>
      <w:r w:rsidRPr="002E4035">
        <w:rPr>
          <w:rFonts w:cs="Calibri"/>
          <w:sz w:val="20"/>
          <w:szCs w:val="20"/>
        </w:rPr>
        <w:t xml:space="preserve">ember and </w:t>
      </w:r>
      <w:r w:rsidRPr="002E4035">
        <w:rPr>
          <w:rFonts w:cs="Calibri"/>
          <w:spacing w:val="2"/>
          <w:sz w:val="20"/>
          <w:szCs w:val="20"/>
        </w:rPr>
        <w:t>D</w:t>
      </w:r>
      <w:r w:rsidRPr="002E4035">
        <w:rPr>
          <w:rFonts w:cs="Calibri"/>
          <w:sz w:val="20"/>
          <w:szCs w:val="20"/>
        </w:rPr>
        <w:t>ecember 201</w:t>
      </w:r>
      <w:r w:rsidRPr="002E4035">
        <w:rPr>
          <w:rFonts w:cs="Calibri"/>
          <w:spacing w:val="6"/>
          <w:sz w:val="20"/>
          <w:szCs w:val="20"/>
        </w:rPr>
        <w:t>2</w:t>
      </w:r>
      <w:r w:rsidRPr="002E4035">
        <w:rPr>
          <w:rFonts w:cs="Calibri"/>
          <w:sz w:val="20"/>
          <w:szCs w:val="20"/>
        </w:rPr>
        <w:t>. Sur</w:t>
      </w:r>
      <w:r w:rsidRPr="002E4035">
        <w:rPr>
          <w:rFonts w:cs="Calibri"/>
          <w:spacing w:val="-1"/>
          <w:sz w:val="20"/>
          <w:szCs w:val="20"/>
        </w:rPr>
        <w:t>ve</w:t>
      </w:r>
      <w:r w:rsidRPr="002E4035">
        <w:rPr>
          <w:rFonts w:cs="Calibri"/>
          <w:spacing w:val="-2"/>
          <w:sz w:val="20"/>
          <w:szCs w:val="20"/>
        </w:rPr>
        <w:t>y</w:t>
      </w:r>
      <w:r w:rsidRPr="002E4035">
        <w:rPr>
          <w:rFonts w:cs="Calibri"/>
          <w:sz w:val="20"/>
          <w:szCs w:val="20"/>
        </w:rPr>
        <w:t>s we</w:t>
      </w:r>
      <w:r w:rsidRPr="002E4035">
        <w:rPr>
          <w:rFonts w:cs="Calibri"/>
          <w:spacing w:val="-5"/>
          <w:sz w:val="20"/>
          <w:szCs w:val="20"/>
        </w:rPr>
        <w:t>r</w:t>
      </w:r>
      <w:r w:rsidRPr="002E4035">
        <w:rPr>
          <w:rFonts w:cs="Calibri"/>
          <w:sz w:val="20"/>
          <w:szCs w:val="20"/>
        </w:rPr>
        <w:t>e comp</w:t>
      </w:r>
      <w:r w:rsidRPr="002E4035">
        <w:rPr>
          <w:rFonts w:cs="Calibri"/>
          <w:spacing w:val="-2"/>
          <w:sz w:val="20"/>
          <w:szCs w:val="20"/>
        </w:rPr>
        <w:t>l</w:t>
      </w:r>
      <w:r w:rsidRPr="002E4035">
        <w:rPr>
          <w:rFonts w:cs="Calibri"/>
          <w:sz w:val="20"/>
          <w:szCs w:val="20"/>
        </w:rPr>
        <w:t>e</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b</w:t>
      </w:r>
      <w:r w:rsidRPr="002E4035">
        <w:rPr>
          <w:rFonts w:cs="Calibri"/>
          <w:sz w:val="20"/>
          <w:szCs w:val="20"/>
        </w:rPr>
        <w:t xml:space="preserve">y </w:t>
      </w:r>
      <w:r w:rsidRPr="002E4035">
        <w:rPr>
          <w:rFonts w:cs="Calibri"/>
          <w:spacing w:val="-11"/>
          <w:sz w:val="20"/>
          <w:szCs w:val="20"/>
        </w:rPr>
        <w:t>7</w:t>
      </w:r>
      <w:r w:rsidRPr="002E4035">
        <w:rPr>
          <w:rFonts w:cs="Calibri"/>
          <w:sz w:val="20"/>
          <w:szCs w:val="20"/>
        </w:rPr>
        <w:t>4 participants.</w:t>
      </w:r>
    </w:p>
    <w:p w:rsidR="005B0DBA" w:rsidRPr="002E4035" w:rsidRDefault="005B0DBA" w:rsidP="00240CA4">
      <w:pPr>
        <w:spacing w:after="0" w:line="170" w:lineRule="exact"/>
        <w:ind w:left="114" w:right="-55"/>
        <w:rPr>
          <w:rFonts w:cs="Calibri"/>
          <w:sz w:val="20"/>
          <w:szCs w:val="20"/>
        </w:rPr>
      </w:pPr>
    </w:p>
    <w:p w:rsidR="005B0DBA" w:rsidRPr="002E4035" w:rsidRDefault="005B0DBA" w:rsidP="00240CA4">
      <w:pPr>
        <w:spacing w:before="39" w:after="0" w:line="246" w:lineRule="auto"/>
        <w:ind w:left="114" w:right="-55"/>
        <w:rPr>
          <w:rFonts w:cs="Calibri"/>
          <w:sz w:val="20"/>
          <w:szCs w:val="20"/>
        </w:rPr>
      </w:pPr>
      <w:r w:rsidRPr="002E4035">
        <w:rPr>
          <w:rFonts w:cs="Calibri"/>
          <w:sz w:val="20"/>
          <w:szCs w:val="20"/>
        </w:rPr>
        <w:t>The wor</w:t>
      </w:r>
      <w:r w:rsidRPr="002E4035">
        <w:rPr>
          <w:rFonts w:cs="Calibri"/>
          <w:spacing w:val="-1"/>
          <w:sz w:val="20"/>
          <w:szCs w:val="20"/>
        </w:rPr>
        <w:t>k</w:t>
      </w:r>
      <w:r w:rsidRPr="002E4035">
        <w:rPr>
          <w:rFonts w:cs="Calibri"/>
          <w:sz w:val="20"/>
          <w:szCs w:val="20"/>
        </w:rPr>
        <w:t xml:space="preserve">shops </w:t>
      </w:r>
      <w:r w:rsidRPr="002E4035">
        <w:rPr>
          <w:rFonts w:cs="Calibri"/>
          <w:spacing w:val="-4"/>
          <w:sz w:val="20"/>
          <w:szCs w:val="20"/>
        </w:rPr>
        <w:t>g</w:t>
      </w:r>
      <w:r w:rsidRPr="002E4035">
        <w:rPr>
          <w:rFonts w:cs="Calibri"/>
          <w:sz w:val="20"/>
          <w:szCs w:val="20"/>
        </w:rPr>
        <w:t>ene</w:t>
      </w:r>
      <w:r w:rsidRPr="002E4035">
        <w:rPr>
          <w:rFonts w:cs="Calibri"/>
          <w:spacing w:val="-3"/>
          <w:sz w:val="20"/>
          <w:szCs w:val="20"/>
        </w:rPr>
        <w:t>r</w:t>
      </w:r>
      <w:r w:rsidRPr="002E4035">
        <w:rPr>
          <w:rFonts w:cs="Calibri"/>
          <w:sz w:val="20"/>
          <w:szCs w:val="20"/>
        </w:rPr>
        <w:t>al</w:t>
      </w:r>
      <w:r w:rsidRPr="002E4035">
        <w:rPr>
          <w:rFonts w:cs="Calibri"/>
          <w:spacing w:val="-3"/>
          <w:sz w:val="20"/>
          <w:szCs w:val="20"/>
        </w:rPr>
        <w:t>l</w:t>
      </w:r>
      <w:r w:rsidRPr="002E4035">
        <w:rPr>
          <w:rFonts w:cs="Calibri"/>
          <w:sz w:val="20"/>
          <w:szCs w:val="20"/>
        </w:rPr>
        <w:t>y confirmed</w:t>
      </w:r>
      <w:r w:rsidRPr="002E4035">
        <w:rPr>
          <w:rFonts w:cs="Calibri"/>
          <w:spacing w:val="-8"/>
          <w:sz w:val="20"/>
          <w:szCs w:val="20"/>
        </w:rPr>
        <w:t xml:space="preserve"> </w:t>
      </w:r>
      <w:r w:rsidRPr="002E4035">
        <w:rPr>
          <w:rFonts w:cs="Calibri"/>
          <w:sz w:val="20"/>
          <w:szCs w:val="20"/>
        </w:rPr>
        <w:t xml:space="preserve">that both the Issues </w:t>
      </w:r>
      <w:r w:rsidRPr="002E4035">
        <w:rPr>
          <w:rFonts w:cs="Calibri"/>
          <w:spacing w:val="-1"/>
          <w:sz w:val="20"/>
          <w:szCs w:val="20"/>
        </w:rPr>
        <w:t>P</w:t>
      </w:r>
      <w:r w:rsidRPr="002E4035">
        <w:rPr>
          <w:rFonts w:cs="Calibri"/>
          <w:sz w:val="20"/>
          <w:szCs w:val="20"/>
        </w:rPr>
        <w:t>aper and supporting Con</w:t>
      </w:r>
      <w:r w:rsidRPr="002E4035">
        <w:rPr>
          <w:rFonts w:cs="Calibri"/>
          <w:spacing w:val="-1"/>
          <w:sz w:val="20"/>
          <w:szCs w:val="20"/>
        </w:rPr>
        <w:t>t</w:t>
      </w:r>
      <w:r w:rsidRPr="002E4035">
        <w:rPr>
          <w:rFonts w:cs="Calibri"/>
          <w:spacing w:val="-2"/>
          <w:sz w:val="20"/>
          <w:szCs w:val="20"/>
        </w:rPr>
        <w:t>e</w:t>
      </w:r>
      <w:r w:rsidRPr="002E4035">
        <w:rPr>
          <w:rFonts w:cs="Calibri"/>
          <w:sz w:val="20"/>
          <w:szCs w:val="20"/>
        </w:rPr>
        <w:t xml:space="preserve">xt </w:t>
      </w:r>
      <w:r w:rsidRPr="002E4035">
        <w:rPr>
          <w:rFonts w:cs="Calibri"/>
          <w:spacing w:val="-1"/>
          <w:sz w:val="20"/>
          <w:szCs w:val="20"/>
        </w:rPr>
        <w:t>P</w:t>
      </w:r>
      <w:r w:rsidRPr="002E4035">
        <w:rPr>
          <w:rFonts w:cs="Calibri"/>
          <w:sz w:val="20"/>
          <w:szCs w:val="20"/>
        </w:rPr>
        <w:t xml:space="preserve">aper </w:t>
      </w:r>
      <w:r w:rsidRPr="002E4035">
        <w:rPr>
          <w:rFonts w:cs="Calibri"/>
          <w:spacing w:val="-5"/>
          <w:sz w:val="20"/>
          <w:szCs w:val="20"/>
        </w:rPr>
        <w:t>r</w:t>
      </w:r>
      <w:r w:rsidRPr="002E4035">
        <w:rPr>
          <w:rFonts w:cs="Calibri"/>
          <w:sz w:val="20"/>
          <w:szCs w:val="20"/>
        </w:rPr>
        <w:t>ef</w:t>
      </w:r>
      <w:r w:rsidRPr="002E4035">
        <w:rPr>
          <w:rFonts w:cs="Calibri"/>
          <w:spacing w:val="-2"/>
          <w:sz w:val="20"/>
          <w:szCs w:val="20"/>
        </w:rPr>
        <w:t>l</w:t>
      </w:r>
      <w:r w:rsidRPr="002E4035">
        <w:rPr>
          <w:rFonts w:cs="Calibri"/>
          <w:sz w:val="20"/>
          <w:szCs w:val="20"/>
        </w:rPr>
        <w:t>ec</w:t>
      </w:r>
      <w:r w:rsidRPr="002E4035">
        <w:rPr>
          <w:rFonts w:cs="Calibri"/>
          <w:spacing w:val="-1"/>
          <w:sz w:val="20"/>
          <w:szCs w:val="20"/>
        </w:rPr>
        <w:t>t</w:t>
      </w:r>
      <w:r w:rsidRPr="002E4035">
        <w:rPr>
          <w:rFonts w:cs="Calibri"/>
          <w:sz w:val="20"/>
          <w:szCs w:val="20"/>
        </w:rPr>
        <w:t>ed</w:t>
      </w:r>
      <w:r w:rsidRPr="002E4035">
        <w:rPr>
          <w:rFonts w:cs="Calibri"/>
          <w:spacing w:val="-4"/>
          <w:sz w:val="20"/>
          <w:szCs w:val="20"/>
        </w:rPr>
        <w:t xml:space="preserve"> </w:t>
      </w:r>
      <w:r w:rsidRPr="002E4035">
        <w:rPr>
          <w:rFonts w:cs="Calibri"/>
          <w:sz w:val="20"/>
          <w:szCs w:val="20"/>
        </w:rPr>
        <w:t>the cur</w:t>
      </w:r>
      <w:r w:rsidRPr="002E4035">
        <w:rPr>
          <w:rFonts w:cs="Calibri"/>
          <w:spacing w:val="-5"/>
          <w:sz w:val="20"/>
          <w:szCs w:val="20"/>
        </w:rPr>
        <w:t>r</w:t>
      </w:r>
      <w:r w:rsidRPr="002E4035">
        <w:rPr>
          <w:rFonts w:cs="Calibri"/>
          <w:sz w:val="20"/>
          <w:szCs w:val="20"/>
        </w:rPr>
        <w:t xml:space="preserve">ent issues facing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in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The po</w:t>
      </w:r>
      <w:r w:rsidRPr="002E4035">
        <w:rPr>
          <w:rFonts w:cs="Calibri"/>
          <w:spacing w:val="-1"/>
          <w:sz w:val="20"/>
          <w:szCs w:val="20"/>
        </w:rPr>
        <w:t>t</w:t>
      </w:r>
      <w:r w:rsidRPr="002E4035">
        <w:rPr>
          <w:rFonts w:cs="Calibri"/>
          <w:sz w:val="20"/>
          <w:szCs w:val="20"/>
        </w:rPr>
        <w:t>ential so</w:t>
      </w:r>
      <w:r w:rsidRPr="002E4035">
        <w:rPr>
          <w:rFonts w:cs="Calibri"/>
          <w:spacing w:val="-1"/>
          <w:sz w:val="20"/>
          <w:szCs w:val="20"/>
        </w:rPr>
        <w:t>l</w:t>
      </w:r>
      <w:r w:rsidRPr="002E4035">
        <w:rPr>
          <w:rFonts w:cs="Calibri"/>
          <w:sz w:val="20"/>
          <w:szCs w:val="20"/>
        </w:rPr>
        <w:t xml:space="preserve">utions and options </w:t>
      </w:r>
      <w:r w:rsidRPr="002E4035">
        <w:rPr>
          <w:rFonts w:cs="Calibri"/>
          <w:spacing w:val="-1"/>
          <w:sz w:val="20"/>
          <w:szCs w:val="20"/>
        </w:rPr>
        <w:t>t</w:t>
      </w:r>
      <w:r w:rsidRPr="002E4035">
        <w:rPr>
          <w:rFonts w:cs="Calibri"/>
          <w:sz w:val="20"/>
          <w:szCs w:val="20"/>
        </w:rPr>
        <w:t>o add</w:t>
      </w:r>
      <w:r w:rsidRPr="002E4035">
        <w:rPr>
          <w:rFonts w:cs="Calibri"/>
          <w:spacing w:val="-5"/>
          <w:sz w:val="20"/>
          <w:szCs w:val="20"/>
        </w:rPr>
        <w:t>r</w:t>
      </w:r>
      <w:r w:rsidRPr="002E4035">
        <w:rPr>
          <w:rFonts w:cs="Calibri"/>
          <w:sz w:val="20"/>
          <w:szCs w:val="20"/>
        </w:rPr>
        <w:t>ess the chal</w:t>
      </w:r>
      <w:r w:rsidRPr="002E4035">
        <w:rPr>
          <w:rFonts w:cs="Calibri"/>
          <w:spacing w:val="-2"/>
          <w:sz w:val="20"/>
          <w:szCs w:val="20"/>
        </w:rPr>
        <w:t>l</w:t>
      </w:r>
      <w:r w:rsidRPr="002E4035">
        <w:rPr>
          <w:rFonts w:cs="Calibri"/>
          <w:sz w:val="20"/>
          <w:szCs w:val="20"/>
        </w:rPr>
        <w:t>en</w:t>
      </w:r>
      <w:r w:rsidRPr="002E4035">
        <w:rPr>
          <w:rFonts w:cs="Calibri"/>
          <w:spacing w:val="-4"/>
          <w:sz w:val="20"/>
          <w:szCs w:val="20"/>
        </w:rPr>
        <w:t>g</w:t>
      </w:r>
      <w:r w:rsidRPr="002E4035">
        <w:rPr>
          <w:rFonts w:cs="Calibri"/>
          <w:sz w:val="20"/>
          <w:szCs w:val="20"/>
        </w:rPr>
        <w:t>es and ma</w:t>
      </w:r>
      <w:r w:rsidRPr="002E4035">
        <w:rPr>
          <w:rFonts w:cs="Calibri"/>
          <w:spacing w:val="-4"/>
          <w:sz w:val="20"/>
          <w:szCs w:val="20"/>
        </w:rPr>
        <w:t>k</w:t>
      </w:r>
      <w:r w:rsidRPr="002E4035">
        <w:rPr>
          <w:rFonts w:cs="Calibri"/>
          <w:sz w:val="20"/>
          <w:szCs w:val="20"/>
        </w:rPr>
        <w:t xml:space="preserve">e the most of the opportunities </w:t>
      </w:r>
      <w:r w:rsidRPr="002E4035">
        <w:rPr>
          <w:rFonts w:cs="Calibri"/>
          <w:spacing w:val="-3"/>
          <w:sz w:val="20"/>
          <w:szCs w:val="20"/>
        </w:rPr>
        <w:t>r</w:t>
      </w:r>
      <w:r w:rsidRPr="002E4035">
        <w:rPr>
          <w:rFonts w:cs="Calibri"/>
          <w:sz w:val="20"/>
          <w:szCs w:val="20"/>
        </w:rPr>
        <w:t>aised c</w:t>
      </w:r>
      <w:r w:rsidRPr="002E4035">
        <w:rPr>
          <w:rFonts w:cs="Calibri"/>
          <w:spacing w:val="-1"/>
          <w:sz w:val="20"/>
          <w:szCs w:val="20"/>
        </w:rPr>
        <w:t>ov</w:t>
      </w:r>
      <w:r w:rsidRPr="002E4035">
        <w:rPr>
          <w:rFonts w:cs="Calibri"/>
          <w:sz w:val="20"/>
          <w:szCs w:val="20"/>
        </w:rPr>
        <w:t>e</w:t>
      </w:r>
      <w:r w:rsidRPr="002E4035">
        <w:rPr>
          <w:rFonts w:cs="Calibri"/>
          <w:spacing w:val="-5"/>
          <w:sz w:val="20"/>
          <w:szCs w:val="20"/>
        </w:rPr>
        <w:t>r</w:t>
      </w:r>
      <w:r w:rsidRPr="002E4035">
        <w:rPr>
          <w:rFonts w:cs="Calibri"/>
          <w:sz w:val="20"/>
          <w:szCs w:val="20"/>
        </w:rPr>
        <w:t xml:space="preserve">ed a wide </w:t>
      </w:r>
      <w:r w:rsidRPr="002E4035">
        <w:rPr>
          <w:rFonts w:cs="Calibri"/>
          <w:spacing w:val="-3"/>
          <w:sz w:val="20"/>
          <w:szCs w:val="20"/>
        </w:rPr>
        <w:t>r</w:t>
      </w:r>
      <w:r w:rsidRPr="002E4035">
        <w:rPr>
          <w:rFonts w:cs="Calibri"/>
          <w:sz w:val="20"/>
          <w:szCs w:val="20"/>
        </w:rPr>
        <w:t>an</w:t>
      </w:r>
      <w:r w:rsidRPr="002E4035">
        <w:rPr>
          <w:rFonts w:cs="Calibri"/>
          <w:spacing w:val="-4"/>
          <w:sz w:val="20"/>
          <w:szCs w:val="20"/>
        </w:rPr>
        <w:t>g</w:t>
      </w:r>
      <w:r w:rsidRPr="002E4035">
        <w:rPr>
          <w:rFonts w:cs="Calibri"/>
          <w:sz w:val="20"/>
          <w:szCs w:val="20"/>
        </w:rPr>
        <w:t>e of initiati</w:t>
      </w:r>
      <w:r w:rsidRPr="002E4035">
        <w:rPr>
          <w:rFonts w:cs="Calibri"/>
          <w:spacing w:val="-1"/>
          <w:sz w:val="20"/>
          <w:szCs w:val="20"/>
        </w:rPr>
        <w:t>v</w:t>
      </w:r>
      <w:r w:rsidRPr="002E4035">
        <w:rPr>
          <w:rFonts w:cs="Calibri"/>
          <w:sz w:val="20"/>
          <w:szCs w:val="20"/>
        </w:rPr>
        <w:t>es and in</w:t>
      </w:r>
      <w:r w:rsidRPr="002E4035">
        <w:rPr>
          <w:rFonts w:cs="Calibri"/>
          <w:spacing w:val="-1"/>
          <w:sz w:val="20"/>
          <w:szCs w:val="20"/>
        </w:rPr>
        <w:t>t</w:t>
      </w:r>
      <w:r w:rsidRPr="002E4035">
        <w:rPr>
          <w:rFonts w:cs="Calibri"/>
          <w:sz w:val="20"/>
          <w:szCs w:val="20"/>
        </w:rPr>
        <w:t>er</w:t>
      </w:r>
      <w:r w:rsidRPr="002E4035">
        <w:rPr>
          <w:rFonts w:cs="Calibri"/>
          <w:spacing w:val="-1"/>
          <w:sz w:val="20"/>
          <w:szCs w:val="20"/>
        </w:rPr>
        <w:t>v</w:t>
      </w:r>
      <w:r w:rsidRPr="002E4035">
        <w:rPr>
          <w:rFonts w:cs="Calibri"/>
          <w:sz w:val="20"/>
          <w:szCs w:val="20"/>
        </w:rPr>
        <w:t>entions, inc</w:t>
      </w:r>
      <w:r w:rsidRPr="002E4035">
        <w:rPr>
          <w:rFonts w:cs="Calibri"/>
          <w:spacing w:val="-1"/>
          <w:sz w:val="20"/>
          <w:szCs w:val="20"/>
        </w:rPr>
        <w:t>l</w:t>
      </w:r>
      <w:r w:rsidRPr="002E4035">
        <w:rPr>
          <w:rFonts w:cs="Calibri"/>
          <w:sz w:val="20"/>
          <w:szCs w:val="20"/>
        </w:rPr>
        <w:t>uding f</w:t>
      </w:r>
      <w:r w:rsidRPr="002E4035">
        <w:rPr>
          <w:rFonts w:cs="Calibri"/>
          <w:spacing w:val="-5"/>
          <w:sz w:val="20"/>
          <w:szCs w:val="20"/>
        </w:rPr>
        <w:t>r</w:t>
      </w:r>
      <w:r w:rsidRPr="002E4035">
        <w:rPr>
          <w:rFonts w:cs="Calibri"/>
          <w:sz w:val="20"/>
          <w:szCs w:val="20"/>
        </w:rPr>
        <w:t xml:space="preserve">om imposing further </w:t>
      </w:r>
      <w:r w:rsidRPr="002E4035">
        <w:rPr>
          <w:rFonts w:cs="Calibri"/>
          <w:spacing w:val="-5"/>
          <w:sz w:val="20"/>
          <w:szCs w:val="20"/>
        </w:rPr>
        <w:t>r</w:t>
      </w:r>
      <w:r w:rsidRPr="002E4035">
        <w:rPr>
          <w:rFonts w:cs="Calibri"/>
          <w:spacing w:val="-1"/>
          <w:sz w:val="20"/>
          <w:szCs w:val="20"/>
        </w:rPr>
        <w:t>e</w:t>
      </w:r>
      <w:r w:rsidRPr="002E4035">
        <w:rPr>
          <w:rFonts w:cs="Calibri"/>
          <w:spacing w:val="-2"/>
          <w:sz w:val="20"/>
          <w:szCs w:val="20"/>
        </w:rPr>
        <w:t>g</w:t>
      </w:r>
      <w:r w:rsidRPr="002E4035">
        <w:rPr>
          <w:rFonts w:cs="Calibri"/>
          <w:sz w:val="20"/>
          <w:szCs w:val="20"/>
        </w:rPr>
        <w:t xml:space="preserve">ulation </w:t>
      </w:r>
      <w:r w:rsidRPr="002E4035">
        <w:rPr>
          <w:rFonts w:cs="Calibri"/>
          <w:spacing w:val="-1"/>
          <w:sz w:val="20"/>
          <w:szCs w:val="20"/>
        </w:rPr>
        <w:t>t</w:t>
      </w:r>
      <w:r w:rsidRPr="002E4035">
        <w:rPr>
          <w:rFonts w:cs="Calibri"/>
          <w:sz w:val="20"/>
          <w:szCs w:val="20"/>
        </w:rPr>
        <w:t>o ensu</w:t>
      </w:r>
      <w:r w:rsidRPr="002E4035">
        <w:rPr>
          <w:rFonts w:cs="Calibri"/>
          <w:spacing w:val="-5"/>
          <w:sz w:val="20"/>
          <w:szCs w:val="20"/>
        </w:rPr>
        <w:t>r</w:t>
      </w:r>
      <w:r w:rsidRPr="002E4035">
        <w:rPr>
          <w:rFonts w:cs="Calibri"/>
          <w:sz w:val="20"/>
          <w:szCs w:val="20"/>
        </w:rPr>
        <w:t xml:space="preserve">e </w:t>
      </w:r>
      <w:r w:rsidRPr="002E4035">
        <w:rPr>
          <w:rFonts w:cs="Calibri"/>
          <w:spacing w:val="-4"/>
          <w:sz w:val="20"/>
          <w:szCs w:val="20"/>
        </w:rPr>
        <w:t>g</w:t>
      </w:r>
      <w:r w:rsidRPr="002E4035">
        <w:rPr>
          <w:rFonts w:cs="Calibri"/>
          <w:sz w:val="20"/>
          <w:szCs w:val="20"/>
        </w:rPr>
        <w:t>ood quality sustainab</w:t>
      </w:r>
      <w:r w:rsidRPr="002E4035">
        <w:rPr>
          <w:rFonts w:cs="Calibri"/>
          <w:spacing w:val="-2"/>
          <w:sz w:val="20"/>
          <w:szCs w:val="20"/>
        </w:rPr>
        <w:t>l</w:t>
      </w:r>
      <w:r w:rsidRPr="002E4035">
        <w:rPr>
          <w:rFonts w:cs="Calibri"/>
          <w:sz w:val="20"/>
          <w:szCs w:val="20"/>
        </w:rPr>
        <w:t>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 xml:space="preserve">, </w:t>
      </w:r>
      <w:r w:rsidRPr="002E4035">
        <w:rPr>
          <w:rFonts w:cs="Calibri"/>
          <w:spacing w:val="-1"/>
          <w:sz w:val="20"/>
          <w:szCs w:val="20"/>
        </w:rPr>
        <w:t>t</w:t>
      </w:r>
      <w:r w:rsidRPr="002E4035">
        <w:rPr>
          <w:rFonts w:cs="Calibri"/>
          <w:sz w:val="20"/>
          <w:szCs w:val="20"/>
        </w:rPr>
        <w:t xml:space="preserve">o </w:t>
      </w:r>
      <w:r w:rsidRPr="002E4035">
        <w:rPr>
          <w:rFonts w:cs="Calibri"/>
          <w:spacing w:val="-2"/>
          <w:sz w:val="20"/>
          <w:szCs w:val="20"/>
        </w:rPr>
        <w:t>l</w:t>
      </w:r>
      <w:r w:rsidRPr="002E4035">
        <w:rPr>
          <w:rFonts w:cs="Calibri"/>
          <w:spacing w:val="1"/>
          <w:sz w:val="20"/>
          <w:szCs w:val="20"/>
        </w:rPr>
        <w:t>e</w:t>
      </w:r>
      <w:r w:rsidRPr="002E4035">
        <w:rPr>
          <w:rFonts w:cs="Calibri"/>
          <w:spacing w:val="-2"/>
          <w:sz w:val="20"/>
          <w:szCs w:val="20"/>
        </w:rPr>
        <w:t>a</w:t>
      </w:r>
      <w:r w:rsidRPr="002E4035">
        <w:rPr>
          <w:rFonts w:cs="Calibri"/>
          <w:sz w:val="20"/>
          <w:szCs w:val="20"/>
        </w:rPr>
        <w:t>ving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w:t>
      </w:r>
      <w:r w:rsidRPr="002E4035">
        <w:rPr>
          <w:rFonts w:cs="Calibri"/>
          <w:spacing w:val="-3"/>
          <w:sz w:val="20"/>
          <w:szCs w:val="20"/>
        </w:rPr>
        <w:t>r</w:t>
      </w:r>
      <w:r w:rsidRPr="002E4035">
        <w:rPr>
          <w:rFonts w:cs="Calibri"/>
          <w:sz w:val="20"/>
          <w:szCs w:val="20"/>
        </w:rPr>
        <w:t>s and comme</w:t>
      </w:r>
      <w:r w:rsidRPr="002E4035">
        <w:rPr>
          <w:rFonts w:cs="Calibri"/>
          <w:spacing w:val="-5"/>
          <w:sz w:val="20"/>
          <w:szCs w:val="20"/>
        </w:rPr>
        <w:t>r</w:t>
      </w:r>
      <w:r w:rsidRPr="002E4035">
        <w:rPr>
          <w:rFonts w:cs="Calibri"/>
          <w:sz w:val="20"/>
          <w:szCs w:val="20"/>
        </w:rPr>
        <w:t>cial ope</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 xml:space="preserve">s </w:t>
      </w:r>
      <w:r w:rsidRPr="002E4035">
        <w:rPr>
          <w:rFonts w:cs="Calibri"/>
          <w:spacing w:val="-1"/>
          <w:sz w:val="20"/>
          <w:szCs w:val="20"/>
        </w:rPr>
        <w:t>t</w:t>
      </w:r>
      <w:r w:rsidRPr="002E4035">
        <w:rPr>
          <w:rFonts w:cs="Calibri"/>
          <w:sz w:val="20"/>
          <w:szCs w:val="20"/>
        </w:rPr>
        <w:t xml:space="preserve">o </w:t>
      </w:r>
      <w:r w:rsidRPr="002E4035">
        <w:rPr>
          <w:rFonts w:cs="Calibri"/>
          <w:spacing w:val="-13"/>
          <w:sz w:val="20"/>
          <w:szCs w:val="20"/>
        </w:rPr>
        <w:t>‘</w:t>
      </w:r>
      <w:r w:rsidRPr="002E4035">
        <w:rPr>
          <w:rFonts w:cs="Calibri"/>
          <w:spacing w:val="-4"/>
          <w:sz w:val="20"/>
          <w:szCs w:val="20"/>
        </w:rPr>
        <w:t>g</w:t>
      </w:r>
      <w:r w:rsidRPr="002E4035">
        <w:rPr>
          <w:rFonts w:cs="Calibri"/>
          <w:sz w:val="20"/>
          <w:szCs w:val="20"/>
        </w:rPr>
        <w:t>et on with i</w:t>
      </w:r>
      <w:r w:rsidRPr="002E4035">
        <w:rPr>
          <w:rFonts w:cs="Calibri"/>
          <w:spacing w:val="1"/>
          <w:sz w:val="20"/>
          <w:szCs w:val="20"/>
        </w:rPr>
        <w:t>t</w:t>
      </w:r>
      <w:r w:rsidRPr="002E4035">
        <w:rPr>
          <w:rFonts w:cs="Calibri"/>
          <w:sz w:val="20"/>
          <w:szCs w:val="20"/>
        </w:rPr>
        <w:t xml:space="preserve">’ and </w:t>
      </w:r>
      <w:r w:rsidRPr="002E4035">
        <w:rPr>
          <w:rFonts w:cs="Calibri"/>
          <w:spacing w:val="-2"/>
          <w:sz w:val="20"/>
          <w:szCs w:val="20"/>
        </w:rPr>
        <w:t>l</w:t>
      </w:r>
      <w:r w:rsidRPr="002E4035">
        <w:rPr>
          <w:rFonts w:cs="Calibri"/>
          <w:sz w:val="20"/>
          <w:szCs w:val="20"/>
        </w:rPr>
        <w:t>et the mar</w:t>
      </w:r>
      <w:r w:rsidRPr="002E4035">
        <w:rPr>
          <w:rFonts w:cs="Calibri"/>
          <w:spacing w:val="-4"/>
          <w:sz w:val="20"/>
          <w:szCs w:val="20"/>
        </w:rPr>
        <w:t>k</w:t>
      </w:r>
      <w:r w:rsidRPr="002E4035">
        <w:rPr>
          <w:rFonts w:cs="Calibri"/>
          <w:sz w:val="20"/>
          <w:szCs w:val="20"/>
        </w:rPr>
        <w:t xml:space="preserve">et decide. Experiences and </w:t>
      </w:r>
      <w:r w:rsidRPr="002E4035">
        <w:rPr>
          <w:rFonts w:cs="Calibri"/>
          <w:spacing w:val="-2"/>
          <w:sz w:val="20"/>
          <w:szCs w:val="20"/>
        </w:rPr>
        <w:t>e</w:t>
      </w:r>
      <w:r w:rsidRPr="002E4035">
        <w:rPr>
          <w:rFonts w:cs="Calibri"/>
          <w:sz w:val="20"/>
          <w:szCs w:val="20"/>
        </w:rPr>
        <w:t>xpectations of the planning f</w:t>
      </w:r>
      <w:r w:rsidRPr="002E4035">
        <w:rPr>
          <w:rFonts w:cs="Calibri"/>
          <w:spacing w:val="-3"/>
          <w:sz w:val="20"/>
          <w:szCs w:val="20"/>
        </w:rPr>
        <w:t>r</w:t>
      </w:r>
      <w:r w:rsidRPr="002E4035">
        <w:rPr>
          <w:rFonts w:cs="Calibri"/>
          <w:sz w:val="20"/>
          <w:szCs w:val="20"/>
        </w:rPr>
        <w:t>amework we</w:t>
      </w:r>
      <w:r w:rsidRPr="002E4035">
        <w:rPr>
          <w:rFonts w:cs="Calibri"/>
          <w:spacing w:val="-5"/>
          <w:sz w:val="20"/>
          <w:szCs w:val="20"/>
        </w:rPr>
        <w:t>r</w:t>
      </w:r>
      <w:r w:rsidRPr="002E4035">
        <w:rPr>
          <w:rFonts w:cs="Calibri"/>
          <w:sz w:val="20"/>
          <w:szCs w:val="20"/>
        </w:rPr>
        <w:t>e varied, how</w:t>
      </w:r>
      <w:r w:rsidRPr="002E4035">
        <w:rPr>
          <w:rFonts w:cs="Calibri"/>
          <w:spacing w:val="-1"/>
          <w:sz w:val="20"/>
          <w:szCs w:val="20"/>
        </w:rPr>
        <w:t>ev</w:t>
      </w:r>
      <w:r w:rsidRPr="002E4035">
        <w:rPr>
          <w:rFonts w:cs="Calibri"/>
          <w:sz w:val="20"/>
          <w:szCs w:val="20"/>
        </w:rPr>
        <w:t>er the desi</w:t>
      </w:r>
      <w:r w:rsidRPr="002E4035">
        <w:rPr>
          <w:rFonts w:cs="Calibri"/>
          <w:spacing w:val="-5"/>
          <w:sz w:val="20"/>
          <w:szCs w:val="20"/>
        </w:rPr>
        <w:t>r</w:t>
      </w:r>
      <w:r w:rsidRPr="002E4035">
        <w:rPr>
          <w:rFonts w:cs="Calibri"/>
          <w:sz w:val="20"/>
          <w:szCs w:val="20"/>
        </w:rPr>
        <w:t>e for bet</w:t>
      </w:r>
      <w:r w:rsidRPr="002E4035">
        <w:rPr>
          <w:rFonts w:cs="Calibri"/>
          <w:spacing w:val="-1"/>
          <w:sz w:val="20"/>
          <w:szCs w:val="20"/>
        </w:rPr>
        <w:t>t</w:t>
      </w:r>
      <w:r w:rsidRPr="002E4035">
        <w:rPr>
          <w:rFonts w:cs="Calibri"/>
          <w:sz w:val="20"/>
          <w:szCs w:val="20"/>
        </w:rPr>
        <w:t>er co-o</w:t>
      </w:r>
      <w:r w:rsidRPr="002E4035">
        <w:rPr>
          <w:rFonts w:cs="Calibri"/>
          <w:spacing w:val="-5"/>
          <w:sz w:val="20"/>
          <w:szCs w:val="20"/>
        </w:rPr>
        <w:t>r</w:t>
      </w:r>
      <w:r w:rsidRPr="002E4035">
        <w:rPr>
          <w:rFonts w:cs="Calibri"/>
          <w:sz w:val="20"/>
          <w:szCs w:val="20"/>
        </w:rPr>
        <w:t xml:space="preserve">dination between </w:t>
      </w:r>
      <w:r w:rsidRPr="002E4035">
        <w:rPr>
          <w:rFonts w:cs="Calibri"/>
          <w:spacing w:val="-4"/>
          <w:sz w:val="20"/>
          <w:szCs w:val="20"/>
        </w:rPr>
        <w:t>g</w:t>
      </w:r>
      <w:r w:rsidRPr="002E4035">
        <w:rPr>
          <w:rFonts w:cs="Calibri"/>
          <w:spacing w:val="-1"/>
          <w:sz w:val="20"/>
          <w:szCs w:val="20"/>
        </w:rPr>
        <w:t>ov</w:t>
      </w:r>
      <w:r w:rsidRPr="002E4035">
        <w:rPr>
          <w:rFonts w:cs="Calibri"/>
          <w:sz w:val="20"/>
          <w:szCs w:val="20"/>
        </w:rPr>
        <w:t>ernment and ac</w:t>
      </w:r>
      <w:r w:rsidRPr="002E4035">
        <w:rPr>
          <w:rFonts w:cs="Calibri"/>
          <w:spacing w:val="-5"/>
          <w:sz w:val="20"/>
          <w:szCs w:val="20"/>
        </w:rPr>
        <w:t>r</w:t>
      </w:r>
      <w:r w:rsidRPr="002E4035">
        <w:rPr>
          <w:rFonts w:cs="Calibri"/>
          <w:sz w:val="20"/>
          <w:szCs w:val="20"/>
        </w:rPr>
        <w:t>oss diffe</w:t>
      </w:r>
      <w:r w:rsidRPr="002E4035">
        <w:rPr>
          <w:rFonts w:cs="Calibri"/>
          <w:spacing w:val="-5"/>
          <w:sz w:val="20"/>
          <w:szCs w:val="20"/>
        </w:rPr>
        <w:t>r</w:t>
      </w:r>
      <w:r w:rsidRPr="002E4035">
        <w:rPr>
          <w:rFonts w:cs="Calibri"/>
          <w:sz w:val="20"/>
          <w:szCs w:val="20"/>
        </w:rPr>
        <w:t>ent</w:t>
      </w:r>
      <w:r w:rsidRPr="002E4035">
        <w:rPr>
          <w:rFonts w:cs="Calibri"/>
          <w:spacing w:val="-8"/>
          <w:sz w:val="20"/>
          <w:szCs w:val="20"/>
        </w:rPr>
        <w:t xml:space="preserve"> </w:t>
      </w:r>
      <w:r w:rsidRPr="002E4035">
        <w:rPr>
          <w:rFonts w:cs="Calibri"/>
          <w:sz w:val="20"/>
          <w:szCs w:val="20"/>
        </w:rPr>
        <w:t>sec</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 xml:space="preserve">s </w:t>
      </w:r>
      <w:r w:rsidRPr="002E4035">
        <w:rPr>
          <w:rFonts w:cs="Calibri"/>
          <w:spacing w:val="2"/>
          <w:sz w:val="20"/>
          <w:szCs w:val="20"/>
        </w:rPr>
        <w:t>(</w:t>
      </w:r>
      <w:r w:rsidRPr="002E4035">
        <w:rPr>
          <w:rFonts w:cs="Calibri"/>
          <w:sz w:val="20"/>
          <w:szCs w:val="20"/>
        </w:rPr>
        <w:t>inc</w:t>
      </w:r>
      <w:r w:rsidRPr="002E4035">
        <w:rPr>
          <w:rFonts w:cs="Calibri"/>
          <w:spacing w:val="-1"/>
          <w:sz w:val="20"/>
          <w:szCs w:val="20"/>
        </w:rPr>
        <w:t>l</w:t>
      </w:r>
      <w:r w:rsidRPr="002E4035">
        <w:rPr>
          <w:rFonts w:cs="Calibri"/>
          <w:sz w:val="20"/>
          <w:szCs w:val="20"/>
        </w:rPr>
        <w:t>uding RM</w:t>
      </w:r>
      <w:r w:rsidRPr="002E4035">
        <w:rPr>
          <w:rFonts w:cs="Calibri"/>
          <w:spacing w:val="6"/>
          <w:sz w:val="20"/>
          <w:szCs w:val="20"/>
        </w:rPr>
        <w:t>A</w:t>
      </w:r>
      <w:r w:rsidRPr="002E4035">
        <w:rPr>
          <w:rFonts w:cs="Calibri"/>
          <w:sz w:val="20"/>
          <w:szCs w:val="20"/>
        </w:rPr>
        <w:t xml:space="preserve">, </w:t>
      </w:r>
      <w:r w:rsidRPr="002E4035">
        <w:rPr>
          <w:rFonts w:cs="Calibri"/>
          <w:spacing w:val="-2"/>
          <w:sz w:val="20"/>
          <w:szCs w:val="20"/>
        </w:rPr>
        <w:t>L</w:t>
      </w:r>
      <w:r w:rsidRPr="002E4035">
        <w:rPr>
          <w:rFonts w:cs="Calibri"/>
          <w:sz w:val="20"/>
          <w:szCs w:val="20"/>
        </w:rPr>
        <w:t xml:space="preserve">GA and </w:t>
      </w:r>
      <w:r w:rsidRPr="002E4035">
        <w:rPr>
          <w:rFonts w:cs="Calibri"/>
          <w:spacing w:val="-8"/>
          <w:sz w:val="20"/>
          <w:szCs w:val="20"/>
        </w:rPr>
        <w:t>L</w:t>
      </w:r>
      <w:r w:rsidRPr="002E4035">
        <w:rPr>
          <w:rFonts w:cs="Calibri"/>
          <w:sz w:val="20"/>
          <w:szCs w:val="20"/>
        </w:rPr>
        <w:t xml:space="preserve">TMA </w:t>
      </w:r>
      <w:r w:rsidRPr="002E4035">
        <w:rPr>
          <w:rFonts w:cs="Calibri"/>
          <w:spacing w:val="-5"/>
          <w:sz w:val="20"/>
          <w:szCs w:val="20"/>
        </w:rPr>
        <w:t>r</w:t>
      </w:r>
      <w:r w:rsidRPr="002E4035">
        <w:rPr>
          <w:rFonts w:cs="Calibri"/>
          <w:spacing w:val="-1"/>
          <w:sz w:val="20"/>
          <w:szCs w:val="20"/>
        </w:rPr>
        <w:t>e</w:t>
      </w:r>
      <w:r w:rsidRPr="002E4035">
        <w:rPr>
          <w:rFonts w:cs="Calibri"/>
          <w:spacing w:val="-2"/>
          <w:sz w:val="20"/>
          <w:szCs w:val="20"/>
        </w:rPr>
        <w:t>g</w:t>
      </w:r>
      <w:r w:rsidRPr="002E4035">
        <w:rPr>
          <w:rFonts w:cs="Calibri"/>
          <w:sz w:val="20"/>
          <w:szCs w:val="20"/>
        </w:rPr>
        <w:t xml:space="preserve">ulation) </w:t>
      </w:r>
      <w:r w:rsidRPr="002E4035">
        <w:rPr>
          <w:rFonts w:cs="Calibri"/>
          <w:spacing w:val="1"/>
          <w:sz w:val="20"/>
          <w:szCs w:val="20"/>
        </w:rPr>
        <w:t>w</w:t>
      </w:r>
      <w:r w:rsidRPr="002E4035">
        <w:rPr>
          <w:rFonts w:cs="Calibri"/>
          <w:sz w:val="20"/>
          <w:szCs w:val="20"/>
        </w:rPr>
        <w:t>as uni</w:t>
      </w:r>
      <w:r w:rsidRPr="002E4035">
        <w:rPr>
          <w:rFonts w:cs="Calibri"/>
          <w:spacing w:val="-1"/>
          <w:sz w:val="20"/>
          <w:szCs w:val="20"/>
        </w:rPr>
        <w:t>v</w:t>
      </w:r>
      <w:r w:rsidRPr="002E4035">
        <w:rPr>
          <w:rFonts w:cs="Calibri"/>
          <w:sz w:val="20"/>
          <w:szCs w:val="20"/>
        </w:rPr>
        <w:t>e</w:t>
      </w:r>
      <w:r w:rsidRPr="002E4035">
        <w:rPr>
          <w:rFonts w:cs="Calibri"/>
          <w:spacing w:val="-3"/>
          <w:sz w:val="20"/>
          <w:szCs w:val="20"/>
        </w:rPr>
        <w:t>r</w:t>
      </w:r>
      <w:r w:rsidRPr="002E4035">
        <w:rPr>
          <w:rFonts w:cs="Calibri"/>
          <w:spacing w:val="2"/>
          <w:sz w:val="20"/>
          <w:szCs w:val="20"/>
        </w:rPr>
        <w:t>s</w:t>
      </w:r>
      <w:r w:rsidRPr="002E4035">
        <w:rPr>
          <w:rFonts w:cs="Calibri"/>
          <w:sz w:val="20"/>
          <w:szCs w:val="20"/>
        </w:rPr>
        <w:t>al</w:t>
      </w:r>
      <w:r w:rsidRPr="002E4035">
        <w:rPr>
          <w:rFonts w:cs="Calibri"/>
          <w:spacing w:val="-3"/>
          <w:sz w:val="20"/>
          <w:szCs w:val="20"/>
        </w:rPr>
        <w:t>l</w:t>
      </w:r>
      <w:r w:rsidRPr="002E4035">
        <w:rPr>
          <w:rFonts w:cs="Calibri"/>
          <w:sz w:val="20"/>
          <w:szCs w:val="20"/>
        </w:rPr>
        <w:t>y suppor</w:t>
      </w:r>
      <w:r w:rsidRPr="002E4035">
        <w:rPr>
          <w:rFonts w:cs="Calibri"/>
          <w:spacing w:val="-1"/>
          <w:sz w:val="20"/>
          <w:szCs w:val="20"/>
        </w:rPr>
        <w:t>t</w:t>
      </w:r>
      <w:r w:rsidRPr="002E4035">
        <w:rPr>
          <w:rFonts w:cs="Calibri"/>
          <w:sz w:val="20"/>
          <w:szCs w:val="20"/>
        </w:rPr>
        <w:t xml:space="preserve">ed. The </w:t>
      </w:r>
      <w:r w:rsidRPr="002E4035">
        <w:rPr>
          <w:rFonts w:cs="Calibri"/>
          <w:spacing w:val="-5"/>
          <w:sz w:val="20"/>
          <w:szCs w:val="20"/>
        </w:rPr>
        <w:t>r</w:t>
      </w:r>
      <w:r w:rsidRPr="002E4035">
        <w:rPr>
          <w:rFonts w:cs="Calibri"/>
          <w:sz w:val="20"/>
          <w:szCs w:val="20"/>
        </w:rPr>
        <w:t xml:space="preserve">ound one consultation </w:t>
      </w:r>
      <w:r w:rsidRPr="002E4035">
        <w:rPr>
          <w:rFonts w:cs="Calibri"/>
          <w:spacing w:val="-5"/>
          <w:sz w:val="20"/>
          <w:szCs w:val="20"/>
        </w:rPr>
        <w:t>r</w:t>
      </w:r>
      <w:r w:rsidRPr="002E4035">
        <w:rPr>
          <w:rFonts w:cs="Calibri"/>
          <w:sz w:val="20"/>
          <w:szCs w:val="20"/>
        </w:rPr>
        <w:t>epor</w:t>
      </w:r>
      <w:r w:rsidRPr="002E4035">
        <w:rPr>
          <w:rFonts w:cs="Calibri"/>
          <w:spacing w:val="4"/>
          <w:sz w:val="20"/>
          <w:szCs w:val="20"/>
        </w:rPr>
        <w:t>t</w:t>
      </w:r>
      <w:r w:rsidRPr="002E4035">
        <w:rPr>
          <w:rFonts w:cs="Calibri"/>
          <w:sz w:val="20"/>
          <w:szCs w:val="20"/>
        </w:rPr>
        <w:t xml:space="preserve">, summarising the information </w:t>
      </w:r>
      <w:r w:rsidRPr="002E4035">
        <w:rPr>
          <w:rFonts w:cs="Calibri"/>
          <w:spacing w:val="-1"/>
          <w:sz w:val="20"/>
          <w:szCs w:val="20"/>
        </w:rPr>
        <w:t>g</w:t>
      </w:r>
      <w:r w:rsidRPr="002E4035">
        <w:rPr>
          <w:rFonts w:cs="Calibri"/>
          <w:sz w:val="20"/>
          <w:szCs w:val="20"/>
        </w:rPr>
        <w:t>athe</w:t>
      </w:r>
      <w:r w:rsidRPr="002E4035">
        <w:rPr>
          <w:rFonts w:cs="Calibri"/>
          <w:spacing w:val="-5"/>
          <w:sz w:val="20"/>
          <w:szCs w:val="20"/>
        </w:rPr>
        <w:t>r</w:t>
      </w:r>
      <w:r w:rsidRPr="002E4035">
        <w:rPr>
          <w:rFonts w:cs="Calibri"/>
          <w:sz w:val="20"/>
          <w:szCs w:val="20"/>
        </w:rPr>
        <w:t>ed at these wor</w:t>
      </w:r>
      <w:r w:rsidRPr="002E4035">
        <w:rPr>
          <w:rFonts w:cs="Calibri"/>
          <w:spacing w:val="-1"/>
          <w:sz w:val="20"/>
          <w:szCs w:val="20"/>
        </w:rPr>
        <w:t>k</w:t>
      </w:r>
      <w:r w:rsidRPr="002E4035">
        <w:rPr>
          <w:rFonts w:cs="Calibri"/>
          <w:sz w:val="20"/>
          <w:szCs w:val="20"/>
        </w:rPr>
        <w:t xml:space="preserve">shops, is </w:t>
      </w:r>
      <w:r w:rsidRPr="002E4035">
        <w:rPr>
          <w:rFonts w:cs="Calibri"/>
          <w:spacing w:val="-2"/>
          <w:sz w:val="20"/>
          <w:szCs w:val="20"/>
        </w:rPr>
        <w:t>a</w:t>
      </w:r>
      <w:r w:rsidRPr="002E4035">
        <w:rPr>
          <w:rFonts w:cs="Calibri"/>
          <w:sz w:val="20"/>
          <w:szCs w:val="20"/>
        </w:rPr>
        <w:t>vailab</w:t>
      </w:r>
      <w:r w:rsidRPr="002E4035">
        <w:rPr>
          <w:rFonts w:cs="Calibri"/>
          <w:spacing w:val="-2"/>
          <w:sz w:val="20"/>
          <w:szCs w:val="20"/>
        </w:rPr>
        <w:t>l</w:t>
      </w:r>
      <w:hyperlink r:id="rId10">
        <w:r w:rsidRPr="002E4035">
          <w:rPr>
            <w:rFonts w:cs="Calibri"/>
            <w:sz w:val="20"/>
            <w:szCs w:val="20"/>
          </w:rPr>
          <w:t>e at ww</w:t>
        </w:r>
        <w:r w:rsidRPr="002E4035">
          <w:rPr>
            <w:rFonts w:cs="Calibri"/>
            <w:spacing w:val="-8"/>
            <w:sz w:val="20"/>
            <w:szCs w:val="20"/>
          </w:rPr>
          <w:t>w</w:t>
        </w:r>
        <w:r w:rsidRPr="002E4035">
          <w:rPr>
            <w:rFonts w:cs="Calibri"/>
            <w:spacing w:val="-2"/>
            <w:sz w:val="20"/>
            <w:szCs w:val="20"/>
          </w:rPr>
          <w:t>.</w:t>
        </w:r>
        <w:r w:rsidRPr="002E4035">
          <w:rPr>
            <w:rFonts w:cs="Calibri"/>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opin</w:t>
        </w:r>
        <w:r w:rsidRPr="002E4035">
          <w:rPr>
            <w:rFonts w:cs="Calibri"/>
            <w:spacing w:val="-4"/>
            <w:sz w:val="20"/>
            <w:szCs w:val="20"/>
          </w:rPr>
          <w:t>g</w:t>
        </w:r>
        <w:r w:rsidRPr="002E4035">
          <w:rPr>
            <w:rFonts w:cs="Calibri"/>
            <w:sz w:val="20"/>
            <w:szCs w:val="20"/>
          </w:rPr>
          <w:t>choices</w:t>
        </w:r>
        <w:r w:rsidRPr="002E4035">
          <w:rPr>
            <w:rFonts w:cs="Calibri"/>
            <w:spacing w:val="-2"/>
            <w:sz w:val="20"/>
            <w:szCs w:val="20"/>
          </w:rPr>
          <w:t>.</w:t>
        </w:r>
        <w:r w:rsidRPr="002E4035">
          <w:rPr>
            <w:rFonts w:cs="Calibri"/>
            <w:sz w:val="20"/>
            <w:szCs w:val="20"/>
          </w:rPr>
          <w:t>o</w:t>
        </w:r>
        <w:r w:rsidRPr="002E4035">
          <w:rPr>
            <w:rFonts w:cs="Calibri"/>
            <w:spacing w:val="-3"/>
            <w:sz w:val="20"/>
            <w:szCs w:val="20"/>
          </w:rPr>
          <w:t>r</w:t>
        </w:r>
        <w:r w:rsidRPr="002E4035">
          <w:rPr>
            <w:rFonts w:cs="Calibri"/>
            <w:spacing w:val="-2"/>
            <w:sz w:val="20"/>
            <w:szCs w:val="20"/>
          </w:rPr>
          <w:t>g</w:t>
        </w:r>
        <w:r w:rsidRPr="002E4035">
          <w:rPr>
            <w:rFonts w:cs="Calibri"/>
            <w:sz w:val="20"/>
            <w:szCs w:val="20"/>
          </w:rPr>
          <w:t>.nz</w:t>
        </w:r>
      </w:hyperlink>
    </w:p>
    <w:p w:rsidR="005B0DBA" w:rsidRPr="002E4035" w:rsidRDefault="005B0DBA" w:rsidP="00240CA4">
      <w:pPr>
        <w:spacing w:after="0" w:line="170" w:lineRule="exact"/>
        <w:ind w:left="114" w:right="-55"/>
        <w:rPr>
          <w:rFonts w:cs="Calibri"/>
          <w:sz w:val="20"/>
          <w:szCs w:val="20"/>
        </w:rPr>
      </w:pPr>
    </w:p>
    <w:p w:rsidR="005B0DBA" w:rsidRPr="002E4035" w:rsidRDefault="005B0DBA" w:rsidP="00240CA4">
      <w:pPr>
        <w:spacing w:after="0" w:line="246" w:lineRule="auto"/>
        <w:ind w:left="114" w:right="-55"/>
        <w:rPr>
          <w:rFonts w:cs="Calibri"/>
          <w:sz w:val="20"/>
          <w:szCs w:val="20"/>
        </w:rPr>
      </w:pPr>
      <w:r w:rsidRPr="002E4035">
        <w:rPr>
          <w:rFonts w:cs="Calibri"/>
          <w:sz w:val="20"/>
          <w:szCs w:val="20"/>
        </w:rPr>
        <w:t xml:space="preserve">Information </w:t>
      </w:r>
      <w:r w:rsidRPr="002E4035">
        <w:rPr>
          <w:rFonts w:cs="Calibri"/>
          <w:spacing w:val="-1"/>
          <w:sz w:val="20"/>
          <w:szCs w:val="20"/>
        </w:rPr>
        <w:t>g</w:t>
      </w:r>
      <w:r w:rsidRPr="002E4035">
        <w:rPr>
          <w:rFonts w:cs="Calibri"/>
          <w:sz w:val="20"/>
          <w:szCs w:val="20"/>
        </w:rPr>
        <w:t>athe</w:t>
      </w:r>
      <w:r w:rsidRPr="002E4035">
        <w:rPr>
          <w:rFonts w:cs="Calibri"/>
          <w:spacing w:val="-5"/>
          <w:sz w:val="20"/>
          <w:szCs w:val="20"/>
        </w:rPr>
        <w:t>r</w:t>
      </w:r>
      <w:r w:rsidRPr="002E4035">
        <w:rPr>
          <w:rFonts w:cs="Calibri"/>
          <w:sz w:val="20"/>
          <w:szCs w:val="20"/>
        </w:rPr>
        <w:t>ed 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gh the wor</w:t>
      </w:r>
      <w:r w:rsidRPr="002E4035">
        <w:rPr>
          <w:rFonts w:cs="Calibri"/>
          <w:spacing w:val="-1"/>
          <w:sz w:val="20"/>
          <w:szCs w:val="20"/>
        </w:rPr>
        <w:t>k</w:t>
      </w:r>
      <w:r w:rsidRPr="002E4035">
        <w:rPr>
          <w:rFonts w:cs="Calibri"/>
          <w:sz w:val="20"/>
          <w:szCs w:val="20"/>
        </w:rPr>
        <w:t>shops and sur</w:t>
      </w:r>
      <w:r w:rsidRPr="002E4035">
        <w:rPr>
          <w:rFonts w:cs="Calibri"/>
          <w:spacing w:val="-1"/>
          <w:sz w:val="20"/>
          <w:szCs w:val="20"/>
        </w:rPr>
        <w:t>ve</w:t>
      </w:r>
      <w:r w:rsidRPr="002E4035">
        <w:rPr>
          <w:rFonts w:cs="Calibri"/>
          <w:spacing w:val="-2"/>
          <w:sz w:val="20"/>
          <w:szCs w:val="20"/>
        </w:rPr>
        <w:t>y</w:t>
      </w:r>
      <w:r w:rsidRPr="002E4035">
        <w:rPr>
          <w:rFonts w:cs="Calibri"/>
          <w:sz w:val="20"/>
          <w:szCs w:val="20"/>
        </w:rPr>
        <w:t xml:space="preserve">s has been used </w:t>
      </w:r>
      <w:r w:rsidRPr="002E4035">
        <w:rPr>
          <w:rFonts w:cs="Calibri"/>
          <w:spacing w:val="-1"/>
          <w:sz w:val="20"/>
          <w:szCs w:val="20"/>
        </w:rPr>
        <w:t>t</w:t>
      </w:r>
      <w:r w:rsidRPr="002E4035">
        <w:rPr>
          <w:rFonts w:cs="Calibri"/>
          <w:sz w:val="20"/>
          <w:szCs w:val="20"/>
        </w:rPr>
        <w:t>o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 this p</w:t>
      </w:r>
      <w:r w:rsidRPr="002E4035">
        <w:rPr>
          <w:rFonts w:cs="Calibri"/>
          <w:spacing w:val="-5"/>
          <w:sz w:val="20"/>
          <w:szCs w:val="20"/>
        </w:rPr>
        <w:t>r</w:t>
      </w:r>
      <w:r w:rsidRPr="002E4035">
        <w:rPr>
          <w:rFonts w:cs="Calibri"/>
          <w:sz w:val="20"/>
          <w:szCs w:val="20"/>
        </w:rPr>
        <w:t>eliminary d</w:t>
      </w:r>
      <w:r w:rsidRPr="002E4035">
        <w:rPr>
          <w:rFonts w:cs="Calibri"/>
          <w:spacing w:val="-3"/>
          <w:sz w:val="20"/>
          <w:szCs w:val="20"/>
        </w:rPr>
        <w:t>r</w:t>
      </w:r>
      <w:r w:rsidRPr="002E4035">
        <w:rPr>
          <w:rFonts w:cs="Calibri"/>
          <w:sz w:val="20"/>
          <w:szCs w:val="20"/>
        </w:rPr>
        <w:t xml:space="preserve">aft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At the conc</w:t>
      </w:r>
      <w:r w:rsidRPr="002E4035">
        <w:rPr>
          <w:rFonts w:cs="Calibri"/>
          <w:spacing w:val="-1"/>
          <w:sz w:val="20"/>
          <w:szCs w:val="20"/>
        </w:rPr>
        <w:t>l</w:t>
      </w:r>
      <w:r w:rsidRPr="002E4035">
        <w:rPr>
          <w:rFonts w:cs="Calibri"/>
          <w:sz w:val="20"/>
          <w:szCs w:val="20"/>
        </w:rPr>
        <w:t xml:space="preserve">usion of this </w:t>
      </w:r>
      <w:r w:rsidRPr="002E4035">
        <w:rPr>
          <w:rFonts w:cs="Calibri"/>
          <w:spacing w:val="-5"/>
          <w:sz w:val="20"/>
          <w:szCs w:val="20"/>
        </w:rPr>
        <w:t>r</w:t>
      </w:r>
      <w:r w:rsidRPr="002E4035">
        <w:rPr>
          <w:rFonts w:cs="Calibri"/>
          <w:sz w:val="20"/>
          <w:szCs w:val="20"/>
        </w:rPr>
        <w:t xml:space="preserve">ound of public consultation, all feedback will be used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efine</w:t>
      </w:r>
      <w:r w:rsidRPr="002E4035">
        <w:rPr>
          <w:rFonts w:cs="Calibri"/>
          <w:spacing w:val="-8"/>
          <w:sz w:val="20"/>
          <w:szCs w:val="20"/>
        </w:rPr>
        <w:t xml:space="preserve"> </w:t>
      </w:r>
      <w:r w:rsidRPr="002E4035">
        <w:rPr>
          <w:rFonts w:cs="Calibri"/>
          <w:sz w:val="20"/>
          <w:szCs w:val="20"/>
        </w:rPr>
        <w:t>the d</w:t>
      </w:r>
      <w:r w:rsidRPr="002E4035">
        <w:rPr>
          <w:rFonts w:cs="Calibri"/>
          <w:spacing w:val="-3"/>
          <w:sz w:val="20"/>
          <w:szCs w:val="20"/>
        </w:rPr>
        <w:t>r</w:t>
      </w:r>
      <w:r w:rsidRPr="002E4035">
        <w:rPr>
          <w:rFonts w:cs="Calibri"/>
          <w:sz w:val="20"/>
          <w:szCs w:val="20"/>
        </w:rPr>
        <w:t xml:space="preserve">aft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befo</w:t>
      </w:r>
      <w:r w:rsidRPr="002E4035">
        <w:rPr>
          <w:rFonts w:cs="Calibri"/>
          <w:spacing w:val="-5"/>
          <w:sz w:val="20"/>
          <w:szCs w:val="20"/>
        </w:rPr>
        <w:t>r</w:t>
      </w:r>
      <w:r w:rsidRPr="002E4035">
        <w:rPr>
          <w:rFonts w:cs="Calibri"/>
          <w:sz w:val="20"/>
          <w:szCs w:val="20"/>
        </w:rPr>
        <w:t>e it is p</w:t>
      </w:r>
      <w:r w:rsidRPr="002E4035">
        <w:rPr>
          <w:rFonts w:cs="Calibri"/>
          <w:spacing w:val="-5"/>
          <w:sz w:val="20"/>
          <w:szCs w:val="20"/>
        </w:rPr>
        <w:t>r</w:t>
      </w:r>
      <w:r w:rsidRPr="002E4035">
        <w:rPr>
          <w:rFonts w:cs="Calibri"/>
          <w:sz w:val="20"/>
          <w:szCs w:val="20"/>
        </w:rPr>
        <w:t>esen</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the Minis</w:t>
      </w:r>
      <w:r w:rsidRPr="002E4035">
        <w:rPr>
          <w:rFonts w:cs="Calibri"/>
          <w:spacing w:val="-1"/>
          <w:sz w:val="20"/>
          <w:szCs w:val="20"/>
        </w:rPr>
        <w:t>t</w:t>
      </w:r>
      <w:r w:rsidRPr="002E4035">
        <w:rPr>
          <w:rFonts w:cs="Calibri"/>
          <w:sz w:val="20"/>
          <w:szCs w:val="20"/>
        </w:rPr>
        <w:t>er on 7</w:t>
      </w:r>
      <w:r>
        <w:rPr>
          <w:rFonts w:cs="Calibri"/>
          <w:sz w:val="20"/>
          <w:szCs w:val="20"/>
        </w:rPr>
        <w:t xml:space="preserve"> </w:t>
      </w:r>
      <w:r w:rsidRPr="002E4035">
        <w:rPr>
          <w:rFonts w:cs="Calibri"/>
          <w:sz w:val="20"/>
          <w:szCs w:val="20"/>
        </w:rPr>
        <w:t xml:space="preserve">June 2013. A consultation </w:t>
      </w:r>
      <w:r w:rsidRPr="002E4035">
        <w:rPr>
          <w:rFonts w:cs="Calibri"/>
          <w:spacing w:val="-5"/>
          <w:sz w:val="20"/>
          <w:szCs w:val="20"/>
        </w:rPr>
        <w:t>r</w:t>
      </w:r>
      <w:r w:rsidRPr="002E4035">
        <w:rPr>
          <w:rFonts w:cs="Calibri"/>
          <w:sz w:val="20"/>
          <w:szCs w:val="20"/>
        </w:rPr>
        <w:t>eport will also be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vided </w:t>
      </w:r>
      <w:r w:rsidRPr="002E4035">
        <w:rPr>
          <w:rFonts w:cs="Calibri"/>
          <w:spacing w:val="-1"/>
          <w:sz w:val="20"/>
          <w:szCs w:val="20"/>
        </w:rPr>
        <w:t>t</w:t>
      </w:r>
      <w:r w:rsidRPr="002E4035">
        <w:rPr>
          <w:rFonts w:cs="Calibri"/>
          <w:sz w:val="20"/>
          <w:szCs w:val="20"/>
        </w:rPr>
        <w:t>o the Minis</w:t>
      </w:r>
      <w:r w:rsidRPr="002E4035">
        <w:rPr>
          <w:rFonts w:cs="Calibri"/>
          <w:spacing w:val="-1"/>
          <w:sz w:val="20"/>
          <w:szCs w:val="20"/>
        </w:rPr>
        <w:t>t</w:t>
      </w:r>
      <w:r w:rsidRPr="002E4035">
        <w:rPr>
          <w:rFonts w:cs="Calibri"/>
          <w:sz w:val="20"/>
          <w:szCs w:val="20"/>
        </w:rPr>
        <w:t xml:space="preserve">er outlining the </w:t>
      </w:r>
      <w:r w:rsidRPr="002E4035">
        <w:rPr>
          <w:rFonts w:cs="Calibri"/>
          <w:spacing w:val="-5"/>
          <w:sz w:val="20"/>
          <w:szCs w:val="20"/>
        </w:rPr>
        <w:t>r</w:t>
      </w:r>
      <w:r w:rsidRPr="002E4035">
        <w:rPr>
          <w:rFonts w:cs="Calibri"/>
          <w:sz w:val="20"/>
          <w:szCs w:val="20"/>
        </w:rPr>
        <w:t xml:space="preserve">esponses </w:t>
      </w:r>
      <w:r w:rsidRPr="002E4035">
        <w:rPr>
          <w:rFonts w:cs="Calibri"/>
          <w:spacing w:val="-5"/>
          <w:sz w:val="20"/>
          <w:szCs w:val="20"/>
        </w:rPr>
        <w:t>r</w:t>
      </w:r>
      <w:r w:rsidRPr="002E4035">
        <w:rPr>
          <w:rFonts w:cs="Calibri"/>
          <w:sz w:val="20"/>
          <w:szCs w:val="20"/>
        </w:rPr>
        <w:t>ecei</w:t>
      </w:r>
      <w:r w:rsidRPr="002E4035">
        <w:rPr>
          <w:rFonts w:cs="Calibri"/>
          <w:spacing w:val="-1"/>
          <w:sz w:val="20"/>
          <w:szCs w:val="20"/>
        </w:rPr>
        <w:t>v</w:t>
      </w:r>
      <w:r w:rsidRPr="002E4035">
        <w:rPr>
          <w:rFonts w:cs="Calibri"/>
          <w:sz w:val="20"/>
          <w:szCs w:val="20"/>
        </w:rPr>
        <w:t>ed 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gh the consultation p</w:t>
      </w:r>
      <w:r w:rsidRPr="002E4035">
        <w:rPr>
          <w:rFonts w:cs="Calibri"/>
          <w:spacing w:val="-5"/>
          <w:sz w:val="20"/>
          <w:szCs w:val="20"/>
        </w:rPr>
        <w:t>r</w:t>
      </w:r>
      <w:r w:rsidRPr="002E4035">
        <w:rPr>
          <w:rFonts w:cs="Calibri"/>
          <w:sz w:val="20"/>
          <w:szCs w:val="20"/>
        </w:rPr>
        <w:t>ocess and how th</w:t>
      </w:r>
      <w:r w:rsidRPr="002E4035">
        <w:rPr>
          <w:rFonts w:cs="Calibri"/>
          <w:spacing w:val="-1"/>
          <w:sz w:val="20"/>
          <w:szCs w:val="20"/>
        </w:rPr>
        <w:t>e</w:t>
      </w:r>
      <w:r w:rsidRPr="002E4035">
        <w:rPr>
          <w:rFonts w:cs="Calibri"/>
          <w:sz w:val="20"/>
          <w:szCs w:val="20"/>
        </w:rPr>
        <w:t>y we</w:t>
      </w:r>
      <w:r w:rsidRPr="002E4035">
        <w:rPr>
          <w:rFonts w:cs="Calibri"/>
          <w:spacing w:val="-5"/>
          <w:sz w:val="20"/>
          <w:szCs w:val="20"/>
        </w:rPr>
        <w:t>r</w:t>
      </w:r>
      <w:r w:rsidRPr="002E4035">
        <w:rPr>
          <w:rFonts w:cs="Calibri"/>
          <w:sz w:val="20"/>
          <w:szCs w:val="20"/>
        </w:rPr>
        <w:t>e ta</w:t>
      </w:r>
      <w:r w:rsidRPr="002E4035">
        <w:rPr>
          <w:rFonts w:cs="Calibri"/>
          <w:spacing w:val="-4"/>
          <w:sz w:val="20"/>
          <w:szCs w:val="20"/>
        </w:rPr>
        <w:t>k</w:t>
      </w:r>
      <w:r w:rsidRPr="002E4035">
        <w:rPr>
          <w:rFonts w:cs="Calibri"/>
          <w:sz w:val="20"/>
          <w:szCs w:val="20"/>
        </w:rPr>
        <w:t>en in</w:t>
      </w:r>
      <w:r w:rsidRPr="002E4035">
        <w:rPr>
          <w:rFonts w:cs="Calibri"/>
          <w:spacing w:val="-1"/>
          <w:sz w:val="20"/>
          <w:szCs w:val="20"/>
        </w:rPr>
        <w:t>t</w:t>
      </w:r>
      <w:r w:rsidRPr="002E4035">
        <w:rPr>
          <w:rFonts w:cs="Calibri"/>
          <w:sz w:val="20"/>
          <w:szCs w:val="20"/>
        </w:rPr>
        <w:t>o account in finalising</w:t>
      </w:r>
      <w:r w:rsidRPr="002E4035">
        <w:rPr>
          <w:rFonts w:cs="Calibri"/>
          <w:spacing w:val="-7"/>
          <w:sz w:val="20"/>
          <w:szCs w:val="20"/>
        </w:rPr>
        <w:t xml:space="preserve"> </w:t>
      </w:r>
      <w:r w:rsidRPr="002E4035">
        <w:rPr>
          <w:rFonts w:cs="Calibri"/>
          <w:sz w:val="20"/>
          <w:szCs w:val="20"/>
        </w:rPr>
        <w:t>the d</w:t>
      </w:r>
      <w:r w:rsidRPr="002E4035">
        <w:rPr>
          <w:rFonts w:cs="Calibri"/>
          <w:spacing w:val="-3"/>
          <w:sz w:val="20"/>
          <w:szCs w:val="20"/>
        </w:rPr>
        <w:t>r</w:t>
      </w:r>
      <w:r w:rsidRPr="002E4035">
        <w:rPr>
          <w:rFonts w:cs="Calibri"/>
          <w:sz w:val="20"/>
          <w:szCs w:val="20"/>
        </w:rPr>
        <w:t>aft Plan.</w:t>
      </w:r>
    </w:p>
    <w:p w:rsidR="005B0DBA" w:rsidRPr="002E4035" w:rsidRDefault="005B0DBA" w:rsidP="00240CA4">
      <w:pPr>
        <w:spacing w:after="0" w:line="170" w:lineRule="exact"/>
        <w:ind w:left="114" w:right="-55"/>
        <w:rPr>
          <w:rFonts w:cs="Calibri"/>
          <w:sz w:val="20"/>
          <w:szCs w:val="20"/>
        </w:rPr>
      </w:pPr>
    </w:p>
    <w:p w:rsidR="005B0DBA" w:rsidRPr="002E4035" w:rsidRDefault="005B0DBA" w:rsidP="00240CA4">
      <w:pPr>
        <w:spacing w:after="0" w:line="246" w:lineRule="auto"/>
        <w:ind w:left="114" w:right="-55"/>
        <w:rPr>
          <w:rFonts w:cs="Calibri"/>
          <w:sz w:val="20"/>
          <w:szCs w:val="20"/>
        </w:rPr>
      </w:pPr>
      <w:r w:rsidRPr="002E4035">
        <w:rPr>
          <w:rFonts w:cs="Calibri"/>
          <w:sz w:val="20"/>
          <w:szCs w:val="20"/>
        </w:rPr>
        <w:t>The tab</w:t>
      </w:r>
      <w:r w:rsidRPr="002E4035">
        <w:rPr>
          <w:rFonts w:cs="Calibri"/>
          <w:spacing w:val="-2"/>
          <w:sz w:val="20"/>
          <w:szCs w:val="20"/>
        </w:rPr>
        <w:t>l</w:t>
      </w:r>
      <w:r w:rsidRPr="002E4035">
        <w:rPr>
          <w:rFonts w:cs="Calibri"/>
          <w:sz w:val="20"/>
          <w:szCs w:val="20"/>
        </w:rPr>
        <w:t>e be</w:t>
      </w:r>
      <w:r w:rsidRPr="002E4035">
        <w:rPr>
          <w:rFonts w:cs="Calibri"/>
          <w:spacing w:val="-2"/>
          <w:sz w:val="20"/>
          <w:szCs w:val="20"/>
        </w:rPr>
        <w:t>l</w:t>
      </w:r>
      <w:r w:rsidRPr="002E4035">
        <w:rPr>
          <w:rFonts w:cs="Calibri"/>
          <w:sz w:val="20"/>
          <w:szCs w:val="20"/>
        </w:rPr>
        <w:t>ow indica</w:t>
      </w:r>
      <w:r w:rsidRPr="002E4035">
        <w:rPr>
          <w:rFonts w:cs="Calibri"/>
          <w:spacing w:val="-1"/>
          <w:sz w:val="20"/>
          <w:szCs w:val="20"/>
        </w:rPr>
        <w:t>t</w:t>
      </w:r>
      <w:r w:rsidRPr="002E4035">
        <w:rPr>
          <w:rFonts w:cs="Calibri"/>
          <w:sz w:val="20"/>
          <w:szCs w:val="20"/>
        </w:rPr>
        <w:t>es the app</w:t>
      </w:r>
      <w:r w:rsidRPr="002E4035">
        <w:rPr>
          <w:rFonts w:cs="Calibri"/>
          <w:spacing w:val="-5"/>
          <w:sz w:val="20"/>
          <w:szCs w:val="20"/>
        </w:rPr>
        <w:t>r</w:t>
      </w:r>
      <w:r w:rsidRPr="002E4035">
        <w:rPr>
          <w:rFonts w:cs="Calibri"/>
          <w:spacing w:val="-3"/>
          <w:sz w:val="20"/>
          <w:szCs w:val="20"/>
        </w:rPr>
        <w:t>o</w:t>
      </w:r>
      <w:r w:rsidRPr="002E4035">
        <w:rPr>
          <w:rFonts w:cs="Calibri"/>
          <w:sz w:val="20"/>
          <w:szCs w:val="20"/>
        </w:rPr>
        <w:t>xima</w:t>
      </w:r>
      <w:r w:rsidRPr="002E4035">
        <w:rPr>
          <w:rFonts w:cs="Calibri"/>
          <w:spacing w:val="-1"/>
          <w:sz w:val="20"/>
          <w:szCs w:val="20"/>
        </w:rPr>
        <w:t>t</w:t>
      </w:r>
      <w:r w:rsidRPr="002E4035">
        <w:rPr>
          <w:rFonts w:cs="Calibri"/>
          <w:sz w:val="20"/>
          <w:szCs w:val="20"/>
        </w:rPr>
        <w:t>e timeline and sta</w:t>
      </w:r>
      <w:r w:rsidRPr="002E4035">
        <w:rPr>
          <w:rFonts w:cs="Calibri"/>
          <w:spacing w:val="-4"/>
          <w:sz w:val="20"/>
          <w:szCs w:val="20"/>
        </w:rPr>
        <w:t>g</w:t>
      </w:r>
      <w:r w:rsidRPr="002E4035">
        <w:rPr>
          <w:rFonts w:cs="Calibri"/>
          <w:sz w:val="20"/>
          <w:szCs w:val="20"/>
        </w:rPr>
        <w:t>es for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oping this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w:t>
      </w:r>
    </w:p>
    <w:p w:rsidR="005B0DBA" w:rsidRPr="002E4035" w:rsidRDefault="005B0DBA" w:rsidP="00240CA4">
      <w:pPr>
        <w:spacing w:after="0" w:line="246" w:lineRule="auto"/>
        <w:ind w:left="114" w:right="207"/>
        <w:rPr>
          <w:rFonts w:cs="Calibri"/>
          <w:sz w:val="20"/>
          <w:szCs w:val="20"/>
        </w:rPr>
      </w:pPr>
    </w:p>
    <w:p w:rsidR="005B0DBA" w:rsidRDefault="005B0DBA" w:rsidP="00240CA4">
      <w:pPr>
        <w:spacing w:before="39" w:after="0" w:line="220" w:lineRule="exact"/>
        <w:ind w:left="114" w:right="-20"/>
        <w:rPr>
          <w:rFonts w:cs="Calibri"/>
          <w:b/>
          <w:color w:val="4C5C65"/>
          <w:sz w:val="24"/>
          <w:szCs w:val="24"/>
        </w:rPr>
      </w:pPr>
      <w:r w:rsidRPr="002E4035">
        <w:rPr>
          <w:rFonts w:cs="Calibri"/>
          <w:b/>
          <w:color w:val="4C5C65"/>
          <w:spacing w:val="-6"/>
          <w:sz w:val="24"/>
          <w:szCs w:val="24"/>
        </w:rPr>
        <w:t>T</w:t>
      </w:r>
      <w:r w:rsidRPr="002E4035">
        <w:rPr>
          <w:rFonts w:cs="Calibri"/>
          <w:b/>
          <w:color w:val="4C5C65"/>
          <w:sz w:val="24"/>
          <w:szCs w:val="24"/>
        </w:rPr>
        <w:t>ab</w:t>
      </w:r>
      <w:r w:rsidRPr="002E4035">
        <w:rPr>
          <w:rFonts w:cs="Calibri"/>
          <w:b/>
          <w:color w:val="4C5C65"/>
          <w:spacing w:val="-2"/>
          <w:sz w:val="24"/>
          <w:szCs w:val="24"/>
        </w:rPr>
        <w:t>l</w:t>
      </w:r>
      <w:r w:rsidRPr="002E4035">
        <w:rPr>
          <w:rFonts w:cs="Calibri"/>
          <w:b/>
          <w:color w:val="4C5C65"/>
          <w:sz w:val="24"/>
          <w:szCs w:val="24"/>
        </w:rPr>
        <w:t>e 1: D</w:t>
      </w:r>
      <w:r w:rsidRPr="002E4035">
        <w:rPr>
          <w:rFonts w:cs="Calibri"/>
          <w:b/>
          <w:color w:val="4C5C65"/>
          <w:spacing w:val="-3"/>
          <w:sz w:val="24"/>
          <w:szCs w:val="24"/>
        </w:rPr>
        <w:t>r</w:t>
      </w:r>
      <w:r w:rsidRPr="002E4035">
        <w:rPr>
          <w:rFonts w:cs="Calibri"/>
          <w:b/>
          <w:color w:val="4C5C65"/>
          <w:sz w:val="24"/>
          <w:szCs w:val="24"/>
        </w:rPr>
        <w:t xml:space="preserve">aft Land Use </w:t>
      </w:r>
      <w:r w:rsidRPr="002E4035">
        <w:rPr>
          <w:rFonts w:cs="Calibri"/>
          <w:b/>
          <w:color w:val="4C5C65"/>
          <w:spacing w:val="-1"/>
          <w:sz w:val="24"/>
          <w:szCs w:val="24"/>
        </w:rPr>
        <w:t>R</w:t>
      </w:r>
      <w:r w:rsidRPr="002E4035">
        <w:rPr>
          <w:rFonts w:cs="Calibri"/>
          <w:b/>
          <w:color w:val="4C5C65"/>
          <w:sz w:val="24"/>
          <w:szCs w:val="24"/>
        </w:rPr>
        <w:t>ec</w:t>
      </w:r>
      <w:r w:rsidRPr="002E4035">
        <w:rPr>
          <w:rFonts w:cs="Calibri"/>
          <w:b/>
          <w:color w:val="4C5C65"/>
          <w:spacing w:val="-1"/>
          <w:sz w:val="24"/>
          <w:szCs w:val="24"/>
        </w:rPr>
        <w:t>ov</w:t>
      </w:r>
      <w:r w:rsidRPr="002E4035">
        <w:rPr>
          <w:rFonts w:cs="Calibri"/>
          <w:b/>
          <w:color w:val="4C5C65"/>
          <w:sz w:val="24"/>
          <w:szCs w:val="24"/>
        </w:rPr>
        <w:t>ery Plan deli</w:t>
      </w:r>
      <w:r w:rsidRPr="002E4035">
        <w:rPr>
          <w:rFonts w:cs="Calibri"/>
          <w:b/>
          <w:color w:val="4C5C65"/>
          <w:spacing w:val="-1"/>
          <w:sz w:val="24"/>
          <w:szCs w:val="24"/>
        </w:rPr>
        <w:t>v</w:t>
      </w:r>
      <w:r w:rsidRPr="002E4035">
        <w:rPr>
          <w:rFonts w:cs="Calibri"/>
          <w:b/>
          <w:color w:val="4C5C65"/>
          <w:sz w:val="24"/>
          <w:szCs w:val="24"/>
        </w:rPr>
        <w:t>ery timeline.</w:t>
      </w:r>
    </w:p>
    <w:tbl>
      <w:tblPr>
        <w:tblW w:w="0" w:type="auto"/>
        <w:tblInd w:w="1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255"/>
        <w:gridCol w:w="5873"/>
      </w:tblGrid>
      <w:tr w:rsidR="005B0DBA" w:rsidRPr="00B64F82" w:rsidTr="00B64F82">
        <w:tc>
          <w:tcPr>
            <w:tcW w:w="3255" w:type="dxa"/>
          </w:tcPr>
          <w:p w:rsidR="005B0DBA" w:rsidRPr="00B64F82" w:rsidRDefault="005B0DBA" w:rsidP="00B64F82">
            <w:pPr>
              <w:spacing w:before="39" w:after="0" w:line="220" w:lineRule="exact"/>
              <w:ind w:right="-20"/>
              <w:rPr>
                <w:rFonts w:cs="Calibri"/>
                <w:sz w:val="20"/>
                <w:szCs w:val="20"/>
              </w:rPr>
            </w:pPr>
            <w:r w:rsidRPr="00441F93">
              <w:rPr>
                <w:rFonts w:cs="Calibri"/>
                <w:color w:val="4C5C65"/>
                <w:sz w:val="20"/>
                <w:szCs w:val="20"/>
              </w:rPr>
              <w:t xml:space="preserve">Table 1 </w:t>
            </w:r>
            <w:r>
              <w:rPr>
                <w:rFonts w:cs="Calibri"/>
                <w:color w:val="4C5C65"/>
                <w:sz w:val="20"/>
                <w:szCs w:val="20"/>
              </w:rPr>
              <w:t>outlines the delivery timeline to the point of submitting the draft Land Use Recovery Plan to the Minister on 7 June 2013. Key dates include consultation from 21 March to 22 April and then further development of the Plan during April and May 2013.</w:t>
            </w:r>
            <w:r w:rsidRPr="00B64F82">
              <w:rPr>
                <w:rFonts w:cs="Calibri"/>
                <w:sz w:val="20"/>
                <w:szCs w:val="20"/>
              </w:rPr>
              <w:t xml:space="preserve">Timeline </w:t>
            </w:r>
          </w:p>
        </w:tc>
        <w:tc>
          <w:tcPr>
            <w:tcW w:w="5873" w:type="dxa"/>
          </w:tcPr>
          <w:p w:rsidR="005B0DBA" w:rsidRPr="00B64F82" w:rsidRDefault="005B0DBA" w:rsidP="00B64F82">
            <w:pPr>
              <w:spacing w:before="39" w:after="0" w:line="220" w:lineRule="exact"/>
              <w:ind w:right="-20"/>
              <w:rPr>
                <w:rFonts w:cs="Calibri"/>
                <w:sz w:val="20"/>
                <w:szCs w:val="20"/>
              </w:rPr>
            </w:pPr>
            <w:r w:rsidRPr="00B64F82">
              <w:rPr>
                <w:rFonts w:cs="Calibri"/>
                <w:sz w:val="20"/>
                <w:szCs w:val="20"/>
              </w:rPr>
              <w:t xml:space="preserve">Stage and Activity </w:t>
            </w:r>
          </w:p>
        </w:tc>
      </w:tr>
      <w:tr w:rsidR="005B0DBA" w:rsidRPr="00B64F82" w:rsidTr="00B64F82">
        <w:tc>
          <w:tcPr>
            <w:tcW w:w="3255" w:type="dxa"/>
          </w:tcPr>
          <w:p w:rsidR="005B0DBA" w:rsidRPr="00B64F82" w:rsidRDefault="005B0DBA" w:rsidP="00B64F82">
            <w:pPr>
              <w:spacing w:before="39" w:after="0" w:line="220" w:lineRule="exact"/>
              <w:ind w:right="-20"/>
              <w:rPr>
                <w:rFonts w:cs="Calibri"/>
                <w:sz w:val="20"/>
                <w:szCs w:val="20"/>
              </w:rPr>
            </w:pPr>
            <w:r w:rsidRPr="00B64F82">
              <w:rPr>
                <w:rFonts w:cs="Calibri"/>
                <w:sz w:val="20"/>
                <w:szCs w:val="20"/>
              </w:rPr>
              <w:t>6 November 2012</w:t>
            </w:r>
          </w:p>
        </w:tc>
        <w:tc>
          <w:tcPr>
            <w:tcW w:w="5873" w:type="dxa"/>
          </w:tcPr>
          <w:p w:rsidR="005B0DBA" w:rsidRPr="00B64F82" w:rsidRDefault="005B0DBA" w:rsidP="00B64F82">
            <w:pPr>
              <w:spacing w:before="39" w:after="0" w:line="220" w:lineRule="exact"/>
              <w:ind w:right="-20"/>
              <w:rPr>
                <w:rFonts w:cs="Calibri"/>
                <w:sz w:val="20"/>
                <w:szCs w:val="20"/>
              </w:rPr>
            </w:pPr>
            <w:r w:rsidRPr="00B64F82">
              <w:rPr>
                <w:rFonts w:cs="Calibri"/>
                <w:sz w:val="20"/>
                <w:szCs w:val="20"/>
              </w:rPr>
              <w:t xml:space="preserve">Minister’s Direction to prepare Land Use Recovery Plan </w:t>
            </w:r>
          </w:p>
        </w:tc>
      </w:tr>
      <w:tr w:rsidR="005B0DBA" w:rsidRPr="00B64F82" w:rsidTr="00B64F82">
        <w:tc>
          <w:tcPr>
            <w:tcW w:w="3255" w:type="dxa"/>
          </w:tcPr>
          <w:p w:rsidR="005B0DBA" w:rsidRPr="00B64F82" w:rsidRDefault="005B0DBA" w:rsidP="00B64F82">
            <w:pPr>
              <w:spacing w:before="39" w:after="0" w:line="220" w:lineRule="exact"/>
              <w:ind w:right="-20"/>
              <w:rPr>
                <w:rFonts w:cs="Calibri"/>
                <w:sz w:val="20"/>
                <w:szCs w:val="20"/>
              </w:rPr>
            </w:pPr>
            <w:r w:rsidRPr="00B64F82">
              <w:rPr>
                <w:rFonts w:cs="Calibri"/>
                <w:sz w:val="20"/>
                <w:szCs w:val="20"/>
              </w:rPr>
              <w:t>November - December 2012</w:t>
            </w:r>
          </w:p>
        </w:tc>
        <w:tc>
          <w:tcPr>
            <w:tcW w:w="5873" w:type="dxa"/>
          </w:tcPr>
          <w:p w:rsidR="005B0DBA" w:rsidRPr="00B64F82" w:rsidRDefault="005B0DBA" w:rsidP="00B64F82">
            <w:pPr>
              <w:spacing w:before="39" w:after="0" w:line="220" w:lineRule="exact"/>
              <w:ind w:right="-20"/>
              <w:rPr>
                <w:rFonts w:cs="Calibri"/>
                <w:sz w:val="20"/>
                <w:szCs w:val="20"/>
              </w:rPr>
            </w:pPr>
            <w:r w:rsidRPr="00B64F82">
              <w:rPr>
                <w:rFonts w:cs="Calibri"/>
                <w:sz w:val="20"/>
                <w:szCs w:val="20"/>
              </w:rPr>
              <w:t>Consult: collection of data and workshops with key stakeholder groups</w:t>
            </w:r>
          </w:p>
        </w:tc>
      </w:tr>
      <w:tr w:rsidR="005B0DBA" w:rsidRPr="00B64F82" w:rsidTr="00B64F82">
        <w:tc>
          <w:tcPr>
            <w:tcW w:w="3255" w:type="dxa"/>
          </w:tcPr>
          <w:p w:rsidR="005B0DBA" w:rsidRPr="00B64F82" w:rsidRDefault="005B0DBA" w:rsidP="00B64F82">
            <w:pPr>
              <w:spacing w:before="39" w:after="0" w:line="220" w:lineRule="exact"/>
              <w:ind w:right="-20"/>
              <w:rPr>
                <w:rFonts w:cs="Calibri"/>
                <w:sz w:val="20"/>
                <w:szCs w:val="20"/>
              </w:rPr>
            </w:pPr>
            <w:r w:rsidRPr="00B64F82">
              <w:rPr>
                <w:rFonts w:cs="Calibri"/>
                <w:sz w:val="20"/>
                <w:szCs w:val="20"/>
              </w:rPr>
              <w:t>January - March 2013</w:t>
            </w:r>
          </w:p>
        </w:tc>
        <w:tc>
          <w:tcPr>
            <w:tcW w:w="5873" w:type="dxa"/>
          </w:tcPr>
          <w:p w:rsidR="005B0DBA" w:rsidRPr="00B64F82" w:rsidRDefault="005B0DBA" w:rsidP="00B64F82">
            <w:pPr>
              <w:spacing w:before="39" w:after="0" w:line="220" w:lineRule="exact"/>
              <w:ind w:right="-20"/>
              <w:rPr>
                <w:rFonts w:cs="Calibri"/>
                <w:sz w:val="20"/>
                <w:szCs w:val="20"/>
              </w:rPr>
            </w:pPr>
            <w:r w:rsidRPr="00B64F82">
              <w:rPr>
                <w:rFonts w:cs="Calibri"/>
                <w:sz w:val="20"/>
                <w:szCs w:val="20"/>
              </w:rPr>
              <w:t>Development and Testing of a preliminary draft Land Use Recovery Plan</w:t>
            </w:r>
          </w:p>
        </w:tc>
      </w:tr>
      <w:tr w:rsidR="005B0DBA" w:rsidRPr="00B64F82" w:rsidTr="00B64F82">
        <w:tc>
          <w:tcPr>
            <w:tcW w:w="3255" w:type="dxa"/>
          </w:tcPr>
          <w:p w:rsidR="005B0DBA" w:rsidRPr="00B64F82" w:rsidRDefault="005B0DBA" w:rsidP="00B64F82">
            <w:pPr>
              <w:spacing w:before="39" w:after="0" w:line="220" w:lineRule="exact"/>
              <w:ind w:right="-20"/>
              <w:rPr>
                <w:rFonts w:cs="Calibri"/>
                <w:sz w:val="20"/>
                <w:szCs w:val="20"/>
              </w:rPr>
            </w:pPr>
            <w:r w:rsidRPr="00B64F82">
              <w:rPr>
                <w:rFonts w:cs="Calibri"/>
                <w:sz w:val="20"/>
                <w:szCs w:val="20"/>
              </w:rPr>
              <w:t>21 March – 22 April 2013</w:t>
            </w:r>
          </w:p>
        </w:tc>
        <w:tc>
          <w:tcPr>
            <w:tcW w:w="5873" w:type="dxa"/>
          </w:tcPr>
          <w:p w:rsidR="005B0DBA" w:rsidRPr="00B64F82" w:rsidRDefault="005B0DBA" w:rsidP="00B64F82">
            <w:pPr>
              <w:spacing w:before="39" w:after="0" w:line="220" w:lineRule="exact"/>
              <w:ind w:right="-20"/>
              <w:rPr>
                <w:rFonts w:cs="Calibri"/>
                <w:sz w:val="20"/>
                <w:szCs w:val="20"/>
              </w:rPr>
            </w:pPr>
            <w:r w:rsidRPr="00B64F82">
              <w:rPr>
                <w:rFonts w:cs="Calibri"/>
                <w:sz w:val="20"/>
                <w:szCs w:val="20"/>
              </w:rPr>
              <w:t>Consult: Workshops with key stakeholders and the community</w:t>
            </w:r>
          </w:p>
        </w:tc>
      </w:tr>
      <w:tr w:rsidR="005B0DBA" w:rsidRPr="00B64F82" w:rsidTr="00B64F82">
        <w:tc>
          <w:tcPr>
            <w:tcW w:w="3255" w:type="dxa"/>
          </w:tcPr>
          <w:p w:rsidR="005B0DBA" w:rsidRPr="00B64F82" w:rsidRDefault="005B0DBA" w:rsidP="00B64F82">
            <w:pPr>
              <w:spacing w:before="39" w:after="0" w:line="220" w:lineRule="exact"/>
              <w:ind w:right="-20"/>
              <w:rPr>
                <w:rFonts w:cs="Calibri"/>
                <w:sz w:val="20"/>
                <w:szCs w:val="20"/>
              </w:rPr>
            </w:pPr>
            <w:r w:rsidRPr="00B64F82">
              <w:rPr>
                <w:rFonts w:cs="Calibri"/>
                <w:sz w:val="20"/>
                <w:szCs w:val="20"/>
              </w:rPr>
              <w:lastRenderedPageBreak/>
              <w:t>April – May 2013</w:t>
            </w:r>
          </w:p>
        </w:tc>
        <w:tc>
          <w:tcPr>
            <w:tcW w:w="5873" w:type="dxa"/>
          </w:tcPr>
          <w:p w:rsidR="005B0DBA" w:rsidRPr="00B64F82" w:rsidRDefault="005B0DBA" w:rsidP="00B64F82">
            <w:pPr>
              <w:spacing w:before="39" w:after="0" w:line="220" w:lineRule="exact"/>
              <w:ind w:right="-20"/>
              <w:rPr>
                <w:rFonts w:cs="Calibri"/>
                <w:sz w:val="20"/>
                <w:szCs w:val="20"/>
              </w:rPr>
            </w:pPr>
            <w:r w:rsidRPr="00B64F82">
              <w:rPr>
                <w:rFonts w:cs="Calibri"/>
                <w:sz w:val="20"/>
                <w:szCs w:val="20"/>
              </w:rPr>
              <w:t xml:space="preserve">Further development of draft land Use Recovery Plan </w:t>
            </w:r>
          </w:p>
        </w:tc>
      </w:tr>
      <w:tr w:rsidR="005B0DBA" w:rsidRPr="00B64F82" w:rsidTr="00B64F82">
        <w:tc>
          <w:tcPr>
            <w:tcW w:w="3255" w:type="dxa"/>
          </w:tcPr>
          <w:p w:rsidR="005B0DBA" w:rsidRPr="00B64F82" w:rsidRDefault="005B0DBA" w:rsidP="00B64F82">
            <w:pPr>
              <w:spacing w:before="39" w:after="0" w:line="220" w:lineRule="exact"/>
              <w:ind w:right="-20"/>
              <w:rPr>
                <w:rFonts w:cs="Calibri"/>
                <w:sz w:val="20"/>
                <w:szCs w:val="20"/>
              </w:rPr>
            </w:pPr>
            <w:r w:rsidRPr="00B64F82">
              <w:rPr>
                <w:rFonts w:cs="Calibri"/>
                <w:sz w:val="20"/>
                <w:szCs w:val="20"/>
              </w:rPr>
              <w:t>7 June 2013</w:t>
            </w:r>
          </w:p>
        </w:tc>
        <w:tc>
          <w:tcPr>
            <w:tcW w:w="5873" w:type="dxa"/>
          </w:tcPr>
          <w:p w:rsidR="005B0DBA" w:rsidRPr="00B64F82" w:rsidRDefault="005B0DBA" w:rsidP="00B64F82">
            <w:pPr>
              <w:spacing w:before="39" w:after="0" w:line="220" w:lineRule="exact"/>
              <w:ind w:right="-20"/>
              <w:rPr>
                <w:rFonts w:cs="Calibri"/>
                <w:sz w:val="20"/>
                <w:szCs w:val="20"/>
              </w:rPr>
            </w:pPr>
            <w:r w:rsidRPr="00B64F82">
              <w:rPr>
                <w:rFonts w:cs="Calibri"/>
                <w:sz w:val="20"/>
                <w:szCs w:val="20"/>
              </w:rPr>
              <w:t>Submit draft Land Use Recovery Plan to the Minister</w:t>
            </w:r>
          </w:p>
        </w:tc>
      </w:tr>
    </w:tbl>
    <w:p w:rsidR="005B0DBA" w:rsidRPr="002E4035" w:rsidRDefault="005B0DBA" w:rsidP="00240CA4">
      <w:pPr>
        <w:spacing w:before="39" w:after="0" w:line="220" w:lineRule="exact"/>
        <w:ind w:left="114" w:right="-20"/>
        <w:rPr>
          <w:rFonts w:cs="Calibri"/>
          <w:sz w:val="20"/>
          <w:szCs w:val="20"/>
        </w:rPr>
      </w:pPr>
    </w:p>
    <w:p w:rsidR="005B0DBA" w:rsidRPr="002E4035" w:rsidRDefault="005B0DBA" w:rsidP="00240CA4">
      <w:pPr>
        <w:spacing w:after="0" w:line="140" w:lineRule="exact"/>
        <w:rPr>
          <w:rFonts w:cs="Calibri"/>
          <w:sz w:val="14"/>
          <w:szCs w:val="14"/>
        </w:rPr>
      </w:pPr>
    </w:p>
    <w:p w:rsidR="005B0DBA" w:rsidRPr="002E4035" w:rsidRDefault="005B0DBA" w:rsidP="00240CA4">
      <w:pPr>
        <w:spacing w:after="0" w:line="200" w:lineRule="exact"/>
        <w:rPr>
          <w:rFonts w:cs="Calibri"/>
          <w:sz w:val="20"/>
          <w:szCs w:val="20"/>
        </w:rPr>
      </w:pPr>
    </w:p>
    <w:p w:rsidR="005B0DBA" w:rsidRPr="002E4035" w:rsidRDefault="005B0DBA" w:rsidP="00240CA4">
      <w:pPr>
        <w:tabs>
          <w:tab w:val="left" w:pos="4320"/>
        </w:tabs>
        <w:spacing w:before="40" w:after="0" w:line="240" w:lineRule="auto"/>
        <w:ind w:left="346" w:right="-20"/>
        <w:rPr>
          <w:rFonts w:cs="Calibri"/>
          <w:b/>
          <w:bCs/>
          <w:color w:val="FFFFFF"/>
        </w:rPr>
      </w:pPr>
      <w:r w:rsidRPr="002E4035">
        <w:rPr>
          <w:rFonts w:cs="Calibri"/>
          <w:b/>
          <w:bCs/>
          <w:color w:val="FFFFFF"/>
        </w:rPr>
        <w:t>Timeline</w:t>
      </w:r>
    </w:p>
    <w:p w:rsidR="005B0DBA" w:rsidRPr="002E4035" w:rsidRDefault="005B0DBA" w:rsidP="00240CA4">
      <w:pPr>
        <w:tabs>
          <w:tab w:val="left" w:pos="4320"/>
        </w:tabs>
        <w:spacing w:before="40" w:after="0" w:line="240" w:lineRule="auto"/>
        <w:ind w:left="346" w:right="-20"/>
        <w:rPr>
          <w:rFonts w:cs="Calibri"/>
          <w:b/>
          <w:bCs/>
          <w:color w:val="FFFFFF"/>
        </w:rPr>
      </w:pPr>
    </w:p>
    <w:p w:rsidR="005B0DBA" w:rsidRPr="002E4035" w:rsidRDefault="005B0DBA" w:rsidP="00240CA4">
      <w:pPr>
        <w:tabs>
          <w:tab w:val="left" w:pos="4320"/>
        </w:tabs>
        <w:spacing w:before="40" w:after="0" w:line="240" w:lineRule="auto"/>
        <w:ind w:left="346" w:right="-20"/>
        <w:rPr>
          <w:rFonts w:cs="Calibri"/>
          <w:b/>
          <w:bCs/>
          <w:color w:val="FFFFFF"/>
        </w:rPr>
      </w:pPr>
    </w:p>
    <w:p w:rsidR="005B0DBA" w:rsidRPr="002E4035" w:rsidRDefault="005B0DBA" w:rsidP="00240CA4">
      <w:pPr>
        <w:tabs>
          <w:tab w:val="left" w:pos="4320"/>
        </w:tabs>
        <w:spacing w:before="40" w:after="0" w:line="240" w:lineRule="auto"/>
        <w:ind w:left="346" w:right="-20"/>
        <w:rPr>
          <w:rFonts w:cs="Calibri"/>
          <w:b/>
          <w:bCs/>
          <w:color w:val="FFFFFF"/>
        </w:rPr>
      </w:pPr>
    </w:p>
    <w:p w:rsidR="005B0DBA" w:rsidRPr="002E4035" w:rsidRDefault="005B0DBA" w:rsidP="003C6322">
      <w:pPr>
        <w:tabs>
          <w:tab w:val="left" w:pos="820"/>
        </w:tabs>
        <w:spacing w:after="0" w:line="240" w:lineRule="auto"/>
        <w:ind w:left="109" w:right="-20"/>
        <w:rPr>
          <w:rFonts w:cs="Calibri"/>
          <w:sz w:val="34"/>
          <w:szCs w:val="34"/>
        </w:rPr>
      </w:pPr>
      <w:r w:rsidRPr="002E4035">
        <w:rPr>
          <w:rFonts w:cs="Calibri"/>
          <w:b/>
          <w:bCs/>
          <w:sz w:val="34"/>
          <w:szCs w:val="34"/>
        </w:rPr>
        <w:t>2.0</w:t>
      </w:r>
      <w:r w:rsidRPr="002E4035">
        <w:rPr>
          <w:rFonts w:cs="Calibri"/>
          <w:b/>
          <w:bCs/>
          <w:sz w:val="34"/>
          <w:szCs w:val="34"/>
        </w:rPr>
        <w:tab/>
      </w:r>
      <w:r w:rsidRPr="002E4035">
        <w:rPr>
          <w:rFonts w:cs="Calibri"/>
          <w:b/>
          <w:bCs/>
          <w:spacing w:val="-10"/>
          <w:sz w:val="34"/>
          <w:szCs w:val="34"/>
        </w:rPr>
        <w:t>C</w:t>
      </w:r>
      <w:r w:rsidRPr="002E4035">
        <w:rPr>
          <w:rFonts w:cs="Calibri"/>
          <w:b/>
          <w:bCs/>
          <w:sz w:val="34"/>
          <w:szCs w:val="34"/>
        </w:rPr>
        <w:t>on</w:t>
      </w:r>
      <w:r w:rsidRPr="002E4035">
        <w:rPr>
          <w:rFonts w:cs="Calibri"/>
          <w:b/>
          <w:bCs/>
          <w:spacing w:val="-3"/>
          <w:sz w:val="34"/>
          <w:szCs w:val="34"/>
        </w:rPr>
        <w:t>te</w:t>
      </w:r>
      <w:r w:rsidRPr="002E4035">
        <w:rPr>
          <w:rFonts w:cs="Calibri"/>
          <w:b/>
          <w:bCs/>
          <w:spacing w:val="3"/>
          <w:sz w:val="34"/>
          <w:szCs w:val="34"/>
        </w:rPr>
        <w:t>x</w:t>
      </w:r>
      <w:r w:rsidRPr="002E4035">
        <w:rPr>
          <w:rFonts w:cs="Calibri"/>
          <w:b/>
          <w:bCs/>
          <w:sz w:val="34"/>
          <w:szCs w:val="34"/>
        </w:rPr>
        <w:t>t</w:t>
      </w:r>
    </w:p>
    <w:p w:rsidR="005B0DBA" w:rsidRPr="002E4035" w:rsidRDefault="005B0DBA" w:rsidP="003C6322">
      <w:pPr>
        <w:spacing w:after="0" w:line="140" w:lineRule="exact"/>
        <w:rPr>
          <w:rFonts w:cs="Calibri"/>
          <w:sz w:val="14"/>
          <w:szCs w:val="14"/>
        </w:rPr>
      </w:pPr>
    </w:p>
    <w:p w:rsidR="005B0DBA" w:rsidRPr="002E4035" w:rsidRDefault="005B0DBA" w:rsidP="003C6322">
      <w:pPr>
        <w:spacing w:after="0" w:line="240" w:lineRule="auto"/>
        <w:ind w:left="829" w:right="-20"/>
        <w:rPr>
          <w:rFonts w:cs="Calibri"/>
          <w:b/>
          <w:bCs/>
          <w:sz w:val="34"/>
          <w:szCs w:val="34"/>
        </w:rPr>
      </w:pPr>
      <w:r w:rsidRPr="002E4035">
        <w:rPr>
          <w:rFonts w:cs="Calibri"/>
          <w:b/>
          <w:bCs/>
          <w:spacing w:val="-41"/>
          <w:sz w:val="34"/>
          <w:szCs w:val="34"/>
        </w:rPr>
        <w:t>T</w:t>
      </w:r>
      <w:r w:rsidRPr="002E4035">
        <w:rPr>
          <w:rFonts w:cs="Calibri"/>
          <w:b/>
          <w:bCs/>
          <w:sz w:val="34"/>
          <w:szCs w:val="34"/>
        </w:rPr>
        <w:t>e Ho</w:t>
      </w:r>
      <w:r w:rsidRPr="002E4035">
        <w:rPr>
          <w:rFonts w:cs="Calibri"/>
          <w:b/>
          <w:bCs/>
          <w:spacing w:val="-2"/>
          <w:sz w:val="34"/>
          <w:szCs w:val="34"/>
        </w:rPr>
        <w:t>r</w:t>
      </w:r>
      <w:r w:rsidRPr="002E4035">
        <w:rPr>
          <w:rFonts w:cs="Calibri"/>
          <w:b/>
          <w:bCs/>
          <w:sz w:val="34"/>
          <w:szCs w:val="34"/>
        </w:rPr>
        <w:t>opaki</w:t>
      </w:r>
    </w:p>
    <w:p w:rsidR="005B0DBA" w:rsidRPr="002E4035" w:rsidRDefault="005B0DBA" w:rsidP="003C6322">
      <w:pPr>
        <w:tabs>
          <w:tab w:val="left" w:pos="820"/>
        </w:tabs>
        <w:spacing w:before="59" w:after="0" w:line="240" w:lineRule="auto"/>
        <w:ind w:left="109" w:right="-20"/>
        <w:rPr>
          <w:rFonts w:cs="Calibri"/>
          <w:sz w:val="24"/>
          <w:szCs w:val="24"/>
        </w:rPr>
      </w:pPr>
      <w:r w:rsidRPr="002E4035">
        <w:rPr>
          <w:rFonts w:cs="Calibri"/>
          <w:b/>
          <w:bCs/>
          <w:sz w:val="24"/>
          <w:szCs w:val="24"/>
        </w:rPr>
        <w:t>2.1</w:t>
      </w:r>
      <w:r w:rsidRPr="002E4035">
        <w:rPr>
          <w:rFonts w:cs="Calibri"/>
          <w:b/>
          <w:bCs/>
          <w:sz w:val="24"/>
          <w:szCs w:val="24"/>
        </w:rPr>
        <w:tab/>
      </w:r>
      <w:r w:rsidRPr="002E4035">
        <w:rPr>
          <w:rFonts w:cs="Calibri"/>
          <w:b/>
          <w:bCs/>
          <w:spacing w:val="-29"/>
          <w:sz w:val="24"/>
          <w:szCs w:val="24"/>
        </w:rPr>
        <w:t>T</w:t>
      </w:r>
      <w:r w:rsidRPr="002E4035">
        <w:rPr>
          <w:rFonts w:cs="Calibri"/>
          <w:b/>
          <w:bCs/>
          <w:sz w:val="24"/>
          <w:szCs w:val="24"/>
        </w:rPr>
        <w:t xml:space="preserve">e Ahikā  – Ngāi </w:t>
      </w:r>
      <w:r w:rsidRPr="002E4035">
        <w:rPr>
          <w:rFonts w:cs="Calibri"/>
          <w:b/>
          <w:bCs/>
          <w:spacing w:val="-27"/>
          <w:sz w:val="24"/>
          <w:szCs w:val="24"/>
        </w:rPr>
        <w:t>T</w:t>
      </w:r>
      <w:r w:rsidRPr="002E4035">
        <w:rPr>
          <w:rFonts w:cs="Calibri"/>
          <w:b/>
          <w:bCs/>
          <w:sz w:val="24"/>
          <w:szCs w:val="24"/>
        </w:rPr>
        <w:t>ahu sett</w:t>
      </w:r>
      <w:r w:rsidRPr="002E4035">
        <w:rPr>
          <w:rFonts w:cs="Calibri"/>
          <w:b/>
          <w:bCs/>
          <w:spacing w:val="-2"/>
          <w:sz w:val="24"/>
          <w:szCs w:val="24"/>
        </w:rPr>
        <w:t>l</w:t>
      </w:r>
      <w:r w:rsidRPr="002E4035">
        <w:rPr>
          <w:rFonts w:cs="Calibri"/>
          <w:b/>
          <w:bCs/>
          <w:sz w:val="24"/>
          <w:szCs w:val="24"/>
        </w:rPr>
        <w:t>ement</w:t>
      </w:r>
    </w:p>
    <w:p w:rsidR="005B0DBA" w:rsidRPr="002E4035" w:rsidRDefault="00441F93" w:rsidP="003C6322">
      <w:pPr>
        <w:spacing w:before="24" w:after="0" w:line="240" w:lineRule="auto"/>
        <w:ind w:left="829" w:right="-20"/>
        <w:rPr>
          <w:rFonts w:cs="Calibri"/>
          <w:sz w:val="24"/>
          <w:szCs w:val="24"/>
        </w:rPr>
      </w:pPr>
      <w:r>
        <w:rPr>
          <w:noProof/>
          <w:lang w:val="en-NZ" w:eastAsia="en-NZ"/>
        </w:rPr>
        <w:drawing>
          <wp:anchor distT="0" distB="0" distL="114300" distR="114300" simplePos="0" relativeHeight="251652608" behindDoc="0" locked="0" layoutInCell="1" allowOverlap="1">
            <wp:simplePos x="0" y="0"/>
            <wp:positionH relativeFrom="column">
              <wp:posOffset>-111760</wp:posOffset>
            </wp:positionH>
            <wp:positionV relativeFrom="paragraph">
              <wp:posOffset>314960</wp:posOffset>
            </wp:positionV>
            <wp:extent cx="5731510" cy="1836420"/>
            <wp:effectExtent l="0" t="0" r="2540" b="0"/>
            <wp:wrapSquare wrapText="bothSides"/>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1836420"/>
                    </a:xfrm>
                    <a:prstGeom prst="rect">
                      <a:avLst/>
                    </a:prstGeom>
                    <a:noFill/>
                  </pic:spPr>
                </pic:pic>
              </a:graphicData>
            </a:graphic>
            <wp14:sizeRelH relativeFrom="page">
              <wp14:pctWidth>0</wp14:pctWidth>
            </wp14:sizeRelH>
            <wp14:sizeRelV relativeFrom="page">
              <wp14:pctHeight>0</wp14:pctHeight>
            </wp14:sizeRelV>
          </wp:anchor>
        </w:drawing>
      </w:r>
      <w:r w:rsidR="005B0DBA" w:rsidRPr="002E4035">
        <w:rPr>
          <w:rFonts w:cs="Calibri"/>
          <w:b/>
          <w:bCs/>
          <w:sz w:val="24"/>
          <w:szCs w:val="24"/>
        </w:rPr>
        <w:t xml:space="preserve">Kā </w:t>
      </w:r>
      <w:r w:rsidR="005B0DBA" w:rsidRPr="002E4035">
        <w:rPr>
          <w:rFonts w:cs="Calibri"/>
          <w:b/>
          <w:bCs/>
          <w:spacing w:val="-10"/>
          <w:sz w:val="24"/>
          <w:szCs w:val="24"/>
        </w:rPr>
        <w:t>P</w:t>
      </w:r>
      <w:r w:rsidR="005B0DBA" w:rsidRPr="002E4035">
        <w:rPr>
          <w:rFonts w:cs="Calibri"/>
          <w:b/>
          <w:bCs/>
          <w:sz w:val="24"/>
          <w:szCs w:val="24"/>
        </w:rPr>
        <w:t>ākihi Whak</w:t>
      </w:r>
      <w:r w:rsidR="005B0DBA" w:rsidRPr="002E4035">
        <w:rPr>
          <w:rFonts w:cs="Calibri"/>
          <w:b/>
          <w:bCs/>
          <w:spacing w:val="-2"/>
          <w:sz w:val="24"/>
          <w:szCs w:val="24"/>
        </w:rPr>
        <w:t>a</w:t>
      </w:r>
      <w:r w:rsidR="005B0DBA" w:rsidRPr="002E4035">
        <w:rPr>
          <w:rFonts w:cs="Calibri"/>
          <w:b/>
          <w:bCs/>
          <w:spacing w:val="-4"/>
          <w:sz w:val="24"/>
          <w:szCs w:val="24"/>
        </w:rPr>
        <w:t>t</w:t>
      </w:r>
      <w:r w:rsidR="005B0DBA" w:rsidRPr="002E4035">
        <w:rPr>
          <w:rFonts w:cs="Calibri"/>
          <w:b/>
          <w:bCs/>
          <w:sz w:val="24"/>
          <w:szCs w:val="24"/>
        </w:rPr>
        <w:t>ek</w:t>
      </w:r>
      <w:r w:rsidR="005B0DBA" w:rsidRPr="002E4035">
        <w:rPr>
          <w:rFonts w:cs="Calibri"/>
          <w:b/>
          <w:bCs/>
          <w:spacing w:val="-2"/>
          <w:sz w:val="24"/>
          <w:szCs w:val="24"/>
        </w:rPr>
        <w:t>a</w:t>
      </w:r>
      <w:r w:rsidR="005B0DBA" w:rsidRPr="002E4035">
        <w:rPr>
          <w:rFonts w:cs="Calibri"/>
          <w:b/>
          <w:bCs/>
          <w:spacing w:val="-4"/>
          <w:sz w:val="24"/>
          <w:szCs w:val="24"/>
        </w:rPr>
        <w:t>t</w:t>
      </w:r>
      <w:r w:rsidR="005B0DBA" w:rsidRPr="002E4035">
        <w:rPr>
          <w:rFonts w:cs="Calibri"/>
          <w:b/>
          <w:bCs/>
          <w:sz w:val="24"/>
          <w:szCs w:val="24"/>
        </w:rPr>
        <w:t xml:space="preserve">eka o </w:t>
      </w:r>
      <w:r w:rsidR="005B0DBA" w:rsidRPr="002E4035">
        <w:rPr>
          <w:rFonts w:cs="Calibri"/>
          <w:b/>
          <w:bCs/>
          <w:spacing w:val="-10"/>
          <w:sz w:val="24"/>
          <w:szCs w:val="24"/>
        </w:rPr>
        <w:t>W</w:t>
      </w:r>
      <w:r w:rsidR="005B0DBA" w:rsidRPr="002E4035">
        <w:rPr>
          <w:rFonts w:cs="Calibri"/>
          <w:b/>
          <w:bCs/>
          <w:sz w:val="24"/>
          <w:szCs w:val="24"/>
        </w:rPr>
        <w:t xml:space="preserve">aitaha – </w:t>
      </w:r>
      <w:r w:rsidR="005B0DBA" w:rsidRPr="002E4035">
        <w:rPr>
          <w:rFonts w:cs="Calibri"/>
          <w:b/>
          <w:bCs/>
          <w:spacing w:val="-4"/>
          <w:sz w:val="24"/>
          <w:szCs w:val="24"/>
        </w:rPr>
        <w:t>C</w:t>
      </w:r>
      <w:r w:rsidR="005B0DBA" w:rsidRPr="002E4035">
        <w:rPr>
          <w:rFonts w:cs="Calibri"/>
          <w:b/>
          <w:bCs/>
          <w:sz w:val="24"/>
          <w:szCs w:val="24"/>
        </w:rPr>
        <w:t>an</w:t>
      </w:r>
      <w:r w:rsidR="005B0DBA" w:rsidRPr="002E4035">
        <w:rPr>
          <w:rFonts w:cs="Calibri"/>
          <w:b/>
          <w:bCs/>
          <w:spacing w:val="-4"/>
          <w:sz w:val="24"/>
          <w:szCs w:val="24"/>
        </w:rPr>
        <w:t>t</w:t>
      </w:r>
      <w:r w:rsidR="005B0DBA" w:rsidRPr="002E4035">
        <w:rPr>
          <w:rFonts w:cs="Calibri"/>
          <w:b/>
          <w:bCs/>
          <w:sz w:val="24"/>
          <w:szCs w:val="24"/>
        </w:rPr>
        <w:t>erbu</w:t>
      </w:r>
      <w:r w:rsidR="005B0DBA" w:rsidRPr="002E4035">
        <w:rPr>
          <w:rFonts w:cs="Calibri"/>
          <w:b/>
          <w:bCs/>
          <w:spacing w:val="5"/>
          <w:sz w:val="24"/>
          <w:szCs w:val="24"/>
        </w:rPr>
        <w:t>r</w:t>
      </w:r>
      <w:r w:rsidR="005B0DBA" w:rsidRPr="002E4035">
        <w:rPr>
          <w:rFonts w:cs="Calibri"/>
          <w:b/>
          <w:bCs/>
          <w:sz w:val="24"/>
          <w:szCs w:val="24"/>
        </w:rPr>
        <w:t>y</w:t>
      </w:r>
    </w:p>
    <w:p w:rsidR="005B0DBA" w:rsidRPr="002E4035" w:rsidRDefault="005B0DBA" w:rsidP="003C6322">
      <w:pPr>
        <w:spacing w:before="74" w:after="0" w:line="220" w:lineRule="exact"/>
        <w:ind w:left="109" w:right="-20"/>
        <w:rPr>
          <w:rFonts w:cs="Calibri"/>
          <w:i/>
          <w:color w:val="4C5C65"/>
          <w:sz w:val="20"/>
          <w:szCs w:val="20"/>
        </w:rPr>
      </w:pPr>
      <w:r w:rsidRPr="002E4035">
        <w:rPr>
          <w:rFonts w:cs="Calibri"/>
          <w:i/>
          <w:color w:val="4C5C65"/>
          <w:sz w:val="20"/>
          <w:szCs w:val="20"/>
        </w:rPr>
        <w:t xml:space="preserve">Kā </w:t>
      </w:r>
      <w:r w:rsidRPr="002E4035">
        <w:rPr>
          <w:rFonts w:cs="Calibri"/>
          <w:i/>
          <w:color w:val="4C5C65"/>
          <w:spacing w:val="-1"/>
          <w:sz w:val="20"/>
          <w:szCs w:val="20"/>
        </w:rPr>
        <w:t>P</w:t>
      </w:r>
      <w:r w:rsidRPr="002E4035">
        <w:rPr>
          <w:rFonts w:cs="Calibri"/>
          <w:i/>
          <w:color w:val="4C5C65"/>
          <w:sz w:val="20"/>
          <w:szCs w:val="20"/>
        </w:rPr>
        <w:t>ākihi Whaka</w:t>
      </w:r>
      <w:r w:rsidRPr="002E4035">
        <w:rPr>
          <w:rFonts w:cs="Calibri"/>
          <w:i/>
          <w:color w:val="4C5C65"/>
          <w:spacing w:val="-1"/>
          <w:sz w:val="20"/>
          <w:szCs w:val="20"/>
        </w:rPr>
        <w:t>t</w:t>
      </w:r>
      <w:r w:rsidRPr="002E4035">
        <w:rPr>
          <w:rFonts w:cs="Calibri"/>
          <w:i/>
          <w:color w:val="4C5C65"/>
          <w:sz w:val="20"/>
          <w:szCs w:val="20"/>
        </w:rPr>
        <w:t>eka</w:t>
      </w:r>
      <w:r w:rsidRPr="002E4035">
        <w:rPr>
          <w:rFonts w:cs="Calibri"/>
          <w:i/>
          <w:color w:val="4C5C65"/>
          <w:spacing w:val="-1"/>
          <w:sz w:val="20"/>
          <w:szCs w:val="20"/>
        </w:rPr>
        <w:t>t</w:t>
      </w:r>
      <w:r w:rsidRPr="002E4035">
        <w:rPr>
          <w:rFonts w:cs="Calibri"/>
          <w:i/>
          <w:color w:val="4C5C65"/>
          <w:sz w:val="20"/>
          <w:szCs w:val="20"/>
        </w:rPr>
        <w:t xml:space="preserve">eka o </w:t>
      </w:r>
      <w:r w:rsidRPr="002E4035">
        <w:rPr>
          <w:rFonts w:cs="Calibri"/>
          <w:i/>
          <w:color w:val="4C5C65"/>
          <w:spacing w:val="-1"/>
          <w:sz w:val="20"/>
          <w:szCs w:val="20"/>
        </w:rPr>
        <w:t>W</w:t>
      </w:r>
      <w:r w:rsidRPr="002E4035">
        <w:rPr>
          <w:rFonts w:cs="Calibri"/>
          <w:i/>
          <w:color w:val="4C5C65"/>
          <w:sz w:val="20"/>
          <w:szCs w:val="20"/>
        </w:rPr>
        <w:t>aitaha – The Can</w:t>
      </w:r>
      <w:r w:rsidRPr="002E4035">
        <w:rPr>
          <w:rFonts w:cs="Calibri"/>
          <w:i/>
          <w:color w:val="4C5C65"/>
          <w:spacing w:val="-1"/>
          <w:sz w:val="20"/>
          <w:szCs w:val="20"/>
        </w:rPr>
        <w:t>t</w:t>
      </w:r>
      <w:r w:rsidRPr="002E4035">
        <w:rPr>
          <w:rFonts w:cs="Calibri"/>
          <w:i/>
          <w:color w:val="4C5C65"/>
          <w:sz w:val="20"/>
          <w:szCs w:val="20"/>
        </w:rPr>
        <w:t>erbury Plains (</w:t>
      </w:r>
      <w:r w:rsidRPr="002E4035">
        <w:rPr>
          <w:rFonts w:cs="Calibri"/>
          <w:i/>
          <w:color w:val="4C5C65"/>
          <w:spacing w:val="-1"/>
          <w:sz w:val="20"/>
          <w:szCs w:val="20"/>
        </w:rPr>
        <w:t>E</w:t>
      </w:r>
      <w:r w:rsidRPr="002E4035">
        <w:rPr>
          <w:rFonts w:cs="Calibri"/>
          <w:i/>
          <w:color w:val="4C5C65"/>
          <w:sz w:val="20"/>
          <w:szCs w:val="20"/>
        </w:rPr>
        <w:t>dmund Norman, A</w:t>
      </w:r>
      <w:r w:rsidRPr="002E4035">
        <w:rPr>
          <w:rFonts w:cs="Calibri"/>
          <w:i/>
          <w:color w:val="4C5C65"/>
          <w:spacing w:val="-2"/>
          <w:sz w:val="20"/>
          <w:szCs w:val="20"/>
        </w:rPr>
        <w:t>le</w:t>
      </w:r>
      <w:r w:rsidRPr="002E4035">
        <w:rPr>
          <w:rFonts w:cs="Calibri"/>
          <w:i/>
          <w:color w:val="4C5C65"/>
          <w:sz w:val="20"/>
          <w:szCs w:val="20"/>
        </w:rPr>
        <w:t xml:space="preserve">xander </w:t>
      </w:r>
      <w:r w:rsidRPr="002E4035">
        <w:rPr>
          <w:rFonts w:cs="Calibri"/>
          <w:i/>
          <w:color w:val="4C5C65"/>
          <w:spacing w:val="-5"/>
          <w:sz w:val="20"/>
          <w:szCs w:val="20"/>
        </w:rPr>
        <w:t>T</w:t>
      </w:r>
      <w:r w:rsidRPr="002E4035">
        <w:rPr>
          <w:rFonts w:cs="Calibri"/>
          <w:i/>
          <w:color w:val="4C5C65"/>
          <w:sz w:val="20"/>
          <w:szCs w:val="20"/>
        </w:rPr>
        <w:t>urnbull Lib</w:t>
      </w:r>
      <w:r w:rsidRPr="002E4035">
        <w:rPr>
          <w:rFonts w:cs="Calibri"/>
          <w:i/>
          <w:color w:val="4C5C65"/>
          <w:spacing w:val="-3"/>
          <w:sz w:val="20"/>
          <w:szCs w:val="20"/>
        </w:rPr>
        <w:t>r</w:t>
      </w:r>
      <w:r w:rsidRPr="002E4035">
        <w:rPr>
          <w:rFonts w:cs="Calibri"/>
          <w:i/>
          <w:color w:val="4C5C65"/>
          <w:sz w:val="20"/>
          <w:szCs w:val="20"/>
        </w:rPr>
        <w:t>ary).</w:t>
      </w:r>
    </w:p>
    <w:p w:rsidR="005B0DBA" w:rsidRPr="002E4035" w:rsidRDefault="005B0DBA" w:rsidP="003C6322">
      <w:pPr>
        <w:spacing w:before="74" w:after="0" w:line="220" w:lineRule="exact"/>
        <w:ind w:left="109" w:right="-20"/>
        <w:rPr>
          <w:rFonts w:cs="Calibri"/>
          <w:color w:val="4C5C65"/>
          <w:sz w:val="20"/>
          <w:szCs w:val="20"/>
        </w:rPr>
      </w:pPr>
    </w:p>
    <w:p w:rsidR="005B0DBA" w:rsidRPr="002E4035" w:rsidRDefault="005B0DBA" w:rsidP="003C6322">
      <w:pPr>
        <w:spacing w:before="38" w:after="0" w:line="266" w:lineRule="auto"/>
        <w:ind w:right="59"/>
        <w:rPr>
          <w:rFonts w:cs="Calibri"/>
          <w:w w:val="106"/>
          <w:sz w:val="24"/>
          <w:szCs w:val="24"/>
        </w:rPr>
      </w:pPr>
      <w:r w:rsidRPr="002E4035">
        <w:rPr>
          <w:rFonts w:cs="Calibri"/>
          <w:sz w:val="24"/>
          <w:szCs w:val="24"/>
        </w:rPr>
        <w:t>Kā</w:t>
      </w:r>
      <w:r w:rsidRPr="002E4035">
        <w:rPr>
          <w:rFonts w:cs="Calibri"/>
          <w:spacing w:val="15"/>
          <w:sz w:val="24"/>
          <w:szCs w:val="24"/>
        </w:rPr>
        <w:t xml:space="preserve"> </w:t>
      </w:r>
      <w:r w:rsidRPr="002E4035">
        <w:rPr>
          <w:rFonts w:cs="Calibri"/>
          <w:spacing w:val="-1"/>
          <w:sz w:val="24"/>
          <w:szCs w:val="24"/>
        </w:rPr>
        <w:t>P</w:t>
      </w:r>
      <w:r w:rsidRPr="002E4035">
        <w:rPr>
          <w:rFonts w:cs="Calibri"/>
          <w:sz w:val="24"/>
          <w:szCs w:val="24"/>
        </w:rPr>
        <w:t>ākihi</w:t>
      </w:r>
      <w:r w:rsidRPr="002E4035">
        <w:rPr>
          <w:rFonts w:cs="Calibri"/>
          <w:spacing w:val="39"/>
          <w:sz w:val="24"/>
          <w:szCs w:val="24"/>
        </w:rPr>
        <w:t xml:space="preserve"> </w:t>
      </w:r>
      <w:r w:rsidRPr="002E4035">
        <w:rPr>
          <w:rFonts w:cs="Calibri"/>
          <w:w w:val="106"/>
          <w:sz w:val="24"/>
          <w:szCs w:val="24"/>
        </w:rPr>
        <w:t>Wha</w:t>
      </w:r>
      <w:r w:rsidRPr="002E4035">
        <w:rPr>
          <w:rFonts w:cs="Calibri"/>
          <w:spacing w:val="-4"/>
          <w:w w:val="106"/>
          <w:sz w:val="24"/>
          <w:szCs w:val="24"/>
        </w:rPr>
        <w:t>k</w:t>
      </w:r>
      <w:r w:rsidRPr="002E4035">
        <w:rPr>
          <w:rFonts w:cs="Calibri"/>
          <w:w w:val="106"/>
          <w:sz w:val="24"/>
          <w:szCs w:val="24"/>
        </w:rPr>
        <w:t>a</w:t>
      </w:r>
      <w:r w:rsidRPr="002E4035">
        <w:rPr>
          <w:rFonts w:cs="Calibri"/>
          <w:spacing w:val="-1"/>
          <w:w w:val="106"/>
          <w:sz w:val="24"/>
          <w:szCs w:val="24"/>
        </w:rPr>
        <w:t>t</w:t>
      </w:r>
      <w:r w:rsidRPr="002E4035">
        <w:rPr>
          <w:rFonts w:cs="Calibri"/>
          <w:w w:val="106"/>
          <w:sz w:val="24"/>
          <w:szCs w:val="24"/>
        </w:rPr>
        <w:t>e</w:t>
      </w:r>
      <w:r w:rsidRPr="002E4035">
        <w:rPr>
          <w:rFonts w:cs="Calibri"/>
          <w:spacing w:val="-4"/>
          <w:w w:val="106"/>
          <w:sz w:val="24"/>
          <w:szCs w:val="24"/>
        </w:rPr>
        <w:t>k</w:t>
      </w:r>
      <w:r w:rsidRPr="002E4035">
        <w:rPr>
          <w:rFonts w:cs="Calibri"/>
          <w:w w:val="106"/>
          <w:sz w:val="24"/>
          <w:szCs w:val="24"/>
        </w:rPr>
        <w:t>a</w:t>
      </w:r>
      <w:r w:rsidRPr="002E4035">
        <w:rPr>
          <w:rFonts w:cs="Calibri"/>
          <w:spacing w:val="-1"/>
          <w:w w:val="106"/>
          <w:sz w:val="24"/>
          <w:szCs w:val="24"/>
        </w:rPr>
        <w:t>t</w:t>
      </w:r>
      <w:r w:rsidRPr="002E4035">
        <w:rPr>
          <w:rFonts w:cs="Calibri"/>
          <w:w w:val="106"/>
          <w:sz w:val="24"/>
          <w:szCs w:val="24"/>
        </w:rPr>
        <w:t>e</w:t>
      </w:r>
      <w:r w:rsidRPr="002E4035">
        <w:rPr>
          <w:rFonts w:cs="Calibri"/>
          <w:spacing w:val="-4"/>
          <w:w w:val="106"/>
          <w:sz w:val="24"/>
          <w:szCs w:val="24"/>
        </w:rPr>
        <w:t>k</w:t>
      </w:r>
      <w:r w:rsidRPr="002E4035">
        <w:rPr>
          <w:rFonts w:cs="Calibri"/>
          <w:w w:val="106"/>
          <w:sz w:val="24"/>
          <w:szCs w:val="24"/>
        </w:rPr>
        <w:t>a</w:t>
      </w:r>
      <w:r w:rsidRPr="002E4035">
        <w:rPr>
          <w:rFonts w:cs="Calibri"/>
          <w:spacing w:val="3"/>
          <w:w w:val="106"/>
          <w:sz w:val="24"/>
          <w:szCs w:val="24"/>
        </w:rPr>
        <w:t xml:space="preserve"> </w:t>
      </w:r>
      <w:r w:rsidRPr="002E4035">
        <w:rPr>
          <w:rFonts w:cs="Calibri"/>
          <w:sz w:val="24"/>
          <w:szCs w:val="24"/>
        </w:rPr>
        <w:t>o</w:t>
      </w:r>
      <w:r w:rsidRPr="002E4035">
        <w:rPr>
          <w:rFonts w:cs="Calibri"/>
          <w:spacing w:val="1"/>
          <w:sz w:val="24"/>
          <w:szCs w:val="24"/>
        </w:rPr>
        <w:t xml:space="preserve"> </w:t>
      </w:r>
      <w:r w:rsidRPr="002E4035">
        <w:rPr>
          <w:rFonts w:cs="Calibri"/>
          <w:spacing w:val="-5"/>
          <w:sz w:val="24"/>
          <w:szCs w:val="24"/>
        </w:rPr>
        <w:t>W</w:t>
      </w:r>
      <w:r w:rsidRPr="002E4035">
        <w:rPr>
          <w:rFonts w:cs="Calibri"/>
          <w:sz w:val="24"/>
          <w:szCs w:val="24"/>
        </w:rPr>
        <w:t>aitaha</w:t>
      </w:r>
      <w:r w:rsidRPr="002E4035">
        <w:rPr>
          <w:rFonts w:cs="Calibri"/>
          <w:spacing w:val="46"/>
          <w:sz w:val="24"/>
          <w:szCs w:val="24"/>
        </w:rPr>
        <w:t xml:space="preserve"> </w:t>
      </w:r>
      <w:r w:rsidRPr="002E4035">
        <w:rPr>
          <w:rFonts w:cs="Calibri"/>
          <w:sz w:val="24"/>
          <w:szCs w:val="24"/>
        </w:rPr>
        <w:t xml:space="preserve">– </w:t>
      </w:r>
      <w:r w:rsidRPr="002E4035">
        <w:rPr>
          <w:rFonts w:cs="Calibri"/>
          <w:w w:val="106"/>
          <w:sz w:val="24"/>
          <w:szCs w:val="24"/>
        </w:rPr>
        <w:t>Can</w:t>
      </w:r>
      <w:r w:rsidRPr="002E4035">
        <w:rPr>
          <w:rFonts w:cs="Calibri"/>
          <w:spacing w:val="-1"/>
          <w:w w:val="106"/>
          <w:sz w:val="24"/>
          <w:szCs w:val="24"/>
        </w:rPr>
        <w:t>t</w:t>
      </w:r>
      <w:r w:rsidRPr="002E4035">
        <w:rPr>
          <w:rFonts w:cs="Calibri"/>
          <w:w w:val="106"/>
          <w:sz w:val="24"/>
          <w:szCs w:val="24"/>
        </w:rPr>
        <w:t xml:space="preserve">erbury </w:t>
      </w:r>
    </w:p>
    <w:p w:rsidR="005B0DBA" w:rsidRPr="002E4035" w:rsidRDefault="005B0DBA" w:rsidP="00792A66">
      <w:pPr>
        <w:spacing w:before="38" w:after="0" w:line="266" w:lineRule="auto"/>
        <w:ind w:right="59"/>
        <w:rPr>
          <w:rFonts w:cs="Calibri"/>
          <w:sz w:val="20"/>
          <w:szCs w:val="20"/>
        </w:rPr>
      </w:pPr>
      <w:r w:rsidRPr="002E4035">
        <w:rPr>
          <w:rFonts w:cs="Calibri"/>
          <w:color w:val="000000"/>
          <w:sz w:val="20"/>
          <w:szCs w:val="20"/>
        </w:rPr>
        <w:t>N</w:t>
      </w:r>
      <w:r w:rsidRPr="002E4035">
        <w:rPr>
          <w:rFonts w:cs="Calibri"/>
          <w:color w:val="000000"/>
          <w:spacing w:val="-1"/>
          <w:sz w:val="20"/>
          <w:szCs w:val="20"/>
        </w:rPr>
        <w:t>g</w:t>
      </w:r>
      <w:r w:rsidRPr="002E4035">
        <w:rPr>
          <w:rFonts w:cs="Calibri"/>
          <w:color w:val="000000"/>
          <w:sz w:val="20"/>
          <w:szCs w:val="20"/>
        </w:rPr>
        <w:t xml:space="preserve">āi </w:t>
      </w:r>
      <w:r w:rsidRPr="002E4035">
        <w:rPr>
          <w:rFonts w:cs="Calibri"/>
          <w:color w:val="000000"/>
          <w:spacing w:val="-6"/>
          <w:sz w:val="20"/>
          <w:szCs w:val="20"/>
        </w:rPr>
        <w:t>T</w:t>
      </w:r>
      <w:r w:rsidRPr="002E4035">
        <w:rPr>
          <w:rFonts w:cs="Calibri"/>
          <w:color w:val="000000"/>
          <w:sz w:val="20"/>
          <w:szCs w:val="20"/>
        </w:rPr>
        <w:t>ahu, and befo</w:t>
      </w:r>
      <w:r w:rsidRPr="002E4035">
        <w:rPr>
          <w:rFonts w:cs="Calibri"/>
          <w:color w:val="000000"/>
          <w:spacing w:val="-5"/>
          <w:sz w:val="20"/>
          <w:szCs w:val="20"/>
        </w:rPr>
        <w:t>r</w:t>
      </w:r>
      <w:r w:rsidRPr="002E4035">
        <w:rPr>
          <w:rFonts w:cs="Calibri"/>
          <w:color w:val="000000"/>
          <w:sz w:val="20"/>
          <w:szCs w:val="20"/>
        </w:rPr>
        <w:t>e them N</w:t>
      </w:r>
      <w:r w:rsidRPr="002E4035">
        <w:rPr>
          <w:rFonts w:cs="Calibri"/>
          <w:color w:val="000000"/>
          <w:spacing w:val="-1"/>
          <w:sz w:val="20"/>
          <w:szCs w:val="20"/>
        </w:rPr>
        <w:t>g</w:t>
      </w:r>
      <w:r w:rsidRPr="002E4035">
        <w:rPr>
          <w:rFonts w:cs="Calibri"/>
          <w:color w:val="000000"/>
          <w:sz w:val="20"/>
          <w:szCs w:val="20"/>
        </w:rPr>
        <w:t xml:space="preserve">āti Mamoe and </w:t>
      </w:r>
      <w:r w:rsidRPr="002E4035">
        <w:rPr>
          <w:rFonts w:cs="Calibri"/>
          <w:color w:val="000000"/>
          <w:spacing w:val="-1"/>
          <w:sz w:val="20"/>
          <w:szCs w:val="20"/>
        </w:rPr>
        <w:t>W</w:t>
      </w:r>
      <w:r w:rsidRPr="002E4035">
        <w:rPr>
          <w:rFonts w:cs="Calibri"/>
          <w:color w:val="000000"/>
          <w:sz w:val="20"/>
          <w:szCs w:val="20"/>
        </w:rPr>
        <w:t>aitah</w:t>
      </w:r>
      <w:r w:rsidRPr="002E4035">
        <w:rPr>
          <w:rFonts w:cs="Calibri"/>
          <w:color w:val="000000"/>
          <w:spacing w:val="2"/>
          <w:sz w:val="20"/>
          <w:szCs w:val="20"/>
        </w:rPr>
        <w:t>a</w:t>
      </w:r>
      <w:r w:rsidRPr="002E4035">
        <w:rPr>
          <w:rFonts w:cs="Calibri"/>
          <w:color w:val="000000"/>
          <w:sz w:val="20"/>
          <w:szCs w:val="20"/>
        </w:rPr>
        <w:t>, maintained nume</w:t>
      </w:r>
      <w:r w:rsidRPr="002E4035">
        <w:rPr>
          <w:rFonts w:cs="Calibri"/>
          <w:color w:val="000000"/>
          <w:spacing w:val="-5"/>
          <w:sz w:val="20"/>
          <w:szCs w:val="20"/>
        </w:rPr>
        <w:t>r</w:t>
      </w:r>
      <w:r w:rsidRPr="002E4035">
        <w:rPr>
          <w:rFonts w:cs="Calibri"/>
          <w:color w:val="000000"/>
          <w:sz w:val="20"/>
          <w:szCs w:val="20"/>
        </w:rPr>
        <w:t xml:space="preserve">ous permanent and </w:t>
      </w:r>
      <w:r w:rsidRPr="002E4035">
        <w:rPr>
          <w:rFonts w:cs="Calibri"/>
          <w:color w:val="000000"/>
          <w:spacing w:val="-1"/>
          <w:sz w:val="20"/>
          <w:szCs w:val="20"/>
        </w:rPr>
        <w:t>t</w:t>
      </w:r>
      <w:r w:rsidRPr="002E4035">
        <w:rPr>
          <w:rFonts w:cs="Calibri"/>
          <w:color w:val="000000"/>
          <w:sz w:val="20"/>
          <w:szCs w:val="20"/>
        </w:rPr>
        <w:t>empo</w:t>
      </w:r>
      <w:r w:rsidRPr="002E4035">
        <w:rPr>
          <w:rFonts w:cs="Calibri"/>
          <w:color w:val="000000"/>
          <w:spacing w:val="-3"/>
          <w:sz w:val="20"/>
          <w:szCs w:val="20"/>
        </w:rPr>
        <w:t>r</w:t>
      </w:r>
      <w:r w:rsidRPr="002E4035">
        <w:rPr>
          <w:rFonts w:cs="Calibri"/>
          <w:color w:val="000000"/>
          <w:sz w:val="20"/>
          <w:szCs w:val="20"/>
        </w:rPr>
        <w:t>ary sett</w:t>
      </w:r>
      <w:r w:rsidRPr="002E4035">
        <w:rPr>
          <w:rFonts w:cs="Calibri"/>
          <w:color w:val="000000"/>
          <w:spacing w:val="-2"/>
          <w:sz w:val="20"/>
          <w:szCs w:val="20"/>
        </w:rPr>
        <w:t>l</w:t>
      </w:r>
      <w:r w:rsidRPr="002E4035">
        <w:rPr>
          <w:rFonts w:cs="Calibri"/>
          <w:color w:val="000000"/>
          <w:sz w:val="20"/>
          <w:szCs w:val="20"/>
        </w:rPr>
        <w:t xml:space="preserve">ements </w:t>
      </w:r>
      <w:r w:rsidRPr="002E4035">
        <w:rPr>
          <w:rFonts w:cs="Calibri"/>
          <w:color w:val="000000"/>
          <w:spacing w:val="4"/>
          <w:sz w:val="20"/>
          <w:szCs w:val="20"/>
        </w:rPr>
        <w:t>(</w:t>
      </w:r>
      <w:r w:rsidRPr="002E4035">
        <w:rPr>
          <w:rFonts w:cs="Calibri"/>
          <w:color w:val="000000"/>
          <w:sz w:val="20"/>
          <w:szCs w:val="20"/>
        </w:rPr>
        <w:t>kāin</w:t>
      </w:r>
      <w:r w:rsidRPr="002E4035">
        <w:rPr>
          <w:rFonts w:cs="Calibri"/>
          <w:color w:val="000000"/>
          <w:spacing w:val="-1"/>
          <w:sz w:val="20"/>
          <w:szCs w:val="20"/>
        </w:rPr>
        <w:t>g</w:t>
      </w:r>
      <w:r w:rsidRPr="002E4035">
        <w:rPr>
          <w:rFonts w:cs="Calibri"/>
          <w:color w:val="000000"/>
          <w:spacing w:val="2"/>
          <w:sz w:val="20"/>
          <w:szCs w:val="20"/>
        </w:rPr>
        <w:t>a</w:t>
      </w:r>
      <w:r w:rsidRPr="002E4035">
        <w:rPr>
          <w:rFonts w:cs="Calibri"/>
          <w:color w:val="000000"/>
          <w:sz w:val="20"/>
          <w:szCs w:val="20"/>
        </w:rPr>
        <w:t xml:space="preserve">, pā </w:t>
      </w:r>
      <w:r w:rsidRPr="002E4035">
        <w:rPr>
          <w:rFonts w:cs="Calibri"/>
          <w:position w:val="1"/>
          <w:sz w:val="20"/>
          <w:szCs w:val="20"/>
        </w:rPr>
        <w:t>and nohoan</w:t>
      </w:r>
      <w:r w:rsidRPr="002E4035">
        <w:rPr>
          <w:rFonts w:cs="Calibri"/>
          <w:spacing w:val="-1"/>
          <w:position w:val="1"/>
          <w:sz w:val="20"/>
          <w:szCs w:val="20"/>
        </w:rPr>
        <w:t>g</w:t>
      </w:r>
      <w:r w:rsidRPr="002E4035">
        <w:rPr>
          <w:rFonts w:cs="Calibri"/>
          <w:spacing w:val="-2"/>
          <w:position w:val="1"/>
          <w:sz w:val="20"/>
          <w:szCs w:val="20"/>
        </w:rPr>
        <w:t>a</w:t>
      </w:r>
      <w:r w:rsidRPr="002E4035">
        <w:rPr>
          <w:rFonts w:cs="Calibri"/>
          <w:position w:val="1"/>
          <w:sz w:val="20"/>
          <w:szCs w:val="20"/>
        </w:rPr>
        <w:t>) within the g</w:t>
      </w:r>
      <w:r w:rsidRPr="002E4035">
        <w:rPr>
          <w:rFonts w:cs="Calibri"/>
          <w:spacing w:val="-5"/>
          <w:position w:val="1"/>
          <w:sz w:val="20"/>
          <w:szCs w:val="20"/>
        </w:rPr>
        <w:t>r</w:t>
      </w:r>
      <w:r w:rsidRPr="002E4035">
        <w:rPr>
          <w:rFonts w:cs="Calibri"/>
          <w:spacing w:val="1"/>
          <w:position w:val="1"/>
          <w:sz w:val="20"/>
          <w:szCs w:val="20"/>
        </w:rPr>
        <w:t>e</w:t>
      </w:r>
      <w:r w:rsidRPr="002E4035">
        <w:rPr>
          <w:rFonts w:cs="Calibri"/>
          <w:position w:val="1"/>
          <w:sz w:val="20"/>
          <w:szCs w:val="20"/>
        </w:rPr>
        <w:t>a</w:t>
      </w:r>
      <w:r w:rsidRPr="002E4035">
        <w:rPr>
          <w:rFonts w:cs="Calibri"/>
          <w:spacing w:val="-1"/>
          <w:position w:val="1"/>
          <w:sz w:val="20"/>
          <w:szCs w:val="20"/>
        </w:rPr>
        <w:t>t</w:t>
      </w:r>
      <w:r w:rsidRPr="002E4035">
        <w:rPr>
          <w:rFonts w:cs="Calibri"/>
          <w:position w:val="1"/>
          <w:sz w:val="20"/>
          <w:szCs w:val="20"/>
        </w:rPr>
        <w:t>er Chris</w:t>
      </w:r>
      <w:r w:rsidRPr="002E4035">
        <w:rPr>
          <w:rFonts w:cs="Calibri"/>
          <w:spacing w:val="-1"/>
          <w:position w:val="1"/>
          <w:sz w:val="20"/>
          <w:szCs w:val="20"/>
        </w:rPr>
        <w:t>t</w:t>
      </w:r>
      <w:r w:rsidRPr="002E4035">
        <w:rPr>
          <w:rFonts w:cs="Calibri"/>
          <w:position w:val="1"/>
          <w:sz w:val="20"/>
          <w:szCs w:val="20"/>
        </w:rPr>
        <w:t>chu</w:t>
      </w:r>
      <w:r w:rsidRPr="002E4035">
        <w:rPr>
          <w:rFonts w:cs="Calibri"/>
          <w:spacing w:val="-5"/>
          <w:position w:val="1"/>
          <w:sz w:val="20"/>
          <w:szCs w:val="20"/>
        </w:rPr>
        <w:t>r</w:t>
      </w:r>
      <w:r w:rsidRPr="002E4035">
        <w:rPr>
          <w:rFonts w:cs="Calibri"/>
          <w:position w:val="1"/>
          <w:sz w:val="20"/>
          <w:szCs w:val="20"/>
        </w:rPr>
        <w:t>ch a</w:t>
      </w:r>
      <w:r w:rsidRPr="002E4035">
        <w:rPr>
          <w:rFonts w:cs="Calibri"/>
          <w:spacing w:val="-5"/>
          <w:position w:val="1"/>
          <w:sz w:val="20"/>
          <w:szCs w:val="20"/>
        </w:rPr>
        <w:t>r</w:t>
      </w:r>
      <w:r w:rsidRPr="002E4035">
        <w:rPr>
          <w:rFonts w:cs="Calibri"/>
          <w:spacing w:val="1"/>
          <w:position w:val="1"/>
          <w:sz w:val="20"/>
          <w:szCs w:val="20"/>
        </w:rPr>
        <w:t>e</w:t>
      </w:r>
      <w:r w:rsidRPr="002E4035">
        <w:rPr>
          <w:rFonts w:cs="Calibri"/>
          <w:spacing w:val="2"/>
          <w:position w:val="1"/>
          <w:sz w:val="20"/>
          <w:szCs w:val="20"/>
        </w:rPr>
        <w:t>a</w:t>
      </w:r>
      <w:r w:rsidRPr="002E4035">
        <w:rPr>
          <w:rFonts w:cs="Calibri"/>
          <w:position w:val="1"/>
          <w:sz w:val="20"/>
          <w:szCs w:val="20"/>
        </w:rPr>
        <w:t xml:space="preserve">.  </w:t>
      </w:r>
      <w:r w:rsidRPr="002E4035">
        <w:rPr>
          <w:rFonts w:cs="Calibri"/>
          <w:spacing w:val="-1"/>
          <w:position w:val="1"/>
          <w:sz w:val="20"/>
          <w:szCs w:val="20"/>
        </w:rPr>
        <w:t>F</w:t>
      </w:r>
      <w:r w:rsidRPr="002E4035">
        <w:rPr>
          <w:rFonts w:cs="Calibri"/>
          <w:spacing w:val="-5"/>
          <w:position w:val="1"/>
          <w:sz w:val="20"/>
          <w:szCs w:val="20"/>
        </w:rPr>
        <w:t>r</w:t>
      </w:r>
      <w:r w:rsidRPr="002E4035">
        <w:rPr>
          <w:rFonts w:cs="Calibri"/>
          <w:position w:val="1"/>
          <w:sz w:val="20"/>
          <w:szCs w:val="20"/>
        </w:rPr>
        <w:t xml:space="preserve">om these </w:t>
      </w:r>
      <w:r w:rsidRPr="002E4035">
        <w:rPr>
          <w:rFonts w:cs="Calibri"/>
          <w:sz w:val="20"/>
          <w:szCs w:val="20"/>
        </w:rPr>
        <w:t>sett</w:t>
      </w:r>
      <w:r w:rsidRPr="002E4035">
        <w:rPr>
          <w:rFonts w:cs="Calibri"/>
          <w:spacing w:val="-2"/>
          <w:sz w:val="20"/>
          <w:szCs w:val="20"/>
        </w:rPr>
        <w:t>l</w:t>
      </w:r>
      <w:r w:rsidRPr="002E4035">
        <w:rPr>
          <w:rFonts w:cs="Calibri"/>
          <w:sz w:val="20"/>
          <w:szCs w:val="20"/>
        </w:rPr>
        <w:t>ements,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 xml:space="preserve">ahu </w:t>
      </w:r>
      <w:r w:rsidRPr="002E4035">
        <w:rPr>
          <w:rFonts w:cs="Calibri"/>
          <w:spacing w:val="-1"/>
          <w:sz w:val="20"/>
          <w:szCs w:val="20"/>
        </w:rPr>
        <w:t>g</w:t>
      </w:r>
      <w:r w:rsidRPr="002E4035">
        <w:rPr>
          <w:rFonts w:cs="Calibri"/>
          <w:sz w:val="20"/>
          <w:szCs w:val="20"/>
        </w:rPr>
        <w:t>athe</w:t>
      </w:r>
      <w:r w:rsidRPr="002E4035">
        <w:rPr>
          <w:rFonts w:cs="Calibri"/>
          <w:spacing w:val="-5"/>
          <w:sz w:val="20"/>
          <w:szCs w:val="20"/>
        </w:rPr>
        <w:t>r</w:t>
      </w:r>
      <w:r w:rsidRPr="002E4035">
        <w:rPr>
          <w:rFonts w:cs="Calibri"/>
          <w:sz w:val="20"/>
          <w:szCs w:val="20"/>
        </w:rPr>
        <w:t>ed and utilised natu</w:t>
      </w:r>
      <w:r w:rsidRPr="002E4035">
        <w:rPr>
          <w:rFonts w:cs="Calibri"/>
          <w:spacing w:val="-3"/>
          <w:sz w:val="20"/>
          <w:szCs w:val="20"/>
        </w:rPr>
        <w:t>r</w:t>
      </w:r>
      <w:r w:rsidRPr="002E4035">
        <w:rPr>
          <w:rFonts w:cs="Calibri"/>
          <w:sz w:val="20"/>
          <w:szCs w:val="20"/>
        </w:rPr>
        <w:t xml:space="preserve">al </w:t>
      </w:r>
      <w:r w:rsidRPr="002E4035">
        <w:rPr>
          <w:rFonts w:cs="Calibri"/>
          <w:spacing w:val="-5"/>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ces f</w:t>
      </w:r>
      <w:r w:rsidRPr="002E4035">
        <w:rPr>
          <w:rFonts w:cs="Calibri"/>
          <w:spacing w:val="-5"/>
          <w:sz w:val="20"/>
          <w:szCs w:val="20"/>
        </w:rPr>
        <w:t>r</w:t>
      </w:r>
      <w:r w:rsidRPr="002E4035">
        <w:rPr>
          <w:rFonts w:cs="Calibri"/>
          <w:sz w:val="20"/>
          <w:szCs w:val="20"/>
        </w:rPr>
        <w:t>om the network of sprin</w:t>
      </w:r>
      <w:r w:rsidRPr="002E4035">
        <w:rPr>
          <w:rFonts w:cs="Calibri"/>
          <w:spacing w:val="-2"/>
          <w:sz w:val="20"/>
          <w:szCs w:val="20"/>
        </w:rPr>
        <w:t>g</w:t>
      </w:r>
      <w:r w:rsidRPr="002E4035">
        <w:rPr>
          <w:rFonts w:cs="Calibri"/>
          <w:sz w:val="20"/>
          <w:szCs w:val="20"/>
        </w:rPr>
        <w:t xml:space="preserve">s, </w:t>
      </w:r>
      <w:r w:rsidRPr="002E4035">
        <w:rPr>
          <w:rFonts w:cs="Calibri"/>
          <w:spacing w:val="1"/>
          <w:sz w:val="20"/>
          <w:szCs w:val="20"/>
        </w:rPr>
        <w:t>w</w:t>
      </w:r>
      <w:r w:rsidRPr="002E4035">
        <w:rPr>
          <w:rFonts w:cs="Calibri"/>
          <w:sz w:val="20"/>
          <w:szCs w:val="20"/>
        </w:rPr>
        <w:t>a</w:t>
      </w:r>
      <w:r w:rsidRPr="002E4035">
        <w:rPr>
          <w:rFonts w:cs="Calibri"/>
          <w:spacing w:val="-1"/>
          <w:sz w:val="20"/>
          <w:szCs w:val="20"/>
        </w:rPr>
        <w:t>t</w:t>
      </w:r>
      <w:r w:rsidRPr="002E4035">
        <w:rPr>
          <w:rFonts w:cs="Calibri"/>
          <w:sz w:val="20"/>
          <w:szCs w:val="20"/>
        </w:rPr>
        <w:t>er</w:t>
      </w:r>
      <w:r w:rsidRPr="002E4035">
        <w:rPr>
          <w:rFonts w:cs="Calibri"/>
          <w:spacing w:val="1"/>
          <w:sz w:val="20"/>
          <w:szCs w:val="20"/>
        </w:rPr>
        <w:t>w</w:t>
      </w:r>
      <w:r w:rsidRPr="002E4035">
        <w:rPr>
          <w:rFonts w:cs="Calibri"/>
          <w:spacing w:val="-2"/>
          <w:sz w:val="20"/>
          <w:szCs w:val="20"/>
        </w:rPr>
        <w:t>ay</w:t>
      </w:r>
      <w:r w:rsidRPr="002E4035">
        <w:rPr>
          <w:rFonts w:cs="Calibri"/>
          <w:sz w:val="20"/>
          <w:szCs w:val="20"/>
        </w:rPr>
        <w:t>s, wetlands, g</w:t>
      </w:r>
      <w:r w:rsidRPr="002E4035">
        <w:rPr>
          <w:rFonts w:cs="Calibri"/>
          <w:spacing w:val="-3"/>
          <w:sz w:val="20"/>
          <w:szCs w:val="20"/>
        </w:rPr>
        <w:t>r</w:t>
      </w:r>
      <w:r w:rsidRPr="002E4035">
        <w:rPr>
          <w:rFonts w:cs="Calibri"/>
          <w:sz w:val="20"/>
          <w:szCs w:val="20"/>
        </w:rPr>
        <w:t xml:space="preserve">asslands and </w:t>
      </w:r>
      <w:r w:rsidRPr="002E4035">
        <w:rPr>
          <w:rFonts w:cs="Calibri"/>
          <w:spacing w:val="-2"/>
          <w:sz w:val="20"/>
          <w:szCs w:val="20"/>
        </w:rPr>
        <w:t>l</w:t>
      </w:r>
      <w:r w:rsidRPr="002E4035">
        <w:rPr>
          <w:rFonts w:cs="Calibri"/>
          <w:sz w:val="20"/>
          <w:szCs w:val="20"/>
        </w:rPr>
        <w:t>owland podocarp fo</w:t>
      </w:r>
      <w:r w:rsidRPr="002E4035">
        <w:rPr>
          <w:rFonts w:cs="Calibri"/>
          <w:spacing w:val="-5"/>
          <w:sz w:val="20"/>
          <w:szCs w:val="20"/>
        </w:rPr>
        <w:t>r</w:t>
      </w:r>
      <w:r w:rsidRPr="002E4035">
        <w:rPr>
          <w:rFonts w:cs="Calibri"/>
          <w:sz w:val="20"/>
          <w:szCs w:val="20"/>
        </w:rPr>
        <w:t>ests a</w:t>
      </w:r>
      <w:r w:rsidRPr="002E4035">
        <w:rPr>
          <w:rFonts w:cs="Calibri"/>
          <w:spacing w:val="-2"/>
          <w:sz w:val="20"/>
          <w:szCs w:val="20"/>
        </w:rPr>
        <w:t>l</w:t>
      </w:r>
      <w:r w:rsidRPr="002E4035">
        <w:rPr>
          <w:rFonts w:cs="Calibri"/>
          <w:sz w:val="20"/>
          <w:szCs w:val="20"/>
        </w:rPr>
        <w:t>ong the Ōp</w:t>
      </w:r>
      <w:r w:rsidRPr="002E4035">
        <w:rPr>
          <w:rFonts w:cs="Calibri"/>
          <w:spacing w:val="-1"/>
          <w:sz w:val="20"/>
          <w:szCs w:val="20"/>
        </w:rPr>
        <w:t>ā</w:t>
      </w:r>
      <w:r w:rsidRPr="002E4035">
        <w:rPr>
          <w:rFonts w:cs="Calibri"/>
          <w:spacing w:val="1"/>
          <w:sz w:val="20"/>
          <w:szCs w:val="20"/>
        </w:rPr>
        <w:t>w</w:t>
      </w:r>
      <w:r w:rsidRPr="002E4035">
        <w:rPr>
          <w:rFonts w:cs="Calibri"/>
          <w:sz w:val="20"/>
          <w:szCs w:val="20"/>
        </w:rPr>
        <w:t>aho (H</w:t>
      </w:r>
      <w:r w:rsidRPr="002E4035">
        <w:rPr>
          <w:rFonts w:cs="Calibri"/>
          <w:spacing w:val="1"/>
          <w:sz w:val="20"/>
          <w:szCs w:val="20"/>
        </w:rPr>
        <w:t>e</w:t>
      </w:r>
      <w:r w:rsidRPr="002E4035">
        <w:rPr>
          <w:rFonts w:cs="Calibri"/>
          <w:sz w:val="20"/>
          <w:szCs w:val="20"/>
        </w:rPr>
        <w:t>athco</w:t>
      </w:r>
      <w:r w:rsidRPr="002E4035">
        <w:rPr>
          <w:rFonts w:cs="Calibri"/>
          <w:spacing w:val="-1"/>
          <w:sz w:val="20"/>
          <w:szCs w:val="20"/>
        </w:rPr>
        <w:t>t</w:t>
      </w:r>
      <w:r w:rsidRPr="002E4035">
        <w:rPr>
          <w:rFonts w:cs="Calibri"/>
          <w:sz w:val="20"/>
          <w:szCs w:val="20"/>
        </w:rPr>
        <w:t>e), Ōtaka</w:t>
      </w:r>
      <w:r w:rsidRPr="002E4035">
        <w:rPr>
          <w:rFonts w:cs="Calibri"/>
          <w:spacing w:val="-5"/>
          <w:sz w:val="20"/>
          <w:szCs w:val="20"/>
        </w:rPr>
        <w:t>r</w:t>
      </w:r>
      <w:r w:rsidRPr="002E4035">
        <w:rPr>
          <w:rFonts w:cs="Calibri"/>
          <w:sz w:val="20"/>
          <w:szCs w:val="20"/>
        </w:rPr>
        <w:t>o (</w:t>
      </w:r>
      <w:r w:rsidRPr="002E4035">
        <w:rPr>
          <w:rFonts w:cs="Calibri"/>
          <w:spacing w:val="-5"/>
          <w:sz w:val="20"/>
          <w:szCs w:val="20"/>
        </w:rPr>
        <w:t>A</w:t>
      </w:r>
      <w:r w:rsidRPr="002E4035">
        <w:rPr>
          <w:rFonts w:cs="Calibri"/>
          <w:spacing w:val="-1"/>
          <w:sz w:val="20"/>
          <w:szCs w:val="20"/>
        </w:rPr>
        <w:t>v</w:t>
      </w:r>
      <w:r w:rsidRPr="002E4035">
        <w:rPr>
          <w:rFonts w:cs="Calibri"/>
          <w:sz w:val="20"/>
          <w:szCs w:val="20"/>
        </w:rPr>
        <w:t xml:space="preserve">on), </w:t>
      </w:r>
      <w:r w:rsidRPr="002E4035">
        <w:rPr>
          <w:rFonts w:cs="Calibri"/>
          <w:spacing w:val="-1"/>
          <w:sz w:val="20"/>
          <w:szCs w:val="20"/>
        </w:rPr>
        <w:t>P</w:t>
      </w:r>
      <w:r w:rsidRPr="002E4035">
        <w:rPr>
          <w:rFonts w:cs="Calibri"/>
          <w:sz w:val="20"/>
          <w:szCs w:val="20"/>
        </w:rPr>
        <w:t>ūha</w:t>
      </w:r>
      <w:r w:rsidRPr="002E4035">
        <w:rPr>
          <w:rFonts w:cs="Calibri"/>
          <w:spacing w:val="-3"/>
          <w:sz w:val="20"/>
          <w:szCs w:val="20"/>
        </w:rPr>
        <w:t>r</w:t>
      </w:r>
      <w:r w:rsidRPr="002E4035">
        <w:rPr>
          <w:rFonts w:cs="Calibri"/>
          <w:sz w:val="20"/>
          <w:szCs w:val="20"/>
        </w:rPr>
        <w:t>a</w:t>
      </w:r>
      <w:r w:rsidRPr="002E4035">
        <w:rPr>
          <w:rFonts w:cs="Calibri"/>
          <w:spacing w:val="-4"/>
          <w:sz w:val="20"/>
          <w:szCs w:val="20"/>
        </w:rPr>
        <w:t>k</w:t>
      </w:r>
      <w:r w:rsidRPr="002E4035">
        <w:rPr>
          <w:rFonts w:cs="Calibri"/>
          <w:sz w:val="20"/>
          <w:szCs w:val="20"/>
        </w:rPr>
        <w:t>e</w:t>
      </w:r>
      <w:r w:rsidRPr="002E4035">
        <w:rPr>
          <w:rFonts w:cs="Calibri"/>
          <w:spacing w:val="-4"/>
          <w:sz w:val="20"/>
          <w:szCs w:val="20"/>
        </w:rPr>
        <w:t>k</w:t>
      </w:r>
      <w:r w:rsidRPr="002E4035">
        <w:rPr>
          <w:rFonts w:cs="Calibri"/>
          <w:sz w:val="20"/>
          <w:szCs w:val="20"/>
        </w:rPr>
        <w:t>enui (Styx), Whakahume (Cam Ri</w:t>
      </w:r>
      <w:r w:rsidRPr="002E4035">
        <w:rPr>
          <w:rFonts w:cs="Calibri"/>
          <w:spacing w:val="-1"/>
          <w:sz w:val="20"/>
          <w:szCs w:val="20"/>
        </w:rPr>
        <w:t>v</w:t>
      </w:r>
      <w:r w:rsidRPr="002E4035">
        <w:rPr>
          <w:rFonts w:cs="Calibri"/>
          <w:sz w:val="20"/>
          <w:szCs w:val="20"/>
        </w:rPr>
        <w:t xml:space="preserve">er at </w:t>
      </w:r>
      <w:r w:rsidRPr="002E4035">
        <w:rPr>
          <w:rFonts w:cs="Calibri"/>
          <w:spacing w:val="-5"/>
          <w:sz w:val="20"/>
          <w:szCs w:val="20"/>
        </w:rPr>
        <w:t>T</w:t>
      </w:r>
      <w:r w:rsidRPr="002E4035">
        <w:rPr>
          <w:rFonts w:cs="Calibri"/>
          <w:sz w:val="20"/>
          <w:szCs w:val="20"/>
        </w:rPr>
        <w:t>uahiw</w:t>
      </w:r>
      <w:r w:rsidRPr="002E4035">
        <w:rPr>
          <w:rFonts w:cs="Calibri"/>
          <w:spacing w:val="2"/>
          <w:sz w:val="20"/>
          <w:szCs w:val="20"/>
        </w:rPr>
        <w:t>i</w:t>
      </w:r>
      <w:r w:rsidRPr="002E4035">
        <w:rPr>
          <w:rFonts w:cs="Calibri"/>
          <w:sz w:val="20"/>
          <w:szCs w:val="20"/>
        </w:rPr>
        <w:t xml:space="preserve">) and </w:t>
      </w:r>
      <w:r w:rsidRPr="002E4035">
        <w:rPr>
          <w:rFonts w:cs="Calibri"/>
          <w:spacing w:val="-2"/>
          <w:sz w:val="20"/>
          <w:szCs w:val="20"/>
        </w:rPr>
        <w:t>R</w:t>
      </w:r>
      <w:r w:rsidRPr="002E4035">
        <w:rPr>
          <w:rFonts w:cs="Calibri"/>
          <w:sz w:val="20"/>
          <w:szCs w:val="20"/>
        </w:rPr>
        <w:t>uataniwha (Cam Ri</w:t>
      </w:r>
      <w:r w:rsidRPr="002E4035">
        <w:rPr>
          <w:rFonts w:cs="Calibri"/>
          <w:spacing w:val="-1"/>
          <w:sz w:val="20"/>
          <w:szCs w:val="20"/>
        </w:rPr>
        <w:t>v</w:t>
      </w:r>
      <w:r w:rsidRPr="002E4035">
        <w:rPr>
          <w:rFonts w:cs="Calibri"/>
          <w:sz w:val="20"/>
          <w:szCs w:val="20"/>
        </w:rPr>
        <w:t>er at Kaiapo</w:t>
      </w:r>
      <w:r w:rsidRPr="002E4035">
        <w:rPr>
          <w:rFonts w:cs="Calibri"/>
          <w:spacing w:val="2"/>
          <w:sz w:val="20"/>
          <w:szCs w:val="20"/>
        </w:rPr>
        <w:t>i</w:t>
      </w:r>
      <w:r w:rsidRPr="002E4035">
        <w:rPr>
          <w:rFonts w:cs="Calibri"/>
          <w:sz w:val="20"/>
          <w:szCs w:val="20"/>
        </w:rPr>
        <w:t>) ri</w:t>
      </w:r>
      <w:r w:rsidRPr="002E4035">
        <w:rPr>
          <w:rFonts w:cs="Calibri"/>
          <w:spacing w:val="-1"/>
          <w:sz w:val="20"/>
          <w:szCs w:val="20"/>
        </w:rPr>
        <w:t>v</w:t>
      </w:r>
      <w:r w:rsidRPr="002E4035">
        <w:rPr>
          <w:rFonts w:cs="Calibri"/>
          <w:sz w:val="20"/>
          <w:szCs w:val="20"/>
        </w:rPr>
        <w:t>e</w:t>
      </w:r>
      <w:r w:rsidRPr="002E4035">
        <w:rPr>
          <w:rFonts w:cs="Calibri"/>
          <w:spacing w:val="-3"/>
          <w:sz w:val="20"/>
          <w:szCs w:val="20"/>
        </w:rPr>
        <w:t>r</w:t>
      </w:r>
      <w:r w:rsidRPr="002E4035">
        <w:rPr>
          <w:rFonts w:cs="Calibri"/>
          <w:sz w:val="20"/>
          <w:szCs w:val="20"/>
        </w:rPr>
        <w:t>s, as well as a</w:t>
      </w:r>
      <w:r w:rsidRPr="002E4035">
        <w:rPr>
          <w:rFonts w:cs="Calibri"/>
          <w:spacing w:val="-5"/>
          <w:sz w:val="20"/>
          <w:szCs w:val="20"/>
        </w:rPr>
        <w:t>r</w:t>
      </w:r>
      <w:r w:rsidRPr="002E4035">
        <w:rPr>
          <w:rFonts w:cs="Calibri"/>
          <w:sz w:val="20"/>
          <w:szCs w:val="20"/>
        </w:rPr>
        <w:t xml:space="preserve">ound </w:t>
      </w:r>
      <w:r w:rsidRPr="002E4035">
        <w:rPr>
          <w:rFonts w:cs="Calibri"/>
          <w:spacing w:val="-10"/>
          <w:sz w:val="20"/>
          <w:szCs w:val="20"/>
        </w:rPr>
        <w:t>T</w:t>
      </w:r>
      <w:r w:rsidRPr="002E4035">
        <w:rPr>
          <w:rFonts w:cs="Calibri"/>
          <w:sz w:val="20"/>
          <w:szCs w:val="20"/>
        </w:rPr>
        <w:t>e Ihutai (</w:t>
      </w:r>
      <w:r w:rsidRPr="002E4035">
        <w:rPr>
          <w:rFonts w:cs="Calibri"/>
          <w:spacing w:val="-5"/>
          <w:sz w:val="20"/>
          <w:szCs w:val="20"/>
        </w:rPr>
        <w:t>A</w:t>
      </w:r>
      <w:r w:rsidRPr="002E4035">
        <w:rPr>
          <w:rFonts w:cs="Calibri"/>
          <w:spacing w:val="-1"/>
          <w:sz w:val="20"/>
          <w:szCs w:val="20"/>
        </w:rPr>
        <w:t>v</w:t>
      </w:r>
      <w:r w:rsidRPr="002E4035">
        <w:rPr>
          <w:rFonts w:cs="Calibri"/>
          <w:sz w:val="20"/>
          <w:szCs w:val="20"/>
        </w:rPr>
        <w:t>on-H</w:t>
      </w:r>
      <w:r w:rsidRPr="002E4035">
        <w:rPr>
          <w:rFonts w:cs="Calibri"/>
          <w:spacing w:val="1"/>
          <w:sz w:val="20"/>
          <w:szCs w:val="20"/>
        </w:rPr>
        <w:t>e</w:t>
      </w:r>
      <w:r w:rsidRPr="002E4035">
        <w:rPr>
          <w:rFonts w:cs="Calibri"/>
          <w:sz w:val="20"/>
          <w:szCs w:val="20"/>
        </w:rPr>
        <w:t>athco</w:t>
      </w:r>
      <w:r w:rsidRPr="002E4035">
        <w:rPr>
          <w:rFonts w:cs="Calibri"/>
          <w:spacing w:val="-1"/>
          <w:sz w:val="20"/>
          <w:szCs w:val="20"/>
        </w:rPr>
        <w:t>t</w:t>
      </w:r>
      <w:r w:rsidRPr="002E4035">
        <w:rPr>
          <w:rFonts w:cs="Calibri"/>
          <w:sz w:val="20"/>
          <w:szCs w:val="20"/>
        </w:rPr>
        <w:t xml:space="preserve">e Estuary), </w:t>
      </w:r>
      <w:r w:rsidRPr="002E4035">
        <w:rPr>
          <w:rFonts w:cs="Calibri"/>
          <w:spacing w:val="-10"/>
          <w:sz w:val="20"/>
          <w:szCs w:val="20"/>
        </w:rPr>
        <w:t>T</w:t>
      </w:r>
      <w:r w:rsidRPr="002E4035">
        <w:rPr>
          <w:rFonts w:cs="Calibri"/>
          <w:sz w:val="20"/>
          <w:szCs w:val="20"/>
        </w:rPr>
        <w:t>e O</w:t>
      </w:r>
      <w:r w:rsidRPr="002E4035">
        <w:rPr>
          <w:rFonts w:cs="Calibri"/>
          <w:spacing w:val="-3"/>
          <w:sz w:val="20"/>
          <w:szCs w:val="20"/>
        </w:rPr>
        <w:t>r</w:t>
      </w:r>
      <w:r w:rsidRPr="002E4035">
        <w:rPr>
          <w:rFonts w:cs="Calibri"/>
          <w:sz w:val="20"/>
          <w:szCs w:val="20"/>
        </w:rPr>
        <w:t>an</w:t>
      </w:r>
      <w:r w:rsidRPr="002E4035">
        <w:rPr>
          <w:rFonts w:cs="Calibri"/>
          <w:spacing w:val="-1"/>
          <w:sz w:val="20"/>
          <w:szCs w:val="20"/>
        </w:rPr>
        <w:t>g</w:t>
      </w:r>
      <w:r w:rsidRPr="002E4035">
        <w:rPr>
          <w:rFonts w:cs="Calibri"/>
          <w:sz w:val="20"/>
          <w:szCs w:val="20"/>
        </w:rPr>
        <w:t>a (Ho</w:t>
      </w:r>
      <w:r w:rsidRPr="002E4035">
        <w:rPr>
          <w:rFonts w:cs="Calibri"/>
          <w:spacing w:val="-3"/>
          <w:sz w:val="20"/>
          <w:szCs w:val="20"/>
        </w:rPr>
        <w:t>r</w:t>
      </w:r>
      <w:r w:rsidRPr="002E4035">
        <w:rPr>
          <w:rFonts w:cs="Calibri"/>
          <w:sz w:val="20"/>
          <w:szCs w:val="20"/>
        </w:rPr>
        <w:t>seshoe La</w:t>
      </w:r>
      <w:r w:rsidRPr="002E4035">
        <w:rPr>
          <w:rFonts w:cs="Calibri"/>
          <w:spacing w:val="-4"/>
          <w:sz w:val="20"/>
          <w:szCs w:val="20"/>
        </w:rPr>
        <w:t>k</w:t>
      </w:r>
      <w:r w:rsidRPr="002E4035">
        <w:rPr>
          <w:rFonts w:cs="Calibri"/>
          <w:sz w:val="20"/>
          <w:szCs w:val="20"/>
        </w:rPr>
        <w:t xml:space="preserve">e) and </w:t>
      </w:r>
      <w:r w:rsidRPr="002E4035">
        <w:rPr>
          <w:rFonts w:cs="Calibri"/>
          <w:spacing w:val="-10"/>
          <w:sz w:val="20"/>
          <w:szCs w:val="20"/>
        </w:rPr>
        <w:t>T</w:t>
      </w:r>
      <w:r w:rsidRPr="002E4035">
        <w:rPr>
          <w:rFonts w:cs="Calibri"/>
          <w:sz w:val="20"/>
          <w:szCs w:val="20"/>
        </w:rPr>
        <w:t xml:space="preserve">e Riu o </w:t>
      </w:r>
      <w:r w:rsidRPr="002E4035">
        <w:rPr>
          <w:rFonts w:cs="Calibri"/>
          <w:spacing w:val="-10"/>
          <w:sz w:val="20"/>
          <w:szCs w:val="20"/>
        </w:rPr>
        <w:t>T</w:t>
      </w:r>
      <w:r w:rsidRPr="002E4035">
        <w:rPr>
          <w:rFonts w:cs="Calibri"/>
          <w:sz w:val="20"/>
          <w:szCs w:val="20"/>
        </w:rPr>
        <w:t>e Aika K</w:t>
      </w:r>
      <w:r w:rsidRPr="002E4035">
        <w:rPr>
          <w:rFonts w:cs="Calibri"/>
          <w:spacing w:val="-1"/>
          <w:sz w:val="20"/>
          <w:szCs w:val="20"/>
        </w:rPr>
        <w:t>a</w:t>
      </w:r>
      <w:r w:rsidRPr="002E4035">
        <w:rPr>
          <w:rFonts w:cs="Calibri"/>
          <w:spacing w:val="1"/>
          <w:sz w:val="20"/>
          <w:szCs w:val="20"/>
        </w:rPr>
        <w:t>w</w:t>
      </w:r>
      <w:r w:rsidRPr="002E4035">
        <w:rPr>
          <w:rFonts w:cs="Calibri"/>
          <w:sz w:val="20"/>
          <w:szCs w:val="20"/>
        </w:rPr>
        <w:t>a (B</w:t>
      </w:r>
      <w:r w:rsidRPr="002E4035">
        <w:rPr>
          <w:rFonts w:cs="Calibri"/>
          <w:spacing w:val="-5"/>
          <w:sz w:val="20"/>
          <w:szCs w:val="20"/>
        </w:rPr>
        <w:t>r</w:t>
      </w:r>
      <w:r w:rsidRPr="002E4035">
        <w:rPr>
          <w:rFonts w:cs="Calibri"/>
          <w:sz w:val="20"/>
          <w:szCs w:val="20"/>
        </w:rPr>
        <w:t>oo</w:t>
      </w:r>
      <w:r w:rsidRPr="002E4035">
        <w:rPr>
          <w:rFonts w:cs="Calibri"/>
          <w:spacing w:val="-1"/>
          <w:sz w:val="20"/>
          <w:szCs w:val="20"/>
        </w:rPr>
        <w:t>k</w:t>
      </w:r>
      <w:r w:rsidRPr="002E4035">
        <w:rPr>
          <w:rFonts w:cs="Calibri"/>
          <w:sz w:val="20"/>
          <w:szCs w:val="20"/>
        </w:rPr>
        <w:t>lands La</w:t>
      </w:r>
      <w:r w:rsidRPr="002E4035">
        <w:rPr>
          <w:rFonts w:cs="Calibri"/>
          <w:spacing w:val="-4"/>
          <w:sz w:val="20"/>
          <w:szCs w:val="20"/>
        </w:rPr>
        <w:t>g</w:t>
      </w:r>
      <w:r w:rsidRPr="002E4035">
        <w:rPr>
          <w:rFonts w:cs="Calibri"/>
          <w:sz w:val="20"/>
          <w:szCs w:val="20"/>
        </w:rPr>
        <w:t>oon). Indeed Ban</w:t>
      </w:r>
      <w:r w:rsidRPr="002E4035">
        <w:rPr>
          <w:rFonts w:cs="Calibri"/>
          <w:spacing w:val="-1"/>
          <w:sz w:val="20"/>
          <w:szCs w:val="20"/>
        </w:rPr>
        <w:t>k</w:t>
      </w:r>
      <w:r w:rsidRPr="002E4035">
        <w:rPr>
          <w:rFonts w:cs="Calibri"/>
          <w:sz w:val="20"/>
          <w:szCs w:val="20"/>
        </w:rPr>
        <w:t xml:space="preserve">s </w:t>
      </w:r>
      <w:r w:rsidRPr="002E4035">
        <w:rPr>
          <w:rFonts w:cs="Calibri"/>
          <w:spacing w:val="-2"/>
          <w:sz w:val="20"/>
          <w:szCs w:val="20"/>
        </w:rPr>
        <w:t>P</w:t>
      </w:r>
      <w:r w:rsidRPr="002E4035">
        <w:rPr>
          <w:rFonts w:cs="Calibri"/>
          <w:sz w:val="20"/>
          <w:szCs w:val="20"/>
        </w:rPr>
        <w:t xml:space="preserve">eninsula is known </w:t>
      </w:r>
      <w:r w:rsidRPr="002E4035">
        <w:rPr>
          <w:rFonts w:cs="Calibri"/>
          <w:spacing w:val="-1"/>
          <w:sz w:val="20"/>
          <w:szCs w:val="20"/>
        </w:rPr>
        <w:t>b</w:t>
      </w:r>
      <w:r w:rsidRPr="002E4035">
        <w:rPr>
          <w:rFonts w:cs="Calibri"/>
          <w:sz w:val="20"/>
          <w:szCs w:val="20"/>
        </w:rPr>
        <w:t>y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 xml:space="preserve">ahu as </w:t>
      </w:r>
      <w:r w:rsidRPr="002E4035">
        <w:rPr>
          <w:rFonts w:cs="Calibri"/>
          <w:spacing w:val="-10"/>
          <w:sz w:val="20"/>
          <w:szCs w:val="20"/>
        </w:rPr>
        <w:t>T</w:t>
      </w:r>
      <w:r w:rsidRPr="002E4035">
        <w:rPr>
          <w:rFonts w:cs="Calibri"/>
          <w:sz w:val="20"/>
          <w:szCs w:val="20"/>
        </w:rPr>
        <w:t xml:space="preserve">e </w:t>
      </w:r>
      <w:r w:rsidRPr="002E4035">
        <w:rPr>
          <w:rFonts w:cs="Calibri"/>
          <w:spacing w:val="-1"/>
          <w:sz w:val="20"/>
          <w:szCs w:val="20"/>
        </w:rPr>
        <w:t>P</w:t>
      </w:r>
      <w:r w:rsidRPr="002E4035">
        <w:rPr>
          <w:rFonts w:cs="Calibri"/>
          <w:sz w:val="20"/>
          <w:szCs w:val="20"/>
        </w:rPr>
        <w:t xml:space="preserve">ātaka o </w:t>
      </w:r>
      <w:r w:rsidRPr="002E4035">
        <w:rPr>
          <w:rFonts w:cs="Calibri"/>
          <w:spacing w:val="1"/>
          <w:sz w:val="20"/>
          <w:szCs w:val="20"/>
        </w:rPr>
        <w:t>R</w:t>
      </w:r>
      <w:r w:rsidRPr="002E4035">
        <w:rPr>
          <w:rFonts w:cs="Calibri"/>
          <w:sz w:val="20"/>
          <w:szCs w:val="20"/>
        </w:rPr>
        <w:t>ākaih</w:t>
      </w:r>
      <w:r w:rsidRPr="002E4035">
        <w:rPr>
          <w:rFonts w:cs="Calibri"/>
          <w:spacing w:val="-2"/>
          <w:sz w:val="20"/>
          <w:szCs w:val="20"/>
        </w:rPr>
        <w:t>a</w:t>
      </w:r>
      <w:r w:rsidRPr="002E4035">
        <w:rPr>
          <w:rFonts w:cs="Calibri"/>
          <w:sz w:val="20"/>
          <w:szCs w:val="20"/>
        </w:rPr>
        <w:t xml:space="preserve">utū or the </w:t>
      </w:r>
      <w:r w:rsidRPr="002E4035">
        <w:rPr>
          <w:rFonts w:cs="Calibri"/>
          <w:spacing w:val="-3"/>
          <w:sz w:val="20"/>
          <w:szCs w:val="20"/>
        </w:rPr>
        <w:t>F</w:t>
      </w:r>
      <w:r w:rsidRPr="002E4035">
        <w:rPr>
          <w:rFonts w:cs="Calibri"/>
          <w:sz w:val="20"/>
          <w:szCs w:val="20"/>
        </w:rPr>
        <w:t>ood S</w:t>
      </w:r>
      <w:r w:rsidRPr="002E4035">
        <w:rPr>
          <w:rFonts w:cs="Calibri"/>
          <w:spacing w:val="-1"/>
          <w:sz w:val="20"/>
          <w:szCs w:val="20"/>
        </w:rPr>
        <w:t>t</w:t>
      </w:r>
      <w:r w:rsidRPr="002E4035">
        <w:rPr>
          <w:rFonts w:cs="Calibri"/>
          <w:sz w:val="20"/>
          <w:szCs w:val="20"/>
        </w:rPr>
        <w:t>o</w:t>
      </w:r>
      <w:r w:rsidRPr="002E4035">
        <w:rPr>
          <w:rFonts w:cs="Calibri"/>
          <w:spacing w:val="-5"/>
          <w:sz w:val="20"/>
          <w:szCs w:val="20"/>
        </w:rPr>
        <w:t>r</w:t>
      </w:r>
      <w:r w:rsidRPr="002E4035">
        <w:rPr>
          <w:rFonts w:cs="Calibri"/>
          <w:sz w:val="20"/>
          <w:szCs w:val="20"/>
        </w:rPr>
        <w:t xml:space="preserve">e House of </w:t>
      </w:r>
      <w:r w:rsidRPr="002E4035">
        <w:rPr>
          <w:rFonts w:cs="Calibri"/>
          <w:spacing w:val="1"/>
          <w:sz w:val="20"/>
          <w:szCs w:val="20"/>
        </w:rPr>
        <w:t>R</w:t>
      </w:r>
      <w:r w:rsidRPr="002E4035">
        <w:rPr>
          <w:rFonts w:cs="Calibri"/>
          <w:sz w:val="20"/>
          <w:szCs w:val="20"/>
        </w:rPr>
        <w:t>ākaih</w:t>
      </w:r>
      <w:r w:rsidRPr="002E4035">
        <w:rPr>
          <w:rFonts w:cs="Calibri"/>
          <w:spacing w:val="-2"/>
          <w:sz w:val="20"/>
          <w:szCs w:val="20"/>
        </w:rPr>
        <w:t>a</w:t>
      </w:r>
      <w:r w:rsidRPr="002E4035">
        <w:rPr>
          <w:rFonts w:cs="Calibri"/>
          <w:sz w:val="20"/>
          <w:szCs w:val="20"/>
        </w:rPr>
        <w:t>utū.</w:t>
      </w:r>
    </w:p>
    <w:p w:rsidR="005B0DBA" w:rsidRPr="002E4035" w:rsidRDefault="005B0DBA" w:rsidP="003C6322">
      <w:pPr>
        <w:spacing w:after="0" w:line="170" w:lineRule="exact"/>
        <w:ind w:right="59"/>
        <w:rPr>
          <w:rFonts w:cs="Calibri"/>
          <w:sz w:val="17"/>
          <w:szCs w:val="17"/>
        </w:rPr>
      </w:pPr>
    </w:p>
    <w:p w:rsidR="005B0DBA" w:rsidRPr="002E4035" w:rsidRDefault="005B0DBA" w:rsidP="003C6322">
      <w:pPr>
        <w:spacing w:after="0" w:line="246" w:lineRule="auto"/>
        <w:ind w:right="59"/>
        <w:rPr>
          <w:rFonts w:cs="Calibri"/>
          <w:sz w:val="20"/>
          <w:szCs w:val="20"/>
        </w:rPr>
      </w:pPr>
      <w:r w:rsidRPr="002E4035">
        <w:rPr>
          <w:rFonts w:cs="Calibri"/>
          <w:sz w:val="20"/>
          <w:szCs w:val="20"/>
        </w:rPr>
        <w:t>A number of these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(Ōtāka</w:t>
      </w:r>
      <w:r w:rsidRPr="002E4035">
        <w:rPr>
          <w:rFonts w:cs="Calibri"/>
          <w:spacing w:val="-5"/>
          <w:sz w:val="20"/>
          <w:szCs w:val="20"/>
        </w:rPr>
        <w:t>r</w:t>
      </w:r>
      <w:r w:rsidRPr="002E4035">
        <w:rPr>
          <w:rFonts w:cs="Calibri"/>
          <w:spacing w:val="-2"/>
          <w:sz w:val="20"/>
          <w:szCs w:val="20"/>
        </w:rPr>
        <w:t>o</w:t>
      </w:r>
      <w:r w:rsidRPr="002E4035">
        <w:rPr>
          <w:rFonts w:cs="Calibri"/>
          <w:sz w:val="20"/>
          <w:szCs w:val="20"/>
        </w:rPr>
        <w:t xml:space="preserve">, </w:t>
      </w:r>
      <w:r w:rsidRPr="002E4035">
        <w:rPr>
          <w:rFonts w:cs="Calibri"/>
          <w:spacing w:val="-10"/>
          <w:sz w:val="20"/>
          <w:szCs w:val="20"/>
        </w:rPr>
        <w:t>T</w:t>
      </w:r>
      <w:r w:rsidRPr="002E4035">
        <w:rPr>
          <w:rFonts w:cs="Calibri"/>
          <w:sz w:val="20"/>
          <w:szCs w:val="20"/>
        </w:rPr>
        <w:t>e O</w:t>
      </w:r>
      <w:r w:rsidRPr="002E4035">
        <w:rPr>
          <w:rFonts w:cs="Calibri"/>
          <w:spacing w:val="-3"/>
          <w:sz w:val="20"/>
          <w:szCs w:val="20"/>
        </w:rPr>
        <w:t>r</w:t>
      </w:r>
      <w:r w:rsidRPr="002E4035">
        <w:rPr>
          <w:rFonts w:cs="Calibri"/>
          <w:sz w:val="20"/>
          <w:szCs w:val="20"/>
        </w:rPr>
        <w:t>an</w:t>
      </w:r>
      <w:r w:rsidRPr="002E4035">
        <w:rPr>
          <w:rFonts w:cs="Calibri"/>
          <w:spacing w:val="-1"/>
          <w:sz w:val="20"/>
          <w:szCs w:val="20"/>
        </w:rPr>
        <w:t>g</w:t>
      </w:r>
      <w:r w:rsidRPr="002E4035">
        <w:rPr>
          <w:rFonts w:cs="Calibri"/>
          <w:spacing w:val="2"/>
          <w:sz w:val="20"/>
          <w:szCs w:val="20"/>
        </w:rPr>
        <w:t>a</w:t>
      </w:r>
      <w:r w:rsidRPr="002E4035">
        <w:rPr>
          <w:rFonts w:cs="Calibri"/>
          <w:sz w:val="20"/>
          <w:szCs w:val="20"/>
        </w:rPr>
        <w:t xml:space="preserve">, </w:t>
      </w:r>
      <w:r w:rsidRPr="002E4035">
        <w:rPr>
          <w:rFonts w:cs="Calibri"/>
          <w:spacing w:val="-2"/>
          <w:sz w:val="20"/>
          <w:szCs w:val="20"/>
        </w:rPr>
        <w:t>R</w:t>
      </w:r>
      <w:r w:rsidRPr="002E4035">
        <w:rPr>
          <w:rFonts w:cs="Calibri"/>
          <w:sz w:val="20"/>
          <w:szCs w:val="20"/>
        </w:rPr>
        <w:t>uataniwh</w:t>
      </w:r>
      <w:r w:rsidRPr="002E4035">
        <w:rPr>
          <w:rFonts w:cs="Calibri"/>
          <w:spacing w:val="-2"/>
          <w:sz w:val="20"/>
          <w:szCs w:val="20"/>
        </w:rPr>
        <w:t>a</w:t>
      </w:r>
      <w:r w:rsidRPr="002E4035">
        <w:rPr>
          <w:rFonts w:cs="Calibri"/>
          <w:sz w:val="20"/>
          <w:szCs w:val="20"/>
        </w:rPr>
        <w:t>) now lie in or n</w:t>
      </w:r>
      <w:r w:rsidRPr="002E4035">
        <w:rPr>
          <w:rFonts w:cs="Calibri"/>
          <w:spacing w:val="1"/>
          <w:sz w:val="20"/>
          <w:szCs w:val="20"/>
        </w:rPr>
        <w:t>e</w:t>
      </w:r>
      <w:r w:rsidRPr="002E4035">
        <w:rPr>
          <w:rFonts w:cs="Calibri"/>
          <w:sz w:val="20"/>
          <w:szCs w:val="20"/>
        </w:rPr>
        <w:t xml:space="preserve">ar </w:t>
      </w:r>
      <w:r w:rsidRPr="002E4035">
        <w:rPr>
          <w:rFonts w:cs="Calibri"/>
          <w:spacing w:val="-5"/>
          <w:sz w:val="20"/>
          <w:szCs w:val="20"/>
        </w:rPr>
        <w:t>r</w:t>
      </w:r>
      <w:r w:rsidRPr="002E4035">
        <w:rPr>
          <w:rFonts w:cs="Calibri"/>
          <w:sz w:val="20"/>
          <w:szCs w:val="20"/>
        </w:rPr>
        <w:t xml:space="preserve">esidential </w:t>
      </w:r>
      <w:r w:rsidRPr="002E4035">
        <w:rPr>
          <w:rFonts w:cs="Calibri"/>
          <w:spacing w:val="-5"/>
          <w:sz w:val="20"/>
          <w:szCs w:val="20"/>
        </w:rPr>
        <w:t>r</w:t>
      </w:r>
      <w:r w:rsidRPr="002E4035">
        <w:rPr>
          <w:rFonts w:cs="Calibri"/>
          <w:sz w:val="20"/>
          <w:szCs w:val="20"/>
        </w:rPr>
        <w:t xml:space="preserve">ed </w:t>
      </w:r>
      <w:r w:rsidRPr="002E4035">
        <w:rPr>
          <w:rFonts w:cs="Calibri"/>
          <w:spacing w:val="-2"/>
          <w:sz w:val="20"/>
          <w:szCs w:val="20"/>
        </w:rPr>
        <w:t>z</w:t>
      </w:r>
      <w:r w:rsidRPr="002E4035">
        <w:rPr>
          <w:rFonts w:cs="Calibri"/>
          <w:sz w:val="20"/>
          <w:szCs w:val="20"/>
        </w:rPr>
        <w:t>oned land which has been so bad</w:t>
      </w:r>
      <w:r w:rsidRPr="002E4035">
        <w:rPr>
          <w:rFonts w:cs="Calibri"/>
          <w:spacing w:val="-3"/>
          <w:sz w:val="20"/>
          <w:szCs w:val="20"/>
        </w:rPr>
        <w:t>l</w:t>
      </w:r>
      <w:r w:rsidRPr="002E4035">
        <w:rPr>
          <w:rFonts w:cs="Calibri"/>
          <w:sz w:val="20"/>
          <w:szCs w:val="20"/>
        </w:rPr>
        <w:t>y dama</w:t>
      </w:r>
      <w:r w:rsidRPr="002E4035">
        <w:rPr>
          <w:rFonts w:cs="Calibri"/>
          <w:spacing w:val="-4"/>
          <w:sz w:val="20"/>
          <w:szCs w:val="20"/>
        </w:rPr>
        <w:t>g</w:t>
      </w:r>
      <w:r w:rsidRPr="002E4035">
        <w:rPr>
          <w:rFonts w:cs="Calibri"/>
          <w:sz w:val="20"/>
          <w:szCs w:val="20"/>
        </w:rPr>
        <w:t xml:space="preserve">ed </w:t>
      </w:r>
      <w:r w:rsidRPr="002E4035">
        <w:rPr>
          <w:rFonts w:cs="Calibri"/>
          <w:spacing w:val="-1"/>
          <w:sz w:val="20"/>
          <w:szCs w:val="20"/>
        </w:rPr>
        <w:t>b</w:t>
      </w:r>
      <w:r w:rsidRPr="002E4035">
        <w:rPr>
          <w:rFonts w:cs="Calibri"/>
          <w:sz w:val="20"/>
          <w:szCs w:val="20"/>
        </w:rPr>
        <w:t xml:space="preserve">y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that it is unli</w:t>
      </w:r>
      <w:r w:rsidRPr="002E4035">
        <w:rPr>
          <w:rFonts w:cs="Calibri"/>
          <w:spacing w:val="-4"/>
          <w:sz w:val="20"/>
          <w:szCs w:val="20"/>
        </w:rPr>
        <w:t>k</w:t>
      </w:r>
      <w:r w:rsidRPr="002E4035">
        <w:rPr>
          <w:rFonts w:cs="Calibri"/>
          <w:sz w:val="20"/>
          <w:szCs w:val="20"/>
        </w:rPr>
        <w:t>e</w:t>
      </w:r>
      <w:r w:rsidRPr="002E4035">
        <w:rPr>
          <w:rFonts w:cs="Calibri"/>
          <w:spacing w:val="-3"/>
          <w:sz w:val="20"/>
          <w:szCs w:val="20"/>
        </w:rPr>
        <w:t>l</w:t>
      </w:r>
      <w:r w:rsidRPr="002E4035">
        <w:rPr>
          <w:rFonts w:cs="Calibri"/>
          <w:sz w:val="20"/>
          <w:szCs w:val="20"/>
        </w:rPr>
        <w:t>y th</w:t>
      </w:r>
      <w:r w:rsidRPr="002E4035">
        <w:rPr>
          <w:rFonts w:cs="Calibri"/>
          <w:spacing w:val="-1"/>
          <w:sz w:val="20"/>
          <w:szCs w:val="20"/>
        </w:rPr>
        <w:t>e</w:t>
      </w:r>
      <w:r w:rsidRPr="002E4035">
        <w:rPr>
          <w:rFonts w:cs="Calibri"/>
          <w:sz w:val="20"/>
          <w:szCs w:val="20"/>
        </w:rPr>
        <w:t xml:space="preserve">y will be </w:t>
      </w:r>
      <w:r w:rsidRPr="002E4035">
        <w:rPr>
          <w:rFonts w:cs="Calibri"/>
          <w:spacing w:val="-5"/>
          <w:sz w:val="20"/>
          <w:szCs w:val="20"/>
        </w:rPr>
        <w:t>r</w:t>
      </w:r>
      <w:r w:rsidRPr="002E4035">
        <w:rPr>
          <w:rFonts w:cs="Calibri"/>
          <w:sz w:val="20"/>
          <w:szCs w:val="20"/>
        </w:rPr>
        <w:t xml:space="preserve">ebuilt on, at </w:t>
      </w:r>
      <w:r w:rsidRPr="002E4035">
        <w:rPr>
          <w:rFonts w:cs="Calibri"/>
          <w:spacing w:val="-2"/>
          <w:sz w:val="20"/>
          <w:szCs w:val="20"/>
        </w:rPr>
        <w:t>l</w:t>
      </w:r>
      <w:r w:rsidRPr="002E4035">
        <w:rPr>
          <w:rFonts w:cs="Calibri"/>
          <w:spacing w:val="1"/>
          <w:sz w:val="20"/>
          <w:szCs w:val="20"/>
        </w:rPr>
        <w:t>e</w:t>
      </w:r>
      <w:r w:rsidRPr="002E4035">
        <w:rPr>
          <w:rFonts w:cs="Calibri"/>
          <w:sz w:val="20"/>
          <w:szCs w:val="20"/>
        </w:rPr>
        <w:t xml:space="preserve">ast within a </w:t>
      </w:r>
      <w:r w:rsidRPr="002E4035">
        <w:rPr>
          <w:rFonts w:cs="Calibri"/>
          <w:spacing w:val="-4"/>
          <w:sz w:val="20"/>
          <w:szCs w:val="20"/>
        </w:rPr>
        <w:t>g</w:t>
      </w:r>
      <w:r w:rsidRPr="002E4035">
        <w:rPr>
          <w:rFonts w:cs="Calibri"/>
          <w:sz w:val="20"/>
          <w:szCs w:val="20"/>
        </w:rPr>
        <w:t>ene</w:t>
      </w:r>
      <w:r w:rsidRPr="002E4035">
        <w:rPr>
          <w:rFonts w:cs="Calibri"/>
          <w:spacing w:val="-3"/>
          <w:sz w:val="20"/>
          <w:szCs w:val="20"/>
        </w:rPr>
        <w:t>r</w:t>
      </w:r>
      <w:r w:rsidRPr="002E4035">
        <w:rPr>
          <w:rFonts w:cs="Calibri"/>
          <w:sz w:val="20"/>
          <w:szCs w:val="20"/>
        </w:rPr>
        <w:t>ation.</w:t>
      </w:r>
      <w:r w:rsidRPr="002E4035">
        <w:rPr>
          <w:rFonts w:cs="Calibri"/>
          <w:spacing w:val="44"/>
          <w:sz w:val="20"/>
          <w:szCs w:val="20"/>
        </w:rPr>
        <w:t xml:space="preserve"> </w:t>
      </w:r>
      <w:r w:rsidRPr="002E4035">
        <w:rPr>
          <w:rFonts w:cs="Calibri"/>
          <w:sz w:val="20"/>
          <w:szCs w:val="20"/>
        </w:rPr>
        <w:t>In</w:t>
      </w:r>
      <w:r w:rsidRPr="002E4035">
        <w:rPr>
          <w:rFonts w:cs="Calibri"/>
          <w:spacing w:val="-1"/>
          <w:sz w:val="20"/>
          <w:szCs w:val="20"/>
        </w:rPr>
        <w:t>t</w:t>
      </w:r>
      <w:r w:rsidRPr="002E4035">
        <w:rPr>
          <w:rFonts w:cs="Calibri"/>
          <w:sz w:val="20"/>
          <w:szCs w:val="20"/>
        </w:rPr>
        <w:t>erim and permanent land mana</w:t>
      </w:r>
      <w:r w:rsidRPr="002E4035">
        <w:rPr>
          <w:rFonts w:cs="Calibri"/>
          <w:spacing w:val="-4"/>
          <w:sz w:val="20"/>
          <w:szCs w:val="20"/>
        </w:rPr>
        <w:t>g</w:t>
      </w:r>
      <w:r w:rsidRPr="002E4035">
        <w:rPr>
          <w:rFonts w:cs="Calibri"/>
          <w:sz w:val="20"/>
          <w:szCs w:val="20"/>
        </w:rPr>
        <w:t>ement options for these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n</w:t>
      </w:r>
      <w:r w:rsidRPr="002E4035">
        <w:rPr>
          <w:rFonts w:cs="Calibri"/>
          <w:spacing w:val="1"/>
          <w:sz w:val="20"/>
          <w:szCs w:val="20"/>
        </w:rPr>
        <w:t>e</w:t>
      </w:r>
      <w:r w:rsidRPr="002E4035">
        <w:rPr>
          <w:rFonts w:cs="Calibri"/>
          <w:sz w:val="20"/>
          <w:szCs w:val="20"/>
        </w:rPr>
        <w:t xml:space="preserve">ar the </w:t>
      </w:r>
      <w:r w:rsidRPr="002E4035">
        <w:rPr>
          <w:rFonts w:cs="Calibri"/>
          <w:spacing w:val="-5"/>
          <w:sz w:val="20"/>
          <w:szCs w:val="20"/>
        </w:rPr>
        <w:t>r</w:t>
      </w:r>
      <w:r w:rsidRPr="002E4035">
        <w:rPr>
          <w:rFonts w:cs="Calibri"/>
          <w:sz w:val="20"/>
          <w:szCs w:val="20"/>
        </w:rPr>
        <w:t xml:space="preserve">esidential </w:t>
      </w:r>
      <w:r w:rsidRPr="002E4035">
        <w:rPr>
          <w:rFonts w:cs="Calibri"/>
          <w:spacing w:val="-5"/>
          <w:sz w:val="20"/>
          <w:szCs w:val="20"/>
        </w:rPr>
        <w:t>r</w:t>
      </w:r>
      <w:r w:rsidRPr="002E4035">
        <w:rPr>
          <w:rFonts w:cs="Calibri"/>
          <w:sz w:val="20"/>
          <w:szCs w:val="20"/>
        </w:rPr>
        <w:t xml:space="preserve">ed </w:t>
      </w:r>
      <w:r w:rsidRPr="002E4035">
        <w:rPr>
          <w:rFonts w:cs="Calibri"/>
          <w:spacing w:val="-2"/>
          <w:sz w:val="20"/>
          <w:szCs w:val="20"/>
        </w:rPr>
        <w:t>z</w:t>
      </w:r>
      <w:r w:rsidRPr="002E4035">
        <w:rPr>
          <w:rFonts w:cs="Calibri"/>
          <w:sz w:val="20"/>
          <w:szCs w:val="20"/>
        </w:rPr>
        <w:t>one p</w:t>
      </w:r>
      <w:r w:rsidRPr="002E4035">
        <w:rPr>
          <w:rFonts w:cs="Calibri"/>
          <w:spacing w:val="-5"/>
          <w:sz w:val="20"/>
          <w:szCs w:val="20"/>
        </w:rPr>
        <w:t>r</w:t>
      </w:r>
      <w:r w:rsidRPr="002E4035">
        <w:rPr>
          <w:rFonts w:cs="Calibri"/>
          <w:sz w:val="20"/>
          <w:szCs w:val="20"/>
        </w:rPr>
        <w:t>esent significant</w:t>
      </w:r>
      <w:r w:rsidRPr="002E4035">
        <w:rPr>
          <w:rFonts w:cs="Calibri"/>
          <w:spacing w:val="-8"/>
          <w:sz w:val="20"/>
          <w:szCs w:val="20"/>
        </w:rPr>
        <w:t xml:space="preserve"> </w:t>
      </w:r>
      <w:r w:rsidRPr="002E4035">
        <w:rPr>
          <w:rFonts w:cs="Calibri"/>
          <w:sz w:val="20"/>
          <w:szCs w:val="20"/>
        </w:rPr>
        <w:t xml:space="preserve">opportunities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einfo</w:t>
      </w:r>
      <w:r w:rsidRPr="002E4035">
        <w:rPr>
          <w:rFonts w:cs="Calibri"/>
          <w:spacing w:val="-5"/>
          <w:sz w:val="20"/>
          <w:szCs w:val="20"/>
        </w:rPr>
        <w:t>r</w:t>
      </w:r>
      <w:r w:rsidRPr="002E4035">
        <w:rPr>
          <w:rFonts w:cs="Calibri"/>
          <w:sz w:val="20"/>
          <w:szCs w:val="20"/>
        </w:rPr>
        <w:t xml:space="preserve">ce and </w:t>
      </w:r>
      <w:r w:rsidRPr="002E4035">
        <w:rPr>
          <w:rFonts w:cs="Calibri"/>
          <w:spacing w:val="-5"/>
          <w:sz w:val="20"/>
          <w:szCs w:val="20"/>
        </w:rPr>
        <w:t>r</w:t>
      </w:r>
      <w:r w:rsidRPr="002E4035">
        <w:rPr>
          <w:rFonts w:cs="Calibri"/>
          <w:sz w:val="20"/>
          <w:szCs w:val="20"/>
        </w:rPr>
        <w:t>e-establish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ahu his</w:t>
      </w:r>
      <w:r w:rsidRPr="002E4035">
        <w:rPr>
          <w:rFonts w:cs="Calibri"/>
          <w:spacing w:val="-1"/>
          <w:sz w:val="20"/>
          <w:szCs w:val="20"/>
        </w:rPr>
        <w:t>t</w:t>
      </w:r>
      <w:r w:rsidRPr="002E4035">
        <w:rPr>
          <w:rFonts w:cs="Calibri"/>
          <w:sz w:val="20"/>
          <w:szCs w:val="20"/>
        </w:rPr>
        <w:t>oric and con</w:t>
      </w:r>
      <w:r w:rsidRPr="002E4035">
        <w:rPr>
          <w:rFonts w:cs="Calibri"/>
          <w:spacing w:val="-1"/>
          <w:sz w:val="20"/>
          <w:szCs w:val="20"/>
        </w:rPr>
        <w:t>t</w:t>
      </w:r>
      <w:r w:rsidRPr="002E4035">
        <w:rPr>
          <w:rFonts w:cs="Calibri"/>
          <w:sz w:val="20"/>
          <w:szCs w:val="20"/>
        </w:rPr>
        <w:t>empo</w:t>
      </w:r>
      <w:r w:rsidRPr="002E4035">
        <w:rPr>
          <w:rFonts w:cs="Calibri"/>
          <w:spacing w:val="-3"/>
          <w:sz w:val="20"/>
          <w:szCs w:val="20"/>
        </w:rPr>
        <w:t>r</w:t>
      </w:r>
      <w:r w:rsidRPr="002E4035">
        <w:rPr>
          <w:rFonts w:cs="Calibri"/>
          <w:sz w:val="20"/>
          <w:szCs w:val="20"/>
        </w:rPr>
        <w:t>ary connections with the ri</w:t>
      </w:r>
      <w:r w:rsidRPr="002E4035">
        <w:rPr>
          <w:rFonts w:cs="Calibri"/>
          <w:spacing w:val="-1"/>
          <w:sz w:val="20"/>
          <w:szCs w:val="20"/>
        </w:rPr>
        <w:t>v</w:t>
      </w:r>
      <w:r w:rsidRPr="002E4035">
        <w:rPr>
          <w:rFonts w:cs="Calibri"/>
          <w:sz w:val="20"/>
          <w:szCs w:val="20"/>
        </w:rPr>
        <w:t>e</w:t>
      </w:r>
      <w:r w:rsidRPr="002E4035">
        <w:rPr>
          <w:rFonts w:cs="Calibri"/>
          <w:spacing w:val="-3"/>
          <w:sz w:val="20"/>
          <w:szCs w:val="20"/>
        </w:rPr>
        <w:t>r</w:t>
      </w:r>
      <w:r w:rsidRPr="002E4035">
        <w:rPr>
          <w:rFonts w:cs="Calibri"/>
          <w:sz w:val="20"/>
          <w:szCs w:val="20"/>
        </w:rPr>
        <w:t>s, land and taon</w:t>
      </w:r>
      <w:r w:rsidRPr="002E4035">
        <w:rPr>
          <w:rFonts w:cs="Calibri"/>
          <w:spacing w:val="-1"/>
          <w:sz w:val="20"/>
          <w:szCs w:val="20"/>
        </w:rPr>
        <w:t>g</w:t>
      </w:r>
      <w:r w:rsidRPr="002E4035">
        <w:rPr>
          <w:rFonts w:cs="Calibri"/>
          <w:spacing w:val="2"/>
          <w:sz w:val="20"/>
          <w:szCs w:val="20"/>
        </w:rPr>
        <w:t>a</w:t>
      </w:r>
      <w:r w:rsidRPr="002E4035">
        <w:rPr>
          <w:rFonts w:cs="Calibri"/>
          <w:sz w:val="20"/>
          <w:szCs w:val="20"/>
        </w:rPr>
        <w:t xml:space="preserve">. </w:t>
      </w:r>
      <w:r w:rsidRPr="002E4035">
        <w:rPr>
          <w:rFonts w:cs="Calibri"/>
          <w:spacing w:val="-1"/>
          <w:sz w:val="20"/>
          <w:szCs w:val="20"/>
        </w:rPr>
        <w:t>R</w:t>
      </w:r>
      <w:r w:rsidRPr="002E4035">
        <w:rPr>
          <w:rFonts w:cs="Calibri"/>
          <w:sz w:val="20"/>
          <w:szCs w:val="20"/>
        </w:rPr>
        <w:t>ecognising and incorpo</w:t>
      </w:r>
      <w:r w:rsidRPr="002E4035">
        <w:rPr>
          <w:rFonts w:cs="Calibri"/>
          <w:spacing w:val="-3"/>
          <w:sz w:val="20"/>
          <w:szCs w:val="20"/>
        </w:rPr>
        <w:t>r</w:t>
      </w:r>
      <w:r w:rsidRPr="002E4035">
        <w:rPr>
          <w:rFonts w:cs="Calibri"/>
          <w:sz w:val="20"/>
          <w:szCs w:val="20"/>
        </w:rPr>
        <w:t>ating tan</w:t>
      </w:r>
      <w:r w:rsidRPr="002E4035">
        <w:rPr>
          <w:rFonts w:cs="Calibri"/>
          <w:spacing w:val="-1"/>
          <w:sz w:val="20"/>
          <w:szCs w:val="20"/>
        </w:rPr>
        <w:t>g</w:t>
      </w:r>
      <w:r w:rsidRPr="002E4035">
        <w:rPr>
          <w:rFonts w:cs="Calibri"/>
          <w:sz w:val="20"/>
          <w:szCs w:val="20"/>
        </w:rPr>
        <w:t>ata whenua va</w:t>
      </w:r>
      <w:r w:rsidRPr="002E4035">
        <w:rPr>
          <w:rFonts w:cs="Calibri"/>
          <w:spacing w:val="-1"/>
          <w:sz w:val="20"/>
          <w:szCs w:val="20"/>
        </w:rPr>
        <w:t>l</w:t>
      </w:r>
      <w:r w:rsidRPr="002E4035">
        <w:rPr>
          <w:rFonts w:cs="Calibri"/>
          <w:sz w:val="20"/>
          <w:szCs w:val="20"/>
        </w:rPr>
        <w:t>ues in</w:t>
      </w:r>
      <w:r w:rsidRPr="002E4035">
        <w:rPr>
          <w:rFonts w:cs="Calibri"/>
          <w:spacing w:val="-1"/>
          <w:sz w:val="20"/>
          <w:szCs w:val="20"/>
        </w:rPr>
        <w:t>t</w:t>
      </w:r>
      <w:r w:rsidRPr="002E4035">
        <w:rPr>
          <w:rFonts w:cs="Calibri"/>
          <w:sz w:val="20"/>
          <w:szCs w:val="20"/>
        </w:rPr>
        <w:t>o futu</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es</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ation 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of these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will st</w:t>
      </w:r>
      <w:r w:rsidRPr="002E4035">
        <w:rPr>
          <w:rFonts w:cs="Calibri"/>
          <w:spacing w:val="-5"/>
          <w:sz w:val="20"/>
          <w:szCs w:val="20"/>
        </w:rPr>
        <w:t>r</w:t>
      </w:r>
      <w:r w:rsidRPr="002E4035">
        <w:rPr>
          <w:rFonts w:cs="Calibri"/>
          <w:sz w:val="20"/>
          <w:szCs w:val="20"/>
        </w:rPr>
        <w:t>engthen cultu</w:t>
      </w:r>
      <w:r w:rsidRPr="002E4035">
        <w:rPr>
          <w:rFonts w:cs="Calibri"/>
          <w:spacing w:val="-3"/>
          <w:sz w:val="20"/>
          <w:szCs w:val="20"/>
        </w:rPr>
        <w:t>r</w:t>
      </w:r>
      <w:r w:rsidRPr="002E4035">
        <w:rPr>
          <w:rFonts w:cs="Calibri"/>
          <w:sz w:val="20"/>
          <w:szCs w:val="20"/>
        </w:rPr>
        <w:t>al identity and wellbein</w:t>
      </w:r>
      <w:r w:rsidRPr="002E4035">
        <w:rPr>
          <w:rFonts w:cs="Calibri"/>
          <w:spacing w:val="-2"/>
          <w:sz w:val="20"/>
          <w:szCs w:val="20"/>
        </w:rPr>
        <w:t>g</w:t>
      </w:r>
      <w:r w:rsidRPr="002E4035">
        <w:rPr>
          <w:rFonts w:cs="Calibri"/>
          <w:sz w:val="20"/>
          <w:szCs w:val="20"/>
        </w:rPr>
        <w:t>.</w:t>
      </w:r>
    </w:p>
    <w:p w:rsidR="005B0DBA" w:rsidRPr="002E4035" w:rsidRDefault="005B0DBA" w:rsidP="003C6322">
      <w:pPr>
        <w:spacing w:after="0" w:line="170" w:lineRule="exact"/>
        <w:ind w:right="59"/>
        <w:rPr>
          <w:rFonts w:cs="Calibri"/>
          <w:sz w:val="17"/>
          <w:szCs w:val="17"/>
        </w:rPr>
      </w:pPr>
    </w:p>
    <w:p w:rsidR="005B0DBA" w:rsidRPr="002E4035" w:rsidRDefault="005B0DBA" w:rsidP="003C6322">
      <w:pPr>
        <w:spacing w:after="0" w:line="246" w:lineRule="auto"/>
        <w:ind w:right="59"/>
        <w:rPr>
          <w:rFonts w:cs="Calibri"/>
          <w:sz w:val="20"/>
          <w:szCs w:val="20"/>
        </w:rPr>
      </w:pPr>
      <w:r w:rsidRPr="002E4035">
        <w:rPr>
          <w:rFonts w:cs="Calibri"/>
          <w:spacing w:val="-3"/>
          <w:sz w:val="20"/>
          <w:szCs w:val="20"/>
        </w:rPr>
        <w:t>F</w:t>
      </w:r>
      <w:r w:rsidRPr="002E4035">
        <w:rPr>
          <w:rFonts w:cs="Calibri"/>
          <w:sz w:val="20"/>
          <w:szCs w:val="20"/>
        </w:rPr>
        <w:t>ol</w:t>
      </w:r>
      <w:r w:rsidRPr="002E4035">
        <w:rPr>
          <w:rFonts w:cs="Calibri"/>
          <w:spacing w:val="-2"/>
          <w:sz w:val="20"/>
          <w:szCs w:val="20"/>
        </w:rPr>
        <w:t>l</w:t>
      </w:r>
      <w:r w:rsidRPr="002E4035">
        <w:rPr>
          <w:rFonts w:cs="Calibri"/>
          <w:sz w:val="20"/>
          <w:szCs w:val="20"/>
        </w:rPr>
        <w:t xml:space="preserve">owing the signing of the </w:t>
      </w:r>
      <w:r w:rsidRPr="002E4035">
        <w:rPr>
          <w:rFonts w:cs="Calibri"/>
          <w:spacing w:val="-4"/>
          <w:sz w:val="20"/>
          <w:szCs w:val="20"/>
        </w:rPr>
        <w:t>T</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aty of </w:t>
      </w:r>
      <w:r w:rsidRPr="002E4035">
        <w:rPr>
          <w:rFonts w:cs="Calibri"/>
          <w:spacing w:val="-1"/>
          <w:sz w:val="20"/>
          <w:szCs w:val="20"/>
        </w:rPr>
        <w:t>W</w:t>
      </w:r>
      <w:r w:rsidRPr="002E4035">
        <w:rPr>
          <w:rFonts w:cs="Calibri"/>
          <w:sz w:val="20"/>
          <w:szCs w:val="20"/>
        </w:rPr>
        <w:t xml:space="preserve">aitangi, the South Island </w:t>
      </w:r>
      <w:r w:rsidRPr="002E4035">
        <w:rPr>
          <w:rFonts w:cs="Calibri"/>
          <w:spacing w:val="1"/>
          <w:sz w:val="20"/>
          <w:szCs w:val="20"/>
        </w:rPr>
        <w:t>w</w:t>
      </w:r>
      <w:r w:rsidRPr="002E4035">
        <w:rPr>
          <w:rFonts w:cs="Calibri"/>
          <w:sz w:val="20"/>
          <w:szCs w:val="20"/>
        </w:rPr>
        <w:t>as pu</w:t>
      </w:r>
      <w:r w:rsidRPr="002E4035">
        <w:rPr>
          <w:rFonts w:cs="Calibri"/>
          <w:spacing w:val="-5"/>
          <w:sz w:val="20"/>
          <w:szCs w:val="20"/>
        </w:rPr>
        <w:t>r</w:t>
      </w:r>
      <w:r w:rsidRPr="002E4035">
        <w:rPr>
          <w:rFonts w:cs="Calibri"/>
          <w:sz w:val="20"/>
          <w:szCs w:val="20"/>
        </w:rPr>
        <w:t xml:space="preserve">chased </w:t>
      </w:r>
      <w:r w:rsidRPr="002E4035">
        <w:rPr>
          <w:rFonts w:cs="Calibri"/>
          <w:spacing w:val="-1"/>
          <w:sz w:val="20"/>
          <w:szCs w:val="20"/>
        </w:rPr>
        <w:t>b</w:t>
      </w:r>
      <w:r w:rsidRPr="002E4035">
        <w:rPr>
          <w:rFonts w:cs="Calibri"/>
          <w:sz w:val="20"/>
          <w:szCs w:val="20"/>
        </w:rPr>
        <w:t>y the C</w:t>
      </w:r>
      <w:r w:rsidRPr="002E4035">
        <w:rPr>
          <w:rFonts w:cs="Calibri"/>
          <w:spacing w:val="-5"/>
          <w:sz w:val="20"/>
          <w:szCs w:val="20"/>
        </w:rPr>
        <w:t>r</w:t>
      </w:r>
      <w:r w:rsidRPr="002E4035">
        <w:rPr>
          <w:rFonts w:cs="Calibri"/>
          <w:sz w:val="20"/>
          <w:szCs w:val="20"/>
        </w:rPr>
        <w:t>own 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gh a series of deeds.  These deeds a</w:t>
      </w:r>
      <w:r w:rsidRPr="002E4035">
        <w:rPr>
          <w:rFonts w:cs="Calibri"/>
          <w:spacing w:val="-5"/>
          <w:sz w:val="20"/>
          <w:szCs w:val="20"/>
        </w:rPr>
        <w:t>r</w:t>
      </w:r>
      <w:r w:rsidRPr="002E4035">
        <w:rPr>
          <w:rFonts w:cs="Calibri"/>
          <w:sz w:val="20"/>
          <w:szCs w:val="20"/>
        </w:rPr>
        <w:t>e important foundation documents for Can</w:t>
      </w:r>
      <w:r w:rsidRPr="002E4035">
        <w:rPr>
          <w:rFonts w:cs="Calibri"/>
          <w:spacing w:val="-1"/>
          <w:sz w:val="20"/>
          <w:szCs w:val="20"/>
        </w:rPr>
        <w:t>t</w:t>
      </w:r>
      <w:r w:rsidRPr="002E4035">
        <w:rPr>
          <w:rFonts w:cs="Calibri"/>
          <w:sz w:val="20"/>
          <w:szCs w:val="20"/>
        </w:rPr>
        <w:t>erbury as th</w:t>
      </w:r>
      <w:r w:rsidRPr="002E4035">
        <w:rPr>
          <w:rFonts w:cs="Calibri"/>
          <w:spacing w:val="-1"/>
          <w:sz w:val="20"/>
          <w:szCs w:val="20"/>
        </w:rPr>
        <w:t>e</w:t>
      </w:r>
      <w:r w:rsidRPr="002E4035">
        <w:rPr>
          <w:rFonts w:cs="Calibri"/>
          <w:sz w:val="20"/>
          <w:szCs w:val="20"/>
        </w:rPr>
        <w:t>y set out the in</w:t>
      </w:r>
      <w:r w:rsidRPr="002E4035">
        <w:rPr>
          <w:rFonts w:cs="Calibri"/>
          <w:spacing w:val="-1"/>
          <w:sz w:val="20"/>
          <w:szCs w:val="20"/>
        </w:rPr>
        <w:t>t</w:t>
      </w:r>
      <w:r w:rsidRPr="002E4035">
        <w:rPr>
          <w:rFonts w:cs="Calibri"/>
          <w:sz w:val="20"/>
          <w:szCs w:val="20"/>
        </w:rPr>
        <w:t>entions of the C</w:t>
      </w:r>
      <w:r w:rsidRPr="002E4035">
        <w:rPr>
          <w:rFonts w:cs="Calibri"/>
          <w:spacing w:val="-5"/>
          <w:sz w:val="20"/>
          <w:szCs w:val="20"/>
        </w:rPr>
        <w:t>r</w:t>
      </w:r>
      <w:r w:rsidRPr="002E4035">
        <w:rPr>
          <w:rFonts w:cs="Calibri"/>
          <w:sz w:val="20"/>
          <w:szCs w:val="20"/>
        </w:rPr>
        <w:t>own and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 xml:space="preserve">ahu with </w:t>
      </w:r>
      <w:r w:rsidRPr="002E4035">
        <w:rPr>
          <w:rFonts w:cs="Calibri"/>
          <w:spacing w:val="-5"/>
          <w:sz w:val="20"/>
          <w:szCs w:val="20"/>
        </w:rPr>
        <w:t>r</w:t>
      </w:r>
      <w:r w:rsidRPr="002E4035">
        <w:rPr>
          <w:rFonts w:cs="Calibri"/>
          <w:spacing w:val="-1"/>
          <w:sz w:val="20"/>
          <w:szCs w:val="20"/>
        </w:rPr>
        <w:t>eg</w:t>
      </w:r>
      <w:r w:rsidRPr="002E4035">
        <w:rPr>
          <w:rFonts w:cs="Calibri"/>
          <w:sz w:val="20"/>
          <w:szCs w:val="20"/>
        </w:rPr>
        <w:t>a</w:t>
      </w:r>
      <w:r w:rsidRPr="002E4035">
        <w:rPr>
          <w:rFonts w:cs="Calibri"/>
          <w:spacing w:val="-5"/>
          <w:sz w:val="20"/>
          <w:szCs w:val="20"/>
        </w:rPr>
        <w:t>r</w:t>
      </w:r>
      <w:r w:rsidRPr="002E4035">
        <w:rPr>
          <w:rFonts w:cs="Calibri"/>
          <w:sz w:val="20"/>
          <w:szCs w:val="20"/>
        </w:rPr>
        <w:t xml:space="preserve">d </w:t>
      </w:r>
      <w:r w:rsidRPr="002E4035">
        <w:rPr>
          <w:rFonts w:cs="Calibri"/>
          <w:spacing w:val="-1"/>
          <w:sz w:val="20"/>
          <w:szCs w:val="20"/>
        </w:rPr>
        <w:t>t</w:t>
      </w:r>
      <w:r w:rsidRPr="002E4035">
        <w:rPr>
          <w:rFonts w:cs="Calibri"/>
          <w:sz w:val="20"/>
          <w:szCs w:val="20"/>
        </w:rPr>
        <w:t xml:space="preserve">o the on- </w:t>
      </w:r>
      <w:r w:rsidRPr="002E4035">
        <w:rPr>
          <w:rFonts w:cs="Calibri"/>
          <w:spacing w:val="-4"/>
          <w:sz w:val="20"/>
          <w:szCs w:val="20"/>
        </w:rPr>
        <w:t>g</w:t>
      </w:r>
      <w:r w:rsidRPr="002E4035">
        <w:rPr>
          <w:rFonts w:cs="Calibri"/>
          <w:sz w:val="20"/>
          <w:szCs w:val="20"/>
        </w:rPr>
        <w:t>oing owne</w:t>
      </w:r>
      <w:r w:rsidRPr="002E4035">
        <w:rPr>
          <w:rFonts w:cs="Calibri"/>
          <w:spacing w:val="-3"/>
          <w:sz w:val="20"/>
          <w:szCs w:val="20"/>
        </w:rPr>
        <w:t>r</w:t>
      </w:r>
      <w:r w:rsidRPr="002E4035">
        <w:rPr>
          <w:rFonts w:cs="Calibri"/>
          <w:sz w:val="20"/>
          <w:szCs w:val="20"/>
        </w:rPr>
        <w:t xml:space="preserve">ship of </w:t>
      </w:r>
      <w:r w:rsidRPr="002E4035">
        <w:rPr>
          <w:rFonts w:cs="Calibri"/>
          <w:spacing w:val="-2"/>
          <w:sz w:val="20"/>
          <w:szCs w:val="20"/>
        </w:rPr>
        <w:t>l</w:t>
      </w:r>
      <w:r w:rsidRPr="002E4035">
        <w:rPr>
          <w:rFonts w:cs="Calibri"/>
          <w:sz w:val="20"/>
          <w:szCs w:val="20"/>
        </w:rPr>
        <w:t>ocal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ahu kāin</w:t>
      </w:r>
      <w:r w:rsidRPr="002E4035">
        <w:rPr>
          <w:rFonts w:cs="Calibri"/>
          <w:spacing w:val="-1"/>
          <w:sz w:val="20"/>
          <w:szCs w:val="20"/>
        </w:rPr>
        <w:t>g</w:t>
      </w:r>
      <w:r w:rsidRPr="002E4035">
        <w:rPr>
          <w:rFonts w:cs="Calibri"/>
          <w:sz w:val="20"/>
          <w:szCs w:val="20"/>
        </w:rPr>
        <w:t xml:space="preserve">a </w:t>
      </w:r>
      <w:r w:rsidRPr="002E4035">
        <w:rPr>
          <w:rFonts w:cs="Calibri"/>
          <w:spacing w:val="2"/>
          <w:sz w:val="20"/>
          <w:szCs w:val="20"/>
        </w:rPr>
        <w:t>(</w:t>
      </w:r>
      <w:r w:rsidRPr="002E4035">
        <w:rPr>
          <w:rFonts w:cs="Calibri"/>
          <w:sz w:val="20"/>
          <w:szCs w:val="20"/>
        </w:rPr>
        <w:t>permanent sett</w:t>
      </w:r>
      <w:r w:rsidRPr="002E4035">
        <w:rPr>
          <w:rFonts w:cs="Calibri"/>
          <w:spacing w:val="-2"/>
          <w:sz w:val="20"/>
          <w:szCs w:val="20"/>
        </w:rPr>
        <w:t>l</w:t>
      </w:r>
      <w:r w:rsidRPr="002E4035">
        <w:rPr>
          <w:rFonts w:cs="Calibri"/>
          <w:sz w:val="20"/>
          <w:szCs w:val="20"/>
        </w:rPr>
        <w:t>ements), nohoan</w:t>
      </w:r>
      <w:r w:rsidRPr="002E4035">
        <w:rPr>
          <w:rFonts w:cs="Calibri"/>
          <w:spacing w:val="-1"/>
          <w:sz w:val="20"/>
          <w:szCs w:val="20"/>
        </w:rPr>
        <w:t>g</w:t>
      </w:r>
      <w:r w:rsidRPr="002E4035">
        <w:rPr>
          <w:rFonts w:cs="Calibri"/>
          <w:sz w:val="20"/>
          <w:szCs w:val="20"/>
        </w:rPr>
        <w:t>a (s</w:t>
      </w:r>
      <w:r w:rsidRPr="002E4035">
        <w:rPr>
          <w:rFonts w:cs="Calibri"/>
          <w:spacing w:val="1"/>
          <w:sz w:val="20"/>
          <w:szCs w:val="20"/>
        </w:rPr>
        <w:t>e</w:t>
      </w:r>
      <w:r w:rsidRPr="002E4035">
        <w:rPr>
          <w:rFonts w:cs="Calibri"/>
          <w:sz w:val="20"/>
          <w:szCs w:val="20"/>
        </w:rPr>
        <w:t>asonal sett</w:t>
      </w:r>
      <w:r w:rsidRPr="002E4035">
        <w:rPr>
          <w:rFonts w:cs="Calibri"/>
          <w:spacing w:val="-2"/>
          <w:sz w:val="20"/>
          <w:szCs w:val="20"/>
        </w:rPr>
        <w:t>l</w:t>
      </w:r>
      <w:r w:rsidRPr="002E4035">
        <w:rPr>
          <w:rFonts w:cs="Calibri"/>
          <w:sz w:val="20"/>
          <w:szCs w:val="20"/>
        </w:rPr>
        <w:t>ements) and mahin</w:t>
      </w:r>
      <w:r w:rsidRPr="002E4035">
        <w:rPr>
          <w:rFonts w:cs="Calibri"/>
          <w:spacing w:val="-1"/>
          <w:sz w:val="20"/>
          <w:szCs w:val="20"/>
        </w:rPr>
        <w:t>g</w:t>
      </w:r>
      <w:r w:rsidRPr="002E4035">
        <w:rPr>
          <w:rFonts w:cs="Calibri"/>
          <w:sz w:val="20"/>
          <w:szCs w:val="20"/>
        </w:rPr>
        <w:t>a kai (natu</w:t>
      </w:r>
      <w:r w:rsidRPr="002E4035">
        <w:rPr>
          <w:rFonts w:cs="Calibri"/>
          <w:spacing w:val="-3"/>
          <w:sz w:val="20"/>
          <w:szCs w:val="20"/>
        </w:rPr>
        <w:t>r</w:t>
      </w:r>
      <w:r w:rsidRPr="002E4035">
        <w:rPr>
          <w:rFonts w:cs="Calibri"/>
          <w:sz w:val="20"/>
          <w:szCs w:val="20"/>
        </w:rPr>
        <w:t xml:space="preserve">al </w:t>
      </w:r>
      <w:r w:rsidRPr="002E4035">
        <w:rPr>
          <w:rFonts w:cs="Calibri"/>
          <w:spacing w:val="-5"/>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ces and the places th</w:t>
      </w:r>
      <w:r w:rsidRPr="002E4035">
        <w:rPr>
          <w:rFonts w:cs="Calibri"/>
          <w:spacing w:val="-1"/>
          <w:sz w:val="20"/>
          <w:szCs w:val="20"/>
        </w:rPr>
        <w:t>e</w:t>
      </w:r>
      <w:r w:rsidRPr="002E4035">
        <w:rPr>
          <w:rFonts w:cs="Calibri"/>
          <w:sz w:val="20"/>
          <w:szCs w:val="20"/>
        </w:rPr>
        <w:t>y a</w:t>
      </w:r>
      <w:r w:rsidRPr="002E4035">
        <w:rPr>
          <w:rFonts w:cs="Calibri"/>
          <w:spacing w:val="-5"/>
          <w:sz w:val="20"/>
          <w:szCs w:val="20"/>
        </w:rPr>
        <w:t>r</w:t>
      </w:r>
      <w:r w:rsidRPr="002E4035">
        <w:rPr>
          <w:rFonts w:cs="Calibri"/>
          <w:sz w:val="20"/>
          <w:szCs w:val="20"/>
        </w:rPr>
        <w:t>e foun</w:t>
      </w:r>
      <w:r w:rsidRPr="002E4035">
        <w:rPr>
          <w:rFonts w:cs="Calibri"/>
          <w:spacing w:val="2"/>
          <w:sz w:val="20"/>
          <w:szCs w:val="20"/>
        </w:rPr>
        <w:t>d</w:t>
      </w:r>
      <w:r w:rsidRPr="002E4035">
        <w:rPr>
          <w:rFonts w:cs="Calibri"/>
          <w:sz w:val="20"/>
          <w:szCs w:val="20"/>
        </w:rPr>
        <w:t>).  In simp</w:t>
      </w:r>
      <w:r w:rsidRPr="002E4035">
        <w:rPr>
          <w:rFonts w:cs="Calibri"/>
          <w:spacing w:val="-2"/>
          <w:sz w:val="20"/>
          <w:szCs w:val="20"/>
        </w:rPr>
        <w:t>l</w:t>
      </w:r>
      <w:r w:rsidRPr="002E4035">
        <w:rPr>
          <w:rFonts w:cs="Calibri"/>
          <w:sz w:val="20"/>
          <w:szCs w:val="20"/>
        </w:rPr>
        <w:t xml:space="preserve">e </w:t>
      </w:r>
      <w:r w:rsidRPr="002E4035">
        <w:rPr>
          <w:rFonts w:cs="Calibri"/>
          <w:spacing w:val="-1"/>
          <w:sz w:val="20"/>
          <w:szCs w:val="20"/>
        </w:rPr>
        <w:t>t</w:t>
      </w:r>
      <w:r w:rsidRPr="002E4035">
        <w:rPr>
          <w:rFonts w:cs="Calibri"/>
          <w:sz w:val="20"/>
          <w:szCs w:val="20"/>
        </w:rPr>
        <w:t xml:space="preserve">erms, the </w:t>
      </w:r>
      <w:r w:rsidRPr="002E4035">
        <w:rPr>
          <w:rFonts w:cs="Calibri"/>
          <w:spacing w:val="2"/>
          <w:sz w:val="20"/>
          <w:szCs w:val="20"/>
        </w:rPr>
        <w:t>s</w:t>
      </w:r>
      <w:r w:rsidRPr="002E4035">
        <w:rPr>
          <w:rFonts w:cs="Calibri"/>
          <w:sz w:val="20"/>
          <w:szCs w:val="20"/>
        </w:rPr>
        <w:t>a</w:t>
      </w:r>
      <w:r w:rsidRPr="002E4035">
        <w:rPr>
          <w:rFonts w:cs="Calibri"/>
          <w:spacing w:val="-2"/>
          <w:sz w:val="20"/>
          <w:szCs w:val="20"/>
        </w:rPr>
        <w:t>l</w:t>
      </w:r>
      <w:r w:rsidRPr="002E4035">
        <w:rPr>
          <w:rFonts w:cs="Calibri"/>
          <w:sz w:val="20"/>
          <w:szCs w:val="20"/>
        </w:rPr>
        <w:t>e of Can</w:t>
      </w:r>
      <w:r w:rsidRPr="002E4035">
        <w:rPr>
          <w:rFonts w:cs="Calibri"/>
          <w:spacing w:val="-1"/>
          <w:sz w:val="20"/>
          <w:szCs w:val="20"/>
        </w:rPr>
        <w:t>t</w:t>
      </w:r>
      <w:r w:rsidRPr="002E4035">
        <w:rPr>
          <w:rFonts w:cs="Calibri"/>
          <w:sz w:val="20"/>
          <w:szCs w:val="20"/>
        </w:rPr>
        <w:t>erbury for sett</w:t>
      </w:r>
      <w:r w:rsidRPr="002E4035">
        <w:rPr>
          <w:rFonts w:cs="Calibri"/>
          <w:spacing w:val="-2"/>
          <w:sz w:val="20"/>
          <w:szCs w:val="20"/>
        </w:rPr>
        <w:t>l</w:t>
      </w:r>
      <w:r w:rsidRPr="002E4035">
        <w:rPr>
          <w:rFonts w:cs="Calibri"/>
          <w:sz w:val="20"/>
          <w:szCs w:val="20"/>
        </w:rPr>
        <w:t xml:space="preserve">ement </w:t>
      </w:r>
      <w:r w:rsidRPr="002E4035">
        <w:rPr>
          <w:rFonts w:cs="Calibri"/>
          <w:spacing w:val="1"/>
          <w:sz w:val="20"/>
          <w:szCs w:val="20"/>
        </w:rPr>
        <w:t>w</w:t>
      </w:r>
      <w:r w:rsidRPr="002E4035">
        <w:rPr>
          <w:rFonts w:cs="Calibri"/>
          <w:sz w:val="20"/>
          <w:szCs w:val="20"/>
        </w:rPr>
        <w:t>as di</w:t>
      </w:r>
      <w:r w:rsidRPr="002E4035">
        <w:rPr>
          <w:rFonts w:cs="Calibri"/>
          <w:spacing w:val="-5"/>
          <w:sz w:val="20"/>
          <w:szCs w:val="20"/>
        </w:rPr>
        <w:t>r</w:t>
      </w:r>
      <w:r w:rsidRPr="002E4035">
        <w:rPr>
          <w:rFonts w:cs="Calibri"/>
          <w:sz w:val="20"/>
          <w:szCs w:val="20"/>
        </w:rPr>
        <w:t>ect</w:t>
      </w:r>
      <w:r w:rsidRPr="002E4035">
        <w:rPr>
          <w:rFonts w:cs="Calibri"/>
          <w:spacing w:val="-3"/>
          <w:sz w:val="20"/>
          <w:szCs w:val="20"/>
        </w:rPr>
        <w:t>l</w:t>
      </w:r>
      <w:r w:rsidRPr="002E4035">
        <w:rPr>
          <w:rFonts w:cs="Calibri"/>
          <w:sz w:val="20"/>
          <w:szCs w:val="20"/>
        </w:rPr>
        <w:t>y lin</w:t>
      </w:r>
      <w:r w:rsidRPr="002E4035">
        <w:rPr>
          <w:rFonts w:cs="Calibri"/>
          <w:spacing w:val="-4"/>
          <w:sz w:val="20"/>
          <w:szCs w:val="20"/>
        </w:rPr>
        <w:t>k</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the ability of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 xml:space="preserve">ahu communities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etain adequa</w:t>
      </w:r>
      <w:r w:rsidRPr="002E4035">
        <w:rPr>
          <w:rFonts w:cs="Calibri"/>
          <w:spacing w:val="-1"/>
          <w:sz w:val="20"/>
          <w:szCs w:val="20"/>
        </w:rPr>
        <w:t>t</w:t>
      </w:r>
      <w:r w:rsidRPr="002E4035">
        <w:rPr>
          <w:rFonts w:cs="Calibri"/>
          <w:sz w:val="20"/>
          <w:szCs w:val="20"/>
        </w:rPr>
        <w:t>e a</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 of land </w:t>
      </w:r>
      <w:r w:rsidRPr="002E4035">
        <w:rPr>
          <w:rFonts w:cs="Calibri"/>
          <w:spacing w:val="-1"/>
          <w:sz w:val="20"/>
          <w:szCs w:val="20"/>
        </w:rPr>
        <w:t>t</w:t>
      </w:r>
      <w:r w:rsidRPr="002E4035">
        <w:rPr>
          <w:rFonts w:cs="Calibri"/>
          <w:sz w:val="20"/>
          <w:szCs w:val="20"/>
        </w:rPr>
        <w:t>o occu</w:t>
      </w:r>
      <w:r w:rsidRPr="002E4035">
        <w:rPr>
          <w:rFonts w:cs="Calibri"/>
          <w:spacing w:val="-1"/>
          <w:sz w:val="20"/>
          <w:szCs w:val="20"/>
        </w:rPr>
        <w:t>p</w:t>
      </w:r>
      <w:r w:rsidRPr="002E4035">
        <w:rPr>
          <w:rFonts w:cs="Calibri"/>
          <w:sz w:val="20"/>
          <w:szCs w:val="20"/>
        </w:rPr>
        <w:t>y on a permanent and s</w:t>
      </w:r>
      <w:r w:rsidRPr="002E4035">
        <w:rPr>
          <w:rFonts w:cs="Calibri"/>
          <w:spacing w:val="1"/>
          <w:sz w:val="20"/>
          <w:szCs w:val="20"/>
        </w:rPr>
        <w:t>e</w:t>
      </w:r>
      <w:r w:rsidRPr="002E4035">
        <w:rPr>
          <w:rFonts w:cs="Calibri"/>
          <w:sz w:val="20"/>
          <w:szCs w:val="20"/>
        </w:rPr>
        <w:t>asonal basis in o</w:t>
      </w:r>
      <w:r w:rsidRPr="002E4035">
        <w:rPr>
          <w:rFonts w:cs="Calibri"/>
          <w:spacing w:val="-5"/>
          <w:sz w:val="20"/>
          <w:szCs w:val="20"/>
        </w:rPr>
        <w:t>r</w:t>
      </w:r>
      <w:r w:rsidRPr="002E4035">
        <w:rPr>
          <w:rFonts w:cs="Calibri"/>
          <w:sz w:val="20"/>
          <w:szCs w:val="20"/>
        </w:rPr>
        <w:t xml:space="preserve">der </w:t>
      </w:r>
      <w:r w:rsidRPr="002E4035">
        <w:rPr>
          <w:rFonts w:cs="Calibri"/>
          <w:spacing w:val="-1"/>
          <w:sz w:val="20"/>
          <w:szCs w:val="20"/>
        </w:rPr>
        <w:t>t</w:t>
      </w:r>
      <w:r w:rsidRPr="002E4035">
        <w:rPr>
          <w:rFonts w:cs="Calibri"/>
          <w:sz w:val="20"/>
          <w:szCs w:val="20"/>
        </w:rPr>
        <w:t>o access the natu</w:t>
      </w:r>
      <w:r w:rsidRPr="002E4035">
        <w:rPr>
          <w:rFonts w:cs="Calibri"/>
          <w:spacing w:val="-3"/>
          <w:sz w:val="20"/>
          <w:szCs w:val="20"/>
        </w:rPr>
        <w:t>r</w:t>
      </w:r>
      <w:r w:rsidRPr="002E4035">
        <w:rPr>
          <w:rFonts w:cs="Calibri"/>
          <w:sz w:val="20"/>
          <w:szCs w:val="20"/>
        </w:rPr>
        <w:t xml:space="preserve">al </w:t>
      </w:r>
      <w:r w:rsidRPr="002E4035">
        <w:rPr>
          <w:rFonts w:cs="Calibri"/>
          <w:spacing w:val="-5"/>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 xml:space="preserve">ces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sustain those communities.</w:t>
      </w:r>
    </w:p>
    <w:p w:rsidR="005B0DBA" w:rsidRPr="002E4035" w:rsidRDefault="005B0DBA" w:rsidP="003C6322">
      <w:pPr>
        <w:spacing w:after="0" w:line="170" w:lineRule="exact"/>
        <w:ind w:right="59"/>
        <w:rPr>
          <w:rFonts w:cs="Calibri"/>
          <w:sz w:val="17"/>
          <w:szCs w:val="17"/>
        </w:rPr>
      </w:pPr>
    </w:p>
    <w:p w:rsidR="005B0DBA" w:rsidRPr="002E4035" w:rsidRDefault="005B0DBA" w:rsidP="003C6322">
      <w:pPr>
        <w:spacing w:after="0" w:line="246" w:lineRule="auto"/>
        <w:ind w:right="59"/>
        <w:rPr>
          <w:rFonts w:cs="Calibri"/>
          <w:sz w:val="20"/>
          <w:szCs w:val="20"/>
        </w:rPr>
      </w:pPr>
      <w:r w:rsidRPr="002E4035">
        <w:rPr>
          <w:rFonts w:cs="Calibri"/>
          <w:sz w:val="20"/>
          <w:szCs w:val="20"/>
        </w:rPr>
        <w:t>Whi</w:t>
      </w:r>
      <w:r w:rsidRPr="002E4035">
        <w:rPr>
          <w:rFonts w:cs="Calibri"/>
          <w:spacing w:val="-2"/>
          <w:sz w:val="20"/>
          <w:szCs w:val="20"/>
        </w:rPr>
        <w:t>l</w:t>
      </w:r>
      <w:r w:rsidRPr="002E4035">
        <w:rPr>
          <w:rFonts w:cs="Calibri"/>
          <w:sz w:val="20"/>
          <w:szCs w:val="20"/>
        </w:rPr>
        <w:t>e certain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we</w:t>
      </w:r>
      <w:r w:rsidRPr="002E4035">
        <w:rPr>
          <w:rFonts w:cs="Calibri"/>
          <w:spacing w:val="-5"/>
          <w:sz w:val="20"/>
          <w:szCs w:val="20"/>
        </w:rPr>
        <w:t>r</w:t>
      </w:r>
      <w:r w:rsidRPr="002E4035">
        <w:rPr>
          <w:rFonts w:cs="Calibri"/>
          <w:sz w:val="20"/>
          <w:szCs w:val="20"/>
        </w:rPr>
        <w:t xml:space="preserve">e </w:t>
      </w:r>
      <w:r w:rsidRPr="002E4035">
        <w:rPr>
          <w:rFonts w:cs="Calibri"/>
          <w:spacing w:val="-1"/>
          <w:sz w:val="20"/>
          <w:szCs w:val="20"/>
        </w:rPr>
        <w:t>g</w:t>
      </w:r>
      <w:r w:rsidRPr="002E4035">
        <w:rPr>
          <w:rFonts w:cs="Calibri"/>
          <w:sz w:val="20"/>
          <w:szCs w:val="20"/>
        </w:rPr>
        <w:t>a</w:t>
      </w:r>
      <w:r w:rsidRPr="002E4035">
        <w:rPr>
          <w:rFonts w:cs="Calibri"/>
          <w:spacing w:val="-2"/>
          <w:sz w:val="20"/>
          <w:szCs w:val="20"/>
        </w:rPr>
        <w:t>z</w:t>
      </w:r>
      <w:r w:rsidRPr="002E4035">
        <w:rPr>
          <w:rFonts w:cs="Calibri"/>
          <w:sz w:val="20"/>
          <w:szCs w:val="20"/>
        </w:rPr>
        <w:t>et</w:t>
      </w:r>
      <w:r w:rsidRPr="002E4035">
        <w:rPr>
          <w:rFonts w:cs="Calibri"/>
          <w:spacing w:val="-1"/>
          <w:sz w:val="20"/>
          <w:szCs w:val="20"/>
        </w:rPr>
        <w:t>t</w:t>
      </w:r>
      <w:r w:rsidRPr="002E4035">
        <w:rPr>
          <w:rFonts w:cs="Calibri"/>
          <w:sz w:val="20"/>
          <w:szCs w:val="20"/>
        </w:rPr>
        <w:t xml:space="preserve">ed as Māori </w:t>
      </w:r>
      <w:r w:rsidRPr="002E4035">
        <w:rPr>
          <w:rFonts w:cs="Calibri"/>
          <w:spacing w:val="-1"/>
          <w:sz w:val="20"/>
          <w:szCs w:val="20"/>
        </w:rPr>
        <w:t>R</w:t>
      </w:r>
      <w:r w:rsidRPr="002E4035">
        <w:rPr>
          <w:rFonts w:cs="Calibri"/>
          <w:sz w:val="20"/>
          <w:szCs w:val="20"/>
        </w:rPr>
        <w:t>eservations, ma</w:t>
      </w:r>
      <w:r w:rsidRPr="002E4035">
        <w:rPr>
          <w:rFonts w:cs="Calibri"/>
          <w:spacing w:val="-1"/>
          <w:sz w:val="20"/>
          <w:szCs w:val="20"/>
        </w:rPr>
        <w:t>n</w:t>
      </w:r>
      <w:r w:rsidRPr="002E4035">
        <w:rPr>
          <w:rFonts w:cs="Calibri"/>
          <w:sz w:val="20"/>
          <w:szCs w:val="20"/>
        </w:rPr>
        <w:t xml:space="preserve">y of the </w:t>
      </w:r>
      <w:r w:rsidRPr="002E4035">
        <w:rPr>
          <w:rFonts w:cs="Calibri"/>
          <w:spacing w:val="-2"/>
          <w:sz w:val="20"/>
          <w:szCs w:val="20"/>
        </w:rPr>
        <w:t>g</w:t>
      </w:r>
      <w:r w:rsidRPr="002E4035">
        <w:rPr>
          <w:rFonts w:cs="Calibri"/>
          <w:sz w:val="20"/>
          <w:szCs w:val="20"/>
        </w:rPr>
        <w:t>ua</w:t>
      </w:r>
      <w:r w:rsidRPr="002E4035">
        <w:rPr>
          <w:rFonts w:cs="Calibri"/>
          <w:spacing w:val="-3"/>
          <w:sz w:val="20"/>
          <w:szCs w:val="20"/>
        </w:rPr>
        <w:t>r</w:t>
      </w:r>
      <w:r w:rsidRPr="002E4035">
        <w:rPr>
          <w:rFonts w:cs="Calibri"/>
          <w:sz w:val="20"/>
          <w:szCs w:val="20"/>
        </w:rPr>
        <w:t>an</w:t>
      </w:r>
      <w:r w:rsidRPr="002E4035">
        <w:rPr>
          <w:rFonts w:cs="Calibri"/>
          <w:spacing w:val="-1"/>
          <w:sz w:val="20"/>
          <w:szCs w:val="20"/>
        </w:rPr>
        <w:t>t</w:t>
      </w:r>
      <w:r w:rsidRPr="002E4035">
        <w:rPr>
          <w:rFonts w:cs="Calibri"/>
          <w:sz w:val="20"/>
          <w:szCs w:val="20"/>
        </w:rPr>
        <w:t xml:space="preserve">ees made </w:t>
      </w:r>
      <w:r w:rsidRPr="002E4035">
        <w:rPr>
          <w:rFonts w:cs="Calibri"/>
          <w:spacing w:val="-1"/>
          <w:sz w:val="20"/>
          <w:szCs w:val="20"/>
        </w:rPr>
        <w:t>b</w:t>
      </w:r>
      <w:r w:rsidRPr="002E4035">
        <w:rPr>
          <w:rFonts w:cs="Calibri"/>
          <w:sz w:val="20"/>
          <w:szCs w:val="20"/>
        </w:rPr>
        <w:t>y the C</w:t>
      </w:r>
      <w:r w:rsidRPr="002E4035">
        <w:rPr>
          <w:rFonts w:cs="Calibri"/>
          <w:spacing w:val="-5"/>
          <w:sz w:val="20"/>
          <w:szCs w:val="20"/>
        </w:rPr>
        <w:t>r</w:t>
      </w:r>
      <w:r w:rsidRPr="002E4035">
        <w:rPr>
          <w:rFonts w:cs="Calibri"/>
          <w:sz w:val="20"/>
          <w:szCs w:val="20"/>
        </w:rPr>
        <w:t>own we</w:t>
      </w:r>
      <w:r w:rsidRPr="002E4035">
        <w:rPr>
          <w:rFonts w:cs="Calibri"/>
          <w:spacing w:val="-5"/>
          <w:sz w:val="20"/>
          <w:szCs w:val="20"/>
        </w:rPr>
        <w:t>r</w:t>
      </w:r>
      <w:r w:rsidRPr="002E4035">
        <w:rPr>
          <w:rFonts w:cs="Calibri"/>
          <w:sz w:val="20"/>
          <w:szCs w:val="20"/>
        </w:rPr>
        <w:t>e not uphe</w:t>
      </w:r>
      <w:r w:rsidRPr="002E4035">
        <w:rPr>
          <w:rFonts w:cs="Calibri"/>
          <w:spacing w:val="-2"/>
          <w:sz w:val="20"/>
          <w:szCs w:val="20"/>
        </w:rPr>
        <w:t>l</w:t>
      </w:r>
      <w:r w:rsidRPr="002E4035">
        <w:rPr>
          <w:rFonts w:cs="Calibri"/>
          <w:sz w:val="20"/>
          <w:szCs w:val="20"/>
        </w:rPr>
        <w:t xml:space="preserve">d. This </w:t>
      </w:r>
      <w:r w:rsidRPr="002E4035">
        <w:rPr>
          <w:rFonts w:cs="Calibri"/>
          <w:spacing w:val="-1"/>
          <w:sz w:val="20"/>
          <w:szCs w:val="20"/>
        </w:rPr>
        <w:t>g</w:t>
      </w:r>
      <w:r w:rsidRPr="002E4035">
        <w:rPr>
          <w:rFonts w:cs="Calibri"/>
          <w:spacing w:val="-2"/>
          <w:sz w:val="20"/>
          <w:szCs w:val="20"/>
        </w:rPr>
        <w:t>a</w:t>
      </w:r>
      <w:r w:rsidRPr="002E4035">
        <w:rPr>
          <w:rFonts w:cs="Calibri"/>
          <w:spacing w:val="-1"/>
          <w:sz w:val="20"/>
          <w:szCs w:val="20"/>
        </w:rPr>
        <w:t>v</w:t>
      </w:r>
      <w:r w:rsidRPr="002E4035">
        <w:rPr>
          <w:rFonts w:cs="Calibri"/>
          <w:sz w:val="20"/>
          <w:szCs w:val="20"/>
        </w:rPr>
        <w:t xml:space="preserve">e rise </w:t>
      </w:r>
      <w:r w:rsidRPr="002E4035">
        <w:rPr>
          <w:rFonts w:cs="Calibri"/>
          <w:spacing w:val="-1"/>
          <w:sz w:val="20"/>
          <w:szCs w:val="20"/>
        </w:rPr>
        <w:t>t</w:t>
      </w:r>
      <w:r w:rsidRPr="002E4035">
        <w:rPr>
          <w:rFonts w:cs="Calibri"/>
          <w:sz w:val="20"/>
          <w:szCs w:val="20"/>
        </w:rPr>
        <w:t xml:space="preserve">o </w:t>
      </w:r>
      <w:r w:rsidRPr="002E4035">
        <w:rPr>
          <w:rFonts w:cs="Calibri"/>
          <w:spacing w:val="-10"/>
          <w:sz w:val="20"/>
          <w:szCs w:val="20"/>
        </w:rPr>
        <w:t>T</w:t>
      </w:r>
      <w:r w:rsidRPr="002E4035">
        <w:rPr>
          <w:rFonts w:cs="Calibri"/>
          <w:sz w:val="20"/>
          <w:szCs w:val="20"/>
        </w:rPr>
        <w:t xml:space="preserve">e </w:t>
      </w:r>
      <w:r w:rsidRPr="002E4035">
        <w:rPr>
          <w:rFonts w:cs="Calibri"/>
          <w:spacing w:val="-4"/>
          <w:sz w:val="20"/>
          <w:szCs w:val="20"/>
        </w:rPr>
        <w:t>K</w:t>
      </w:r>
      <w:r w:rsidRPr="002E4035">
        <w:rPr>
          <w:rFonts w:cs="Calibri"/>
          <w:sz w:val="20"/>
          <w:szCs w:val="20"/>
        </w:rPr>
        <w:t>e</w:t>
      </w:r>
      <w:r w:rsidRPr="002E4035">
        <w:rPr>
          <w:rFonts w:cs="Calibri"/>
          <w:spacing w:val="-5"/>
          <w:sz w:val="20"/>
          <w:szCs w:val="20"/>
        </w:rPr>
        <w:t>r</w:t>
      </w:r>
      <w:r w:rsidRPr="002E4035">
        <w:rPr>
          <w:rFonts w:cs="Calibri"/>
          <w:sz w:val="20"/>
          <w:szCs w:val="20"/>
        </w:rPr>
        <w:t>ēme o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ahu, the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 xml:space="preserve">ahu Claim, </w:t>
      </w:r>
      <w:r w:rsidRPr="002E4035">
        <w:rPr>
          <w:rFonts w:cs="Calibri"/>
          <w:spacing w:val="-2"/>
          <w:sz w:val="20"/>
          <w:szCs w:val="20"/>
        </w:rPr>
        <w:t>l</w:t>
      </w:r>
      <w:r w:rsidRPr="002E4035">
        <w:rPr>
          <w:rFonts w:cs="Calibri"/>
          <w:sz w:val="20"/>
          <w:szCs w:val="20"/>
        </w:rPr>
        <w:t>od</w:t>
      </w:r>
      <w:r w:rsidRPr="002E4035">
        <w:rPr>
          <w:rFonts w:cs="Calibri"/>
          <w:spacing w:val="-4"/>
          <w:sz w:val="20"/>
          <w:szCs w:val="20"/>
        </w:rPr>
        <w:t>g</w:t>
      </w:r>
      <w:r w:rsidRPr="002E4035">
        <w:rPr>
          <w:rFonts w:cs="Calibri"/>
          <w:sz w:val="20"/>
          <w:szCs w:val="20"/>
        </w:rPr>
        <w:t>ed initial</w:t>
      </w:r>
      <w:r w:rsidRPr="002E4035">
        <w:rPr>
          <w:rFonts w:cs="Calibri"/>
          <w:spacing w:val="-3"/>
          <w:sz w:val="20"/>
          <w:szCs w:val="20"/>
        </w:rPr>
        <w:t>l</w:t>
      </w:r>
      <w:r w:rsidRPr="002E4035">
        <w:rPr>
          <w:rFonts w:cs="Calibri"/>
          <w:sz w:val="20"/>
          <w:szCs w:val="20"/>
        </w:rPr>
        <w:t>y in 1849 and sett</w:t>
      </w:r>
      <w:r w:rsidRPr="002E4035">
        <w:rPr>
          <w:rFonts w:cs="Calibri"/>
          <w:spacing w:val="-2"/>
          <w:sz w:val="20"/>
          <w:szCs w:val="20"/>
        </w:rPr>
        <w:t>l</w:t>
      </w:r>
      <w:r w:rsidRPr="002E4035">
        <w:rPr>
          <w:rFonts w:cs="Calibri"/>
          <w:sz w:val="20"/>
          <w:szCs w:val="20"/>
        </w:rPr>
        <w:t>ed final</w:t>
      </w:r>
      <w:r w:rsidRPr="002E4035">
        <w:rPr>
          <w:rFonts w:cs="Calibri"/>
          <w:spacing w:val="-3"/>
          <w:sz w:val="20"/>
          <w:szCs w:val="20"/>
        </w:rPr>
        <w:t>l</w:t>
      </w:r>
      <w:r w:rsidRPr="002E4035">
        <w:rPr>
          <w:rFonts w:cs="Calibri"/>
          <w:sz w:val="20"/>
          <w:szCs w:val="20"/>
        </w:rPr>
        <w:t>y</w:t>
      </w:r>
      <w:r w:rsidRPr="002E4035">
        <w:rPr>
          <w:rFonts w:cs="Calibri"/>
          <w:spacing w:val="-8"/>
          <w:sz w:val="20"/>
          <w:szCs w:val="20"/>
        </w:rPr>
        <w:t xml:space="preserve"> </w:t>
      </w:r>
      <w:r w:rsidRPr="002E4035">
        <w:rPr>
          <w:rFonts w:cs="Calibri"/>
          <w:sz w:val="20"/>
          <w:szCs w:val="20"/>
        </w:rPr>
        <w:t>in 1998.</w:t>
      </w:r>
      <w:r w:rsidRPr="002E4035">
        <w:rPr>
          <w:rFonts w:cs="Calibri"/>
          <w:spacing w:val="44"/>
          <w:sz w:val="20"/>
          <w:szCs w:val="20"/>
        </w:rPr>
        <w:t xml:space="preserve"> </w:t>
      </w:r>
      <w:r w:rsidRPr="002E4035">
        <w:rPr>
          <w:rFonts w:cs="Calibri"/>
          <w:sz w:val="20"/>
          <w:szCs w:val="20"/>
        </w:rPr>
        <w:t>Among the gri</w:t>
      </w:r>
      <w:r w:rsidRPr="002E4035">
        <w:rPr>
          <w:rFonts w:cs="Calibri"/>
          <w:spacing w:val="-1"/>
          <w:sz w:val="20"/>
          <w:szCs w:val="20"/>
        </w:rPr>
        <w:t>e</w:t>
      </w:r>
      <w:r w:rsidRPr="002E4035">
        <w:rPr>
          <w:rFonts w:cs="Calibri"/>
          <w:sz w:val="20"/>
          <w:szCs w:val="20"/>
        </w:rPr>
        <w:t xml:space="preserve">vances </w:t>
      </w:r>
      <w:r w:rsidRPr="002E4035">
        <w:rPr>
          <w:rFonts w:cs="Calibri"/>
          <w:spacing w:val="1"/>
          <w:sz w:val="20"/>
          <w:szCs w:val="20"/>
        </w:rPr>
        <w:t>w</w:t>
      </w:r>
      <w:r w:rsidRPr="002E4035">
        <w:rPr>
          <w:rFonts w:cs="Calibri"/>
          <w:sz w:val="20"/>
          <w:szCs w:val="20"/>
        </w:rPr>
        <w:t>as the fact that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ahu whān</w:t>
      </w:r>
      <w:r w:rsidRPr="002E4035">
        <w:rPr>
          <w:rFonts w:cs="Calibri"/>
          <w:spacing w:val="-2"/>
          <w:sz w:val="20"/>
          <w:szCs w:val="20"/>
        </w:rPr>
        <w:t>a</w:t>
      </w:r>
      <w:r w:rsidRPr="002E4035">
        <w:rPr>
          <w:rFonts w:cs="Calibri"/>
          <w:sz w:val="20"/>
          <w:szCs w:val="20"/>
        </w:rPr>
        <w:t>u had become aliena</w:t>
      </w:r>
      <w:r w:rsidRPr="002E4035">
        <w:rPr>
          <w:rFonts w:cs="Calibri"/>
          <w:spacing w:val="-1"/>
          <w:sz w:val="20"/>
          <w:szCs w:val="20"/>
        </w:rPr>
        <w:t>t</w:t>
      </w:r>
      <w:r w:rsidRPr="002E4035">
        <w:rPr>
          <w:rFonts w:cs="Calibri"/>
          <w:sz w:val="20"/>
          <w:szCs w:val="20"/>
        </w:rPr>
        <w:t>ed f</w:t>
      </w:r>
      <w:r w:rsidRPr="002E4035">
        <w:rPr>
          <w:rFonts w:cs="Calibri"/>
          <w:spacing w:val="-5"/>
          <w:sz w:val="20"/>
          <w:szCs w:val="20"/>
        </w:rPr>
        <w:t>r</w:t>
      </w:r>
      <w:r w:rsidRPr="002E4035">
        <w:rPr>
          <w:rFonts w:cs="Calibri"/>
          <w:sz w:val="20"/>
          <w:szCs w:val="20"/>
        </w:rPr>
        <w:t xml:space="preserve">om those </w:t>
      </w:r>
      <w:r w:rsidRPr="002E4035">
        <w:rPr>
          <w:rFonts w:cs="Calibri"/>
          <w:spacing w:val="2"/>
          <w:sz w:val="20"/>
          <w:szCs w:val="20"/>
        </w:rPr>
        <w:t>s</w:t>
      </w:r>
      <w:r w:rsidRPr="002E4035">
        <w:rPr>
          <w:rFonts w:cs="Calibri"/>
          <w:sz w:val="20"/>
          <w:szCs w:val="20"/>
        </w:rPr>
        <w:t xml:space="preserve">ame ‘Māori </w:t>
      </w:r>
      <w:r w:rsidRPr="002E4035">
        <w:rPr>
          <w:rFonts w:cs="Calibri"/>
          <w:spacing w:val="-1"/>
          <w:sz w:val="20"/>
          <w:szCs w:val="20"/>
        </w:rPr>
        <w:t>R</w:t>
      </w:r>
      <w:r w:rsidRPr="002E4035">
        <w:rPr>
          <w:rFonts w:cs="Calibri"/>
          <w:sz w:val="20"/>
          <w:szCs w:val="20"/>
        </w:rPr>
        <w:t xml:space="preserve">eservations’ that had been set aside for them </w:t>
      </w:r>
      <w:r w:rsidRPr="002E4035">
        <w:rPr>
          <w:rFonts w:cs="Calibri"/>
          <w:spacing w:val="-1"/>
          <w:sz w:val="20"/>
          <w:szCs w:val="20"/>
        </w:rPr>
        <w:t>t</w:t>
      </w:r>
      <w:r w:rsidRPr="002E4035">
        <w:rPr>
          <w:rFonts w:cs="Calibri"/>
          <w:sz w:val="20"/>
          <w:szCs w:val="20"/>
        </w:rPr>
        <w:t>o li</w:t>
      </w:r>
      <w:r w:rsidRPr="002E4035">
        <w:rPr>
          <w:rFonts w:cs="Calibri"/>
          <w:spacing w:val="-1"/>
          <w:sz w:val="20"/>
          <w:szCs w:val="20"/>
        </w:rPr>
        <w:t>v</w:t>
      </w:r>
      <w:r w:rsidRPr="002E4035">
        <w:rPr>
          <w:rFonts w:cs="Calibri"/>
          <w:sz w:val="20"/>
          <w:szCs w:val="20"/>
        </w:rPr>
        <w:t>e on. One significant</w:t>
      </w:r>
      <w:r w:rsidRPr="002E4035">
        <w:rPr>
          <w:rFonts w:cs="Calibri"/>
          <w:spacing w:val="-8"/>
          <w:sz w:val="20"/>
          <w:szCs w:val="20"/>
        </w:rPr>
        <w:t xml:space="preserve"> </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ason for this has been </w:t>
      </w:r>
      <w:r w:rsidRPr="002E4035">
        <w:rPr>
          <w:rFonts w:cs="Calibri"/>
          <w:spacing w:val="-1"/>
          <w:sz w:val="20"/>
          <w:szCs w:val="20"/>
        </w:rPr>
        <w:t>t</w:t>
      </w:r>
      <w:r w:rsidRPr="002E4035">
        <w:rPr>
          <w:rFonts w:cs="Calibri"/>
          <w:sz w:val="20"/>
          <w:szCs w:val="20"/>
        </w:rPr>
        <w:t>own planning ru</w:t>
      </w:r>
      <w:r w:rsidRPr="002E4035">
        <w:rPr>
          <w:rFonts w:cs="Calibri"/>
          <w:spacing w:val="-2"/>
          <w:sz w:val="20"/>
          <w:szCs w:val="20"/>
        </w:rPr>
        <w:t>l</w:t>
      </w:r>
      <w:r w:rsidRPr="002E4035">
        <w:rPr>
          <w:rFonts w:cs="Calibri"/>
          <w:sz w:val="20"/>
          <w:szCs w:val="20"/>
        </w:rPr>
        <w:t>es that limi</w:t>
      </w:r>
      <w:r w:rsidRPr="002E4035">
        <w:rPr>
          <w:rFonts w:cs="Calibri"/>
          <w:spacing w:val="-1"/>
          <w:sz w:val="20"/>
          <w:szCs w:val="20"/>
        </w:rPr>
        <w:t>t</w:t>
      </w:r>
      <w:r w:rsidRPr="002E4035">
        <w:rPr>
          <w:rFonts w:cs="Calibri"/>
          <w:sz w:val="20"/>
          <w:szCs w:val="20"/>
        </w:rPr>
        <w:t xml:space="preserve">ed the </w:t>
      </w:r>
      <w:r w:rsidRPr="002E4035">
        <w:rPr>
          <w:rFonts w:cs="Calibri"/>
          <w:spacing w:val="-2"/>
          <w:sz w:val="20"/>
          <w:szCs w:val="20"/>
        </w:rPr>
        <w:t>e</w:t>
      </w:r>
      <w:r w:rsidRPr="002E4035">
        <w:rPr>
          <w:rFonts w:cs="Calibri"/>
          <w:sz w:val="20"/>
          <w:szCs w:val="20"/>
        </w:rPr>
        <w:t>x</w:t>
      </w:r>
      <w:r w:rsidRPr="002E4035">
        <w:rPr>
          <w:rFonts w:cs="Calibri"/>
          <w:spacing w:val="-1"/>
          <w:sz w:val="20"/>
          <w:szCs w:val="20"/>
        </w:rPr>
        <w:t>t</w:t>
      </w:r>
      <w:r w:rsidRPr="002E4035">
        <w:rPr>
          <w:rFonts w:cs="Calibri"/>
          <w:sz w:val="20"/>
          <w:szCs w:val="20"/>
        </w:rPr>
        <w:t>ent which whān</w:t>
      </w:r>
      <w:r w:rsidRPr="002E4035">
        <w:rPr>
          <w:rFonts w:cs="Calibri"/>
          <w:spacing w:val="-2"/>
          <w:sz w:val="20"/>
          <w:szCs w:val="20"/>
        </w:rPr>
        <w:t>a</w:t>
      </w:r>
      <w:r w:rsidRPr="002E4035">
        <w:rPr>
          <w:rFonts w:cs="Calibri"/>
          <w:sz w:val="20"/>
          <w:szCs w:val="20"/>
        </w:rPr>
        <w:t>u lands cou</w:t>
      </w:r>
      <w:r w:rsidRPr="002E4035">
        <w:rPr>
          <w:rFonts w:cs="Calibri"/>
          <w:spacing w:val="-2"/>
          <w:sz w:val="20"/>
          <w:szCs w:val="20"/>
        </w:rPr>
        <w:t>l</w:t>
      </w:r>
      <w:r w:rsidRPr="002E4035">
        <w:rPr>
          <w:rFonts w:cs="Calibri"/>
          <w:sz w:val="20"/>
          <w:szCs w:val="20"/>
        </w:rPr>
        <w:t>d be sub-divided in o</w:t>
      </w:r>
      <w:r w:rsidRPr="002E4035">
        <w:rPr>
          <w:rFonts w:cs="Calibri"/>
          <w:spacing w:val="-5"/>
          <w:sz w:val="20"/>
          <w:szCs w:val="20"/>
        </w:rPr>
        <w:t>r</w:t>
      </w:r>
      <w:r w:rsidRPr="002E4035">
        <w:rPr>
          <w:rFonts w:cs="Calibri"/>
          <w:sz w:val="20"/>
          <w:szCs w:val="20"/>
        </w:rPr>
        <w:t xml:space="preserve">der </w:t>
      </w:r>
      <w:r w:rsidRPr="002E4035">
        <w:rPr>
          <w:rFonts w:cs="Calibri"/>
          <w:spacing w:val="-1"/>
          <w:sz w:val="20"/>
          <w:szCs w:val="20"/>
        </w:rPr>
        <w:t>t</w:t>
      </w:r>
      <w:r w:rsidRPr="002E4035">
        <w:rPr>
          <w:rFonts w:cs="Calibri"/>
          <w:sz w:val="20"/>
          <w:szCs w:val="20"/>
        </w:rPr>
        <w:t>o accommoda</w:t>
      </w:r>
      <w:r w:rsidRPr="002E4035">
        <w:rPr>
          <w:rFonts w:cs="Calibri"/>
          <w:spacing w:val="-1"/>
          <w:sz w:val="20"/>
          <w:szCs w:val="20"/>
        </w:rPr>
        <w:t>t</w:t>
      </w:r>
      <w:r w:rsidRPr="002E4035">
        <w:rPr>
          <w:rFonts w:cs="Calibri"/>
          <w:sz w:val="20"/>
          <w:szCs w:val="20"/>
        </w:rPr>
        <w:t xml:space="preserve">e all living </w:t>
      </w:r>
      <w:r w:rsidRPr="002E4035">
        <w:rPr>
          <w:rFonts w:cs="Calibri"/>
          <w:spacing w:val="-4"/>
          <w:sz w:val="20"/>
          <w:szCs w:val="20"/>
        </w:rPr>
        <w:t>g</w:t>
      </w:r>
      <w:r w:rsidRPr="002E4035">
        <w:rPr>
          <w:rFonts w:cs="Calibri"/>
          <w:sz w:val="20"/>
          <w:szCs w:val="20"/>
        </w:rPr>
        <w:t>ene</w:t>
      </w:r>
      <w:r w:rsidRPr="002E4035">
        <w:rPr>
          <w:rFonts w:cs="Calibri"/>
          <w:spacing w:val="-3"/>
          <w:sz w:val="20"/>
          <w:szCs w:val="20"/>
        </w:rPr>
        <w:t>r</w:t>
      </w:r>
      <w:r w:rsidRPr="002E4035">
        <w:rPr>
          <w:rFonts w:cs="Calibri"/>
          <w:sz w:val="20"/>
          <w:szCs w:val="20"/>
        </w:rPr>
        <w:t xml:space="preserve">ations within the </w:t>
      </w:r>
      <w:r w:rsidRPr="002E4035">
        <w:rPr>
          <w:rFonts w:cs="Calibri"/>
          <w:spacing w:val="2"/>
          <w:sz w:val="20"/>
          <w:szCs w:val="20"/>
        </w:rPr>
        <w:t>s</w:t>
      </w:r>
      <w:r w:rsidRPr="002E4035">
        <w:rPr>
          <w:rFonts w:cs="Calibri"/>
          <w:sz w:val="20"/>
          <w:szCs w:val="20"/>
        </w:rPr>
        <w:t>ame t</w:t>
      </w:r>
      <w:r w:rsidRPr="002E4035">
        <w:rPr>
          <w:rFonts w:cs="Calibri"/>
          <w:spacing w:val="-3"/>
          <w:sz w:val="20"/>
          <w:szCs w:val="20"/>
        </w:rPr>
        <w:t>r</w:t>
      </w:r>
      <w:r w:rsidRPr="002E4035">
        <w:rPr>
          <w:rFonts w:cs="Calibri"/>
          <w:sz w:val="20"/>
          <w:szCs w:val="20"/>
        </w:rPr>
        <w:t xml:space="preserve">aditional communities.  This issue </w:t>
      </w:r>
      <w:r w:rsidRPr="002E4035">
        <w:rPr>
          <w:rFonts w:cs="Calibri"/>
          <w:spacing w:val="1"/>
          <w:sz w:val="20"/>
          <w:szCs w:val="20"/>
        </w:rPr>
        <w:t>w</w:t>
      </w:r>
      <w:r w:rsidRPr="002E4035">
        <w:rPr>
          <w:rFonts w:cs="Calibri"/>
          <w:sz w:val="20"/>
          <w:szCs w:val="20"/>
        </w:rPr>
        <w:t>as not add</w:t>
      </w:r>
      <w:r w:rsidRPr="002E4035">
        <w:rPr>
          <w:rFonts w:cs="Calibri"/>
          <w:spacing w:val="-5"/>
          <w:sz w:val="20"/>
          <w:szCs w:val="20"/>
        </w:rPr>
        <w:t>r</w:t>
      </w:r>
      <w:r w:rsidRPr="002E4035">
        <w:rPr>
          <w:rFonts w:cs="Calibri"/>
          <w:sz w:val="20"/>
          <w:szCs w:val="20"/>
        </w:rPr>
        <w:t>essed in the Sett</w:t>
      </w:r>
      <w:r w:rsidRPr="002E4035">
        <w:rPr>
          <w:rFonts w:cs="Calibri"/>
          <w:spacing w:val="-2"/>
          <w:sz w:val="20"/>
          <w:szCs w:val="20"/>
        </w:rPr>
        <w:t>l</w:t>
      </w:r>
      <w:r w:rsidRPr="002E4035">
        <w:rPr>
          <w:rFonts w:cs="Calibri"/>
          <w:sz w:val="20"/>
          <w:szCs w:val="20"/>
        </w:rPr>
        <w:t>ement of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ah</w:t>
      </w:r>
      <w:r w:rsidRPr="002E4035">
        <w:rPr>
          <w:rFonts w:cs="Calibri"/>
          <w:spacing w:val="-1"/>
          <w:sz w:val="20"/>
          <w:szCs w:val="20"/>
        </w:rPr>
        <w:t>u</w:t>
      </w:r>
      <w:r w:rsidRPr="002E4035">
        <w:rPr>
          <w:rFonts w:cs="Calibri"/>
          <w:spacing w:val="-12"/>
          <w:sz w:val="20"/>
          <w:szCs w:val="20"/>
        </w:rPr>
        <w:t>’</w:t>
      </w:r>
      <w:r w:rsidRPr="002E4035">
        <w:rPr>
          <w:rFonts w:cs="Calibri"/>
          <w:sz w:val="20"/>
          <w:szCs w:val="20"/>
        </w:rPr>
        <w:t xml:space="preserve">s Claim, and has continued </w:t>
      </w:r>
      <w:r w:rsidRPr="002E4035">
        <w:rPr>
          <w:rFonts w:cs="Calibri"/>
          <w:spacing w:val="-1"/>
          <w:sz w:val="20"/>
          <w:szCs w:val="20"/>
        </w:rPr>
        <w:t>t</w:t>
      </w:r>
      <w:r w:rsidRPr="002E4035">
        <w:rPr>
          <w:rFonts w:cs="Calibri"/>
          <w:sz w:val="20"/>
          <w:szCs w:val="20"/>
        </w:rPr>
        <w:t>o affect</w:t>
      </w:r>
      <w:r w:rsidRPr="002E4035">
        <w:rPr>
          <w:rFonts w:cs="Calibri"/>
          <w:spacing w:val="-9"/>
          <w:sz w:val="20"/>
          <w:szCs w:val="20"/>
        </w:rPr>
        <w:t xml:space="preserve"> </w:t>
      </w:r>
      <w:r w:rsidRPr="002E4035">
        <w:rPr>
          <w:rFonts w:cs="Calibri"/>
          <w:sz w:val="20"/>
          <w:szCs w:val="20"/>
        </w:rPr>
        <w:t>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ah</w:t>
      </w:r>
      <w:r w:rsidRPr="002E4035">
        <w:rPr>
          <w:rFonts w:cs="Calibri"/>
          <w:spacing w:val="-1"/>
          <w:sz w:val="20"/>
          <w:szCs w:val="20"/>
        </w:rPr>
        <w:t>u</w:t>
      </w:r>
      <w:r w:rsidRPr="002E4035">
        <w:rPr>
          <w:rFonts w:cs="Calibri"/>
          <w:spacing w:val="-12"/>
          <w:sz w:val="20"/>
          <w:szCs w:val="20"/>
        </w:rPr>
        <w:t>’</w:t>
      </w:r>
      <w:r w:rsidRPr="002E4035">
        <w:rPr>
          <w:rFonts w:cs="Calibri"/>
          <w:sz w:val="20"/>
          <w:szCs w:val="20"/>
        </w:rPr>
        <w:t xml:space="preserve">s ability </w:t>
      </w:r>
      <w:r w:rsidRPr="002E4035">
        <w:rPr>
          <w:rFonts w:cs="Calibri"/>
          <w:spacing w:val="-1"/>
          <w:sz w:val="20"/>
          <w:szCs w:val="20"/>
        </w:rPr>
        <w:t>t</w:t>
      </w:r>
      <w:r w:rsidRPr="002E4035">
        <w:rPr>
          <w:rFonts w:cs="Calibri"/>
          <w:sz w:val="20"/>
          <w:szCs w:val="20"/>
        </w:rPr>
        <w:t>o li</w:t>
      </w:r>
      <w:r w:rsidRPr="002E4035">
        <w:rPr>
          <w:rFonts w:cs="Calibri"/>
          <w:spacing w:val="-1"/>
          <w:sz w:val="20"/>
          <w:szCs w:val="20"/>
        </w:rPr>
        <w:t>v</w:t>
      </w:r>
      <w:r w:rsidRPr="002E4035">
        <w:rPr>
          <w:rFonts w:cs="Calibri"/>
          <w:sz w:val="20"/>
          <w:szCs w:val="20"/>
        </w:rPr>
        <w:t>e on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 xml:space="preserve">ahu </w:t>
      </w:r>
      <w:r w:rsidRPr="002E4035">
        <w:rPr>
          <w:rFonts w:cs="Calibri"/>
          <w:spacing w:val="-5"/>
          <w:sz w:val="20"/>
          <w:szCs w:val="20"/>
        </w:rPr>
        <w:t>‘r</w:t>
      </w:r>
      <w:r w:rsidRPr="002E4035">
        <w:rPr>
          <w:rFonts w:cs="Calibri"/>
          <w:sz w:val="20"/>
          <w:szCs w:val="20"/>
        </w:rPr>
        <w:t>eservations</w:t>
      </w:r>
      <w:r w:rsidRPr="002E4035">
        <w:rPr>
          <w:rFonts w:cs="Calibri"/>
          <w:spacing w:val="-20"/>
          <w:sz w:val="20"/>
          <w:szCs w:val="20"/>
        </w:rPr>
        <w:t>’</w:t>
      </w:r>
      <w:r w:rsidRPr="002E4035">
        <w:rPr>
          <w:rFonts w:cs="Calibri"/>
          <w:sz w:val="20"/>
          <w:szCs w:val="20"/>
        </w:rPr>
        <w:t>.</w:t>
      </w:r>
    </w:p>
    <w:p w:rsidR="005B0DBA" w:rsidRPr="002E4035" w:rsidRDefault="005B0DBA" w:rsidP="003C6322">
      <w:pPr>
        <w:spacing w:after="0" w:line="170" w:lineRule="exact"/>
        <w:ind w:right="59"/>
        <w:rPr>
          <w:rFonts w:cs="Calibri"/>
          <w:sz w:val="17"/>
          <w:szCs w:val="17"/>
        </w:rPr>
      </w:pPr>
    </w:p>
    <w:p w:rsidR="005B0DBA" w:rsidRPr="002E4035" w:rsidRDefault="005B0DBA" w:rsidP="003C6322">
      <w:pPr>
        <w:spacing w:before="81" w:after="0" w:line="246" w:lineRule="auto"/>
        <w:ind w:right="59"/>
        <w:rPr>
          <w:rFonts w:cs="Calibri"/>
          <w:sz w:val="20"/>
          <w:szCs w:val="20"/>
        </w:rPr>
      </w:pPr>
      <w:r w:rsidRPr="002E4035">
        <w:rPr>
          <w:rFonts w:cs="Calibri"/>
          <w:sz w:val="20"/>
          <w:szCs w:val="20"/>
        </w:rPr>
        <w:t xml:space="preserve">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had a ma</w:t>
      </w:r>
      <w:r w:rsidRPr="002E4035">
        <w:rPr>
          <w:rFonts w:cs="Calibri"/>
          <w:spacing w:val="-1"/>
          <w:sz w:val="20"/>
          <w:szCs w:val="20"/>
        </w:rPr>
        <w:t>t</w:t>
      </w:r>
      <w:r w:rsidRPr="002E4035">
        <w:rPr>
          <w:rFonts w:cs="Calibri"/>
          <w:sz w:val="20"/>
          <w:szCs w:val="20"/>
        </w:rPr>
        <w:t>erial impact on ma</w:t>
      </w:r>
      <w:r w:rsidRPr="002E4035">
        <w:rPr>
          <w:rFonts w:cs="Calibri"/>
          <w:spacing w:val="-1"/>
          <w:sz w:val="20"/>
          <w:szCs w:val="20"/>
        </w:rPr>
        <w:t>n</w:t>
      </w:r>
      <w:r w:rsidRPr="002E4035">
        <w:rPr>
          <w:rFonts w:cs="Calibri"/>
          <w:sz w:val="20"/>
          <w:szCs w:val="20"/>
        </w:rPr>
        <w:t>y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ahu families who h</w:t>
      </w:r>
      <w:r w:rsidRPr="002E4035">
        <w:rPr>
          <w:rFonts w:cs="Calibri"/>
          <w:spacing w:val="-2"/>
          <w:sz w:val="20"/>
          <w:szCs w:val="20"/>
        </w:rPr>
        <w:t>a</w:t>
      </w:r>
      <w:r w:rsidRPr="002E4035">
        <w:rPr>
          <w:rFonts w:cs="Calibri"/>
          <w:spacing w:val="-1"/>
          <w:sz w:val="20"/>
          <w:szCs w:val="20"/>
        </w:rPr>
        <w:t>v</w:t>
      </w:r>
      <w:r w:rsidRPr="002E4035">
        <w:rPr>
          <w:rFonts w:cs="Calibri"/>
          <w:sz w:val="20"/>
          <w:szCs w:val="20"/>
        </w:rPr>
        <w:t xml:space="preserve">e, </w:t>
      </w:r>
      <w:r w:rsidRPr="002E4035">
        <w:rPr>
          <w:rFonts w:cs="Calibri"/>
          <w:spacing w:val="-1"/>
          <w:sz w:val="20"/>
          <w:szCs w:val="20"/>
        </w:rPr>
        <w:t>ov</w:t>
      </w:r>
      <w:r w:rsidRPr="002E4035">
        <w:rPr>
          <w:rFonts w:cs="Calibri"/>
          <w:sz w:val="20"/>
          <w:szCs w:val="20"/>
        </w:rPr>
        <w:t xml:space="preserve">er the </w:t>
      </w:r>
      <w:r w:rsidRPr="002E4035">
        <w:rPr>
          <w:rFonts w:cs="Calibri"/>
          <w:spacing w:val="-4"/>
          <w:sz w:val="20"/>
          <w:szCs w:val="20"/>
        </w:rPr>
        <w:t>g</w:t>
      </w:r>
      <w:r w:rsidRPr="002E4035">
        <w:rPr>
          <w:rFonts w:cs="Calibri"/>
          <w:sz w:val="20"/>
          <w:szCs w:val="20"/>
        </w:rPr>
        <w:t>ene</w:t>
      </w:r>
      <w:r w:rsidRPr="002E4035">
        <w:rPr>
          <w:rFonts w:cs="Calibri"/>
          <w:spacing w:val="-3"/>
          <w:sz w:val="20"/>
          <w:szCs w:val="20"/>
        </w:rPr>
        <w:t>r</w:t>
      </w:r>
      <w:r w:rsidRPr="002E4035">
        <w:rPr>
          <w:rFonts w:cs="Calibri"/>
          <w:sz w:val="20"/>
          <w:szCs w:val="20"/>
        </w:rPr>
        <w:t>ations, m</w:t>
      </w:r>
      <w:r w:rsidRPr="002E4035">
        <w:rPr>
          <w:rFonts w:cs="Calibri"/>
          <w:spacing w:val="-1"/>
          <w:sz w:val="20"/>
          <w:szCs w:val="20"/>
        </w:rPr>
        <w:t>ov</w:t>
      </w:r>
      <w:r w:rsidRPr="002E4035">
        <w:rPr>
          <w:rFonts w:cs="Calibri"/>
          <w:sz w:val="20"/>
          <w:szCs w:val="20"/>
        </w:rPr>
        <w:t xml:space="preserve">ed </w:t>
      </w:r>
      <w:r w:rsidRPr="002E4035">
        <w:rPr>
          <w:rFonts w:cs="Calibri"/>
          <w:spacing w:val="-1"/>
          <w:sz w:val="20"/>
          <w:szCs w:val="20"/>
        </w:rPr>
        <w:t>a</w:t>
      </w:r>
      <w:r w:rsidRPr="002E4035">
        <w:rPr>
          <w:rFonts w:cs="Calibri"/>
          <w:spacing w:val="1"/>
          <w:sz w:val="20"/>
          <w:szCs w:val="20"/>
        </w:rPr>
        <w:t>w</w:t>
      </w:r>
      <w:r w:rsidRPr="002E4035">
        <w:rPr>
          <w:rFonts w:cs="Calibri"/>
          <w:spacing w:val="-2"/>
          <w:sz w:val="20"/>
          <w:szCs w:val="20"/>
        </w:rPr>
        <w:t>a</w:t>
      </w:r>
      <w:r w:rsidRPr="002E4035">
        <w:rPr>
          <w:rFonts w:cs="Calibri"/>
          <w:sz w:val="20"/>
          <w:szCs w:val="20"/>
        </w:rPr>
        <w:t>y f</w:t>
      </w:r>
      <w:r w:rsidRPr="002E4035">
        <w:rPr>
          <w:rFonts w:cs="Calibri"/>
          <w:spacing w:val="-5"/>
          <w:sz w:val="20"/>
          <w:szCs w:val="20"/>
        </w:rPr>
        <w:t>r</w:t>
      </w:r>
      <w:r w:rsidRPr="002E4035">
        <w:rPr>
          <w:rFonts w:cs="Calibri"/>
          <w:sz w:val="20"/>
          <w:szCs w:val="20"/>
        </w:rPr>
        <w:t>om their whān</w:t>
      </w:r>
      <w:r w:rsidRPr="002E4035">
        <w:rPr>
          <w:rFonts w:cs="Calibri"/>
          <w:spacing w:val="-2"/>
          <w:sz w:val="20"/>
          <w:szCs w:val="20"/>
        </w:rPr>
        <w:t>a</w:t>
      </w:r>
      <w:r w:rsidRPr="002E4035">
        <w:rPr>
          <w:rFonts w:cs="Calibri"/>
          <w:sz w:val="20"/>
          <w:szCs w:val="20"/>
        </w:rPr>
        <w:t>u lands in</w:t>
      </w:r>
      <w:r w:rsidRPr="002E4035">
        <w:rPr>
          <w:rFonts w:cs="Calibri"/>
          <w:spacing w:val="-1"/>
          <w:sz w:val="20"/>
          <w:szCs w:val="20"/>
        </w:rPr>
        <w:t>t</w:t>
      </w:r>
      <w:r w:rsidRPr="002E4035">
        <w:rPr>
          <w:rFonts w:cs="Calibri"/>
          <w:sz w:val="20"/>
          <w:szCs w:val="20"/>
        </w:rPr>
        <w:t>o the urban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w:t>
      </w:r>
      <w:r w:rsidRPr="002E4035">
        <w:rPr>
          <w:rFonts w:cs="Calibri"/>
          <w:spacing w:val="4"/>
          <w:sz w:val="20"/>
          <w:szCs w:val="20"/>
        </w:rPr>
        <w:t>t</w:t>
      </w:r>
      <w:r w:rsidRPr="002E4035">
        <w:rPr>
          <w:rFonts w:cs="Calibri"/>
          <w:sz w:val="20"/>
          <w:szCs w:val="20"/>
        </w:rPr>
        <w:t>. Ma</w:t>
      </w:r>
      <w:r w:rsidRPr="002E4035">
        <w:rPr>
          <w:rFonts w:cs="Calibri"/>
          <w:spacing w:val="-1"/>
          <w:sz w:val="20"/>
          <w:szCs w:val="20"/>
        </w:rPr>
        <w:t>n</w:t>
      </w:r>
      <w:r w:rsidRPr="002E4035">
        <w:rPr>
          <w:rFonts w:cs="Calibri"/>
          <w:sz w:val="20"/>
          <w:szCs w:val="20"/>
        </w:rPr>
        <w:t>y families who</w:t>
      </w:r>
      <w:r w:rsidR="00441F93">
        <w:rPr>
          <w:rFonts w:cs="Calibri"/>
          <w:sz w:val="20"/>
          <w:szCs w:val="20"/>
        </w:rPr>
        <w:t xml:space="preserve"> </w:t>
      </w:r>
      <w:r w:rsidRPr="002E4035">
        <w:rPr>
          <w:rFonts w:cs="Calibri"/>
          <w:sz w:val="20"/>
          <w:szCs w:val="20"/>
        </w:rPr>
        <w:t>wou</w:t>
      </w:r>
      <w:r w:rsidRPr="002E4035">
        <w:rPr>
          <w:rFonts w:cs="Calibri"/>
          <w:spacing w:val="-2"/>
          <w:sz w:val="20"/>
          <w:szCs w:val="20"/>
        </w:rPr>
        <w:t>l</w:t>
      </w:r>
      <w:r w:rsidRPr="002E4035">
        <w:rPr>
          <w:rFonts w:cs="Calibri"/>
          <w:sz w:val="20"/>
          <w:szCs w:val="20"/>
        </w:rPr>
        <w:t>d h</w:t>
      </w:r>
      <w:r w:rsidRPr="002E4035">
        <w:rPr>
          <w:rFonts w:cs="Calibri"/>
          <w:spacing w:val="-2"/>
          <w:sz w:val="20"/>
          <w:szCs w:val="20"/>
        </w:rPr>
        <w:t>a</w:t>
      </w:r>
      <w:r w:rsidRPr="002E4035">
        <w:rPr>
          <w:rFonts w:cs="Calibri"/>
          <w:spacing w:val="-1"/>
          <w:sz w:val="20"/>
          <w:szCs w:val="20"/>
        </w:rPr>
        <w:t>v</w:t>
      </w:r>
      <w:r w:rsidRPr="002E4035">
        <w:rPr>
          <w:rFonts w:cs="Calibri"/>
          <w:sz w:val="20"/>
          <w:szCs w:val="20"/>
        </w:rPr>
        <w:t>e otherwise li</w:t>
      </w:r>
      <w:r w:rsidRPr="002E4035">
        <w:rPr>
          <w:rFonts w:cs="Calibri"/>
          <w:spacing w:val="-1"/>
          <w:sz w:val="20"/>
          <w:szCs w:val="20"/>
        </w:rPr>
        <w:t>v</w:t>
      </w:r>
      <w:r w:rsidRPr="002E4035">
        <w:rPr>
          <w:rFonts w:cs="Calibri"/>
          <w:sz w:val="20"/>
          <w:szCs w:val="20"/>
        </w:rPr>
        <w:t xml:space="preserve">ed on these </w:t>
      </w:r>
      <w:r w:rsidRPr="002E4035">
        <w:rPr>
          <w:rFonts w:cs="Calibri"/>
          <w:spacing w:val="-5"/>
          <w:sz w:val="20"/>
          <w:szCs w:val="20"/>
        </w:rPr>
        <w:t>r</w:t>
      </w:r>
      <w:r w:rsidRPr="002E4035">
        <w:rPr>
          <w:rFonts w:cs="Calibri"/>
          <w:sz w:val="20"/>
          <w:szCs w:val="20"/>
        </w:rPr>
        <w:t>eser</w:t>
      </w:r>
      <w:r w:rsidRPr="002E4035">
        <w:rPr>
          <w:rFonts w:cs="Calibri"/>
          <w:spacing w:val="-1"/>
          <w:sz w:val="20"/>
          <w:szCs w:val="20"/>
        </w:rPr>
        <w:t>v</w:t>
      </w:r>
      <w:r w:rsidRPr="002E4035">
        <w:rPr>
          <w:rFonts w:cs="Calibri"/>
          <w:sz w:val="20"/>
          <w:szCs w:val="20"/>
        </w:rPr>
        <w:t>e lands now li</w:t>
      </w:r>
      <w:r w:rsidRPr="002E4035">
        <w:rPr>
          <w:rFonts w:cs="Calibri"/>
          <w:spacing w:val="-1"/>
          <w:sz w:val="20"/>
          <w:szCs w:val="20"/>
        </w:rPr>
        <w:t>v</w:t>
      </w:r>
      <w:r w:rsidRPr="002E4035">
        <w:rPr>
          <w:rFonts w:cs="Calibri"/>
          <w:sz w:val="20"/>
          <w:szCs w:val="20"/>
        </w:rPr>
        <w:t>e in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affec</w:t>
      </w:r>
      <w:r w:rsidRPr="002E4035">
        <w:rPr>
          <w:rFonts w:cs="Calibri"/>
          <w:spacing w:val="-1"/>
          <w:sz w:val="20"/>
          <w:szCs w:val="20"/>
        </w:rPr>
        <w:t>t</w:t>
      </w:r>
      <w:r w:rsidRPr="002E4035">
        <w:rPr>
          <w:rFonts w:cs="Calibri"/>
          <w:sz w:val="20"/>
          <w:szCs w:val="20"/>
        </w:rPr>
        <w:t>ed</w:t>
      </w:r>
      <w:r w:rsidRPr="002E4035">
        <w:rPr>
          <w:rFonts w:cs="Calibri"/>
          <w:spacing w:val="-9"/>
          <w:sz w:val="20"/>
          <w:szCs w:val="20"/>
        </w:rPr>
        <w:t xml:space="preserve"> </w:t>
      </w:r>
      <w:r w:rsidRPr="002E4035">
        <w:rPr>
          <w:rFonts w:cs="Calibri"/>
          <w:spacing w:val="-1"/>
          <w:sz w:val="20"/>
          <w:szCs w:val="20"/>
        </w:rPr>
        <w:t>b</w:t>
      </w:r>
      <w:r w:rsidRPr="002E4035">
        <w:rPr>
          <w:rFonts w:cs="Calibri"/>
          <w:sz w:val="20"/>
          <w:szCs w:val="20"/>
        </w:rPr>
        <w:t xml:space="preserve">y </w:t>
      </w:r>
      <w:r w:rsidRPr="002E4035">
        <w:rPr>
          <w:rFonts w:cs="Calibri"/>
          <w:spacing w:val="-5"/>
          <w:sz w:val="20"/>
          <w:szCs w:val="20"/>
        </w:rPr>
        <w:t>r</w:t>
      </w:r>
      <w:r w:rsidRPr="002E4035">
        <w:rPr>
          <w:rFonts w:cs="Calibri"/>
          <w:sz w:val="20"/>
          <w:szCs w:val="20"/>
        </w:rPr>
        <w:t xml:space="preserve">ecent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inc</w:t>
      </w:r>
      <w:r w:rsidRPr="002E4035">
        <w:rPr>
          <w:rFonts w:cs="Calibri"/>
          <w:spacing w:val="-1"/>
          <w:sz w:val="20"/>
          <w:szCs w:val="20"/>
        </w:rPr>
        <w:t>l</w:t>
      </w:r>
      <w:r w:rsidRPr="002E4035">
        <w:rPr>
          <w:rFonts w:cs="Calibri"/>
          <w:sz w:val="20"/>
          <w:szCs w:val="20"/>
        </w:rPr>
        <w:t xml:space="preserve">uding </w:t>
      </w:r>
      <w:r w:rsidRPr="002E4035">
        <w:rPr>
          <w:rFonts w:cs="Calibri"/>
          <w:spacing w:val="-5"/>
          <w:sz w:val="20"/>
          <w:szCs w:val="20"/>
        </w:rPr>
        <w:t>r</w:t>
      </w:r>
      <w:r w:rsidRPr="002E4035">
        <w:rPr>
          <w:rFonts w:cs="Calibri"/>
          <w:sz w:val="20"/>
          <w:szCs w:val="20"/>
        </w:rPr>
        <w:t xml:space="preserve">esidential </w:t>
      </w:r>
      <w:r w:rsidRPr="002E4035">
        <w:rPr>
          <w:rFonts w:cs="Calibri"/>
          <w:spacing w:val="-5"/>
          <w:sz w:val="20"/>
          <w:szCs w:val="20"/>
        </w:rPr>
        <w:t>r</w:t>
      </w:r>
      <w:r w:rsidRPr="002E4035">
        <w:rPr>
          <w:rFonts w:cs="Calibri"/>
          <w:sz w:val="20"/>
          <w:szCs w:val="20"/>
        </w:rPr>
        <w:t xml:space="preserve">ed </w:t>
      </w:r>
      <w:r w:rsidRPr="002E4035">
        <w:rPr>
          <w:rFonts w:cs="Calibri"/>
          <w:spacing w:val="-2"/>
          <w:sz w:val="20"/>
          <w:szCs w:val="20"/>
        </w:rPr>
        <w:t>z</w:t>
      </w:r>
      <w:r w:rsidRPr="002E4035">
        <w:rPr>
          <w:rFonts w:cs="Calibri"/>
          <w:sz w:val="20"/>
          <w:szCs w:val="20"/>
        </w:rPr>
        <w:t xml:space="preserve">ones.  In </w:t>
      </w:r>
      <w:r w:rsidRPr="002E4035">
        <w:rPr>
          <w:rFonts w:cs="Calibri"/>
          <w:spacing w:val="-5"/>
          <w:sz w:val="20"/>
          <w:szCs w:val="20"/>
        </w:rPr>
        <w:t>r</w:t>
      </w:r>
      <w:r w:rsidRPr="002E4035">
        <w:rPr>
          <w:rFonts w:cs="Calibri"/>
          <w:sz w:val="20"/>
          <w:szCs w:val="20"/>
        </w:rPr>
        <w:t>espect of their p</w:t>
      </w:r>
      <w:r w:rsidRPr="002E4035">
        <w:rPr>
          <w:rFonts w:cs="Calibri"/>
          <w:spacing w:val="-5"/>
          <w:sz w:val="20"/>
          <w:szCs w:val="20"/>
        </w:rPr>
        <w:t>r</w:t>
      </w:r>
      <w:r w:rsidRPr="002E4035">
        <w:rPr>
          <w:rFonts w:cs="Calibri"/>
          <w:sz w:val="20"/>
          <w:szCs w:val="20"/>
        </w:rPr>
        <w:t>esent needs,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ahu has identified</w:t>
      </w:r>
      <w:r w:rsidRPr="002E4035">
        <w:rPr>
          <w:rFonts w:cs="Calibri"/>
          <w:spacing w:val="-8"/>
          <w:sz w:val="20"/>
          <w:szCs w:val="20"/>
        </w:rPr>
        <w:t xml:space="preserve"> </w:t>
      </w:r>
      <w:r w:rsidRPr="002E4035">
        <w:rPr>
          <w:rFonts w:cs="Calibri"/>
          <w:sz w:val="20"/>
          <w:szCs w:val="20"/>
        </w:rPr>
        <w:t xml:space="preserve">the </w:t>
      </w:r>
      <w:r w:rsidRPr="002E4035">
        <w:rPr>
          <w:rFonts w:cs="Calibri"/>
          <w:spacing w:val="-5"/>
          <w:sz w:val="20"/>
          <w:szCs w:val="20"/>
        </w:rPr>
        <w:t>r</w:t>
      </w:r>
      <w:r w:rsidRPr="002E4035">
        <w:rPr>
          <w:rFonts w:cs="Calibri"/>
          <w:sz w:val="20"/>
          <w:szCs w:val="20"/>
        </w:rPr>
        <w:t xml:space="preserve">e- </w:t>
      </w:r>
      <w:r w:rsidRPr="002E4035">
        <w:rPr>
          <w:rFonts w:cs="Calibri"/>
          <w:spacing w:val="-2"/>
          <w:sz w:val="20"/>
          <w:szCs w:val="20"/>
        </w:rPr>
        <w:t>z</w:t>
      </w:r>
      <w:r w:rsidRPr="002E4035">
        <w:rPr>
          <w:rFonts w:cs="Calibri"/>
          <w:sz w:val="20"/>
          <w:szCs w:val="20"/>
        </w:rPr>
        <w:t xml:space="preserve">oning of Māori </w:t>
      </w:r>
      <w:r w:rsidRPr="002E4035">
        <w:rPr>
          <w:rFonts w:cs="Calibri"/>
          <w:spacing w:val="-5"/>
          <w:sz w:val="20"/>
          <w:szCs w:val="20"/>
        </w:rPr>
        <w:t>r</w:t>
      </w:r>
      <w:r w:rsidRPr="002E4035">
        <w:rPr>
          <w:rFonts w:cs="Calibri"/>
          <w:sz w:val="20"/>
          <w:szCs w:val="20"/>
        </w:rPr>
        <w:t>eservations within the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a</w:t>
      </w:r>
      <w:r w:rsidRPr="002E4035">
        <w:rPr>
          <w:rFonts w:cs="Calibri"/>
          <w:spacing w:val="-5"/>
          <w:sz w:val="20"/>
          <w:szCs w:val="20"/>
        </w:rPr>
        <w:t>r</w:t>
      </w:r>
      <w:r w:rsidRPr="002E4035">
        <w:rPr>
          <w:rFonts w:cs="Calibri"/>
          <w:spacing w:val="1"/>
          <w:sz w:val="20"/>
          <w:szCs w:val="20"/>
        </w:rPr>
        <w:t>e</w:t>
      </w:r>
      <w:r w:rsidRPr="002E4035">
        <w:rPr>
          <w:rFonts w:cs="Calibri"/>
          <w:sz w:val="20"/>
          <w:szCs w:val="20"/>
        </w:rPr>
        <w:t>a as an unp</w:t>
      </w:r>
      <w:r w:rsidRPr="002E4035">
        <w:rPr>
          <w:rFonts w:cs="Calibri"/>
          <w:spacing w:val="-5"/>
          <w:sz w:val="20"/>
          <w:szCs w:val="20"/>
        </w:rPr>
        <w:t>r</w:t>
      </w:r>
      <w:r w:rsidRPr="002E4035">
        <w:rPr>
          <w:rFonts w:cs="Calibri"/>
          <w:sz w:val="20"/>
          <w:szCs w:val="20"/>
        </w:rPr>
        <w:t>eceden</w:t>
      </w:r>
      <w:r w:rsidRPr="002E4035">
        <w:rPr>
          <w:rFonts w:cs="Calibri"/>
          <w:spacing w:val="-1"/>
          <w:sz w:val="20"/>
          <w:szCs w:val="20"/>
        </w:rPr>
        <w:t>t</w:t>
      </w:r>
      <w:r w:rsidRPr="002E4035">
        <w:rPr>
          <w:rFonts w:cs="Calibri"/>
          <w:sz w:val="20"/>
          <w:szCs w:val="20"/>
        </w:rPr>
        <w:t xml:space="preserve">ed opportunity </w:t>
      </w:r>
      <w:r w:rsidRPr="002E4035">
        <w:rPr>
          <w:rFonts w:cs="Calibri"/>
          <w:spacing w:val="-1"/>
          <w:sz w:val="20"/>
          <w:szCs w:val="20"/>
        </w:rPr>
        <w:t>t</w:t>
      </w:r>
      <w:r w:rsidRPr="002E4035">
        <w:rPr>
          <w:rFonts w:cs="Calibri"/>
          <w:sz w:val="20"/>
          <w:szCs w:val="20"/>
        </w:rPr>
        <w:t>o ma</w:t>
      </w:r>
      <w:r w:rsidRPr="002E4035">
        <w:rPr>
          <w:rFonts w:cs="Calibri"/>
          <w:spacing w:val="-4"/>
          <w:sz w:val="20"/>
          <w:szCs w:val="20"/>
        </w:rPr>
        <w:t>k</w:t>
      </w:r>
      <w:r w:rsidRPr="002E4035">
        <w:rPr>
          <w:rFonts w:cs="Calibri"/>
          <w:sz w:val="20"/>
          <w:szCs w:val="20"/>
        </w:rPr>
        <w:t xml:space="preserve">e </w:t>
      </w:r>
      <w:r w:rsidRPr="002E4035">
        <w:rPr>
          <w:rFonts w:cs="Calibri"/>
          <w:spacing w:val="-4"/>
          <w:sz w:val="20"/>
          <w:szCs w:val="20"/>
        </w:rPr>
        <w:t>g</w:t>
      </w:r>
      <w:r w:rsidRPr="002E4035">
        <w:rPr>
          <w:rFonts w:cs="Calibri"/>
          <w:sz w:val="20"/>
          <w:szCs w:val="20"/>
        </w:rPr>
        <w:t>ood on the original in</w:t>
      </w:r>
      <w:r w:rsidRPr="002E4035">
        <w:rPr>
          <w:rFonts w:cs="Calibri"/>
          <w:spacing w:val="-1"/>
          <w:sz w:val="20"/>
          <w:szCs w:val="20"/>
        </w:rPr>
        <w:t>t</w:t>
      </w:r>
      <w:r w:rsidRPr="002E4035">
        <w:rPr>
          <w:rFonts w:cs="Calibri"/>
          <w:sz w:val="20"/>
          <w:szCs w:val="20"/>
        </w:rPr>
        <w:t xml:space="preserve">ent of the Māori </w:t>
      </w:r>
      <w:r w:rsidRPr="002E4035">
        <w:rPr>
          <w:rFonts w:cs="Calibri"/>
          <w:spacing w:val="-5"/>
          <w:sz w:val="20"/>
          <w:szCs w:val="20"/>
        </w:rPr>
        <w:t>r</w:t>
      </w:r>
      <w:r w:rsidRPr="002E4035">
        <w:rPr>
          <w:rFonts w:cs="Calibri"/>
          <w:sz w:val="20"/>
          <w:szCs w:val="20"/>
        </w:rPr>
        <w:t>eservations. Important</w:t>
      </w:r>
      <w:r w:rsidRPr="002E4035">
        <w:rPr>
          <w:rFonts w:cs="Calibri"/>
          <w:spacing w:val="-3"/>
          <w:sz w:val="20"/>
          <w:szCs w:val="20"/>
        </w:rPr>
        <w:t>l</w:t>
      </w:r>
      <w:r w:rsidRPr="002E4035">
        <w:rPr>
          <w:rFonts w:cs="Calibri"/>
          <w:sz w:val="20"/>
          <w:szCs w:val="20"/>
        </w:rPr>
        <w:t>y tho</w:t>
      </w:r>
      <w:r w:rsidRPr="002E4035">
        <w:rPr>
          <w:rFonts w:cs="Calibri"/>
          <w:spacing w:val="-2"/>
          <w:sz w:val="20"/>
          <w:szCs w:val="20"/>
        </w:rPr>
        <w:t>u</w:t>
      </w:r>
      <w:r w:rsidRPr="002E4035">
        <w:rPr>
          <w:rFonts w:cs="Calibri"/>
          <w:sz w:val="20"/>
          <w:szCs w:val="20"/>
        </w:rPr>
        <w:t>gh, the int</w:t>
      </w:r>
      <w:r w:rsidRPr="002E4035">
        <w:rPr>
          <w:rFonts w:cs="Calibri"/>
          <w:spacing w:val="-5"/>
          <w:sz w:val="20"/>
          <w:szCs w:val="20"/>
        </w:rPr>
        <w:t>r</w:t>
      </w:r>
      <w:r w:rsidRPr="002E4035">
        <w:rPr>
          <w:rFonts w:cs="Calibri"/>
          <w:sz w:val="20"/>
          <w:szCs w:val="20"/>
        </w:rPr>
        <w:t>o</w:t>
      </w:r>
      <w:r w:rsidRPr="002E4035">
        <w:rPr>
          <w:rFonts w:cs="Calibri"/>
          <w:spacing w:val="4"/>
          <w:sz w:val="20"/>
          <w:szCs w:val="20"/>
        </w:rPr>
        <w:t>d</w:t>
      </w:r>
      <w:r w:rsidRPr="002E4035">
        <w:rPr>
          <w:rFonts w:cs="Calibri"/>
          <w:sz w:val="20"/>
          <w:szCs w:val="20"/>
        </w:rPr>
        <w:t>uction of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m</w:t>
      </w:r>
      <w:r w:rsidRPr="002E4035">
        <w:rPr>
          <w:rFonts w:cs="Calibri"/>
          <w:spacing w:val="1"/>
          <w:sz w:val="20"/>
          <w:szCs w:val="20"/>
        </w:rPr>
        <w:t>e</w:t>
      </w:r>
      <w:r w:rsidRPr="002E4035">
        <w:rPr>
          <w:rFonts w:cs="Calibri"/>
          <w:sz w:val="20"/>
          <w:szCs w:val="20"/>
        </w:rPr>
        <w:t xml:space="preserve">ans that lands owned </w:t>
      </w:r>
      <w:r w:rsidRPr="002E4035">
        <w:rPr>
          <w:rFonts w:cs="Calibri"/>
          <w:spacing w:val="-1"/>
          <w:sz w:val="20"/>
          <w:szCs w:val="20"/>
        </w:rPr>
        <w:t>b</w:t>
      </w:r>
      <w:r w:rsidRPr="002E4035">
        <w:rPr>
          <w:rFonts w:cs="Calibri"/>
          <w:sz w:val="20"/>
          <w:szCs w:val="20"/>
        </w:rPr>
        <w:t>y whān</w:t>
      </w:r>
      <w:r w:rsidRPr="002E4035">
        <w:rPr>
          <w:rFonts w:cs="Calibri"/>
          <w:spacing w:val="-2"/>
          <w:sz w:val="20"/>
          <w:szCs w:val="20"/>
        </w:rPr>
        <w:t>a</w:t>
      </w:r>
      <w:r w:rsidRPr="002E4035">
        <w:rPr>
          <w:rFonts w:cs="Calibri"/>
          <w:sz w:val="20"/>
          <w:szCs w:val="20"/>
        </w:rPr>
        <w:t>u can now be built upon the</w:t>
      </w:r>
      <w:r w:rsidRPr="002E4035">
        <w:rPr>
          <w:rFonts w:cs="Calibri"/>
          <w:spacing w:val="-5"/>
          <w:sz w:val="20"/>
          <w:szCs w:val="20"/>
        </w:rPr>
        <w:t>r</w:t>
      </w:r>
      <w:r w:rsidRPr="002E4035">
        <w:rPr>
          <w:rFonts w:cs="Calibri"/>
          <w:sz w:val="20"/>
          <w:szCs w:val="20"/>
        </w:rPr>
        <w:t>e</w:t>
      </w:r>
      <w:r w:rsidRPr="002E4035">
        <w:rPr>
          <w:rFonts w:cs="Calibri"/>
          <w:spacing w:val="-1"/>
          <w:sz w:val="20"/>
          <w:szCs w:val="20"/>
        </w:rPr>
        <w:t>b</w:t>
      </w:r>
      <w:r w:rsidRPr="002E4035">
        <w:rPr>
          <w:rFonts w:cs="Calibri"/>
          <w:sz w:val="20"/>
          <w:szCs w:val="20"/>
        </w:rPr>
        <w:t>y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viding an affo</w:t>
      </w:r>
      <w:r w:rsidRPr="002E4035">
        <w:rPr>
          <w:rFonts w:cs="Calibri"/>
          <w:spacing w:val="-5"/>
          <w:sz w:val="20"/>
          <w:szCs w:val="20"/>
        </w:rPr>
        <w:t>r</w:t>
      </w:r>
      <w:r w:rsidRPr="002E4035">
        <w:rPr>
          <w:rFonts w:cs="Calibri"/>
          <w:sz w:val="20"/>
          <w:szCs w:val="20"/>
        </w:rPr>
        <w:t>dab</w:t>
      </w:r>
      <w:r w:rsidRPr="002E4035">
        <w:rPr>
          <w:rFonts w:cs="Calibri"/>
          <w:spacing w:val="-2"/>
          <w:sz w:val="20"/>
          <w:szCs w:val="20"/>
        </w:rPr>
        <w:t>l</w:t>
      </w:r>
      <w:r w:rsidRPr="002E4035">
        <w:rPr>
          <w:rFonts w:cs="Calibri"/>
          <w:sz w:val="20"/>
          <w:szCs w:val="20"/>
        </w:rPr>
        <w:t>e</w:t>
      </w:r>
      <w:r w:rsidRPr="002E4035">
        <w:rPr>
          <w:rFonts w:cs="Calibri"/>
          <w:spacing w:val="-7"/>
          <w:sz w:val="20"/>
          <w:szCs w:val="20"/>
        </w:rPr>
        <w:t xml:space="preserve"> </w:t>
      </w:r>
      <w:r w:rsidRPr="002E4035">
        <w:rPr>
          <w:rFonts w:cs="Calibri"/>
          <w:sz w:val="20"/>
          <w:szCs w:val="20"/>
        </w:rPr>
        <w:t>housing so</w:t>
      </w:r>
      <w:r w:rsidRPr="002E4035">
        <w:rPr>
          <w:rFonts w:cs="Calibri"/>
          <w:spacing w:val="-1"/>
          <w:sz w:val="20"/>
          <w:szCs w:val="20"/>
        </w:rPr>
        <w:t>l</w:t>
      </w:r>
      <w:r w:rsidRPr="002E4035">
        <w:rPr>
          <w:rFonts w:cs="Calibri"/>
          <w:sz w:val="20"/>
          <w:szCs w:val="20"/>
        </w:rPr>
        <w:t>ution for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ahu whān</w:t>
      </w:r>
      <w:r w:rsidRPr="002E4035">
        <w:rPr>
          <w:rFonts w:cs="Calibri"/>
          <w:spacing w:val="-2"/>
          <w:sz w:val="20"/>
          <w:szCs w:val="20"/>
        </w:rPr>
        <w:t>a</w:t>
      </w:r>
      <w:r w:rsidRPr="002E4035">
        <w:rPr>
          <w:rFonts w:cs="Calibri"/>
          <w:sz w:val="20"/>
          <w:szCs w:val="20"/>
        </w:rPr>
        <w:t>u gi</w:t>
      </w:r>
      <w:r w:rsidRPr="002E4035">
        <w:rPr>
          <w:rFonts w:cs="Calibri"/>
          <w:spacing w:val="-1"/>
          <w:sz w:val="20"/>
          <w:szCs w:val="20"/>
        </w:rPr>
        <w:t>v</w:t>
      </w:r>
      <w:r w:rsidRPr="002E4035">
        <w:rPr>
          <w:rFonts w:cs="Calibri"/>
          <w:sz w:val="20"/>
          <w:szCs w:val="20"/>
        </w:rPr>
        <w:t>en that the land is al</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ady owned </w:t>
      </w:r>
      <w:r w:rsidRPr="002E4035">
        <w:rPr>
          <w:rFonts w:cs="Calibri"/>
          <w:spacing w:val="-1"/>
          <w:sz w:val="20"/>
          <w:szCs w:val="20"/>
        </w:rPr>
        <w:t>b</w:t>
      </w:r>
      <w:r w:rsidRPr="002E4035">
        <w:rPr>
          <w:rFonts w:cs="Calibri"/>
          <w:sz w:val="20"/>
          <w:szCs w:val="20"/>
        </w:rPr>
        <w:t>y those whān</w:t>
      </w:r>
      <w:r w:rsidRPr="002E4035">
        <w:rPr>
          <w:rFonts w:cs="Calibri"/>
          <w:spacing w:val="-2"/>
          <w:sz w:val="20"/>
          <w:szCs w:val="20"/>
        </w:rPr>
        <w:t>a</w:t>
      </w:r>
      <w:r w:rsidRPr="002E4035">
        <w:rPr>
          <w:rFonts w:cs="Calibri"/>
          <w:sz w:val="20"/>
          <w:szCs w:val="20"/>
        </w:rPr>
        <w:t>u.</w:t>
      </w:r>
    </w:p>
    <w:p w:rsidR="005B0DBA" w:rsidRPr="002E4035" w:rsidRDefault="005B0DBA" w:rsidP="003C6322">
      <w:pPr>
        <w:spacing w:after="0" w:line="170" w:lineRule="exact"/>
        <w:ind w:right="-46"/>
        <w:rPr>
          <w:rFonts w:cs="Calibri"/>
          <w:sz w:val="17"/>
          <w:szCs w:val="17"/>
        </w:rPr>
      </w:pPr>
    </w:p>
    <w:p w:rsidR="005B0DBA" w:rsidRPr="002E4035" w:rsidRDefault="005B0DBA" w:rsidP="003C6322">
      <w:pPr>
        <w:spacing w:after="0" w:line="246" w:lineRule="auto"/>
        <w:ind w:right="-46"/>
        <w:rPr>
          <w:rFonts w:cs="Calibri"/>
          <w:sz w:val="20"/>
          <w:szCs w:val="20"/>
        </w:rPr>
      </w:pPr>
      <w:r w:rsidRPr="002E4035">
        <w:rPr>
          <w:rFonts w:cs="Calibri"/>
          <w:sz w:val="20"/>
          <w:szCs w:val="20"/>
        </w:rPr>
        <w:t>Chap</w:t>
      </w:r>
      <w:r w:rsidRPr="002E4035">
        <w:rPr>
          <w:rFonts w:cs="Calibri"/>
          <w:spacing w:val="-1"/>
          <w:sz w:val="20"/>
          <w:szCs w:val="20"/>
        </w:rPr>
        <w:t>t</w:t>
      </w:r>
      <w:r w:rsidRPr="002E4035">
        <w:rPr>
          <w:rFonts w:cs="Calibri"/>
          <w:sz w:val="20"/>
          <w:szCs w:val="20"/>
        </w:rPr>
        <w:t>er 5 of the Can</w:t>
      </w:r>
      <w:r w:rsidRPr="002E4035">
        <w:rPr>
          <w:rFonts w:cs="Calibri"/>
          <w:spacing w:val="-1"/>
          <w:sz w:val="20"/>
          <w:szCs w:val="20"/>
        </w:rPr>
        <w:t>t</w:t>
      </w:r>
      <w:r w:rsidRPr="002E4035">
        <w:rPr>
          <w:rFonts w:cs="Calibri"/>
          <w:sz w:val="20"/>
          <w:szCs w:val="20"/>
        </w:rPr>
        <w:t xml:space="preserve">erbury </w:t>
      </w:r>
      <w:r w:rsidRPr="002E4035">
        <w:rPr>
          <w:rFonts w:cs="Calibri"/>
          <w:spacing w:val="-1"/>
          <w:sz w:val="20"/>
          <w:szCs w:val="20"/>
        </w:rPr>
        <w:t>Re</w:t>
      </w:r>
      <w:r w:rsidRPr="002E4035">
        <w:rPr>
          <w:rFonts w:cs="Calibri"/>
          <w:sz w:val="20"/>
          <w:szCs w:val="20"/>
        </w:rPr>
        <w:t xml:space="preserve">gional </w:t>
      </w:r>
      <w:r w:rsidRPr="002E4035">
        <w:rPr>
          <w:rFonts w:cs="Calibri"/>
          <w:spacing w:val="-2"/>
          <w:sz w:val="20"/>
          <w:szCs w:val="20"/>
        </w:rPr>
        <w:t>P</w:t>
      </w:r>
      <w:r w:rsidRPr="002E4035">
        <w:rPr>
          <w:rFonts w:cs="Calibri"/>
          <w:sz w:val="20"/>
          <w:szCs w:val="20"/>
        </w:rPr>
        <w:t>olicy Sta</w:t>
      </w:r>
      <w:r w:rsidRPr="002E4035">
        <w:rPr>
          <w:rFonts w:cs="Calibri"/>
          <w:spacing w:val="-1"/>
          <w:sz w:val="20"/>
          <w:szCs w:val="20"/>
        </w:rPr>
        <w:t>t</w:t>
      </w:r>
      <w:r w:rsidRPr="002E4035">
        <w:rPr>
          <w:rFonts w:cs="Calibri"/>
          <w:sz w:val="20"/>
          <w:szCs w:val="20"/>
        </w:rPr>
        <w:t>ement (CRPS) al</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ady contains </w:t>
      </w:r>
      <w:r w:rsidRPr="002E4035">
        <w:rPr>
          <w:rFonts w:cs="Calibri"/>
          <w:spacing w:val="-2"/>
          <w:sz w:val="20"/>
          <w:szCs w:val="20"/>
        </w:rPr>
        <w:t>P</w:t>
      </w:r>
      <w:r w:rsidRPr="002E4035">
        <w:rPr>
          <w:rFonts w:cs="Calibri"/>
          <w:sz w:val="20"/>
          <w:szCs w:val="20"/>
        </w:rPr>
        <w:t xml:space="preserve">olicy </w:t>
      </w:r>
      <w:r w:rsidRPr="002E4035">
        <w:rPr>
          <w:rFonts w:cs="Calibri"/>
          <w:spacing w:val="4"/>
          <w:sz w:val="20"/>
          <w:szCs w:val="20"/>
        </w:rPr>
        <w:t>5.</w:t>
      </w:r>
      <w:r w:rsidRPr="002E4035">
        <w:rPr>
          <w:rFonts w:cs="Calibri"/>
          <w:sz w:val="20"/>
          <w:szCs w:val="20"/>
        </w:rPr>
        <w:t>3</w:t>
      </w:r>
      <w:r w:rsidRPr="002E4035">
        <w:rPr>
          <w:rFonts w:cs="Calibri"/>
          <w:spacing w:val="8"/>
          <w:sz w:val="20"/>
          <w:szCs w:val="20"/>
        </w:rPr>
        <w:t>.</w:t>
      </w:r>
      <w:r w:rsidRPr="002E4035">
        <w:rPr>
          <w:rFonts w:cs="Calibri"/>
          <w:sz w:val="20"/>
          <w:szCs w:val="20"/>
        </w:rPr>
        <w:t>4 that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vides for tān</w:t>
      </w:r>
      <w:r w:rsidRPr="002E4035">
        <w:rPr>
          <w:rFonts w:cs="Calibri"/>
          <w:spacing w:val="-1"/>
          <w:sz w:val="20"/>
          <w:szCs w:val="20"/>
        </w:rPr>
        <w:t>g</w:t>
      </w:r>
      <w:r w:rsidRPr="002E4035">
        <w:rPr>
          <w:rFonts w:cs="Calibri"/>
          <w:sz w:val="20"/>
          <w:szCs w:val="20"/>
        </w:rPr>
        <w:t>ata whenua with mana whenua undertaking papakāin</w:t>
      </w:r>
      <w:r w:rsidRPr="002E4035">
        <w:rPr>
          <w:rFonts w:cs="Calibri"/>
          <w:spacing w:val="-1"/>
          <w:sz w:val="20"/>
          <w:szCs w:val="20"/>
        </w:rPr>
        <w:t>g</w:t>
      </w:r>
      <w:r w:rsidRPr="002E4035">
        <w:rPr>
          <w:rFonts w:cs="Calibri"/>
          <w:spacing w:val="2"/>
          <w:sz w:val="20"/>
          <w:szCs w:val="20"/>
        </w:rPr>
        <w:t>a</w:t>
      </w:r>
      <w:r w:rsidRPr="002E4035">
        <w:rPr>
          <w:rFonts w:cs="Calibri"/>
          <w:sz w:val="20"/>
          <w:szCs w:val="20"/>
        </w:rPr>
        <w:t>, ma</w:t>
      </w:r>
      <w:r w:rsidRPr="002E4035">
        <w:rPr>
          <w:rFonts w:cs="Calibri"/>
          <w:spacing w:val="-3"/>
          <w:sz w:val="20"/>
          <w:szCs w:val="20"/>
        </w:rPr>
        <w:t>r</w:t>
      </w:r>
      <w:r w:rsidRPr="002E4035">
        <w:rPr>
          <w:rFonts w:cs="Calibri"/>
          <w:sz w:val="20"/>
          <w:szCs w:val="20"/>
        </w:rPr>
        <w:t>ae and ancillary activities when th</w:t>
      </w:r>
      <w:r w:rsidRPr="002E4035">
        <w:rPr>
          <w:rFonts w:cs="Calibri"/>
          <w:spacing w:val="-1"/>
          <w:sz w:val="20"/>
          <w:szCs w:val="20"/>
        </w:rPr>
        <w:t>e</w:t>
      </w:r>
      <w:r w:rsidRPr="002E4035">
        <w:rPr>
          <w:rFonts w:cs="Calibri"/>
          <w:sz w:val="20"/>
          <w:szCs w:val="20"/>
        </w:rPr>
        <w:t>y occur on ancest</w:t>
      </w:r>
      <w:r w:rsidRPr="002E4035">
        <w:rPr>
          <w:rFonts w:cs="Calibri"/>
          <w:spacing w:val="-3"/>
          <w:sz w:val="20"/>
          <w:szCs w:val="20"/>
        </w:rPr>
        <w:t>r</w:t>
      </w:r>
      <w:r w:rsidRPr="002E4035">
        <w:rPr>
          <w:rFonts w:cs="Calibri"/>
          <w:sz w:val="20"/>
          <w:szCs w:val="20"/>
        </w:rPr>
        <w:t>al land in a manner that enhances their on</w:t>
      </w:r>
      <w:r w:rsidRPr="002E4035">
        <w:rPr>
          <w:rFonts w:cs="Calibri"/>
          <w:spacing w:val="-4"/>
          <w:sz w:val="20"/>
          <w:szCs w:val="20"/>
        </w:rPr>
        <w:t>g</w:t>
      </w:r>
      <w:r w:rsidRPr="002E4035">
        <w:rPr>
          <w:rFonts w:cs="Calibri"/>
          <w:sz w:val="20"/>
          <w:szCs w:val="20"/>
        </w:rPr>
        <w:t xml:space="preserve">oing </w:t>
      </w:r>
      <w:r w:rsidRPr="002E4035">
        <w:rPr>
          <w:rFonts w:cs="Calibri"/>
          <w:spacing w:val="-5"/>
          <w:sz w:val="20"/>
          <w:szCs w:val="20"/>
        </w:rPr>
        <w:t>r</w:t>
      </w:r>
      <w:r w:rsidRPr="002E4035">
        <w:rPr>
          <w:rFonts w:cs="Calibri"/>
          <w:sz w:val="20"/>
          <w:szCs w:val="20"/>
        </w:rPr>
        <w:t>elationship and cultu</w:t>
      </w:r>
      <w:r w:rsidRPr="002E4035">
        <w:rPr>
          <w:rFonts w:cs="Calibri"/>
          <w:spacing w:val="-5"/>
          <w:sz w:val="20"/>
          <w:szCs w:val="20"/>
        </w:rPr>
        <w:t>r</w:t>
      </w:r>
      <w:r w:rsidRPr="002E4035">
        <w:rPr>
          <w:rFonts w:cs="Calibri"/>
          <w:sz w:val="20"/>
          <w:szCs w:val="20"/>
        </w:rPr>
        <w:t>e and t</w:t>
      </w:r>
      <w:r w:rsidRPr="002E4035">
        <w:rPr>
          <w:rFonts w:cs="Calibri"/>
          <w:spacing w:val="-3"/>
          <w:sz w:val="20"/>
          <w:szCs w:val="20"/>
        </w:rPr>
        <w:t>r</w:t>
      </w:r>
      <w:r w:rsidRPr="002E4035">
        <w:rPr>
          <w:rFonts w:cs="Calibri"/>
          <w:sz w:val="20"/>
          <w:szCs w:val="20"/>
        </w:rPr>
        <w:t>aditions with that land.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Cit</w:t>
      </w:r>
      <w:r w:rsidRPr="002E4035">
        <w:rPr>
          <w:rFonts w:cs="Calibri"/>
          <w:spacing w:val="-12"/>
          <w:sz w:val="20"/>
          <w:szCs w:val="20"/>
        </w:rPr>
        <w:t>y</w:t>
      </w:r>
      <w:r w:rsidRPr="002E4035">
        <w:rPr>
          <w:rFonts w:cs="Calibri"/>
          <w:sz w:val="20"/>
          <w:szCs w:val="20"/>
        </w:rPr>
        <w:t xml:space="preserve">, </w:t>
      </w:r>
      <w:r w:rsidRPr="002E4035">
        <w:rPr>
          <w:rFonts w:cs="Calibri"/>
          <w:spacing w:val="-1"/>
          <w:sz w:val="20"/>
          <w:szCs w:val="20"/>
        </w:rPr>
        <w:t>W</w:t>
      </w:r>
      <w:r w:rsidRPr="002E4035">
        <w:rPr>
          <w:rFonts w:cs="Calibri"/>
          <w:sz w:val="20"/>
          <w:szCs w:val="20"/>
        </w:rPr>
        <w:t>aimakariri District and Se</w:t>
      </w:r>
      <w:r w:rsidRPr="002E4035">
        <w:rPr>
          <w:rFonts w:cs="Calibri"/>
          <w:spacing w:val="-3"/>
          <w:sz w:val="20"/>
          <w:szCs w:val="20"/>
        </w:rPr>
        <w:t>l</w:t>
      </w:r>
      <w:r w:rsidRPr="002E4035">
        <w:rPr>
          <w:rFonts w:cs="Calibri"/>
          <w:sz w:val="20"/>
          <w:szCs w:val="20"/>
        </w:rPr>
        <w:t>wyn District Councils a</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set out objecti</w:t>
      </w:r>
      <w:r w:rsidRPr="002E4035">
        <w:rPr>
          <w:rFonts w:cs="Calibri"/>
          <w:spacing w:val="-1"/>
          <w:sz w:val="20"/>
          <w:szCs w:val="20"/>
        </w:rPr>
        <w:t>v</w:t>
      </w:r>
      <w:r w:rsidRPr="002E4035">
        <w:rPr>
          <w:rFonts w:cs="Calibri"/>
          <w:sz w:val="20"/>
          <w:szCs w:val="20"/>
        </w:rPr>
        <w:t xml:space="preserve">es and policies </w:t>
      </w:r>
      <w:r w:rsidRPr="002E4035">
        <w:rPr>
          <w:rFonts w:cs="Calibri"/>
          <w:spacing w:val="-1"/>
          <w:sz w:val="20"/>
          <w:szCs w:val="20"/>
        </w:rPr>
        <w:t>t</w:t>
      </w:r>
      <w:r w:rsidRPr="002E4035">
        <w:rPr>
          <w:rFonts w:cs="Calibri"/>
          <w:sz w:val="20"/>
          <w:szCs w:val="20"/>
        </w:rPr>
        <w:t>o imp</w:t>
      </w:r>
      <w:r w:rsidRPr="002E4035">
        <w:rPr>
          <w:rFonts w:cs="Calibri"/>
          <w:spacing w:val="-2"/>
          <w:sz w:val="20"/>
          <w:szCs w:val="20"/>
        </w:rPr>
        <w:t>l</w:t>
      </w:r>
      <w:r w:rsidRPr="002E4035">
        <w:rPr>
          <w:rFonts w:cs="Calibri"/>
          <w:sz w:val="20"/>
          <w:szCs w:val="20"/>
        </w:rPr>
        <w:t>ement this policy within th</w:t>
      </w:r>
      <w:r w:rsidRPr="002E4035">
        <w:rPr>
          <w:rFonts w:cs="Calibri"/>
          <w:spacing w:val="-5"/>
          <w:sz w:val="20"/>
          <w:szCs w:val="20"/>
        </w:rPr>
        <w:t>r</w:t>
      </w:r>
      <w:r w:rsidRPr="002E4035">
        <w:rPr>
          <w:rFonts w:cs="Calibri"/>
          <w:sz w:val="20"/>
          <w:szCs w:val="20"/>
        </w:rPr>
        <w:t xml:space="preserve">ee </w:t>
      </w:r>
      <w:r w:rsidRPr="002E4035">
        <w:rPr>
          <w:rFonts w:cs="Calibri"/>
          <w:spacing w:val="-1"/>
          <w:sz w:val="20"/>
          <w:szCs w:val="20"/>
        </w:rPr>
        <w:t>y</w:t>
      </w:r>
      <w:r w:rsidRPr="002E4035">
        <w:rPr>
          <w:rFonts w:cs="Calibri"/>
          <w:spacing w:val="1"/>
          <w:sz w:val="20"/>
          <w:szCs w:val="20"/>
        </w:rPr>
        <w:t>e</w:t>
      </w:r>
      <w:r w:rsidRPr="002E4035">
        <w:rPr>
          <w:rFonts w:cs="Calibri"/>
          <w:sz w:val="20"/>
          <w:szCs w:val="20"/>
        </w:rPr>
        <w:t>a</w:t>
      </w:r>
      <w:r w:rsidRPr="002E4035">
        <w:rPr>
          <w:rFonts w:cs="Calibri"/>
          <w:spacing w:val="-3"/>
          <w:sz w:val="20"/>
          <w:szCs w:val="20"/>
        </w:rPr>
        <w:t>r</w:t>
      </w:r>
      <w:r w:rsidRPr="002E4035">
        <w:rPr>
          <w:rFonts w:cs="Calibri"/>
          <w:sz w:val="20"/>
          <w:szCs w:val="20"/>
        </w:rPr>
        <w:t>s.</w:t>
      </w:r>
      <w:r w:rsidRPr="002E4035">
        <w:rPr>
          <w:rFonts w:cs="Calibri"/>
          <w:spacing w:val="44"/>
          <w:sz w:val="20"/>
          <w:szCs w:val="20"/>
        </w:rPr>
        <w:t xml:space="preserve"> </w:t>
      </w:r>
      <w:r w:rsidRPr="002E4035">
        <w:rPr>
          <w:rFonts w:cs="Calibri"/>
          <w:sz w:val="20"/>
          <w:szCs w:val="20"/>
        </w:rPr>
        <w:t>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vides an opportunity for these </w:t>
      </w:r>
      <w:r w:rsidRPr="002E4035">
        <w:rPr>
          <w:rFonts w:cs="Calibri"/>
          <w:spacing w:val="-1"/>
          <w:sz w:val="20"/>
          <w:szCs w:val="20"/>
        </w:rPr>
        <w:t>t</w:t>
      </w:r>
      <w:r w:rsidRPr="002E4035">
        <w:rPr>
          <w:rFonts w:cs="Calibri"/>
          <w:sz w:val="20"/>
          <w:szCs w:val="20"/>
        </w:rPr>
        <w:t>erri</w:t>
      </w:r>
      <w:r w:rsidRPr="002E4035">
        <w:rPr>
          <w:rFonts w:cs="Calibri"/>
          <w:spacing w:val="-1"/>
          <w:sz w:val="20"/>
          <w:szCs w:val="20"/>
        </w:rPr>
        <w:t>t</w:t>
      </w:r>
      <w:r w:rsidRPr="002E4035">
        <w:rPr>
          <w:rFonts w:cs="Calibri"/>
          <w:sz w:val="20"/>
          <w:szCs w:val="20"/>
        </w:rPr>
        <w:t xml:space="preserve">orial </w:t>
      </w:r>
      <w:r w:rsidRPr="002E4035">
        <w:rPr>
          <w:rFonts w:cs="Calibri"/>
          <w:spacing w:val="-2"/>
          <w:sz w:val="20"/>
          <w:szCs w:val="20"/>
        </w:rPr>
        <w:t>a</w:t>
      </w:r>
      <w:r w:rsidRPr="002E4035">
        <w:rPr>
          <w:rFonts w:cs="Calibri"/>
          <w:sz w:val="20"/>
          <w:szCs w:val="20"/>
        </w:rPr>
        <w:t xml:space="preserve">uthorities </w:t>
      </w:r>
      <w:r w:rsidRPr="002E4035">
        <w:rPr>
          <w:rFonts w:cs="Calibri"/>
          <w:spacing w:val="-1"/>
          <w:sz w:val="20"/>
          <w:szCs w:val="20"/>
        </w:rPr>
        <w:t>t</w:t>
      </w:r>
      <w:r w:rsidRPr="002E4035">
        <w:rPr>
          <w:rFonts w:cs="Calibri"/>
          <w:sz w:val="20"/>
          <w:szCs w:val="20"/>
        </w:rPr>
        <w:t>o gi</w:t>
      </w:r>
      <w:r w:rsidRPr="002E4035">
        <w:rPr>
          <w:rFonts w:cs="Calibri"/>
          <w:spacing w:val="-1"/>
          <w:sz w:val="20"/>
          <w:szCs w:val="20"/>
        </w:rPr>
        <w:t>v</w:t>
      </w:r>
      <w:r w:rsidRPr="002E4035">
        <w:rPr>
          <w:rFonts w:cs="Calibri"/>
          <w:sz w:val="20"/>
          <w:szCs w:val="20"/>
        </w:rPr>
        <w:t xml:space="preserve">e effect </w:t>
      </w:r>
      <w:r w:rsidRPr="002E4035">
        <w:rPr>
          <w:rFonts w:cs="Calibri"/>
          <w:spacing w:val="-1"/>
          <w:sz w:val="20"/>
          <w:szCs w:val="20"/>
        </w:rPr>
        <w:t>t</w:t>
      </w:r>
      <w:r w:rsidRPr="002E4035">
        <w:rPr>
          <w:rFonts w:cs="Calibri"/>
          <w:sz w:val="20"/>
          <w:szCs w:val="20"/>
        </w:rPr>
        <w:t xml:space="preserve">o this policy </w:t>
      </w:r>
      <w:r w:rsidRPr="002E4035">
        <w:rPr>
          <w:rFonts w:cs="Calibri"/>
          <w:spacing w:val="-1"/>
          <w:sz w:val="20"/>
          <w:szCs w:val="20"/>
        </w:rPr>
        <w:t>t</w:t>
      </w:r>
      <w:r w:rsidRPr="002E4035">
        <w:rPr>
          <w:rFonts w:cs="Calibri"/>
          <w:sz w:val="20"/>
          <w:szCs w:val="20"/>
        </w:rPr>
        <w:t>o facilita</w:t>
      </w:r>
      <w:r w:rsidRPr="002E4035">
        <w:rPr>
          <w:rFonts w:cs="Calibri"/>
          <w:spacing w:val="-1"/>
          <w:sz w:val="20"/>
          <w:szCs w:val="20"/>
        </w:rPr>
        <w:t>t</w:t>
      </w:r>
      <w:r w:rsidRPr="002E4035">
        <w:rPr>
          <w:rFonts w:cs="Calibri"/>
          <w:sz w:val="20"/>
          <w:szCs w:val="20"/>
        </w:rPr>
        <w:t>e and enab</w:t>
      </w:r>
      <w:r w:rsidRPr="002E4035">
        <w:rPr>
          <w:rFonts w:cs="Calibri"/>
          <w:spacing w:val="-2"/>
          <w:sz w:val="20"/>
          <w:szCs w:val="20"/>
        </w:rPr>
        <w:t>l</w:t>
      </w:r>
      <w:r w:rsidRPr="002E4035">
        <w:rPr>
          <w:rFonts w:cs="Calibri"/>
          <w:sz w:val="20"/>
          <w:szCs w:val="20"/>
        </w:rPr>
        <w:t>e socia</w:t>
      </w:r>
      <w:r w:rsidRPr="002E4035">
        <w:rPr>
          <w:rFonts w:cs="Calibri"/>
          <w:spacing w:val="1"/>
          <w:sz w:val="20"/>
          <w:szCs w:val="20"/>
        </w:rPr>
        <w:t>l</w:t>
      </w:r>
      <w:r w:rsidRPr="002E4035">
        <w:rPr>
          <w:rFonts w:cs="Calibri"/>
          <w:sz w:val="20"/>
          <w:szCs w:val="20"/>
        </w:rPr>
        <w:t>, cultu</w:t>
      </w:r>
      <w:r w:rsidRPr="002E4035">
        <w:rPr>
          <w:rFonts w:cs="Calibri"/>
          <w:spacing w:val="-3"/>
          <w:sz w:val="20"/>
          <w:szCs w:val="20"/>
        </w:rPr>
        <w:t>r</w:t>
      </w:r>
      <w:r w:rsidRPr="002E4035">
        <w:rPr>
          <w:rFonts w:cs="Calibri"/>
          <w:sz w:val="20"/>
          <w:szCs w:val="20"/>
        </w:rPr>
        <w:t xml:space="preserve">al and economic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w:t>
      </w:r>
    </w:p>
    <w:p w:rsidR="005B0DBA" w:rsidRPr="002E4035" w:rsidRDefault="005B0DBA" w:rsidP="003C6322">
      <w:pPr>
        <w:spacing w:after="0" w:line="246" w:lineRule="auto"/>
        <w:ind w:right="-46"/>
        <w:jc w:val="both"/>
        <w:rPr>
          <w:rFonts w:cs="Calibri"/>
          <w:sz w:val="20"/>
          <w:szCs w:val="20"/>
        </w:rPr>
      </w:pPr>
    </w:p>
    <w:p w:rsidR="005B0DBA" w:rsidRPr="002E4035" w:rsidRDefault="00441F93" w:rsidP="003C6322">
      <w:pPr>
        <w:spacing w:after="0" w:line="246" w:lineRule="auto"/>
        <w:ind w:left="109" w:right="10"/>
        <w:rPr>
          <w:rFonts w:cs="Calibri"/>
          <w:sz w:val="20"/>
          <w:szCs w:val="20"/>
        </w:rPr>
      </w:pPr>
      <w:r>
        <w:rPr>
          <w:noProof/>
          <w:lang w:val="en-NZ" w:eastAsia="en-NZ"/>
        </w:rPr>
        <w:drawing>
          <wp:inline distT="0" distB="0" distL="0" distR="0">
            <wp:extent cx="4352925" cy="4819650"/>
            <wp:effectExtent l="0" t="0" r="9525" b="0"/>
            <wp:docPr id="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l="26718" t="9200" r="24675" b="4710"/>
                    <a:stretch>
                      <a:fillRect/>
                    </a:stretch>
                  </pic:blipFill>
                  <pic:spPr bwMode="auto">
                    <a:xfrm>
                      <a:off x="0" y="0"/>
                      <a:ext cx="4352925" cy="4819650"/>
                    </a:xfrm>
                    <a:prstGeom prst="rect">
                      <a:avLst/>
                    </a:prstGeom>
                    <a:noFill/>
                    <a:ln>
                      <a:noFill/>
                    </a:ln>
                  </pic:spPr>
                </pic:pic>
              </a:graphicData>
            </a:graphic>
          </wp:inline>
        </w:drawing>
      </w:r>
    </w:p>
    <w:p w:rsidR="005B0DBA" w:rsidRPr="002E4035" w:rsidRDefault="005B0DBA" w:rsidP="003C6322">
      <w:pPr>
        <w:spacing w:before="74" w:after="0" w:line="220" w:lineRule="exact"/>
        <w:ind w:left="109" w:right="-20"/>
        <w:rPr>
          <w:rFonts w:cs="Calibri"/>
          <w:sz w:val="20"/>
          <w:szCs w:val="20"/>
        </w:rPr>
      </w:pPr>
    </w:p>
    <w:p w:rsidR="005B0DBA" w:rsidRDefault="005B0DBA" w:rsidP="003C6322">
      <w:pPr>
        <w:spacing w:before="2" w:after="0" w:line="220" w:lineRule="exact"/>
        <w:rPr>
          <w:rFonts w:cs="Calibri"/>
        </w:rPr>
      </w:pPr>
      <w:r w:rsidRPr="004B3E9F">
        <w:rPr>
          <w:rFonts w:cs="Calibri"/>
        </w:rPr>
        <w:t>Figure 3; Shows cultural places and sites of significance to Ngāi Tahu. This information informs land use recovery and rebuilding activities</w:t>
      </w:r>
      <w:r w:rsidRPr="002E4035">
        <w:rPr>
          <w:rFonts w:cs="Calibri"/>
        </w:rPr>
        <w:t xml:space="preserve"> </w:t>
      </w:r>
    </w:p>
    <w:p w:rsidR="005B0DBA" w:rsidRPr="002E4035" w:rsidRDefault="005B0DBA" w:rsidP="003C6322">
      <w:pPr>
        <w:spacing w:before="2" w:after="0" w:line="220" w:lineRule="exact"/>
        <w:rPr>
          <w:rFonts w:cs="Calibri"/>
        </w:rPr>
      </w:pPr>
      <w:r>
        <w:rPr>
          <w:rFonts w:cs="Calibri"/>
        </w:rPr>
        <w:t xml:space="preserve">Figure 3 shows in map form the cultural places and sites of significance to </w:t>
      </w:r>
      <w:r w:rsidRPr="004B3E9F">
        <w:rPr>
          <w:rFonts w:cs="Calibri"/>
        </w:rPr>
        <w:t>Ngāi Tahu</w:t>
      </w:r>
      <w:r>
        <w:rPr>
          <w:rFonts w:cs="Calibri"/>
        </w:rPr>
        <w:t xml:space="preserve">. The map shows Papatipu Marae, Topuni points, tribal properties, Wahi tapu areas and sites, Wahi Taonga sites, </w:t>
      </w:r>
      <w:r>
        <w:rPr>
          <w:rFonts w:cs="Calibri"/>
          <w:sz w:val="20"/>
          <w:szCs w:val="20"/>
        </w:rPr>
        <w:t>m</w:t>
      </w:r>
      <w:r w:rsidRPr="002E4035">
        <w:rPr>
          <w:rFonts w:cs="Calibri"/>
          <w:sz w:val="20"/>
          <w:szCs w:val="20"/>
        </w:rPr>
        <w:t>āori</w:t>
      </w:r>
      <w:r>
        <w:rPr>
          <w:rFonts w:cs="Calibri"/>
        </w:rPr>
        <w:t xml:space="preserve"> archaeological sites, historical places, areas relating to so called ‘silent files’, original native reserves and other areas with tangata whenua </w:t>
      </w:r>
      <w:r w:rsidRPr="004B3E9F">
        <w:rPr>
          <w:rFonts w:cs="Calibri"/>
        </w:rPr>
        <w:t>Ngāi Tahu</w:t>
      </w:r>
      <w:r>
        <w:rPr>
          <w:rFonts w:cs="Calibri"/>
        </w:rPr>
        <w:t xml:space="preserve"> values such as the South West Christchurch Area Plan and the Interim Land Treatment Report. The majority of locations shown are in the coastal and riparian areas within greater Christchurch. </w:t>
      </w:r>
    </w:p>
    <w:p w:rsidR="005B0DBA" w:rsidRPr="002E4035" w:rsidRDefault="005B0DBA">
      <w:pPr>
        <w:widowControl/>
        <w:rPr>
          <w:rFonts w:cs="Calibri"/>
          <w:sz w:val="34"/>
          <w:szCs w:val="34"/>
        </w:rPr>
      </w:pPr>
      <w:r w:rsidRPr="002E4035">
        <w:rPr>
          <w:rFonts w:cs="Calibri"/>
          <w:sz w:val="34"/>
          <w:szCs w:val="34"/>
        </w:rPr>
        <w:br w:type="page"/>
      </w:r>
    </w:p>
    <w:p w:rsidR="005B0DBA" w:rsidRPr="002E4035" w:rsidRDefault="005B0DBA" w:rsidP="003C6322">
      <w:pPr>
        <w:spacing w:before="92" w:after="0" w:line="240" w:lineRule="auto"/>
        <w:ind w:right="-20"/>
        <w:rPr>
          <w:rFonts w:cs="Calibri"/>
          <w:sz w:val="24"/>
          <w:szCs w:val="24"/>
        </w:rPr>
      </w:pPr>
      <w:r w:rsidRPr="002E4035">
        <w:rPr>
          <w:rFonts w:cs="Calibri"/>
          <w:b/>
          <w:bCs/>
          <w:sz w:val="24"/>
          <w:szCs w:val="24"/>
        </w:rPr>
        <w:t>2.2</w:t>
      </w:r>
      <w:r w:rsidRPr="002E4035">
        <w:rPr>
          <w:rFonts w:cs="Calibri"/>
          <w:b/>
          <w:bCs/>
          <w:sz w:val="24"/>
          <w:szCs w:val="24"/>
        </w:rPr>
        <w:tab/>
        <w:t xml:space="preserve">The purpose and </w:t>
      </w:r>
      <w:r w:rsidRPr="002E4035">
        <w:rPr>
          <w:rFonts w:cs="Calibri"/>
          <w:b/>
          <w:bCs/>
          <w:spacing w:val="-2"/>
          <w:sz w:val="24"/>
          <w:szCs w:val="24"/>
        </w:rPr>
        <w:t>l</w:t>
      </w:r>
      <w:r w:rsidRPr="002E4035">
        <w:rPr>
          <w:rFonts w:cs="Calibri"/>
          <w:b/>
          <w:bCs/>
          <w:sz w:val="24"/>
          <w:szCs w:val="24"/>
        </w:rPr>
        <w:t>egal f</w:t>
      </w:r>
      <w:r w:rsidRPr="002E4035">
        <w:rPr>
          <w:rFonts w:cs="Calibri"/>
          <w:b/>
          <w:bCs/>
          <w:spacing w:val="-7"/>
          <w:sz w:val="24"/>
          <w:szCs w:val="24"/>
        </w:rPr>
        <w:t>r</w:t>
      </w:r>
      <w:r w:rsidRPr="002E4035">
        <w:rPr>
          <w:rFonts w:cs="Calibri"/>
          <w:b/>
          <w:bCs/>
          <w:sz w:val="24"/>
          <w:szCs w:val="24"/>
        </w:rPr>
        <w:t>ame</w:t>
      </w:r>
      <w:r w:rsidRPr="002E4035">
        <w:rPr>
          <w:rFonts w:cs="Calibri"/>
          <w:b/>
          <w:bCs/>
          <w:spacing w:val="-1"/>
          <w:sz w:val="24"/>
          <w:szCs w:val="24"/>
        </w:rPr>
        <w:t>w</w:t>
      </w:r>
      <w:r w:rsidRPr="002E4035">
        <w:rPr>
          <w:rFonts w:cs="Calibri"/>
          <w:b/>
          <w:bCs/>
          <w:sz w:val="24"/>
          <w:szCs w:val="24"/>
        </w:rPr>
        <w:t>ork</w:t>
      </w:r>
    </w:p>
    <w:p w:rsidR="005B0DBA" w:rsidRPr="002E4035" w:rsidRDefault="005B0DBA" w:rsidP="003C6322">
      <w:pPr>
        <w:spacing w:after="0" w:line="240" w:lineRule="auto"/>
        <w:ind w:left="829" w:right="-20"/>
        <w:rPr>
          <w:rFonts w:cs="Calibri"/>
          <w:b/>
          <w:bCs/>
          <w:sz w:val="24"/>
          <w:szCs w:val="24"/>
        </w:rPr>
      </w:pPr>
      <w:r w:rsidRPr="002E4035">
        <w:rPr>
          <w:rFonts w:cs="Calibri"/>
          <w:b/>
          <w:bCs/>
          <w:spacing w:val="-29"/>
          <w:sz w:val="24"/>
          <w:szCs w:val="24"/>
        </w:rPr>
        <w:t>T</w:t>
      </w:r>
      <w:r w:rsidRPr="002E4035">
        <w:rPr>
          <w:rFonts w:cs="Calibri"/>
          <w:b/>
          <w:bCs/>
          <w:sz w:val="24"/>
          <w:szCs w:val="24"/>
        </w:rPr>
        <w:t>e Mahe</w:t>
      </w:r>
      <w:r w:rsidRPr="002E4035">
        <w:rPr>
          <w:rFonts w:cs="Calibri"/>
          <w:b/>
          <w:bCs/>
          <w:spacing w:val="-7"/>
          <w:sz w:val="24"/>
          <w:szCs w:val="24"/>
        </w:rPr>
        <w:t>r</w:t>
      </w:r>
      <w:r w:rsidRPr="002E4035">
        <w:rPr>
          <w:rFonts w:cs="Calibri"/>
          <w:b/>
          <w:bCs/>
          <w:sz w:val="24"/>
          <w:szCs w:val="24"/>
        </w:rPr>
        <w:t xml:space="preserve">e Whakahaumanu </w:t>
      </w:r>
      <w:r w:rsidRPr="002E4035">
        <w:rPr>
          <w:rFonts w:cs="Calibri"/>
          <w:b/>
          <w:bCs/>
          <w:spacing w:val="-15"/>
          <w:sz w:val="24"/>
          <w:szCs w:val="24"/>
        </w:rPr>
        <w:t>T</w:t>
      </w:r>
      <w:r w:rsidRPr="002E4035">
        <w:rPr>
          <w:rFonts w:cs="Calibri"/>
          <w:b/>
          <w:bCs/>
          <w:sz w:val="24"/>
          <w:szCs w:val="24"/>
        </w:rPr>
        <w:t>āone me kā honoka</w:t>
      </w:r>
    </w:p>
    <w:p w:rsidR="005B0DBA" w:rsidRPr="002E4035" w:rsidRDefault="005B0DBA" w:rsidP="003C6322">
      <w:pPr>
        <w:spacing w:before="39" w:after="0" w:line="246" w:lineRule="auto"/>
        <w:ind w:right="-46"/>
        <w:rPr>
          <w:rFonts w:cs="Calibri"/>
          <w:sz w:val="20"/>
          <w:szCs w:val="20"/>
        </w:rPr>
      </w:pPr>
      <w:r w:rsidRPr="002E4035">
        <w:rPr>
          <w:rFonts w:cs="Calibri"/>
          <w:sz w:val="20"/>
          <w:szCs w:val="20"/>
        </w:rPr>
        <w:t>The Minis</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pacing w:val="-12"/>
          <w:sz w:val="20"/>
          <w:szCs w:val="20"/>
        </w:rPr>
        <w:t>’</w:t>
      </w:r>
      <w:r w:rsidRPr="002E4035">
        <w:rPr>
          <w:rFonts w:cs="Calibri"/>
          <w:sz w:val="20"/>
          <w:szCs w:val="20"/>
        </w:rPr>
        <w:t>s Di</w:t>
      </w:r>
      <w:r w:rsidRPr="002E4035">
        <w:rPr>
          <w:rFonts w:cs="Calibri"/>
          <w:spacing w:val="-5"/>
          <w:sz w:val="20"/>
          <w:szCs w:val="20"/>
        </w:rPr>
        <w:t>r</w:t>
      </w:r>
      <w:r w:rsidRPr="002E4035">
        <w:rPr>
          <w:rFonts w:cs="Calibri"/>
          <w:sz w:val="20"/>
          <w:szCs w:val="20"/>
        </w:rPr>
        <w:t>ection sets out the mat</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z w:val="20"/>
          <w:szCs w:val="20"/>
        </w:rPr>
        <w:t>s which must be add</w:t>
      </w:r>
      <w:r w:rsidRPr="002E4035">
        <w:rPr>
          <w:rFonts w:cs="Calibri"/>
          <w:spacing w:val="-5"/>
          <w:sz w:val="20"/>
          <w:szCs w:val="20"/>
        </w:rPr>
        <w:t>r</w:t>
      </w:r>
      <w:r w:rsidRPr="002E4035">
        <w:rPr>
          <w:rFonts w:cs="Calibri"/>
          <w:sz w:val="20"/>
          <w:szCs w:val="20"/>
        </w:rPr>
        <w:t>esses in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is </w:t>
      </w:r>
      <w:r w:rsidRPr="002E4035">
        <w:rPr>
          <w:rFonts w:cs="Calibri"/>
          <w:spacing w:val="-1"/>
          <w:sz w:val="20"/>
          <w:szCs w:val="20"/>
        </w:rPr>
        <w:t>t</w:t>
      </w:r>
      <w:r w:rsidRPr="002E4035">
        <w:rPr>
          <w:rFonts w:cs="Calibri"/>
          <w:sz w:val="20"/>
          <w:szCs w:val="20"/>
        </w:rPr>
        <w:t>o d</w:t>
      </w:r>
      <w:r w:rsidRPr="002E4035">
        <w:rPr>
          <w:rFonts w:cs="Calibri"/>
          <w:spacing w:val="1"/>
          <w:sz w:val="20"/>
          <w:szCs w:val="20"/>
        </w:rPr>
        <w:t>e</w:t>
      </w:r>
      <w:r w:rsidRPr="002E4035">
        <w:rPr>
          <w:rFonts w:cs="Calibri"/>
          <w:sz w:val="20"/>
          <w:szCs w:val="20"/>
        </w:rPr>
        <w:t>al with the fol</w:t>
      </w:r>
      <w:r w:rsidRPr="002E4035">
        <w:rPr>
          <w:rFonts w:cs="Calibri"/>
          <w:spacing w:val="-2"/>
          <w:sz w:val="20"/>
          <w:szCs w:val="20"/>
        </w:rPr>
        <w:t>l</w:t>
      </w:r>
      <w:r w:rsidRPr="002E4035">
        <w:rPr>
          <w:rFonts w:cs="Calibri"/>
          <w:sz w:val="20"/>
          <w:szCs w:val="20"/>
        </w:rPr>
        <w:t>owing mat</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z w:val="20"/>
          <w:szCs w:val="20"/>
        </w:rPr>
        <w:t>s within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w:t>
      </w:r>
    </w:p>
    <w:p w:rsidR="005B0DBA" w:rsidRPr="002E4035" w:rsidRDefault="005B0DBA" w:rsidP="003C6322">
      <w:pPr>
        <w:spacing w:after="0" w:line="170" w:lineRule="exact"/>
        <w:ind w:right="-46"/>
        <w:rPr>
          <w:rFonts w:cs="Calibri"/>
          <w:sz w:val="17"/>
          <w:szCs w:val="17"/>
        </w:rPr>
      </w:pPr>
    </w:p>
    <w:p w:rsidR="005B0DBA" w:rsidRPr="002E4035" w:rsidRDefault="005B0DBA" w:rsidP="003C6322">
      <w:pPr>
        <w:spacing w:after="0" w:line="246" w:lineRule="auto"/>
        <w:ind w:left="284" w:right="-46" w:hanging="284"/>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Identification</w:t>
      </w:r>
      <w:r w:rsidRPr="002E4035">
        <w:rPr>
          <w:rFonts w:cs="Calibri"/>
          <w:spacing w:val="-11"/>
          <w:sz w:val="20"/>
          <w:szCs w:val="20"/>
        </w:rPr>
        <w:t xml:space="preserve"> </w:t>
      </w:r>
      <w:r w:rsidRPr="002E4035">
        <w:rPr>
          <w:rFonts w:cs="Calibri"/>
          <w:sz w:val="20"/>
          <w:szCs w:val="20"/>
        </w:rPr>
        <w:t xml:space="preserve">of the </w:t>
      </w:r>
      <w:r w:rsidRPr="002E4035">
        <w:rPr>
          <w:rFonts w:cs="Calibri"/>
          <w:spacing w:val="-2"/>
          <w:sz w:val="20"/>
          <w:szCs w:val="20"/>
        </w:rPr>
        <w:t>l</w:t>
      </w:r>
      <w:r w:rsidRPr="002E4035">
        <w:rPr>
          <w:rFonts w:cs="Calibri"/>
          <w:sz w:val="20"/>
          <w:szCs w:val="20"/>
        </w:rPr>
        <w:t xml:space="preserve">ocation, type, and mix of </w:t>
      </w:r>
      <w:r w:rsidRPr="002E4035">
        <w:rPr>
          <w:rFonts w:cs="Calibri"/>
          <w:spacing w:val="-5"/>
          <w:sz w:val="20"/>
          <w:szCs w:val="20"/>
        </w:rPr>
        <w:t>r</w:t>
      </w:r>
      <w:r w:rsidRPr="002E4035">
        <w:rPr>
          <w:rFonts w:cs="Calibri"/>
          <w:sz w:val="20"/>
          <w:szCs w:val="20"/>
        </w:rPr>
        <w:t>esidential and business activities within specific</w:t>
      </w:r>
      <w:r w:rsidRPr="002E4035">
        <w:rPr>
          <w:rFonts w:cs="Calibri"/>
          <w:spacing w:val="-6"/>
          <w:sz w:val="20"/>
          <w:szCs w:val="20"/>
        </w:rPr>
        <w:t xml:space="preserve"> </w:t>
      </w:r>
      <w:r w:rsidRPr="002E4035">
        <w:rPr>
          <w:rFonts w:cs="Calibri"/>
          <w:spacing w:val="-4"/>
          <w:sz w:val="20"/>
          <w:szCs w:val="20"/>
        </w:rPr>
        <w:t>g</w:t>
      </w:r>
      <w:r w:rsidRPr="002E4035">
        <w:rPr>
          <w:rFonts w:cs="Calibri"/>
          <w:sz w:val="20"/>
          <w:szCs w:val="20"/>
        </w:rPr>
        <w:t>eog</w:t>
      </w:r>
      <w:r w:rsidRPr="002E4035">
        <w:rPr>
          <w:rFonts w:cs="Calibri"/>
          <w:spacing w:val="-3"/>
          <w:sz w:val="20"/>
          <w:szCs w:val="20"/>
        </w:rPr>
        <w:t>r</w:t>
      </w:r>
      <w:r w:rsidRPr="002E4035">
        <w:rPr>
          <w:rFonts w:cs="Calibri"/>
          <w:sz w:val="20"/>
          <w:szCs w:val="20"/>
        </w:rPr>
        <w:t>aphic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neces</w:t>
      </w:r>
      <w:r w:rsidRPr="002E4035">
        <w:rPr>
          <w:rFonts w:cs="Calibri"/>
          <w:spacing w:val="2"/>
          <w:sz w:val="20"/>
          <w:szCs w:val="20"/>
        </w:rPr>
        <w:t>s</w:t>
      </w:r>
      <w:r w:rsidRPr="002E4035">
        <w:rPr>
          <w:rFonts w:cs="Calibri"/>
          <w:sz w:val="20"/>
          <w:szCs w:val="20"/>
        </w:rPr>
        <w:t xml:space="preserve">ary for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inc</w:t>
      </w:r>
      <w:r w:rsidRPr="002E4035">
        <w:rPr>
          <w:rFonts w:cs="Calibri"/>
          <w:spacing w:val="-1"/>
          <w:sz w:val="20"/>
          <w:szCs w:val="20"/>
        </w:rPr>
        <w:t>l</w:t>
      </w:r>
      <w:r w:rsidRPr="002E4035">
        <w:rPr>
          <w:rFonts w:cs="Calibri"/>
          <w:sz w:val="20"/>
          <w:szCs w:val="20"/>
        </w:rPr>
        <w:t>uding:</w:t>
      </w:r>
    </w:p>
    <w:p w:rsidR="005B0DBA" w:rsidRPr="002E4035" w:rsidRDefault="005B0DBA" w:rsidP="003C6322">
      <w:pPr>
        <w:spacing w:before="3" w:after="0" w:line="110" w:lineRule="exact"/>
        <w:ind w:right="-46"/>
        <w:rPr>
          <w:rFonts w:cs="Calibri"/>
          <w:sz w:val="11"/>
          <w:szCs w:val="11"/>
        </w:rPr>
      </w:pPr>
    </w:p>
    <w:p w:rsidR="005B0DBA" w:rsidRPr="002E4035" w:rsidRDefault="005B0DBA" w:rsidP="003C6322">
      <w:pPr>
        <w:spacing w:after="0" w:line="246" w:lineRule="auto"/>
        <w:ind w:left="851"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The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 </w:t>
      </w:r>
      <w:r w:rsidRPr="002E4035">
        <w:rPr>
          <w:rFonts w:cs="Calibri"/>
          <w:spacing w:val="-1"/>
          <w:sz w:val="20"/>
          <w:szCs w:val="20"/>
        </w:rPr>
        <w:t>t</w:t>
      </w:r>
      <w:r w:rsidRPr="002E4035">
        <w:rPr>
          <w:rFonts w:cs="Calibri"/>
          <w:sz w:val="20"/>
          <w:szCs w:val="20"/>
        </w:rPr>
        <w:t xml:space="preserve">o support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and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ding in the n</w:t>
      </w:r>
      <w:r w:rsidRPr="002E4035">
        <w:rPr>
          <w:rFonts w:cs="Calibri"/>
          <w:spacing w:val="-2"/>
          <w:sz w:val="20"/>
          <w:szCs w:val="20"/>
        </w:rPr>
        <w:t>e</w:t>
      </w:r>
      <w:r w:rsidRPr="002E4035">
        <w:rPr>
          <w:rFonts w:cs="Calibri"/>
          <w:sz w:val="20"/>
          <w:szCs w:val="20"/>
        </w:rPr>
        <w:t xml:space="preserve">xt 10 </w:t>
      </w:r>
      <w:r w:rsidRPr="002E4035">
        <w:rPr>
          <w:rFonts w:cs="Calibri"/>
          <w:spacing w:val="-1"/>
          <w:sz w:val="20"/>
          <w:szCs w:val="20"/>
        </w:rPr>
        <w:t>t</w:t>
      </w:r>
      <w:r w:rsidRPr="002E4035">
        <w:rPr>
          <w:rFonts w:cs="Calibri"/>
          <w:sz w:val="20"/>
          <w:szCs w:val="20"/>
        </w:rPr>
        <w:t xml:space="preserve">o 15 </w:t>
      </w:r>
      <w:r w:rsidRPr="002E4035">
        <w:rPr>
          <w:rFonts w:cs="Calibri"/>
          <w:spacing w:val="-1"/>
          <w:sz w:val="20"/>
          <w:szCs w:val="20"/>
        </w:rPr>
        <w:t>y</w:t>
      </w:r>
      <w:r w:rsidRPr="002E4035">
        <w:rPr>
          <w:rFonts w:cs="Calibri"/>
          <w:spacing w:val="1"/>
          <w:sz w:val="20"/>
          <w:szCs w:val="20"/>
        </w:rPr>
        <w:t>e</w:t>
      </w:r>
      <w:r w:rsidRPr="002E4035">
        <w:rPr>
          <w:rFonts w:cs="Calibri"/>
          <w:sz w:val="20"/>
          <w:szCs w:val="20"/>
        </w:rPr>
        <w:t>a</w:t>
      </w:r>
      <w:r w:rsidRPr="002E4035">
        <w:rPr>
          <w:rFonts w:cs="Calibri"/>
          <w:spacing w:val="-3"/>
          <w:sz w:val="20"/>
          <w:szCs w:val="20"/>
        </w:rPr>
        <w:t>r</w:t>
      </w:r>
      <w:r w:rsidRPr="002E4035">
        <w:rPr>
          <w:rFonts w:cs="Calibri"/>
          <w:sz w:val="20"/>
          <w:szCs w:val="20"/>
        </w:rPr>
        <w:t>s; and</w:t>
      </w:r>
    </w:p>
    <w:p w:rsidR="005B0DBA" w:rsidRPr="002E4035" w:rsidRDefault="005B0DBA" w:rsidP="003C6322">
      <w:pPr>
        <w:spacing w:before="3" w:after="0" w:line="110" w:lineRule="exact"/>
        <w:ind w:left="851" w:right="-46"/>
        <w:rPr>
          <w:rFonts w:cs="Calibri"/>
          <w:sz w:val="11"/>
          <w:szCs w:val="11"/>
        </w:rPr>
      </w:pPr>
    </w:p>
    <w:p w:rsidR="005B0DBA" w:rsidRPr="002E4035" w:rsidRDefault="005B0DBA" w:rsidP="003C6322">
      <w:pPr>
        <w:spacing w:after="0" w:line="246" w:lineRule="auto"/>
        <w:ind w:left="1134" w:right="-46" w:hanging="283"/>
        <w:jc w:val="both"/>
        <w:rPr>
          <w:rFonts w:cs="Calibri"/>
          <w:sz w:val="20"/>
          <w:szCs w:val="20"/>
        </w:rPr>
      </w:pPr>
      <w:r w:rsidRPr="002E4035">
        <w:rPr>
          <w:rFonts w:cs="Calibri"/>
          <w:sz w:val="20"/>
          <w:szCs w:val="20"/>
        </w:rPr>
        <w:t>▫  Enabling and informing the sequencing and timesca</w:t>
      </w:r>
      <w:r w:rsidRPr="002E4035">
        <w:rPr>
          <w:rFonts w:cs="Calibri"/>
          <w:spacing w:val="-2"/>
          <w:sz w:val="20"/>
          <w:szCs w:val="20"/>
        </w:rPr>
        <w:t>l</w:t>
      </w:r>
      <w:r w:rsidRPr="002E4035">
        <w:rPr>
          <w:rFonts w:cs="Calibri"/>
          <w:sz w:val="20"/>
          <w:szCs w:val="20"/>
        </w:rPr>
        <w:t>es for the deli</w:t>
      </w:r>
      <w:r w:rsidRPr="002E4035">
        <w:rPr>
          <w:rFonts w:cs="Calibri"/>
          <w:spacing w:val="-1"/>
          <w:sz w:val="20"/>
          <w:szCs w:val="20"/>
        </w:rPr>
        <w:t>v</w:t>
      </w:r>
      <w:r w:rsidRPr="002E4035">
        <w:rPr>
          <w:rFonts w:cs="Calibri"/>
          <w:sz w:val="20"/>
          <w:szCs w:val="20"/>
        </w:rPr>
        <w:t>ery of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and t</w:t>
      </w:r>
      <w:r w:rsidRPr="002E4035">
        <w:rPr>
          <w:rFonts w:cs="Calibri"/>
          <w:spacing w:val="-3"/>
          <w:sz w:val="20"/>
          <w:szCs w:val="20"/>
        </w:rPr>
        <w:t>r</w:t>
      </w:r>
      <w:r w:rsidRPr="002E4035">
        <w:rPr>
          <w:rFonts w:cs="Calibri"/>
          <w:sz w:val="20"/>
          <w:szCs w:val="20"/>
        </w:rPr>
        <w:t>ansport networ</w:t>
      </w:r>
      <w:r w:rsidRPr="002E4035">
        <w:rPr>
          <w:rFonts w:cs="Calibri"/>
          <w:spacing w:val="-1"/>
          <w:sz w:val="20"/>
          <w:szCs w:val="20"/>
        </w:rPr>
        <w:t>k</w:t>
      </w:r>
      <w:r w:rsidRPr="002E4035">
        <w:rPr>
          <w:rFonts w:cs="Calibri"/>
          <w:sz w:val="20"/>
          <w:szCs w:val="20"/>
        </w:rPr>
        <w:t xml:space="preserve">s and hubs </w:t>
      </w:r>
      <w:r w:rsidRPr="002E4035">
        <w:rPr>
          <w:rFonts w:cs="Calibri"/>
          <w:spacing w:val="-1"/>
          <w:sz w:val="20"/>
          <w:szCs w:val="20"/>
        </w:rPr>
        <w:t>t</w:t>
      </w:r>
      <w:r w:rsidRPr="002E4035">
        <w:rPr>
          <w:rFonts w:cs="Calibri"/>
          <w:sz w:val="20"/>
          <w:szCs w:val="20"/>
        </w:rPr>
        <w:t>o support the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as.</w:t>
      </w:r>
    </w:p>
    <w:p w:rsidR="005B0DBA" w:rsidRPr="002E4035" w:rsidRDefault="005B0DBA" w:rsidP="003C6322">
      <w:pPr>
        <w:spacing w:before="3" w:after="0" w:line="110" w:lineRule="exact"/>
        <w:ind w:right="-46"/>
        <w:rPr>
          <w:rFonts w:cs="Calibri"/>
          <w:sz w:val="11"/>
          <w:szCs w:val="11"/>
        </w:rPr>
      </w:pPr>
    </w:p>
    <w:p w:rsidR="005B0DBA" w:rsidRPr="002E4035" w:rsidRDefault="005B0DBA" w:rsidP="003C6322">
      <w:pPr>
        <w:spacing w:after="0" w:line="246" w:lineRule="auto"/>
        <w:ind w:left="284" w:right="-46" w:hanging="284"/>
        <w:jc w:val="both"/>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Making chan</w:t>
      </w:r>
      <w:r w:rsidRPr="002E4035">
        <w:rPr>
          <w:rFonts w:cs="Calibri"/>
          <w:spacing w:val="-4"/>
          <w:sz w:val="20"/>
          <w:szCs w:val="20"/>
        </w:rPr>
        <w:t>g</w:t>
      </w:r>
      <w:r w:rsidRPr="002E4035">
        <w:rPr>
          <w:rFonts w:cs="Calibri"/>
          <w:sz w:val="20"/>
          <w:szCs w:val="20"/>
        </w:rPr>
        <w:t>es neces</w:t>
      </w:r>
      <w:r w:rsidRPr="002E4035">
        <w:rPr>
          <w:rFonts w:cs="Calibri"/>
          <w:spacing w:val="2"/>
          <w:sz w:val="20"/>
          <w:szCs w:val="20"/>
        </w:rPr>
        <w:t>s</w:t>
      </w:r>
      <w:r w:rsidRPr="002E4035">
        <w:rPr>
          <w:rFonts w:cs="Calibri"/>
          <w:sz w:val="20"/>
          <w:szCs w:val="20"/>
        </w:rPr>
        <w:t xml:space="preserve">ary for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esidential and business land use policy and planning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visions and </w:t>
      </w:r>
      <w:r w:rsidRPr="002E4035">
        <w:rPr>
          <w:rFonts w:cs="Calibri"/>
          <w:spacing w:val="-5"/>
          <w:sz w:val="20"/>
          <w:szCs w:val="20"/>
        </w:rPr>
        <w:t>r</w:t>
      </w:r>
      <w:r w:rsidRPr="002E4035">
        <w:rPr>
          <w:rFonts w:cs="Calibri"/>
          <w:sz w:val="20"/>
          <w:szCs w:val="20"/>
        </w:rPr>
        <w:t>ela</w:t>
      </w:r>
      <w:r w:rsidRPr="002E4035">
        <w:rPr>
          <w:rFonts w:cs="Calibri"/>
          <w:spacing w:val="-1"/>
          <w:sz w:val="20"/>
          <w:szCs w:val="20"/>
        </w:rPr>
        <w:t>t</w:t>
      </w:r>
      <w:r w:rsidRPr="002E4035">
        <w:rPr>
          <w:rFonts w:cs="Calibri"/>
          <w:sz w:val="20"/>
          <w:szCs w:val="20"/>
        </w:rPr>
        <w:t>ed funding instruments, in o</w:t>
      </w:r>
      <w:r w:rsidRPr="002E4035">
        <w:rPr>
          <w:rFonts w:cs="Calibri"/>
          <w:spacing w:val="-5"/>
          <w:sz w:val="20"/>
          <w:szCs w:val="20"/>
        </w:rPr>
        <w:t>r</w:t>
      </w:r>
      <w:r w:rsidRPr="002E4035">
        <w:rPr>
          <w:rFonts w:cs="Calibri"/>
          <w:sz w:val="20"/>
          <w:szCs w:val="20"/>
        </w:rPr>
        <w:t xml:space="preserve">der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for:</w:t>
      </w:r>
    </w:p>
    <w:p w:rsidR="005B0DBA" w:rsidRPr="002E4035" w:rsidRDefault="005B0DBA" w:rsidP="003C6322">
      <w:pPr>
        <w:spacing w:before="3" w:after="0" w:line="110" w:lineRule="exact"/>
        <w:ind w:right="-46"/>
        <w:rPr>
          <w:rFonts w:cs="Calibri"/>
          <w:sz w:val="11"/>
          <w:szCs w:val="11"/>
        </w:rPr>
      </w:pPr>
    </w:p>
    <w:p w:rsidR="005B0DBA" w:rsidRPr="002E4035" w:rsidRDefault="005B0DBA" w:rsidP="003C6322">
      <w:pPr>
        <w:spacing w:after="0" w:line="246" w:lineRule="auto"/>
        <w:ind w:left="1134" w:right="-46" w:hanging="283"/>
        <w:jc w:val="both"/>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The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 </w:t>
      </w:r>
      <w:r w:rsidRPr="002E4035">
        <w:rPr>
          <w:rFonts w:cs="Calibri"/>
          <w:spacing w:val="-1"/>
          <w:sz w:val="20"/>
          <w:szCs w:val="20"/>
        </w:rPr>
        <w:t>t</w:t>
      </w:r>
      <w:r w:rsidRPr="002E4035">
        <w:rPr>
          <w:rFonts w:cs="Calibri"/>
          <w:sz w:val="20"/>
          <w:szCs w:val="20"/>
        </w:rPr>
        <w:t xml:space="preserve">o support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and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 xml:space="preserve">ding </w:t>
      </w:r>
      <w:r w:rsidRPr="002E4035">
        <w:rPr>
          <w:rFonts w:cs="Calibri"/>
          <w:spacing w:val="-1"/>
          <w:sz w:val="20"/>
          <w:szCs w:val="20"/>
        </w:rPr>
        <w:t>ov</w:t>
      </w:r>
      <w:r w:rsidRPr="002E4035">
        <w:rPr>
          <w:rFonts w:cs="Calibri"/>
          <w:sz w:val="20"/>
          <w:szCs w:val="20"/>
        </w:rPr>
        <w:t>er the n</w:t>
      </w:r>
      <w:r w:rsidRPr="002E4035">
        <w:rPr>
          <w:rFonts w:cs="Calibri"/>
          <w:spacing w:val="-2"/>
          <w:sz w:val="20"/>
          <w:szCs w:val="20"/>
        </w:rPr>
        <w:t>e</w:t>
      </w:r>
      <w:r w:rsidRPr="002E4035">
        <w:rPr>
          <w:rFonts w:cs="Calibri"/>
          <w:sz w:val="20"/>
          <w:szCs w:val="20"/>
        </w:rPr>
        <w:t xml:space="preserve">xt 10 </w:t>
      </w:r>
      <w:r w:rsidRPr="002E4035">
        <w:rPr>
          <w:rFonts w:cs="Calibri"/>
          <w:spacing w:val="-1"/>
          <w:sz w:val="20"/>
          <w:szCs w:val="20"/>
        </w:rPr>
        <w:t>t</w:t>
      </w:r>
      <w:r w:rsidRPr="002E4035">
        <w:rPr>
          <w:rFonts w:cs="Calibri"/>
          <w:sz w:val="20"/>
          <w:szCs w:val="20"/>
        </w:rPr>
        <w:t xml:space="preserve">o 15 </w:t>
      </w:r>
      <w:r w:rsidRPr="002E4035">
        <w:rPr>
          <w:rFonts w:cs="Calibri"/>
          <w:spacing w:val="-1"/>
          <w:sz w:val="20"/>
          <w:szCs w:val="20"/>
        </w:rPr>
        <w:t>y</w:t>
      </w:r>
      <w:r w:rsidRPr="002E4035">
        <w:rPr>
          <w:rFonts w:cs="Calibri"/>
          <w:spacing w:val="1"/>
          <w:sz w:val="20"/>
          <w:szCs w:val="20"/>
        </w:rPr>
        <w:t>e</w:t>
      </w:r>
      <w:r w:rsidRPr="002E4035">
        <w:rPr>
          <w:rFonts w:cs="Calibri"/>
          <w:sz w:val="20"/>
          <w:szCs w:val="20"/>
        </w:rPr>
        <w:t>a</w:t>
      </w:r>
      <w:r w:rsidRPr="002E4035">
        <w:rPr>
          <w:rFonts w:cs="Calibri"/>
          <w:spacing w:val="-3"/>
          <w:sz w:val="20"/>
          <w:szCs w:val="20"/>
        </w:rPr>
        <w:t>r</w:t>
      </w:r>
      <w:r w:rsidRPr="002E4035">
        <w:rPr>
          <w:rFonts w:cs="Calibri"/>
          <w:sz w:val="20"/>
          <w:szCs w:val="20"/>
        </w:rPr>
        <w:t>s;</w:t>
      </w:r>
    </w:p>
    <w:p w:rsidR="005B0DBA" w:rsidRPr="002E4035" w:rsidRDefault="005B0DBA" w:rsidP="003C6322">
      <w:pPr>
        <w:spacing w:before="3" w:after="0" w:line="110" w:lineRule="exact"/>
        <w:ind w:left="1134" w:right="-46" w:hanging="283"/>
        <w:rPr>
          <w:rFonts w:cs="Calibri"/>
          <w:sz w:val="11"/>
          <w:szCs w:val="11"/>
        </w:rPr>
      </w:pPr>
    </w:p>
    <w:p w:rsidR="005B0DBA" w:rsidRPr="002E4035" w:rsidRDefault="005B0DBA" w:rsidP="003C6322">
      <w:pPr>
        <w:spacing w:after="0" w:line="246" w:lineRule="auto"/>
        <w:ind w:left="1134" w:right="-46" w:hanging="283"/>
        <w:jc w:val="both"/>
        <w:rPr>
          <w:rFonts w:cs="Calibri"/>
          <w:sz w:val="20"/>
          <w:szCs w:val="20"/>
        </w:rPr>
      </w:pPr>
      <w:r w:rsidRPr="002E4035">
        <w:rPr>
          <w:rFonts w:cs="Calibri"/>
          <w:sz w:val="20"/>
          <w:szCs w:val="20"/>
        </w:rPr>
        <w:t>▫  Enabling and informing the sequencing and timesca</w:t>
      </w:r>
      <w:r w:rsidRPr="002E4035">
        <w:rPr>
          <w:rFonts w:cs="Calibri"/>
          <w:spacing w:val="-2"/>
          <w:sz w:val="20"/>
          <w:szCs w:val="20"/>
        </w:rPr>
        <w:t>l</w:t>
      </w:r>
      <w:r w:rsidRPr="002E4035">
        <w:rPr>
          <w:rFonts w:cs="Calibri"/>
          <w:sz w:val="20"/>
          <w:szCs w:val="20"/>
        </w:rPr>
        <w:t>es for the deli</w:t>
      </w:r>
      <w:r w:rsidRPr="002E4035">
        <w:rPr>
          <w:rFonts w:cs="Calibri"/>
          <w:spacing w:val="-1"/>
          <w:sz w:val="20"/>
          <w:szCs w:val="20"/>
        </w:rPr>
        <w:t>v</w:t>
      </w:r>
      <w:r w:rsidRPr="002E4035">
        <w:rPr>
          <w:rFonts w:cs="Calibri"/>
          <w:sz w:val="20"/>
          <w:szCs w:val="20"/>
        </w:rPr>
        <w:t>ery of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and t</w:t>
      </w:r>
      <w:r w:rsidRPr="002E4035">
        <w:rPr>
          <w:rFonts w:cs="Calibri"/>
          <w:spacing w:val="-3"/>
          <w:sz w:val="20"/>
          <w:szCs w:val="20"/>
        </w:rPr>
        <w:t>r</w:t>
      </w:r>
      <w:r w:rsidRPr="002E4035">
        <w:rPr>
          <w:rFonts w:cs="Calibri"/>
          <w:sz w:val="20"/>
          <w:szCs w:val="20"/>
        </w:rPr>
        <w:t>ansport networ</w:t>
      </w:r>
      <w:r w:rsidRPr="002E4035">
        <w:rPr>
          <w:rFonts w:cs="Calibri"/>
          <w:spacing w:val="-1"/>
          <w:sz w:val="20"/>
          <w:szCs w:val="20"/>
        </w:rPr>
        <w:t>k</w:t>
      </w:r>
      <w:r w:rsidRPr="002E4035">
        <w:rPr>
          <w:rFonts w:cs="Calibri"/>
          <w:sz w:val="20"/>
          <w:szCs w:val="20"/>
        </w:rPr>
        <w:t xml:space="preserve">s and hubs </w:t>
      </w:r>
      <w:r w:rsidRPr="002E4035">
        <w:rPr>
          <w:rFonts w:cs="Calibri"/>
          <w:spacing w:val="-1"/>
          <w:sz w:val="20"/>
          <w:szCs w:val="20"/>
        </w:rPr>
        <w:t>t</w:t>
      </w:r>
      <w:r w:rsidRPr="002E4035">
        <w:rPr>
          <w:rFonts w:cs="Calibri"/>
          <w:sz w:val="20"/>
          <w:szCs w:val="20"/>
        </w:rPr>
        <w:t>o support the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and</w:t>
      </w:r>
    </w:p>
    <w:p w:rsidR="005B0DBA" w:rsidRPr="002E4035" w:rsidRDefault="005B0DBA" w:rsidP="003C6322">
      <w:pPr>
        <w:spacing w:before="3" w:after="0" w:line="110" w:lineRule="exact"/>
        <w:ind w:right="-46"/>
        <w:rPr>
          <w:rFonts w:cs="Calibri"/>
          <w:sz w:val="11"/>
          <w:szCs w:val="11"/>
        </w:rPr>
      </w:pPr>
    </w:p>
    <w:p w:rsidR="005B0DBA" w:rsidRPr="002E4035" w:rsidRDefault="005B0DBA" w:rsidP="003C6322">
      <w:pPr>
        <w:spacing w:after="0" w:line="246" w:lineRule="auto"/>
        <w:ind w:left="1134" w:right="-46"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A di</w:t>
      </w:r>
      <w:r w:rsidRPr="002E4035">
        <w:rPr>
          <w:rFonts w:cs="Calibri"/>
          <w:spacing w:val="-1"/>
          <w:sz w:val="20"/>
          <w:szCs w:val="20"/>
        </w:rPr>
        <w:t>v</w:t>
      </w:r>
      <w:r w:rsidRPr="002E4035">
        <w:rPr>
          <w:rFonts w:cs="Calibri"/>
          <w:sz w:val="20"/>
          <w:szCs w:val="20"/>
        </w:rPr>
        <w:t>e</w:t>
      </w:r>
      <w:r w:rsidRPr="002E4035">
        <w:rPr>
          <w:rFonts w:cs="Calibri"/>
          <w:spacing w:val="-3"/>
          <w:sz w:val="20"/>
          <w:szCs w:val="20"/>
        </w:rPr>
        <w:t>r</w:t>
      </w:r>
      <w:r w:rsidRPr="002E4035">
        <w:rPr>
          <w:rFonts w:cs="Calibri"/>
          <w:sz w:val="20"/>
          <w:szCs w:val="20"/>
        </w:rPr>
        <w:t xml:space="preserve">se </w:t>
      </w:r>
      <w:r w:rsidRPr="002E4035">
        <w:rPr>
          <w:rFonts w:cs="Calibri"/>
          <w:spacing w:val="-3"/>
          <w:sz w:val="20"/>
          <w:szCs w:val="20"/>
        </w:rPr>
        <w:t>r</w:t>
      </w:r>
      <w:r w:rsidRPr="002E4035">
        <w:rPr>
          <w:rFonts w:cs="Calibri"/>
          <w:sz w:val="20"/>
          <w:szCs w:val="20"/>
        </w:rPr>
        <w:t>an</w:t>
      </w:r>
      <w:r w:rsidRPr="002E4035">
        <w:rPr>
          <w:rFonts w:cs="Calibri"/>
          <w:spacing w:val="-4"/>
          <w:sz w:val="20"/>
          <w:szCs w:val="20"/>
        </w:rPr>
        <w:t>g</w:t>
      </w:r>
      <w:r w:rsidRPr="002E4035">
        <w:rPr>
          <w:rFonts w:cs="Calibri"/>
          <w:sz w:val="20"/>
          <w:szCs w:val="20"/>
        </w:rPr>
        <w:t>e of housing types, inc</w:t>
      </w:r>
      <w:r w:rsidRPr="002E4035">
        <w:rPr>
          <w:rFonts w:cs="Calibri"/>
          <w:spacing w:val="-1"/>
          <w:sz w:val="20"/>
          <w:szCs w:val="20"/>
        </w:rPr>
        <w:t>l</w:t>
      </w:r>
      <w:r w:rsidRPr="002E4035">
        <w:rPr>
          <w:rFonts w:cs="Calibri"/>
          <w:sz w:val="20"/>
          <w:szCs w:val="20"/>
        </w:rPr>
        <w:t>uding social and affo</w:t>
      </w:r>
      <w:r w:rsidRPr="002E4035">
        <w:rPr>
          <w:rFonts w:cs="Calibri"/>
          <w:spacing w:val="-5"/>
          <w:sz w:val="20"/>
          <w:szCs w:val="20"/>
        </w:rPr>
        <w:t>r</w:t>
      </w:r>
      <w:r w:rsidRPr="002E4035">
        <w:rPr>
          <w:rFonts w:cs="Calibri"/>
          <w:sz w:val="20"/>
          <w:szCs w:val="20"/>
        </w:rPr>
        <w:t>dab</w:t>
      </w:r>
      <w:r w:rsidRPr="002E4035">
        <w:rPr>
          <w:rFonts w:cs="Calibri"/>
          <w:spacing w:val="-2"/>
          <w:sz w:val="20"/>
          <w:szCs w:val="20"/>
        </w:rPr>
        <w:t>l</w:t>
      </w:r>
      <w:r w:rsidRPr="002E4035">
        <w:rPr>
          <w:rFonts w:cs="Calibri"/>
          <w:sz w:val="20"/>
          <w:szCs w:val="20"/>
        </w:rPr>
        <w:t>e</w:t>
      </w:r>
      <w:r w:rsidRPr="002E4035">
        <w:rPr>
          <w:rFonts w:cs="Calibri"/>
          <w:spacing w:val="-7"/>
          <w:sz w:val="20"/>
          <w:szCs w:val="20"/>
        </w:rPr>
        <w:t xml:space="preserve"> </w:t>
      </w:r>
      <w:r w:rsidRPr="002E4035">
        <w:rPr>
          <w:rFonts w:cs="Calibri"/>
          <w:sz w:val="20"/>
          <w:szCs w:val="20"/>
        </w:rPr>
        <w:t>housin</w:t>
      </w:r>
      <w:r w:rsidRPr="002E4035">
        <w:rPr>
          <w:rFonts w:cs="Calibri"/>
          <w:spacing w:val="-2"/>
          <w:sz w:val="20"/>
          <w:szCs w:val="20"/>
        </w:rPr>
        <w:t>g</w:t>
      </w:r>
      <w:r w:rsidRPr="002E4035">
        <w:rPr>
          <w:rFonts w:cs="Calibri"/>
          <w:sz w:val="20"/>
          <w:szCs w:val="20"/>
        </w:rPr>
        <w:t>.</w:t>
      </w:r>
    </w:p>
    <w:p w:rsidR="005B0DBA" w:rsidRPr="002E4035" w:rsidRDefault="005B0DBA" w:rsidP="003C6322">
      <w:pPr>
        <w:spacing w:before="3" w:after="0" w:line="110" w:lineRule="exact"/>
        <w:ind w:right="-46"/>
        <w:rPr>
          <w:rFonts w:cs="Calibri"/>
          <w:sz w:val="11"/>
          <w:szCs w:val="11"/>
        </w:rPr>
      </w:pPr>
    </w:p>
    <w:p w:rsidR="005B0DBA" w:rsidRPr="002E4035" w:rsidRDefault="005B0DBA" w:rsidP="003C6322">
      <w:pPr>
        <w:spacing w:after="0" w:line="246" w:lineRule="auto"/>
        <w:ind w:right="-46"/>
        <w:rPr>
          <w:rFonts w:cs="Calibri"/>
          <w:sz w:val="20"/>
          <w:szCs w:val="20"/>
        </w:rPr>
      </w:pPr>
      <w:r w:rsidRPr="002E4035">
        <w:rPr>
          <w:rFonts w:cs="Calibri"/>
          <w:sz w:val="20"/>
          <w:szCs w:val="20"/>
        </w:rPr>
        <w:t xml:space="preserve">In addition, </w:t>
      </w:r>
      <w:r w:rsidRPr="002E4035">
        <w:rPr>
          <w:rFonts w:cs="Calibri"/>
          <w:spacing w:val="-1"/>
          <w:sz w:val="20"/>
          <w:szCs w:val="20"/>
        </w:rPr>
        <w:t>t</w:t>
      </w:r>
      <w:r w:rsidRPr="002E4035">
        <w:rPr>
          <w:rFonts w:cs="Calibri"/>
          <w:sz w:val="20"/>
          <w:szCs w:val="20"/>
        </w:rPr>
        <w:t xml:space="preserve">o the </w:t>
      </w:r>
      <w:r w:rsidRPr="002E4035">
        <w:rPr>
          <w:rFonts w:cs="Calibri"/>
          <w:spacing w:val="-2"/>
          <w:sz w:val="20"/>
          <w:szCs w:val="20"/>
        </w:rPr>
        <w:t>e</w:t>
      </w:r>
      <w:r w:rsidRPr="002E4035">
        <w:rPr>
          <w:rFonts w:cs="Calibri"/>
          <w:sz w:val="20"/>
          <w:szCs w:val="20"/>
        </w:rPr>
        <w:t>x</w:t>
      </w:r>
      <w:r w:rsidRPr="002E4035">
        <w:rPr>
          <w:rFonts w:cs="Calibri"/>
          <w:spacing w:val="-1"/>
          <w:sz w:val="20"/>
          <w:szCs w:val="20"/>
        </w:rPr>
        <w:t>t</w:t>
      </w:r>
      <w:r w:rsidRPr="002E4035">
        <w:rPr>
          <w:rFonts w:cs="Calibri"/>
          <w:sz w:val="20"/>
          <w:szCs w:val="20"/>
        </w:rPr>
        <w:t>ent possib</w:t>
      </w:r>
      <w:r w:rsidRPr="002E4035">
        <w:rPr>
          <w:rFonts w:cs="Calibri"/>
          <w:spacing w:val="-2"/>
          <w:sz w:val="20"/>
          <w:szCs w:val="20"/>
        </w:rPr>
        <w:t>l</w:t>
      </w:r>
      <w:r w:rsidRPr="002E4035">
        <w:rPr>
          <w:rFonts w:cs="Calibri"/>
          <w:sz w:val="20"/>
          <w:szCs w:val="20"/>
        </w:rPr>
        <w:t>e in the timef</w:t>
      </w:r>
      <w:r w:rsidRPr="002E4035">
        <w:rPr>
          <w:rFonts w:cs="Calibri"/>
          <w:spacing w:val="-3"/>
          <w:sz w:val="20"/>
          <w:szCs w:val="20"/>
        </w:rPr>
        <w:t>r</w:t>
      </w:r>
      <w:r w:rsidRPr="002E4035">
        <w:rPr>
          <w:rFonts w:cs="Calibri"/>
          <w:sz w:val="20"/>
          <w:szCs w:val="20"/>
        </w:rPr>
        <w:t>ame for the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opment of the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has made chan</w:t>
      </w:r>
      <w:r w:rsidRPr="002E4035">
        <w:rPr>
          <w:rFonts w:cs="Calibri"/>
          <w:spacing w:val="-4"/>
          <w:sz w:val="20"/>
          <w:szCs w:val="20"/>
        </w:rPr>
        <w:t>g</w:t>
      </w:r>
      <w:r w:rsidRPr="002E4035">
        <w:rPr>
          <w:rFonts w:cs="Calibri"/>
          <w:sz w:val="20"/>
          <w:szCs w:val="20"/>
        </w:rPr>
        <w:t>es or identified</w:t>
      </w:r>
      <w:r w:rsidRPr="002E4035">
        <w:rPr>
          <w:rFonts w:cs="Calibri"/>
          <w:spacing w:val="-8"/>
          <w:sz w:val="20"/>
          <w:szCs w:val="20"/>
        </w:rPr>
        <w:t xml:space="preserve"> </w:t>
      </w:r>
      <w:r w:rsidRPr="002E4035">
        <w:rPr>
          <w:rFonts w:cs="Calibri"/>
          <w:sz w:val="20"/>
          <w:szCs w:val="20"/>
        </w:rPr>
        <w:t>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 xml:space="preserve">ammes of further work </w:t>
      </w:r>
      <w:r w:rsidRPr="002E4035">
        <w:rPr>
          <w:rFonts w:cs="Calibri"/>
          <w:spacing w:val="-1"/>
          <w:sz w:val="20"/>
          <w:szCs w:val="20"/>
        </w:rPr>
        <w:t>t</w:t>
      </w:r>
      <w:r w:rsidRPr="002E4035">
        <w:rPr>
          <w:rFonts w:cs="Calibri"/>
          <w:sz w:val="20"/>
          <w:szCs w:val="20"/>
        </w:rPr>
        <w:t>o be underta</w:t>
      </w:r>
      <w:r w:rsidRPr="002E4035">
        <w:rPr>
          <w:rFonts w:cs="Calibri"/>
          <w:spacing w:val="-4"/>
          <w:sz w:val="20"/>
          <w:szCs w:val="20"/>
        </w:rPr>
        <w:t>k</w:t>
      </w:r>
      <w:r w:rsidRPr="002E4035">
        <w:rPr>
          <w:rFonts w:cs="Calibri"/>
          <w:sz w:val="20"/>
          <w:szCs w:val="20"/>
        </w:rPr>
        <w:t xml:space="preserve">en,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esidential and business land use policy and planning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visions and </w:t>
      </w:r>
      <w:r w:rsidRPr="002E4035">
        <w:rPr>
          <w:rFonts w:cs="Calibri"/>
          <w:spacing w:val="-5"/>
          <w:sz w:val="20"/>
          <w:szCs w:val="20"/>
        </w:rPr>
        <w:t>r</w:t>
      </w:r>
      <w:r w:rsidRPr="002E4035">
        <w:rPr>
          <w:rFonts w:cs="Calibri"/>
          <w:sz w:val="20"/>
          <w:szCs w:val="20"/>
        </w:rPr>
        <w:t>ela</w:t>
      </w:r>
      <w:r w:rsidRPr="002E4035">
        <w:rPr>
          <w:rFonts w:cs="Calibri"/>
          <w:spacing w:val="-1"/>
          <w:sz w:val="20"/>
          <w:szCs w:val="20"/>
        </w:rPr>
        <w:t>t</w:t>
      </w:r>
      <w:r w:rsidRPr="002E4035">
        <w:rPr>
          <w:rFonts w:cs="Calibri"/>
          <w:sz w:val="20"/>
          <w:szCs w:val="20"/>
        </w:rPr>
        <w:t>ed funding instruments, neces</w:t>
      </w:r>
      <w:r w:rsidRPr="002E4035">
        <w:rPr>
          <w:rFonts w:cs="Calibri"/>
          <w:spacing w:val="2"/>
          <w:sz w:val="20"/>
          <w:szCs w:val="20"/>
        </w:rPr>
        <w:t>s</w:t>
      </w:r>
      <w:r w:rsidRPr="002E4035">
        <w:rPr>
          <w:rFonts w:cs="Calibri"/>
          <w:sz w:val="20"/>
          <w:szCs w:val="20"/>
        </w:rPr>
        <w:t xml:space="preserve">ary for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in o</w:t>
      </w:r>
      <w:r w:rsidRPr="002E4035">
        <w:rPr>
          <w:rFonts w:cs="Calibri"/>
          <w:spacing w:val="-5"/>
          <w:sz w:val="20"/>
          <w:szCs w:val="20"/>
        </w:rPr>
        <w:t>r</w:t>
      </w:r>
      <w:r w:rsidRPr="002E4035">
        <w:rPr>
          <w:rFonts w:cs="Calibri"/>
          <w:sz w:val="20"/>
          <w:szCs w:val="20"/>
        </w:rPr>
        <w:t xml:space="preserve">der </w:t>
      </w:r>
      <w:r w:rsidRPr="002E4035">
        <w:rPr>
          <w:rFonts w:cs="Calibri"/>
          <w:spacing w:val="-1"/>
          <w:sz w:val="20"/>
          <w:szCs w:val="20"/>
        </w:rPr>
        <w:t>t</w:t>
      </w:r>
      <w:r w:rsidRPr="002E4035">
        <w:rPr>
          <w:rFonts w:cs="Calibri"/>
          <w:sz w:val="20"/>
          <w:szCs w:val="20"/>
        </w:rPr>
        <w:t>o:</w:t>
      </w:r>
    </w:p>
    <w:p w:rsidR="005B0DBA" w:rsidRPr="002E4035" w:rsidRDefault="005B0DBA" w:rsidP="003C6322">
      <w:pPr>
        <w:spacing w:after="0" w:line="170" w:lineRule="exact"/>
        <w:ind w:right="-46"/>
        <w:rPr>
          <w:rFonts w:cs="Calibri"/>
          <w:sz w:val="17"/>
          <w:szCs w:val="17"/>
        </w:rPr>
      </w:pPr>
    </w:p>
    <w:p w:rsidR="005B0DBA" w:rsidRPr="002E4035" w:rsidRDefault="005B0DBA" w:rsidP="003C6322">
      <w:pPr>
        <w:spacing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for in</w:t>
      </w:r>
      <w:r w:rsidRPr="002E4035">
        <w:rPr>
          <w:rFonts w:cs="Calibri"/>
          <w:spacing w:val="-1"/>
          <w:sz w:val="20"/>
          <w:szCs w:val="20"/>
        </w:rPr>
        <w:t>t</w:t>
      </w:r>
      <w:r w:rsidRPr="002E4035">
        <w:rPr>
          <w:rFonts w:cs="Calibri"/>
          <w:sz w:val="20"/>
          <w:szCs w:val="20"/>
        </w:rPr>
        <w:t>ensification</w:t>
      </w:r>
      <w:r w:rsidRPr="002E4035">
        <w:rPr>
          <w:rFonts w:cs="Calibri"/>
          <w:spacing w:val="-9"/>
          <w:sz w:val="20"/>
          <w:szCs w:val="20"/>
        </w:rPr>
        <w:t xml:space="preserve"> </w:t>
      </w:r>
      <w:r w:rsidRPr="002E4035">
        <w:rPr>
          <w:rFonts w:cs="Calibri"/>
          <w:sz w:val="20"/>
          <w:szCs w:val="20"/>
        </w:rPr>
        <w:t>of use and comp</w:t>
      </w:r>
      <w:r w:rsidRPr="002E4035">
        <w:rPr>
          <w:rFonts w:cs="Calibri"/>
          <w:spacing w:val="-5"/>
          <w:sz w:val="20"/>
          <w:szCs w:val="20"/>
        </w:rPr>
        <w:t>r</w:t>
      </w:r>
      <w:r w:rsidRPr="002E4035">
        <w:rPr>
          <w:rFonts w:cs="Calibri"/>
          <w:sz w:val="20"/>
          <w:szCs w:val="20"/>
        </w:rPr>
        <w:t>ehensi</w:t>
      </w:r>
      <w:r w:rsidRPr="002E4035">
        <w:rPr>
          <w:rFonts w:cs="Calibri"/>
          <w:spacing w:val="-1"/>
          <w:sz w:val="20"/>
          <w:szCs w:val="20"/>
        </w:rPr>
        <w:t>v</w:t>
      </w:r>
      <w:r w:rsidRPr="002E4035">
        <w:rPr>
          <w:rFonts w:cs="Calibri"/>
          <w:sz w:val="20"/>
          <w:szCs w:val="20"/>
        </w:rPr>
        <w:t>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on suitab</w:t>
      </w:r>
      <w:r w:rsidRPr="002E4035">
        <w:rPr>
          <w:rFonts w:cs="Calibri"/>
          <w:spacing w:val="-2"/>
          <w:sz w:val="20"/>
          <w:szCs w:val="20"/>
        </w:rPr>
        <w:t>l</w:t>
      </w:r>
      <w:r w:rsidRPr="002E4035">
        <w:rPr>
          <w:rFonts w:cs="Calibri"/>
          <w:sz w:val="20"/>
          <w:szCs w:val="20"/>
        </w:rPr>
        <w:t>e B</w:t>
      </w:r>
      <w:r w:rsidRPr="002E4035">
        <w:rPr>
          <w:rFonts w:cs="Calibri"/>
          <w:spacing w:val="-5"/>
          <w:sz w:val="20"/>
          <w:szCs w:val="20"/>
        </w:rPr>
        <w:t>r</w:t>
      </w:r>
      <w:r w:rsidRPr="002E4035">
        <w:rPr>
          <w:rFonts w:cs="Calibri"/>
          <w:sz w:val="20"/>
          <w:szCs w:val="20"/>
        </w:rPr>
        <w:t>ownfie</w:t>
      </w:r>
      <w:r w:rsidRPr="002E4035">
        <w:rPr>
          <w:rFonts w:cs="Calibri"/>
          <w:spacing w:val="-2"/>
          <w:sz w:val="20"/>
          <w:szCs w:val="20"/>
        </w:rPr>
        <w:t>l</w:t>
      </w:r>
      <w:r w:rsidRPr="002E4035">
        <w:rPr>
          <w:rFonts w:cs="Calibri"/>
          <w:sz w:val="20"/>
          <w:szCs w:val="20"/>
        </w:rPr>
        <w:t>d</w:t>
      </w:r>
      <w:r w:rsidRPr="002E4035">
        <w:rPr>
          <w:rFonts w:cs="Calibri"/>
          <w:spacing w:val="-6"/>
          <w:sz w:val="20"/>
          <w:szCs w:val="20"/>
        </w:rPr>
        <w:t xml:space="preserve"> </w:t>
      </w:r>
      <w:r w:rsidRPr="002E4035">
        <w:rPr>
          <w:rFonts w:cs="Calibri"/>
          <w:sz w:val="20"/>
          <w:szCs w:val="20"/>
        </w:rPr>
        <w:t>a</w:t>
      </w:r>
      <w:r w:rsidRPr="002E4035">
        <w:rPr>
          <w:rFonts w:cs="Calibri"/>
          <w:spacing w:val="-5"/>
          <w:sz w:val="20"/>
          <w:szCs w:val="20"/>
        </w:rPr>
        <w:t>r</w:t>
      </w:r>
      <w:r w:rsidRPr="002E4035">
        <w:rPr>
          <w:rFonts w:cs="Calibri"/>
          <w:spacing w:val="1"/>
          <w:sz w:val="20"/>
          <w:szCs w:val="20"/>
        </w:rPr>
        <w:t>e</w:t>
      </w:r>
      <w:r w:rsidRPr="002E4035">
        <w:rPr>
          <w:rFonts w:cs="Calibri"/>
          <w:sz w:val="20"/>
          <w:szCs w:val="20"/>
        </w:rPr>
        <w:t>as;</w:t>
      </w:r>
    </w:p>
    <w:p w:rsidR="005B0DBA" w:rsidRPr="002E4035" w:rsidRDefault="005B0DBA" w:rsidP="003C6322">
      <w:pPr>
        <w:spacing w:before="3" w:after="0" w:line="110" w:lineRule="exact"/>
        <w:ind w:right="-46"/>
        <w:rPr>
          <w:rFonts w:cs="Calibri"/>
          <w:sz w:val="11"/>
          <w:szCs w:val="11"/>
        </w:rPr>
      </w:pPr>
    </w:p>
    <w:p w:rsidR="005B0DBA" w:rsidRPr="002E4035" w:rsidRDefault="005B0DBA" w:rsidP="003C6322">
      <w:pPr>
        <w:spacing w:after="0" w:line="246" w:lineRule="auto"/>
        <w:ind w:left="284" w:right="-46" w:hanging="284"/>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Support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and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ding of the network of cent</w:t>
      </w:r>
      <w:r w:rsidRPr="002E4035">
        <w:rPr>
          <w:rFonts w:cs="Calibri"/>
          <w:spacing w:val="-5"/>
          <w:sz w:val="20"/>
          <w:szCs w:val="20"/>
        </w:rPr>
        <w:t>r</w:t>
      </w:r>
      <w:r w:rsidRPr="002E4035">
        <w:rPr>
          <w:rFonts w:cs="Calibri"/>
          <w:sz w:val="20"/>
          <w:szCs w:val="20"/>
        </w:rPr>
        <w:t>es of activity such as the cent</w:t>
      </w:r>
      <w:r w:rsidRPr="002E4035">
        <w:rPr>
          <w:rFonts w:cs="Calibri"/>
          <w:spacing w:val="-3"/>
          <w:sz w:val="20"/>
          <w:szCs w:val="20"/>
        </w:rPr>
        <w:t>r</w:t>
      </w:r>
      <w:r w:rsidRPr="002E4035">
        <w:rPr>
          <w:rFonts w:cs="Calibri"/>
          <w:sz w:val="20"/>
          <w:szCs w:val="20"/>
        </w:rPr>
        <w:t>al cit</w:t>
      </w:r>
      <w:r w:rsidRPr="002E4035">
        <w:rPr>
          <w:rFonts w:cs="Calibri"/>
          <w:spacing w:val="-12"/>
          <w:sz w:val="20"/>
          <w:szCs w:val="20"/>
        </w:rPr>
        <w:t>y</w:t>
      </w:r>
      <w:r w:rsidRPr="002E4035">
        <w:rPr>
          <w:rFonts w:cs="Calibri"/>
          <w:sz w:val="20"/>
          <w:szCs w:val="20"/>
        </w:rPr>
        <w:t xml:space="preserve">, suburban and </w:t>
      </w:r>
      <w:r w:rsidRPr="002E4035">
        <w:rPr>
          <w:rFonts w:cs="Calibri"/>
          <w:spacing w:val="2"/>
          <w:sz w:val="20"/>
          <w:szCs w:val="20"/>
        </w:rPr>
        <w:t>s</w:t>
      </w:r>
      <w:r w:rsidRPr="002E4035">
        <w:rPr>
          <w:rFonts w:cs="Calibri"/>
          <w:sz w:val="20"/>
          <w:szCs w:val="20"/>
        </w:rPr>
        <w:t>a</w:t>
      </w:r>
      <w:r w:rsidRPr="002E4035">
        <w:rPr>
          <w:rFonts w:cs="Calibri"/>
          <w:spacing w:val="-1"/>
          <w:sz w:val="20"/>
          <w:szCs w:val="20"/>
        </w:rPr>
        <w:t>t</w:t>
      </w:r>
      <w:r w:rsidRPr="002E4035">
        <w:rPr>
          <w:rFonts w:cs="Calibri"/>
          <w:sz w:val="20"/>
          <w:szCs w:val="20"/>
        </w:rPr>
        <w:t>elli</w:t>
      </w:r>
      <w:r w:rsidRPr="002E4035">
        <w:rPr>
          <w:rFonts w:cs="Calibri"/>
          <w:spacing w:val="-1"/>
          <w:sz w:val="20"/>
          <w:szCs w:val="20"/>
        </w:rPr>
        <w:t>t</w:t>
      </w:r>
      <w:r w:rsidRPr="002E4035">
        <w:rPr>
          <w:rFonts w:cs="Calibri"/>
          <w:sz w:val="20"/>
          <w:szCs w:val="20"/>
        </w:rPr>
        <w:t xml:space="preserve">e </w:t>
      </w:r>
      <w:r w:rsidRPr="002E4035">
        <w:rPr>
          <w:rFonts w:cs="Calibri"/>
          <w:spacing w:val="-1"/>
          <w:sz w:val="20"/>
          <w:szCs w:val="20"/>
        </w:rPr>
        <w:t>t</w:t>
      </w:r>
      <w:r w:rsidRPr="002E4035">
        <w:rPr>
          <w:rFonts w:cs="Calibri"/>
          <w:sz w:val="20"/>
          <w:szCs w:val="20"/>
        </w:rPr>
        <w:t>own cent</w:t>
      </w:r>
      <w:r w:rsidRPr="002E4035">
        <w:rPr>
          <w:rFonts w:cs="Calibri"/>
          <w:spacing w:val="-5"/>
          <w:sz w:val="20"/>
          <w:szCs w:val="20"/>
        </w:rPr>
        <w:t>r</w:t>
      </w:r>
      <w:r w:rsidRPr="002E4035">
        <w:rPr>
          <w:rFonts w:cs="Calibri"/>
          <w:sz w:val="20"/>
          <w:szCs w:val="20"/>
        </w:rPr>
        <w:t>es; and</w:t>
      </w:r>
    </w:p>
    <w:p w:rsidR="005B0DBA" w:rsidRPr="002E4035" w:rsidRDefault="005B0DBA" w:rsidP="003C6322">
      <w:pPr>
        <w:spacing w:before="3" w:after="0" w:line="110" w:lineRule="exact"/>
        <w:ind w:right="-46"/>
        <w:rPr>
          <w:rFonts w:cs="Calibri"/>
          <w:sz w:val="11"/>
          <w:szCs w:val="11"/>
        </w:rPr>
      </w:pPr>
    </w:p>
    <w:p w:rsidR="005B0DBA" w:rsidRPr="002E4035" w:rsidRDefault="005B0DBA" w:rsidP="003C6322">
      <w:pPr>
        <w:spacing w:after="0" w:line="246" w:lineRule="auto"/>
        <w:ind w:left="284" w:right="-46" w:hanging="284"/>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In p</w:t>
      </w:r>
      <w:r w:rsidRPr="002E4035">
        <w:rPr>
          <w:rFonts w:cs="Calibri"/>
          <w:spacing w:val="-5"/>
          <w:sz w:val="20"/>
          <w:szCs w:val="20"/>
        </w:rPr>
        <w:t>r</w:t>
      </w:r>
      <w:r w:rsidRPr="002E4035">
        <w:rPr>
          <w:rFonts w:cs="Calibri"/>
          <w:sz w:val="20"/>
          <w:szCs w:val="20"/>
        </w:rPr>
        <w:t>eparing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conside</w:t>
      </w:r>
      <w:r w:rsidRPr="002E4035">
        <w:rPr>
          <w:rFonts w:cs="Calibri"/>
          <w:spacing w:val="-3"/>
          <w:sz w:val="20"/>
          <w:szCs w:val="20"/>
        </w:rPr>
        <w:t>r</w:t>
      </w:r>
      <w:r w:rsidRPr="002E4035">
        <w:rPr>
          <w:rFonts w:cs="Calibri"/>
          <w:sz w:val="20"/>
          <w:szCs w:val="20"/>
        </w:rPr>
        <w:t>ation has also been gi</w:t>
      </w:r>
      <w:r w:rsidRPr="002E4035">
        <w:rPr>
          <w:rFonts w:cs="Calibri"/>
          <w:spacing w:val="-1"/>
          <w:sz w:val="20"/>
          <w:szCs w:val="20"/>
        </w:rPr>
        <w:t>v</w:t>
      </w:r>
      <w:r w:rsidRPr="002E4035">
        <w:rPr>
          <w:rFonts w:cs="Calibri"/>
          <w:sz w:val="20"/>
          <w:szCs w:val="20"/>
        </w:rPr>
        <w:t xml:space="preserve">en </w:t>
      </w:r>
      <w:r w:rsidRPr="002E4035">
        <w:rPr>
          <w:rFonts w:cs="Calibri"/>
          <w:spacing w:val="-1"/>
          <w:sz w:val="20"/>
          <w:szCs w:val="20"/>
        </w:rPr>
        <w:t>t</w:t>
      </w:r>
      <w:r w:rsidRPr="002E4035">
        <w:rPr>
          <w:rFonts w:cs="Calibri"/>
          <w:sz w:val="20"/>
          <w:szCs w:val="20"/>
        </w:rPr>
        <w:t xml:space="preserve">o </w:t>
      </w:r>
      <w:r w:rsidRPr="002E4035">
        <w:rPr>
          <w:rFonts w:cs="Calibri"/>
          <w:spacing w:val="-2"/>
          <w:sz w:val="20"/>
          <w:szCs w:val="20"/>
        </w:rPr>
        <w:t>a</w:t>
      </w:r>
      <w:r w:rsidRPr="002E4035">
        <w:rPr>
          <w:rFonts w:cs="Calibri"/>
          <w:spacing w:val="-1"/>
          <w:sz w:val="20"/>
          <w:szCs w:val="20"/>
        </w:rPr>
        <w:t>v</w:t>
      </w:r>
      <w:r w:rsidRPr="002E4035">
        <w:rPr>
          <w:rFonts w:cs="Calibri"/>
          <w:sz w:val="20"/>
          <w:szCs w:val="20"/>
        </w:rPr>
        <w:t>oiding or miti</w:t>
      </w:r>
      <w:r w:rsidRPr="002E4035">
        <w:rPr>
          <w:rFonts w:cs="Calibri"/>
          <w:spacing w:val="-1"/>
          <w:sz w:val="20"/>
          <w:szCs w:val="20"/>
        </w:rPr>
        <w:t>g</w:t>
      </w:r>
      <w:r w:rsidRPr="002E4035">
        <w:rPr>
          <w:rFonts w:cs="Calibri"/>
          <w:sz w:val="20"/>
          <w:szCs w:val="20"/>
        </w:rPr>
        <w:t>ating the chan</w:t>
      </w:r>
      <w:r w:rsidRPr="002E4035">
        <w:rPr>
          <w:rFonts w:cs="Calibri"/>
          <w:spacing w:val="-4"/>
          <w:sz w:val="20"/>
          <w:szCs w:val="20"/>
        </w:rPr>
        <w:t>g</w:t>
      </w:r>
      <w:r w:rsidRPr="002E4035">
        <w:rPr>
          <w:rFonts w:cs="Calibri"/>
          <w:sz w:val="20"/>
          <w:szCs w:val="20"/>
        </w:rPr>
        <w:t>ed or heigh</w:t>
      </w:r>
      <w:r w:rsidRPr="002E4035">
        <w:rPr>
          <w:rFonts w:cs="Calibri"/>
          <w:spacing w:val="-1"/>
          <w:sz w:val="20"/>
          <w:szCs w:val="20"/>
        </w:rPr>
        <w:t>t</w:t>
      </w:r>
      <w:r w:rsidRPr="002E4035">
        <w:rPr>
          <w:rFonts w:cs="Calibri"/>
          <w:sz w:val="20"/>
          <w:szCs w:val="20"/>
        </w:rPr>
        <w:t>ened ris</w:t>
      </w:r>
      <w:r w:rsidRPr="002E4035">
        <w:rPr>
          <w:rFonts w:cs="Calibri"/>
          <w:spacing w:val="-1"/>
          <w:sz w:val="20"/>
          <w:szCs w:val="20"/>
        </w:rPr>
        <w:t>k</w:t>
      </w:r>
      <w:r w:rsidRPr="002E4035">
        <w:rPr>
          <w:rFonts w:cs="Calibri"/>
          <w:sz w:val="20"/>
          <w:szCs w:val="20"/>
        </w:rPr>
        <w:t>s of natu</w:t>
      </w:r>
      <w:r w:rsidRPr="002E4035">
        <w:rPr>
          <w:rFonts w:cs="Calibri"/>
          <w:spacing w:val="-3"/>
          <w:sz w:val="20"/>
          <w:szCs w:val="20"/>
        </w:rPr>
        <w:t>r</w:t>
      </w:r>
      <w:r w:rsidRPr="002E4035">
        <w:rPr>
          <w:rFonts w:cs="Calibri"/>
          <w:sz w:val="20"/>
          <w:szCs w:val="20"/>
        </w:rPr>
        <w:t>al haza</w:t>
      </w:r>
      <w:r w:rsidRPr="002E4035">
        <w:rPr>
          <w:rFonts w:cs="Calibri"/>
          <w:spacing w:val="-5"/>
          <w:sz w:val="20"/>
          <w:szCs w:val="20"/>
        </w:rPr>
        <w:t>r</w:t>
      </w:r>
      <w:r w:rsidRPr="002E4035">
        <w:rPr>
          <w:rFonts w:cs="Calibri"/>
          <w:sz w:val="20"/>
          <w:szCs w:val="20"/>
        </w:rPr>
        <w:t>ds in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viding for the essential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mat</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z w:val="20"/>
          <w:szCs w:val="20"/>
        </w:rPr>
        <w:t>s set out ab</w:t>
      </w:r>
      <w:r w:rsidRPr="002E4035">
        <w:rPr>
          <w:rFonts w:cs="Calibri"/>
          <w:spacing w:val="-1"/>
          <w:sz w:val="20"/>
          <w:szCs w:val="20"/>
        </w:rPr>
        <w:t>ov</w:t>
      </w:r>
      <w:r w:rsidRPr="002E4035">
        <w:rPr>
          <w:rFonts w:cs="Calibri"/>
          <w:sz w:val="20"/>
          <w:szCs w:val="20"/>
        </w:rPr>
        <w:t>e.</w:t>
      </w:r>
    </w:p>
    <w:p w:rsidR="005B0DBA" w:rsidRPr="002E4035" w:rsidRDefault="005B0DBA" w:rsidP="003C6322">
      <w:pPr>
        <w:spacing w:after="0" w:line="246" w:lineRule="auto"/>
        <w:ind w:left="284" w:right="-46" w:hanging="284"/>
        <w:rPr>
          <w:rFonts w:cs="Calibri"/>
          <w:sz w:val="20"/>
          <w:szCs w:val="20"/>
        </w:rPr>
      </w:pPr>
    </w:p>
    <w:p w:rsidR="005B0DBA" w:rsidRPr="002E4035" w:rsidRDefault="005B0DBA" w:rsidP="003C6322">
      <w:pPr>
        <w:spacing w:before="39" w:after="0" w:line="240" w:lineRule="auto"/>
        <w:ind w:right="-20"/>
        <w:rPr>
          <w:rFonts w:cs="Calibri"/>
          <w:sz w:val="20"/>
          <w:szCs w:val="20"/>
        </w:rPr>
      </w:pPr>
      <w:r w:rsidRPr="002E4035">
        <w:rPr>
          <w:rFonts w:cs="Calibri"/>
          <w:spacing w:val="-3"/>
          <w:sz w:val="20"/>
          <w:szCs w:val="20"/>
        </w:rPr>
        <w:t>F</w:t>
      </w:r>
      <w:r w:rsidRPr="002E4035">
        <w:rPr>
          <w:rFonts w:cs="Calibri"/>
          <w:sz w:val="20"/>
          <w:szCs w:val="20"/>
        </w:rPr>
        <w:t>urthermo</w:t>
      </w:r>
      <w:r w:rsidRPr="002E4035">
        <w:rPr>
          <w:rFonts w:cs="Calibri"/>
          <w:spacing w:val="-5"/>
          <w:sz w:val="20"/>
          <w:szCs w:val="20"/>
        </w:rPr>
        <w:t>r</w:t>
      </w:r>
      <w:r w:rsidRPr="002E4035">
        <w:rPr>
          <w:rFonts w:cs="Calibri"/>
          <w:sz w:val="20"/>
          <w:szCs w:val="20"/>
        </w:rPr>
        <w:t>e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w:t>
      </w:r>
      <w:r w:rsidRPr="002E4035">
        <w:rPr>
          <w:rFonts w:cs="Calibri"/>
          <w:spacing w:val="-1"/>
          <w:sz w:val="20"/>
          <w:szCs w:val="20"/>
        </w:rPr>
        <w:t>t</w:t>
      </w:r>
      <w:r w:rsidRPr="002E4035">
        <w:rPr>
          <w:rFonts w:cs="Calibri"/>
          <w:sz w:val="20"/>
          <w:szCs w:val="20"/>
        </w:rPr>
        <w:t>o be p</w:t>
      </w:r>
      <w:r w:rsidRPr="002E4035">
        <w:rPr>
          <w:rFonts w:cs="Calibri"/>
          <w:spacing w:val="-5"/>
          <w:sz w:val="20"/>
          <w:szCs w:val="20"/>
        </w:rPr>
        <w:t>r</w:t>
      </w:r>
      <w:r w:rsidRPr="002E4035">
        <w:rPr>
          <w:rFonts w:cs="Calibri"/>
          <w:sz w:val="20"/>
          <w:szCs w:val="20"/>
        </w:rPr>
        <w:t>esen</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the Minis</w:t>
      </w:r>
      <w:r w:rsidRPr="002E4035">
        <w:rPr>
          <w:rFonts w:cs="Calibri"/>
          <w:spacing w:val="-1"/>
          <w:sz w:val="20"/>
          <w:szCs w:val="20"/>
        </w:rPr>
        <w:t>t</w:t>
      </w:r>
      <w:r w:rsidRPr="002E4035">
        <w:rPr>
          <w:rFonts w:cs="Calibri"/>
          <w:sz w:val="20"/>
          <w:szCs w:val="20"/>
        </w:rPr>
        <w:t>er on 7 June will:</w:t>
      </w:r>
    </w:p>
    <w:p w:rsidR="005B0DBA" w:rsidRPr="002E4035" w:rsidRDefault="005B0DBA" w:rsidP="003C6322">
      <w:pPr>
        <w:spacing w:before="6" w:after="0" w:line="170" w:lineRule="exact"/>
        <w:rPr>
          <w:rFonts w:cs="Calibri"/>
          <w:sz w:val="17"/>
          <w:szCs w:val="17"/>
        </w:rPr>
      </w:pPr>
    </w:p>
    <w:p w:rsidR="005B0DBA" w:rsidRPr="002E4035" w:rsidRDefault="005B0DBA" w:rsidP="003C6322">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Set out the funding implications of imp</w:t>
      </w:r>
      <w:r w:rsidRPr="002E4035">
        <w:rPr>
          <w:rFonts w:cs="Calibri"/>
          <w:spacing w:val="-2"/>
          <w:sz w:val="20"/>
          <w:szCs w:val="20"/>
        </w:rPr>
        <w:t>l</w:t>
      </w:r>
      <w:r w:rsidRPr="002E4035">
        <w:rPr>
          <w:rFonts w:cs="Calibri"/>
          <w:sz w:val="20"/>
          <w:szCs w:val="20"/>
        </w:rPr>
        <w:t>ementation;</w:t>
      </w:r>
    </w:p>
    <w:p w:rsidR="005B0DBA" w:rsidRPr="002E4035" w:rsidRDefault="005B0DBA" w:rsidP="003C6322">
      <w:pPr>
        <w:spacing w:before="10" w:after="0" w:line="110" w:lineRule="exact"/>
        <w:rPr>
          <w:rFonts w:cs="Calibri"/>
          <w:sz w:val="11"/>
          <w:szCs w:val="11"/>
        </w:rPr>
      </w:pPr>
    </w:p>
    <w:p w:rsidR="005B0DBA" w:rsidRPr="002E4035" w:rsidRDefault="005B0DBA" w:rsidP="003C6322">
      <w:pPr>
        <w:spacing w:after="0" w:line="246" w:lineRule="auto"/>
        <w:ind w:left="283" w:right="275"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In </w:t>
      </w:r>
      <w:r w:rsidRPr="002E4035">
        <w:rPr>
          <w:rFonts w:cs="Calibri"/>
          <w:spacing w:val="-5"/>
          <w:sz w:val="20"/>
          <w:szCs w:val="20"/>
        </w:rPr>
        <w:t>r</w:t>
      </w:r>
      <w:r w:rsidRPr="002E4035">
        <w:rPr>
          <w:rFonts w:cs="Calibri"/>
          <w:sz w:val="20"/>
          <w:szCs w:val="20"/>
        </w:rPr>
        <w:t xml:space="preserve">elation </w:t>
      </w:r>
      <w:r w:rsidRPr="002E4035">
        <w:rPr>
          <w:rFonts w:cs="Calibri"/>
          <w:spacing w:val="-1"/>
          <w:sz w:val="20"/>
          <w:szCs w:val="20"/>
        </w:rPr>
        <w:t>t</w:t>
      </w:r>
      <w:r w:rsidRPr="002E4035">
        <w:rPr>
          <w:rFonts w:cs="Calibri"/>
          <w:sz w:val="20"/>
          <w:szCs w:val="20"/>
        </w:rPr>
        <w:t>o a</w:t>
      </w:r>
      <w:r w:rsidRPr="002E4035">
        <w:rPr>
          <w:rFonts w:cs="Calibri"/>
          <w:spacing w:val="-1"/>
          <w:sz w:val="20"/>
          <w:szCs w:val="20"/>
        </w:rPr>
        <w:t>n</w:t>
      </w:r>
      <w:r w:rsidRPr="002E4035">
        <w:rPr>
          <w:rFonts w:cs="Calibri"/>
          <w:sz w:val="20"/>
          <w:szCs w:val="20"/>
        </w:rPr>
        <w:t xml:space="preserve">y amendments </w:t>
      </w:r>
      <w:r w:rsidRPr="002E4035">
        <w:rPr>
          <w:rFonts w:cs="Calibri"/>
          <w:spacing w:val="-1"/>
          <w:sz w:val="20"/>
          <w:szCs w:val="20"/>
        </w:rPr>
        <w:t>t</w:t>
      </w:r>
      <w:r w:rsidRPr="002E4035">
        <w:rPr>
          <w:rFonts w:cs="Calibri"/>
          <w:sz w:val="20"/>
          <w:szCs w:val="20"/>
        </w:rPr>
        <w:t>o documents and instruments p</w:t>
      </w:r>
      <w:r w:rsidRPr="002E4035">
        <w:rPr>
          <w:rFonts w:cs="Calibri"/>
          <w:spacing w:val="-5"/>
          <w:sz w:val="20"/>
          <w:szCs w:val="20"/>
        </w:rPr>
        <w:t>r</w:t>
      </w:r>
      <w:r w:rsidRPr="002E4035">
        <w:rPr>
          <w:rFonts w:cs="Calibri"/>
          <w:sz w:val="20"/>
          <w:szCs w:val="20"/>
        </w:rPr>
        <w:t>epa</w:t>
      </w:r>
      <w:r w:rsidRPr="002E4035">
        <w:rPr>
          <w:rFonts w:cs="Calibri"/>
          <w:spacing w:val="-5"/>
          <w:sz w:val="20"/>
          <w:szCs w:val="20"/>
        </w:rPr>
        <w:t>r</w:t>
      </w:r>
      <w:r w:rsidRPr="002E4035">
        <w:rPr>
          <w:rFonts w:cs="Calibri"/>
          <w:sz w:val="20"/>
          <w:szCs w:val="20"/>
        </w:rPr>
        <w:t xml:space="preserve">ed under the </w:t>
      </w:r>
      <w:r w:rsidRPr="002E4035">
        <w:rPr>
          <w:rFonts w:cs="Calibri"/>
          <w:spacing w:val="-1"/>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ce Mana</w:t>
      </w:r>
      <w:r w:rsidRPr="002E4035">
        <w:rPr>
          <w:rFonts w:cs="Calibri"/>
          <w:spacing w:val="-4"/>
          <w:sz w:val="20"/>
          <w:szCs w:val="20"/>
        </w:rPr>
        <w:t>g</w:t>
      </w:r>
      <w:r w:rsidRPr="002E4035">
        <w:rPr>
          <w:rFonts w:cs="Calibri"/>
          <w:sz w:val="20"/>
          <w:szCs w:val="20"/>
        </w:rPr>
        <w:t>ement Act 199</w:t>
      </w:r>
      <w:r w:rsidRPr="002E4035">
        <w:rPr>
          <w:rFonts w:cs="Calibri"/>
          <w:spacing w:val="-2"/>
          <w:sz w:val="20"/>
          <w:szCs w:val="20"/>
        </w:rPr>
        <w:t>1</w:t>
      </w:r>
      <w:r w:rsidRPr="002E4035">
        <w:rPr>
          <w:rFonts w:cs="Calibri"/>
          <w:sz w:val="20"/>
          <w:szCs w:val="20"/>
        </w:rPr>
        <w:t>, Local G</w:t>
      </w:r>
      <w:r w:rsidRPr="002E4035">
        <w:rPr>
          <w:rFonts w:cs="Calibri"/>
          <w:spacing w:val="-1"/>
          <w:sz w:val="20"/>
          <w:szCs w:val="20"/>
        </w:rPr>
        <w:t>ov</w:t>
      </w:r>
      <w:r w:rsidRPr="002E4035">
        <w:rPr>
          <w:rFonts w:cs="Calibri"/>
          <w:sz w:val="20"/>
          <w:szCs w:val="20"/>
        </w:rPr>
        <w:t>ernment Act 200</w:t>
      </w:r>
      <w:r w:rsidRPr="002E4035">
        <w:rPr>
          <w:rFonts w:cs="Calibri"/>
          <w:spacing w:val="6"/>
          <w:sz w:val="20"/>
          <w:szCs w:val="20"/>
        </w:rPr>
        <w:t>2</w:t>
      </w:r>
      <w:r w:rsidRPr="002E4035">
        <w:rPr>
          <w:rFonts w:cs="Calibri"/>
          <w:sz w:val="20"/>
          <w:szCs w:val="20"/>
        </w:rPr>
        <w:t xml:space="preserve">, and the Land </w:t>
      </w:r>
      <w:r w:rsidRPr="002E4035">
        <w:rPr>
          <w:rFonts w:cs="Calibri"/>
          <w:spacing w:val="-4"/>
          <w:sz w:val="20"/>
          <w:szCs w:val="20"/>
        </w:rPr>
        <w:t>T</w:t>
      </w:r>
      <w:r w:rsidRPr="002E4035">
        <w:rPr>
          <w:rFonts w:cs="Calibri"/>
          <w:spacing w:val="-3"/>
          <w:sz w:val="20"/>
          <w:szCs w:val="20"/>
        </w:rPr>
        <w:t>r</w:t>
      </w:r>
      <w:r w:rsidRPr="002E4035">
        <w:rPr>
          <w:rFonts w:cs="Calibri"/>
          <w:sz w:val="20"/>
          <w:szCs w:val="20"/>
        </w:rPr>
        <w:t>ansport Mana</w:t>
      </w:r>
      <w:r w:rsidRPr="002E4035">
        <w:rPr>
          <w:rFonts w:cs="Calibri"/>
          <w:spacing w:val="-4"/>
          <w:sz w:val="20"/>
          <w:szCs w:val="20"/>
        </w:rPr>
        <w:t>g</w:t>
      </w:r>
      <w:r w:rsidRPr="002E4035">
        <w:rPr>
          <w:rFonts w:cs="Calibri"/>
          <w:sz w:val="20"/>
          <w:szCs w:val="20"/>
        </w:rPr>
        <w:t>ement Act 2003 neces</w:t>
      </w:r>
      <w:r w:rsidRPr="002E4035">
        <w:rPr>
          <w:rFonts w:cs="Calibri"/>
          <w:spacing w:val="2"/>
          <w:sz w:val="20"/>
          <w:szCs w:val="20"/>
        </w:rPr>
        <w:t>s</w:t>
      </w:r>
      <w:r w:rsidRPr="002E4035">
        <w:rPr>
          <w:rFonts w:cs="Calibri"/>
          <w:sz w:val="20"/>
          <w:szCs w:val="20"/>
        </w:rPr>
        <w:t xml:space="preserve">ary </w:t>
      </w:r>
      <w:r w:rsidRPr="002E4035">
        <w:rPr>
          <w:rFonts w:cs="Calibri"/>
          <w:spacing w:val="-1"/>
          <w:sz w:val="20"/>
          <w:szCs w:val="20"/>
        </w:rPr>
        <w:t>t</w:t>
      </w:r>
      <w:r w:rsidRPr="002E4035">
        <w:rPr>
          <w:rFonts w:cs="Calibri"/>
          <w:sz w:val="20"/>
          <w:szCs w:val="20"/>
        </w:rPr>
        <w:t>o imp</w:t>
      </w:r>
      <w:r w:rsidRPr="002E4035">
        <w:rPr>
          <w:rFonts w:cs="Calibri"/>
          <w:spacing w:val="-2"/>
          <w:sz w:val="20"/>
          <w:szCs w:val="20"/>
        </w:rPr>
        <w:t>l</w:t>
      </w:r>
      <w:r w:rsidRPr="002E4035">
        <w:rPr>
          <w:rFonts w:cs="Calibri"/>
          <w:sz w:val="20"/>
          <w:szCs w:val="20"/>
        </w:rPr>
        <w:t xml:space="preserve">ement the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w:t>
      </w:r>
    </w:p>
    <w:p w:rsidR="005B0DBA" w:rsidRPr="002E4035" w:rsidRDefault="005B0DBA" w:rsidP="003C6322">
      <w:pPr>
        <w:spacing w:after="0" w:line="246" w:lineRule="auto"/>
        <w:ind w:left="283" w:right="324"/>
        <w:rPr>
          <w:rFonts w:cs="Calibri"/>
          <w:sz w:val="20"/>
          <w:szCs w:val="20"/>
        </w:rPr>
      </w:pPr>
      <w:r w:rsidRPr="002E4035">
        <w:rPr>
          <w:rFonts w:cs="Calibri"/>
          <w:sz w:val="20"/>
          <w:szCs w:val="20"/>
        </w:rPr>
        <w:t>Plan, c</w:t>
      </w:r>
      <w:r w:rsidRPr="002E4035">
        <w:rPr>
          <w:rFonts w:cs="Calibri"/>
          <w:spacing w:val="-2"/>
          <w:sz w:val="20"/>
          <w:szCs w:val="20"/>
        </w:rPr>
        <w:t>l</w:t>
      </w:r>
      <w:r w:rsidRPr="002E4035">
        <w:rPr>
          <w:rFonts w:cs="Calibri"/>
          <w:spacing w:val="1"/>
          <w:sz w:val="20"/>
          <w:szCs w:val="20"/>
        </w:rPr>
        <w:t>e</w:t>
      </w:r>
      <w:r w:rsidRPr="002E4035">
        <w:rPr>
          <w:rFonts w:cs="Calibri"/>
          <w:sz w:val="20"/>
          <w:szCs w:val="20"/>
        </w:rPr>
        <w:t>ar</w:t>
      </w:r>
      <w:r w:rsidRPr="002E4035">
        <w:rPr>
          <w:rFonts w:cs="Calibri"/>
          <w:spacing w:val="-3"/>
          <w:sz w:val="20"/>
          <w:szCs w:val="20"/>
        </w:rPr>
        <w:t>l</w:t>
      </w:r>
      <w:r w:rsidRPr="002E4035">
        <w:rPr>
          <w:rFonts w:cs="Calibri"/>
          <w:sz w:val="20"/>
          <w:szCs w:val="20"/>
        </w:rPr>
        <w:t>y sta</w:t>
      </w:r>
      <w:r w:rsidRPr="002E4035">
        <w:rPr>
          <w:rFonts w:cs="Calibri"/>
          <w:spacing w:val="-1"/>
          <w:sz w:val="20"/>
          <w:szCs w:val="20"/>
        </w:rPr>
        <w:t>t</w:t>
      </w:r>
      <w:r w:rsidRPr="002E4035">
        <w:rPr>
          <w:rFonts w:cs="Calibri"/>
          <w:sz w:val="20"/>
          <w:szCs w:val="20"/>
        </w:rPr>
        <w:t>e the chan</w:t>
      </w:r>
      <w:r w:rsidRPr="002E4035">
        <w:rPr>
          <w:rFonts w:cs="Calibri"/>
          <w:spacing w:val="-4"/>
          <w:sz w:val="20"/>
          <w:szCs w:val="20"/>
        </w:rPr>
        <w:t>g</w:t>
      </w:r>
      <w:r w:rsidRPr="002E4035">
        <w:rPr>
          <w:rFonts w:cs="Calibri"/>
          <w:sz w:val="20"/>
          <w:szCs w:val="20"/>
        </w:rPr>
        <w:t>es and describe the natu</w:t>
      </w:r>
      <w:r w:rsidRPr="002E4035">
        <w:rPr>
          <w:rFonts w:cs="Calibri"/>
          <w:spacing w:val="-5"/>
          <w:sz w:val="20"/>
          <w:szCs w:val="20"/>
        </w:rPr>
        <w:t>r</w:t>
      </w:r>
      <w:r w:rsidRPr="002E4035">
        <w:rPr>
          <w:rFonts w:cs="Calibri"/>
          <w:sz w:val="20"/>
          <w:szCs w:val="20"/>
        </w:rPr>
        <w:t>e of the amendments;</w:t>
      </w:r>
    </w:p>
    <w:p w:rsidR="005B0DBA" w:rsidRPr="002E4035" w:rsidRDefault="005B0DBA" w:rsidP="003C6322">
      <w:pPr>
        <w:spacing w:before="3" w:after="0" w:line="110" w:lineRule="exact"/>
        <w:rPr>
          <w:rFonts w:cs="Calibri"/>
          <w:sz w:val="11"/>
          <w:szCs w:val="11"/>
        </w:rPr>
      </w:pPr>
    </w:p>
    <w:p w:rsidR="005B0DBA" w:rsidRPr="002E4035" w:rsidRDefault="005B0DBA" w:rsidP="003C6322">
      <w:pPr>
        <w:spacing w:after="0" w:line="246" w:lineRule="auto"/>
        <w:ind w:left="283" w:right="205"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Identify a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 xml:space="preserve">amme of further work </w:t>
      </w:r>
      <w:r w:rsidRPr="002E4035">
        <w:rPr>
          <w:rFonts w:cs="Calibri"/>
          <w:spacing w:val="-1"/>
          <w:sz w:val="20"/>
          <w:szCs w:val="20"/>
        </w:rPr>
        <w:t>t</w:t>
      </w:r>
      <w:r w:rsidRPr="002E4035">
        <w:rPr>
          <w:rFonts w:cs="Calibri"/>
          <w:sz w:val="20"/>
          <w:szCs w:val="20"/>
        </w:rPr>
        <w:t>o be underta</w:t>
      </w:r>
      <w:r w:rsidRPr="002E4035">
        <w:rPr>
          <w:rFonts w:cs="Calibri"/>
          <w:spacing w:val="-4"/>
          <w:sz w:val="20"/>
          <w:szCs w:val="20"/>
        </w:rPr>
        <w:t>k</w:t>
      </w:r>
      <w:r w:rsidRPr="002E4035">
        <w:rPr>
          <w:rFonts w:cs="Calibri"/>
          <w:sz w:val="20"/>
          <w:szCs w:val="20"/>
        </w:rPr>
        <w:t xml:space="preserve">en prior </w:t>
      </w:r>
      <w:r w:rsidRPr="002E4035">
        <w:rPr>
          <w:rFonts w:cs="Calibri"/>
          <w:spacing w:val="-1"/>
          <w:sz w:val="20"/>
          <w:szCs w:val="20"/>
        </w:rPr>
        <w:t>t</w:t>
      </w:r>
      <w:r w:rsidRPr="002E4035">
        <w:rPr>
          <w:rFonts w:cs="Calibri"/>
          <w:sz w:val="20"/>
          <w:szCs w:val="20"/>
        </w:rPr>
        <w:t>o a</w:t>
      </w:r>
      <w:r w:rsidRPr="002E4035">
        <w:rPr>
          <w:rFonts w:cs="Calibri"/>
          <w:spacing w:val="-1"/>
          <w:sz w:val="20"/>
          <w:szCs w:val="20"/>
        </w:rPr>
        <w:t>n</w:t>
      </w:r>
      <w:r w:rsidRPr="002E4035">
        <w:rPr>
          <w:rFonts w:cs="Calibri"/>
          <w:sz w:val="20"/>
          <w:szCs w:val="20"/>
        </w:rPr>
        <w:t>y further amendments being p</w:t>
      </w:r>
      <w:r w:rsidRPr="002E4035">
        <w:rPr>
          <w:rFonts w:cs="Calibri"/>
          <w:spacing w:val="-5"/>
          <w:sz w:val="20"/>
          <w:szCs w:val="20"/>
        </w:rPr>
        <w:t>r</w:t>
      </w:r>
      <w:r w:rsidRPr="002E4035">
        <w:rPr>
          <w:rFonts w:cs="Calibri"/>
          <w:sz w:val="20"/>
          <w:szCs w:val="20"/>
        </w:rPr>
        <w:t>oposed;</w:t>
      </w:r>
    </w:p>
    <w:p w:rsidR="005B0DBA" w:rsidRPr="002E4035" w:rsidRDefault="005B0DBA" w:rsidP="003C6322">
      <w:pPr>
        <w:spacing w:before="3" w:after="0" w:line="110" w:lineRule="exact"/>
        <w:rPr>
          <w:rFonts w:cs="Calibri"/>
          <w:sz w:val="11"/>
          <w:szCs w:val="11"/>
        </w:rPr>
      </w:pPr>
    </w:p>
    <w:p w:rsidR="005B0DBA" w:rsidRPr="002E4035" w:rsidRDefault="005B0DBA" w:rsidP="003C6322">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Be consis</w:t>
      </w:r>
      <w:r w:rsidRPr="002E4035">
        <w:rPr>
          <w:rFonts w:cs="Calibri"/>
          <w:spacing w:val="-1"/>
          <w:sz w:val="20"/>
          <w:szCs w:val="20"/>
        </w:rPr>
        <w:t>t</w:t>
      </w:r>
      <w:r w:rsidRPr="002E4035">
        <w:rPr>
          <w:rFonts w:cs="Calibri"/>
          <w:sz w:val="20"/>
          <w:szCs w:val="20"/>
        </w:rPr>
        <w:t>ent with the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Cent</w:t>
      </w:r>
      <w:r w:rsidRPr="002E4035">
        <w:rPr>
          <w:rFonts w:cs="Calibri"/>
          <w:spacing w:val="-3"/>
          <w:sz w:val="20"/>
          <w:szCs w:val="20"/>
        </w:rPr>
        <w:t>r</w:t>
      </w:r>
      <w:r w:rsidRPr="002E4035">
        <w:rPr>
          <w:rFonts w:cs="Calibri"/>
          <w:sz w:val="20"/>
          <w:szCs w:val="20"/>
        </w:rPr>
        <w:t xml:space="preserve">al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and</w:t>
      </w:r>
    </w:p>
    <w:p w:rsidR="005B0DBA" w:rsidRPr="002E4035" w:rsidRDefault="005B0DBA" w:rsidP="003C6322">
      <w:pPr>
        <w:spacing w:before="10" w:after="0" w:line="110" w:lineRule="exact"/>
        <w:rPr>
          <w:rFonts w:cs="Calibri"/>
          <w:sz w:val="11"/>
          <w:szCs w:val="11"/>
        </w:rPr>
      </w:pPr>
    </w:p>
    <w:p w:rsidR="005B0DBA" w:rsidRPr="002E4035" w:rsidRDefault="005B0DBA" w:rsidP="003C6322">
      <w:pPr>
        <w:spacing w:after="0" w:line="246" w:lineRule="auto"/>
        <w:ind w:left="283" w:right="46"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Inform decision-making in </w:t>
      </w:r>
      <w:r w:rsidRPr="002E4035">
        <w:rPr>
          <w:rFonts w:cs="Calibri"/>
          <w:spacing w:val="-5"/>
          <w:sz w:val="20"/>
          <w:szCs w:val="20"/>
        </w:rPr>
        <w:t>r</w:t>
      </w:r>
      <w:r w:rsidRPr="002E4035">
        <w:rPr>
          <w:rFonts w:cs="Calibri"/>
          <w:sz w:val="20"/>
          <w:szCs w:val="20"/>
        </w:rPr>
        <w:t xml:space="preserve">elation </w:t>
      </w:r>
      <w:r w:rsidRPr="002E4035">
        <w:rPr>
          <w:rFonts w:cs="Calibri"/>
          <w:spacing w:val="-1"/>
          <w:sz w:val="20"/>
          <w:szCs w:val="20"/>
        </w:rPr>
        <w:t>t</w:t>
      </w:r>
      <w:r w:rsidRPr="002E4035">
        <w:rPr>
          <w:rFonts w:cs="Calibri"/>
          <w:sz w:val="20"/>
          <w:szCs w:val="20"/>
        </w:rPr>
        <w:t>o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 associa</w:t>
      </w:r>
      <w:r w:rsidRPr="002E4035">
        <w:rPr>
          <w:rFonts w:cs="Calibri"/>
          <w:spacing w:val="-1"/>
          <w:sz w:val="20"/>
          <w:szCs w:val="20"/>
        </w:rPr>
        <w:t>t</w:t>
      </w:r>
      <w:r w:rsidRPr="002E4035">
        <w:rPr>
          <w:rFonts w:cs="Calibri"/>
          <w:sz w:val="20"/>
          <w:szCs w:val="20"/>
        </w:rPr>
        <w:t>ed community services such as public t</w:t>
      </w:r>
      <w:r w:rsidRPr="002E4035">
        <w:rPr>
          <w:rFonts w:cs="Calibri"/>
          <w:spacing w:val="-3"/>
          <w:sz w:val="20"/>
          <w:szCs w:val="20"/>
        </w:rPr>
        <w:t>r</w:t>
      </w:r>
      <w:r w:rsidRPr="002E4035">
        <w:rPr>
          <w:rFonts w:cs="Calibri"/>
          <w:sz w:val="20"/>
          <w:szCs w:val="20"/>
        </w:rPr>
        <w:t>anspor</w:t>
      </w:r>
      <w:r w:rsidRPr="002E4035">
        <w:rPr>
          <w:rFonts w:cs="Calibri"/>
          <w:spacing w:val="4"/>
          <w:sz w:val="20"/>
          <w:szCs w:val="20"/>
        </w:rPr>
        <w:t>t</w:t>
      </w:r>
      <w:r w:rsidRPr="002E4035">
        <w:rPr>
          <w:rFonts w:cs="Calibri"/>
          <w:sz w:val="20"/>
          <w:szCs w:val="20"/>
        </w:rPr>
        <w:t>, h</w:t>
      </w:r>
      <w:r w:rsidRPr="002E4035">
        <w:rPr>
          <w:rFonts w:cs="Calibri"/>
          <w:spacing w:val="1"/>
          <w:sz w:val="20"/>
          <w:szCs w:val="20"/>
        </w:rPr>
        <w:t>e</w:t>
      </w:r>
      <w:r w:rsidRPr="002E4035">
        <w:rPr>
          <w:rFonts w:cs="Calibri"/>
          <w:sz w:val="20"/>
          <w:szCs w:val="20"/>
        </w:rPr>
        <w:t>alth services, e</w:t>
      </w:r>
      <w:r w:rsidRPr="002E4035">
        <w:rPr>
          <w:rFonts w:cs="Calibri"/>
          <w:spacing w:val="4"/>
          <w:sz w:val="20"/>
          <w:szCs w:val="20"/>
        </w:rPr>
        <w:t>d</w:t>
      </w:r>
      <w:r w:rsidRPr="002E4035">
        <w:rPr>
          <w:rFonts w:cs="Calibri"/>
          <w:sz w:val="20"/>
          <w:szCs w:val="20"/>
        </w:rPr>
        <w:t xml:space="preserve">ucational facilities and </w:t>
      </w:r>
      <w:r w:rsidRPr="002E4035">
        <w:rPr>
          <w:rFonts w:cs="Calibri"/>
          <w:spacing w:val="-5"/>
          <w:sz w:val="20"/>
          <w:szCs w:val="20"/>
        </w:rPr>
        <w:t>r</w:t>
      </w:r>
      <w:r w:rsidRPr="002E4035">
        <w:rPr>
          <w:rFonts w:cs="Calibri"/>
          <w:sz w:val="20"/>
          <w:szCs w:val="20"/>
        </w:rPr>
        <w:t>ec</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ational facilities and spaces, and other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w:t>
      </w:r>
      <w:r w:rsidRPr="002E4035">
        <w:rPr>
          <w:rFonts w:cs="Calibri"/>
          <w:spacing w:val="-5"/>
          <w:sz w:val="20"/>
          <w:szCs w:val="20"/>
        </w:rPr>
        <w:t>r</w:t>
      </w:r>
      <w:r w:rsidRPr="002E4035">
        <w:rPr>
          <w:rFonts w:cs="Calibri"/>
          <w:sz w:val="20"/>
          <w:szCs w:val="20"/>
        </w:rPr>
        <w:t>ela</w:t>
      </w:r>
      <w:r w:rsidRPr="002E4035">
        <w:rPr>
          <w:rFonts w:cs="Calibri"/>
          <w:spacing w:val="-1"/>
          <w:sz w:val="20"/>
          <w:szCs w:val="20"/>
        </w:rPr>
        <w:t>t</w:t>
      </w:r>
      <w:r w:rsidRPr="002E4035">
        <w:rPr>
          <w:rFonts w:cs="Calibri"/>
          <w:sz w:val="20"/>
          <w:szCs w:val="20"/>
        </w:rPr>
        <w:t>ed decision making p</w:t>
      </w:r>
      <w:r w:rsidRPr="002E4035">
        <w:rPr>
          <w:rFonts w:cs="Calibri"/>
          <w:spacing w:val="-5"/>
          <w:sz w:val="20"/>
          <w:szCs w:val="20"/>
        </w:rPr>
        <w:t>r</w:t>
      </w:r>
      <w:r w:rsidRPr="002E4035">
        <w:rPr>
          <w:rFonts w:cs="Calibri"/>
          <w:sz w:val="20"/>
          <w:szCs w:val="20"/>
        </w:rPr>
        <w:t>ocesses. But not di</w:t>
      </w:r>
      <w:r w:rsidRPr="002E4035">
        <w:rPr>
          <w:rFonts w:cs="Calibri"/>
          <w:spacing w:val="-5"/>
          <w:sz w:val="20"/>
          <w:szCs w:val="20"/>
        </w:rPr>
        <w:t>r</w:t>
      </w:r>
      <w:r w:rsidRPr="002E4035">
        <w:rPr>
          <w:rFonts w:cs="Calibri"/>
          <w:sz w:val="20"/>
          <w:szCs w:val="20"/>
        </w:rPr>
        <w:t>ect or imp</w:t>
      </w:r>
      <w:r w:rsidRPr="002E4035">
        <w:rPr>
          <w:rFonts w:cs="Calibri"/>
          <w:spacing w:val="-2"/>
          <w:sz w:val="20"/>
          <w:szCs w:val="20"/>
        </w:rPr>
        <w:t>l</w:t>
      </w:r>
      <w:r w:rsidRPr="002E4035">
        <w:rPr>
          <w:rFonts w:cs="Calibri"/>
          <w:sz w:val="20"/>
          <w:szCs w:val="20"/>
        </w:rPr>
        <w:t>ement chan</w:t>
      </w:r>
      <w:r w:rsidRPr="002E4035">
        <w:rPr>
          <w:rFonts w:cs="Calibri"/>
          <w:spacing w:val="-4"/>
          <w:sz w:val="20"/>
          <w:szCs w:val="20"/>
        </w:rPr>
        <w:t>g</w:t>
      </w:r>
      <w:r w:rsidRPr="002E4035">
        <w:rPr>
          <w:rFonts w:cs="Calibri"/>
          <w:sz w:val="20"/>
          <w:szCs w:val="20"/>
        </w:rPr>
        <w:t xml:space="preserve">es </w:t>
      </w:r>
      <w:r w:rsidRPr="002E4035">
        <w:rPr>
          <w:rFonts w:cs="Calibri"/>
          <w:spacing w:val="-1"/>
          <w:sz w:val="20"/>
          <w:szCs w:val="20"/>
        </w:rPr>
        <w:t>t</w:t>
      </w:r>
      <w:r w:rsidRPr="002E4035">
        <w:rPr>
          <w:rFonts w:cs="Calibri"/>
          <w:sz w:val="20"/>
          <w:szCs w:val="20"/>
        </w:rPr>
        <w:t>o such mat</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z w:val="20"/>
          <w:szCs w:val="20"/>
        </w:rPr>
        <w:t>s.</w:t>
      </w:r>
    </w:p>
    <w:p w:rsidR="005B0DBA" w:rsidRPr="002E4035" w:rsidRDefault="005B0DBA" w:rsidP="003C6322">
      <w:pPr>
        <w:spacing w:before="3" w:after="0" w:line="110" w:lineRule="exact"/>
        <w:rPr>
          <w:rFonts w:cs="Calibri"/>
          <w:sz w:val="11"/>
          <w:szCs w:val="11"/>
        </w:rPr>
      </w:pPr>
    </w:p>
    <w:p w:rsidR="005B0DBA" w:rsidRPr="002E4035" w:rsidRDefault="005B0DBA" w:rsidP="003C6322">
      <w:pPr>
        <w:spacing w:after="0" w:line="246" w:lineRule="auto"/>
        <w:ind w:right="189"/>
        <w:rPr>
          <w:rFonts w:cs="Calibri"/>
          <w:sz w:val="20"/>
          <w:szCs w:val="20"/>
        </w:rPr>
      </w:pPr>
      <w:r w:rsidRPr="002E4035">
        <w:rPr>
          <w:rFonts w:cs="Calibri"/>
          <w:sz w:val="20"/>
          <w:szCs w:val="20"/>
        </w:rPr>
        <w:t>The fol</w:t>
      </w:r>
      <w:r w:rsidRPr="002E4035">
        <w:rPr>
          <w:rFonts w:cs="Calibri"/>
          <w:spacing w:val="-2"/>
          <w:sz w:val="20"/>
          <w:szCs w:val="20"/>
        </w:rPr>
        <w:t>l</w:t>
      </w:r>
      <w:r w:rsidRPr="002E4035">
        <w:rPr>
          <w:rFonts w:cs="Calibri"/>
          <w:sz w:val="20"/>
          <w:szCs w:val="20"/>
        </w:rPr>
        <w:t>owing mat</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z w:val="20"/>
          <w:szCs w:val="20"/>
        </w:rPr>
        <w:t>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been conside</w:t>
      </w:r>
      <w:r w:rsidRPr="002E4035">
        <w:rPr>
          <w:rFonts w:cs="Calibri"/>
          <w:spacing w:val="-5"/>
          <w:sz w:val="20"/>
          <w:szCs w:val="20"/>
        </w:rPr>
        <w:t>r</w:t>
      </w:r>
      <w:r w:rsidRPr="002E4035">
        <w:rPr>
          <w:rFonts w:cs="Calibri"/>
          <w:sz w:val="20"/>
          <w:szCs w:val="20"/>
        </w:rPr>
        <w:t>ed in the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of the d</w:t>
      </w:r>
      <w:r w:rsidRPr="002E4035">
        <w:rPr>
          <w:rFonts w:cs="Calibri"/>
          <w:spacing w:val="-3"/>
          <w:sz w:val="20"/>
          <w:szCs w:val="20"/>
        </w:rPr>
        <w:t>r</w:t>
      </w:r>
      <w:r w:rsidRPr="002E4035">
        <w:rPr>
          <w:rFonts w:cs="Calibri"/>
          <w:sz w:val="20"/>
          <w:szCs w:val="20"/>
        </w:rPr>
        <w:t xml:space="preserve">aft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but a</w:t>
      </w:r>
      <w:r w:rsidRPr="002E4035">
        <w:rPr>
          <w:rFonts w:cs="Calibri"/>
          <w:spacing w:val="-5"/>
          <w:sz w:val="20"/>
          <w:szCs w:val="20"/>
        </w:rPr>
        <w:t>r</w:t>
      </w:r>
      <w:r w:rsidRPr="002E4035">
        <w:rPr>
          <w:rFonts w:cs="Calibri"/>
          <w:sz w:val="20"/>
          <w:szCs w:val="20"/>
        </w:rPr>
        <w:t>e not specifical</w:t>
      </w:r>
      <w:r w:rsidRPr="002E4035">
        <w:rPr>
          <w:rFonts w:cs="Calibri"/>
          <w:spacing w:val="-3"/>
          <w:sz w:val="20"/>
          <w:szCs w:val="20"/>
        </w:rPr>
        <w:t>l</w:t>
      </w:r>
      <w:r w:rsidRPr="002E4035">
        <w:rPr>
          <w:rFonts w:cs="Calibri"/>
          <w:sz w:val="20"/>
          <w:szCs w:val="20"/>
        </w:rPr>
        <w:t>y</w:t>
      </w:r>
      <w:r w:rsidRPr="002E4035">
        <w:rPr>
          <w:rFonts w:cs="Calibri"/>
          <w:spacing w:val="-8"/>
          <w:sz w:val="20"/>
          <w:szCs w:val="20"/>
        </w:rPr>
        <w:t xml:space="preserve"> </w:t>
      </w:r>
      <w:r w:rsidRPr="002E4035">
        <w:rPr>
          <w:rFonts w:cs="Calibri"/>
          <w:sz w:val="20"/>
          <w:szCs w:val="20"/>
        </w:rPr>
        <w:t>add</w:t>
      </w:r>
      <w:r w:rsidRPr="002E4035">
        <w:rPr>
          <w:rFonts w:cs="Calibri"/>
          <w:spacing w:val="-5"/>
          <w:sz w:val="20"/>
          <w:szCs w:val="20"/>
        </w:rPr>
        <w:t>r</w:t>
      </w:r>
      <w:r w:rsidRPr="002E4035">
        <w:rPr>
          <w:rFonts w:cs="Calibri"/>
          <w:sz w:val="20"/>
          <w:szCs w:val="20"/>
        </w:rPr>
        <w:t>essed:</w:t>
      </w:r>
    </w:p>
    <w:p w:rsidR="005B0DBA" w:rsidRPr="002E4035" w:rsidRDefault="005B0DBA" w:rsidP="003C6322">
      <w:pPr>
        <w:spacing w:after="0" w:line="170" w:lineRule="exact"/>
        <w:rPr>
          <w:rFonts w:cs="Calibri"/>
          <w:sz w:val="17"/>
          <w:szCs w:val="17"/>
        </w:rPr>
      </w:pPr>
    </w:p>
    <w:p w:rsidR="005B0DBA" w:rsidRPr="002E4035" w:rsidRDefault="005B0DBA" w:rsidP="003C6322">
      <w:pPr>
        <w:spacing w:after="0" w:line="246" w:lineRule="auto"/>
        <w:ind w:left="283" w:right="510"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of non-land use </w:t>
      </w:r>
      <w:r w:rsidRPr="002E4035">
        <w:rPr>
          <w:rFonts w:cs="Calibri"/>
          <w:spacing w:val="-5"/>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 xml:space="preserve">ces such as </w:t>
      </w:r>
      <w:r w:rsidRPr="002E4035">
        <w:rPr>
          <w:rFonts w:cs="Calibri"/>
          <w:spacing w:val="1"/>
          <w:sz w:val="20"/>
          <w:szCs w:val="20"/>
        </w:rPr>
        <w:t>w</w:t>
      </w:r>
      <w:r w:rsidRPr="002E4035">
        <w:rPr>
          <w:rFonts w:cs="Calibri"/>
          <w:sz w:val="20"/>
          <w:szCs w:val="20"/>
        </w:rPr>
        <w:t>a</w:t>
      </w:r>
      <w:r w:rsidRPr="002E4035">
        <w:rPr>
          <w:rFonts w:cs="Calibri"/>
          <w:spacing w:val="-1"/>
          <w:sz w:val="20"/>
          <w:szCs w:val="20"/>
        </w:rPr>
        <w:t>t</w:t>
      </w:r>
      <w:r w:rsidRPr="002E4035">
        <w:rPr>
          <w:rFonts w:cs="Calibri"/>
          <w:sz w:val="20"/>
          <w:szCs w:val="20"/>
        </w:rPr>
        <w:t>e</w:t>
      </w:r>
      <w:r w:rsidRPr="002E4035">
        <w:rPr>
          <w:rFonts w:cs="Calibri"/>
          <w:spacing w:val="-17"/>
          <w:sz w:val="20"/>
          <w:szCs w:val="20"/>
        </w:rPr>
        <w:t>r</w:t>
      </w:r>
      <w:r w:rsidRPr="002E4035">
        <w:rPr>
          <w:rFonts w:cs="Calibri"/>
          <w:sz w:val="20"/>
          <w:szCs w:val="20"/>
        </w:rPr>
        <w:t>, ai</w:t>
      </w:r>
      <w:r w:rsidRPr="002E4035">
        <w:rPr>
          <w:rFonts w:cs="Calibri"/>
          <w:spacing w:val="-17"/>
          <w:sz w:val="20"/>
          <w:szCs w:val="20"/>
        </w:rPr>
        <w:t>r</w:t>
      </w:r>
      <w:r w:rsidRPr="002E4035">
        <w:rPr>
          <w:rFonts w:cs="Calibri"/>
          <w:sz w:val="20"/>
          <w:szCs w:val="20"/>
        </w:rPr>
        <w:t>, soi</w:t>
      </w:r>
      <w:r w:rsidRPr="002E4035">
        <w:rPr>
          <w:rFonts w:cs="Calibri"/>
          <w:spacing w:val="1"/>
          <w:sz w:val="20"/>
          <w:szCs w:val="20"/>
        </w:rPr>
        <w:t>l</w:t>
      </w:r>
      <w:r w:rsidRPr="002E4035">
        <w:rPr>
          <w:rFonts w:cs="Calibri"/>
          <w:sz w:val="20"/>
          <w:szCs w:val="20"/>
        </w:rPr>
        <w:t>, mine</w:t>
      </w:r>
      <w:r w:rsidRPr="002E4035">
        <w:rPr>
          <w:rFonts w:cs="Calibri"/>
          <w:spacing w:val="-3"/>
          <w:sz w:val="20"/>
          <w:szCs w:val="20"/>
        </w:rPr>
        <w:t>r</w:t>
      </w:r>
      <w:r w:rsidRPr="002E4035">
        <w:rPr>
          <w:rFonts w:cs="Calibri"/>
          <w:sz w:val="20"/>
          <w:szCs w:val="20"/>
        </w:rPr>
        <w:t>als and ene</w:t>
      </w:r>
      <w:r w:rsidRPr="002E4035">
        <w:rPr>
          <w:rFonts w:cs="Calibri"/>
          <w:spacing w:val="-3"/>
          <w:sz w:val="20"/>
          <w:szCs w:val="20"/>
        </w:rPr>
        <w:t>r</w:t>
      </w:r>
      <w:r w:rsidRPr="002E4035">
        <w:rPr>
          <w:rFonts w:cs="Calibri"/>
          <w:sz w:val="20"/>
          <w:szCs w:val="20"/>
        </w:rPr>
        <w:t>gy and all forms of plants and animals;</w:t>
      </w:r>
    </w:p>
    <w:p w:rsidR="005B0DBA" w:rsidRPr="002E4035" w:rsidRDefault="005B0DBA" w:rsidP="003C6322">
      <w:pPr>
        <w:spacing w:before="3" w:after="0" w:line="110" w:lineRule="exact"/>
        <w:rPr>
          <w:rFonts w:cs="Calibri"/>
          <w:sz w:val="11"/>
          <w:szCs w:val="11"/>
        </w:rPr>
      </w:pPr>
    </w:p>
    <w:p w:rsidR="005B0DBA" w:rsidRPr="002E4035" w:rsidRDefault="005B0DBA" w:rsidP="003C6322">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3"/>
          <w:sz w:val="20"/>
          <w:szCs w:val="20"/>
        </w:rPr>
        <w:t>F</w:t>
      </w:r>
      <w:r w:rsidRPr="002E4035">
        <w:rPr>
          <w:rFonts w:cs="Calibri"/>
          <w:sz w:val="20"/>
          <w:szCs w:val="20"/>
        </w:rPr>
        <w:t>utu</w:t>
      </w:r>
      <w:r w:rsidRPr="002E4035">
        <w:rPr>
          <w:rFonts w:cs="Calibri"/>
          <w:spacing w:val="-5"/>
          <w:sz w:val="20"/>
          <w:szCs w:val="20"/>
        </w:rPr>
        <w:t>r</w:t>
      </w:r>
      <w:r w:rsidRPr="002E4035">
        <w:rPr>
          <w:rFonts w:cs="Calibri"/>
          <w:sz w:val="20"/>
          <w:szCs w:val="20"/>
        </w:rPr>
        <w:t xml:space="preserve">e use of </w:t>
      </w:r>
      <w:r w:rsidRPr="002E4035">
        <w:rPr>
          <w:rFonts w:cs="Calibri"/>
          <w:spacing w:val="-5"/>
          <w:sz w:val="20"/>
          <w:szCs w:val="20"/>
        </w:rPr>
        <w:t>r</w:t>
      </w:r>
      <w:r w:rsidRPr="002E4035">
        <w:rPr>
          <w:rFonts w:cs="Calibri"/>
          <w:sz w:val="20"/>
          <w:szCs w:val="20"/>
        </w:rPr>
        <w:t>ed</w:t>
      </w:r>
      <w:r w:rsidRPr="002E4035">
        <w:rPr>
          <w:rFonts w:cs="Calibri"/>
          <w:spacing w:val="-8"/>
          <w:sz w:val="20"/>
          <w:szCs w:val="20"/>
        </w:rPr>
        <w:t>-</w:t>
      </w:r>
      <w:r w:rsidRPr="002E4035">
        <w:rPr>
          <w:rFonts w:cs="Calibri"/>
          <w:spacing w:val="-2"/>
          <w:sz w:val="20"/>
          <w:szCs w:val="20"/>
        </w:rPr>
        <w:t>z</w:t>
      </w:r>
      <w:r w:rsidRPr="002E4035">
        <w:rPr>
          <w:rFonts w:cs="Calibri"/>
          <w:sz w:val="20"/>
          <w:szCs w:val="20"/>
        </w:rPr>
        <w:t>oned land; and</w:t>
      </w:r>
    </w:p>
    <w:p w:rsidR="005B0DBA" w:rsidRPr="002E4035" w:rsidRDefault="005B0DBA" w:rsidP="003C6322">
      <w:pPr>
        <w:spacing w:before="10" w:after="0" w:line="110" w:lineRule="exact"/>
        <w:rPr>
          <w:rFonts w:cs="Calibri"/>
          <w:sz w:val="11"/>
          <w:szCs w:val="11"/>
        </w:rPr>
      </w:pPr>
    </w:p>
    <w:p w:rsidR="005B0DBA" w:rsidRPr="002E4035" w:rsidRDefault="005B0DBA" w:rsidP="003C6322">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Lon</w:t>
      </w:r>
      <w:r w:rsidRPr="002E4035">
        <w:rPr>
          <w:rFonts w:cs="Calibri"/>
          <w:spacing w:val="-9"/>
          <w:sz w:val="20"/>
          <w:szCs w:val="20"/>
        </w:rPr>
        <w:t>g</w:t>
      </w:r>
      <w:r w:rsidRPr="002E4035">
        <w:rPr>
          <w:rFonts w:cs="Calibri"/>
          <w:spacing w:val="-2"/>
          <w:sz w:val="20"/>
          <w:szCs w:val="20"/>
        </w:rPr>
        <w:t>-</w:t>
      </w:r>
      <w:r w:rsidRPr="002E4035">
        <w:rPr>
          <w:rFonts w:cs="Calibri"/>
          <w:spacing w:val="-1"/>
          <w:sz w:val="20"/>
          <w:szCs w:val="20"/>
        </w:rPr>
        <w:t>t</w:t>
      </w:r>
      <w:r w:rsidRPr="002E4035">
        <w:rPr>
          <w:rFonts w:cs="Calibri"/>
          <w:sz w:val="20"/>
          <w:szCs w:val="20"/>
        </w:rPr>
        <w:t>erm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visions for g</w:t>
      </w:r>
      <w:r w:rsidRPr="002E4035">
        <w:rPr>
          <w:rFonts w:cs="Calibri"/>
          <w:spacing w:val="-5"/>
          <w:sz w:val="20"/>
          <w:szCs w:val="20"/>
        </w:rPr>
        <w:t>r</w:t>
      </w:r>
      <w:r w:rsidRPr="002E4035">
        <w:rPr>
          <w:rFonts w:cs="Calibri"/>
          <w:sz w:val="20"/>
          <w:szCs w:val="20"/>
        </w:rPr>
        <w:t>owth 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in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w:t>
      </w:r>
    </w:p>
    <w:p w:rsidR="005B0DBA" w:rsidRPr="002E4035" w:rsidRDefault="005B0DBA" w:rsidP="003C6322">
      <w:pPr>
        <w:spacing w:before="6" w:after="0" w:line="240" w:lineRule="auto"/>
        <w:ind w:left="283" w:right="-20"/>
        <w:rPr>
          <w:rFonts w:cs="Calibri"/>
          <w:sz w:val="20"/>
          <w:szCs w:val="20"/>
        </w:rPr>
      </w:pPr>
      <w:r w:rsidRPr="002E4035">
        <w:rPr>
          <w:rFonts w:cs="Calibri"/>
          <w:sz w:val="20"/>
          <w:szCs w:val="20"/>
        </w:rPr>
        <w:t>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w:t>
      </w:r>
    </w:p>
    <w:p w:rsidR="005B0DBA" w:rsidRPr="002E4035" w:rsidRDefault="005B0DBA" w:rsidP="003C6322">
      <w:pPr>
        <w:spacing w:after="0" w:line="240" w:lineRule="auto"/>
        <w:ind w:right="-20"/>
        <w:rPr>
          <w:rFonts w:cs="Calibri"/>
          <w:sz w:val="34"/>
          <w:szCs w:val="34"/>
        </w:rPr>
      </w:pPr>
    </w:p>
    <w:p w:rsidR="005B0DBA" w:rsidRPr="002E4035" w:rsidRDefault="005B0DBA" w:rsidP="00240CA4">
      <w:pPr>
        <w:tabs>
          <w:tab w:val="left" w:pos="4320"/>
        </w:tabs>
        <w:spacing w:before="40" w:after="0" w:line="240" w:lineRule="auto"/>
        <w:ind w:left="346" w:right="-20"/>
        <w:rPr>
          <w:rFonts w:cs="Calibri"/>
        </w:rPr>
      </w:pPr>
      <w:r w:rsidRPr="002E4035">
        <w:rPr>
          <w:rFonts w:cs="Calibri"/>
          <w:b/>
          <w:bCs/>
          <w:color w:val="FFFFFF"/>
        </w:rPr>
        <w:tab/>
        <w:t>Sta</w:t>
      </w:r>
      <w:r w:rsidRPr="002E4035">
        <w:rPr>
          <w:rFonts w:cs="Calibri"/>
          <w:b/>
          <w:bCs/>
          <w:color w:val="FFFFFF"/>
          <w:spacing w:val="-4"/>
        </w:rPr>
        <w:t>g</w:t>
      </w:r>
      <w:r w:rsidRPr="002E4035">
        <w:rPr>
          <w:rFonts w:cs="Calibri"/>
          <w:b/>
          <w:bCs/>
          <w:color w:val="FFFFFF"/>
        </w:rPr>
        <w:t>e and activity</w:t>
      </w:r>
    </w:p>
    <w:p w:rsidR="005B0DBA" w:rsidRPr="002E4035" w:rsidRDefault="005B0DBA" w:rsidP="009D17AF">
      <w:pPr>
        <w:tabs>
          <w:tab w:val="left" w:pos="820"/>
        </w:tabs>
        <w:spacing w:before="92" w:after="0" w:line="240" w:lineRule="auto"/>
        <w:ind w:left="114" w:right="-20"/>
        <w:rPr>
          <w:rFonts w:cs="Calibri"/>
          <w:sz w:val="24"/>
          <w:szCs w:val="24"/>
        </w:rPr>
      </w:pPr>
      <w:r w:rsidRPr="002E4035">
        <w:rPr>
          <w:rFonts w:cs="Calibri"/>
          <w:b/>
          <w:bCs/>
          <w:sz w:val="24"/>
          <w:szCs w:val="24"/>
        </w:rPr>
        <w:t>2.3</w:t>
      </w:r>
      <w:r w:rsidRPr="002E4035">
        <w:rPr>
          <w:rFonts w:cs="Calibri"/>
          <w:b/>
          <w:bCs/>
          <w:sz w:val="24"/>
          <w:szCs w:val="24"/>
        </w:rPr>
        <w:tab/>
        <w:t>The d</w:t>
      </w:r>
      <w:r w:rsidRPr="002E4035">
        <w:rPr>
          <w:rFonts w:cs="Calibri"/>
          <w:b/>
          <w:bCs/>
          <w:spacing w:val="-7"/>
          <w:sz w:val="24"/>
          <w:szCs w:val="24"/>
        </w:rPr>
        <w:t>r</w:t>
      </w:r>
      <w:r w:rsidRPr="002E4035">
        <w:rPr>
          <w:rFonts w:cs="Calibri"/>
          <w:b/>
          <w:bCs/>
          <w:sz w:val="24"/>
          <w:szCs w:val="24"/>
        </w:rPr>
        <w:t xml:space="preserve">aft Land </w:t>
      </w:r>
      <w:r w:rsidRPr="002E4035">
        <w:rPr>
          <w:rFonts w:cs="Calibri"/>
          <w:b/>
          <w:bCs/>
          <w:spacing w:val="-5"/>
          <w:sz w:val="24"/>
          <w:szCs w:val="24"/>
        </w:rPr>
        <w:t>U</w:t>
      </w:r>
      <w:r w:rsidRPr="002E4035">
        <w:rPr>
          <w:rFonts w:cs="Calibri"/>
          <w:b/>
          <w:bCs/>
          <w:sz w:val="24"/>
          <w:szCs w:val="24"/>
        </w:rPr>
        <w:t xml:space="preserve">se </w:t>
      </w:r>
      <w:r w:rsidRPr="002E4035">
        <w:rPr>
          <w:rFonts w:cs="Calibri"/>
          <w:b/>
          <w:bCs/>
          <w:spacing w:val="-8"/>
          <w:sz w:val="24"/>
          <w:szCs w:val="24"/>
        </w:rPr>
        <w:t>R</w:t>
      </w:r>
      <w:r w:rsidRPr="002E4035">
        <w:rPr>
          <w:rFonts w:cs="Calibri"/>
          <w:b/>
          <w:bCs/>
          <w:sz w:val="24"/>
          <w:szCs w:val="24"/>
        </w:rPr>
        <w:t>ec</w:t>
      </w:r>
      <w:r w:rsidRPr="002E4035">
        <w:rPr>
          <w:rFonts w:cs="Calibri"/>
          <w:b/>
          <w:bCs/>
          <w:spacing w:val="-1"/>
          <w:sz w:val="24"/>
          <w:szCs w:val="24"/>
        </w:rPr>
        <w:t>ov</w:t>
      </w:r>
      <w:r w:rsidRPr="002E4035">
        <w:rPr>
          <w:rFonts w:cs="Calibri"/>
          <w:b/>
          <w:bCs/>
          <w:sz w:val="24"/>
          <w:szCs w:val="24"/>
        </w:rPr>
        <w:t>e</w:t>
      </w:r>
      <w:r w:rsidRPr="002E4035">
        <w:rPr>
          <w:rFonts w:cs="Calibri"/>
          <w:b/>
          <w:bCs/>
          <w:spacing w:val="5"/>
          <w:sz w:val="24"/>
          <w:szCs w:val="24"/>
        </w:rPr>
        <w:t>r</w:t>
      </w:r>
      <w:r w:rsidRPr="002E4035">
        <w:rPr>
          <w:rFonts w:cs="Calibri"/>
          <w:b/>
          <w:bCs/>
          <w:sz w:val="24"/>
          <w:szCs w:val="24"/>
        </w:rPr>
        <w:t xml:space="preserve">y Plan and </w:t>
      </w:r>
      <w:r w:rsidRPr="002E4035">
        <w:rPr>
          <w:rFonts w:cs="Calibri"/>
          <w:b/>
          <w:bCs/>
          <w:spacing w:val="-7"/>
          <w:sz w:val="24"/>
          <w:szCs w:val="24"/>
        </w:rPr>
        <w:t>r</w:t>
      </w:r>
      <w:r w:rsidRPr="002E4035">
        <w:rPr>
          <w:rFonts w:cs="Calibri"/>
          <w:b/>
          <w:bCs/>
          <w:sz w:val="24"/>
          <w:szCs w:val="24"/>
        </w:rPr>
        <w:t>el</w:t>
      </w:r>
      <w:r w:rsidRPr="002E4035">
        <w:rPr>
          <w:rFonts w:cs="Calibri"/>
          <w:b/>
          <w:bCs/>
          <w:spacing w:val="-2"/>
          <w:sz w:val="24"/>
          <w:szCs w:val="24"/>
        </w:rPr>
        <w:t>a</w:t>
      </w:r>
      <w:r w:rsidRPr="002E4035">
        <w:rPr>
          <w:rFonts w:cs="Calibri"/>
          <w:b/>
          <w:bCs/>
          <w:spacing w:val="-4"/>
          <w:sz w:val="24"/>
          <w:szCs w:val="24"/>
        </w:rPr>
        <w:t>t</w:t>
      </w:r>
      <w:r w:rsidRPr="002E4035">
        <w:rPr>
          <w:rFonts w:cs="Calibri"/>
          <w:b/>
          <w:bCs/>
          <w:sz w:val="24"/>
          <w:szCs w:val="24"/>
        </w:rPr>
        <w:t>ed plans</w:t>
      </w:r>
    </w:p>
    <w:p w:rsidR="005B0DBA" w:rsidRPr="002E4035" w:rsidRDefault="005B0DBA" w:rsidP="009D17AF">
      <w:pPr>
        <w:spacing w:before="24" w:after="0" w:line="240" w:lineRule="auto"/>
        <w:ind w:left="834" w:right="-20"/>
        <w:rPr>
          <w:rFonts w:cs="Calibri"/>
          <w:b/>
          <w:bCs/>
          <w:sz w:val="24"/>
          <w:szCs w:val="24"/>
        </w:rPr>
      </w:pPr>
      <w:r w:rsidRPr="002E4035">
        <w:rPr>
          <w:rFonts w:cs="Calibri"/>
          <w:b/>
          <w:bCs/>
          <w:spacing w:val="-29"/>
          <w:sz w:val="24"/>
          <w:szCs w:val="24"/>
        </w:rPr>
        <w:t>T</w:t>
      </w:r>
      <w:r w:rsidRPr="002E4035">
        <w:rPr>
          <w:rFonts w:cs="Calibri"/>
          <w:b/>
          <w:bCs/>
          <w:sz w:val="24"/>
          <w:szCs w:val="24"/>
        </w:rPr>
        <w:t>e Hononga o Ngā Mahe</w:t>
      </w:r>
      <w:r w:rsidRPr="002E4035">
        <w:rPr>
          <w:rFonts w:cs="Calibri"/>
          <w:b/>
          <w:bCs/>
          <w:spacing w:val="-7"/>
          <w:sz w:val="24"/>
          <w:szCs w:val="24"/>
        </w:rPr>
        <w:t>r</w:t>
      </w:r>
      <w:r w:rsidRPr="002E4035">
        <w:rPr>
          <w:rFonts w:cs="Calibri"/>
          <w:b/>
          <w:bCs/>
          <w:sz w:val="24"/>
          <w:szCs w:val="24"/>
        </w:rPr>
        <w:t>e</w:t>
      </w:r>
    </w:p>
    <w:p w:rsidR="005B0DBA" w:rsidRPr="002E4035" w:rsidRDefault="005B0DBA" w:rsidP="009D17AF">
      <w:pPr>
        <w:spacing w:before="24" w:after="0" w:line="240" w:lineRule="auto"/>
        <w:ind w:left="834" w:right="-20"/>
        <w:rPr>
          <w:rFonts w:cs="Calibri"/>
          <w:sz w:val="24"/>
          <w:szCs w:val="24"/>
        </w:rPr>
      </w:pPr>
    </w:p>
    <w:p w:rsidR="005B0DBA" w:rsidRPr="002E4035" w:rsidRDefault="005B0DBA" w:rsidP="009D17AF">
      <w:pPr>
        <w:spacing w:before="100" w:beforeAutospacing="1" w:after="0" w:line="240" w:lineRule="auto"/>
        <w:rPr>
          <w:rFonts w:cs="Calibri"/>
          <w:sz w:val="20"/>
          <w:szCs w:val="20"/>
        </w:rPr>
      </w:pPr>
      <w:r w:rsidRPr="002E4035">
        <w:rPr>
          <w:rFonts w:cs="Calibri"/>
          <w:sz w:val="20"/>
          <w:szCs w:val="20"/>
        </w:rPr>
        <w:t xml:space="preserve">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gy for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Mahe</w:t>
      </w:r>
      <w:r w:rsidRPr="002E4035">
        <w:rPr>
          <w:rFonts w:cs="Calibri"/>
          <w:spacing w:val="-5"/>
          <w:sz w:val="20"/>
          <w:szCs w:val="20"/>
        </w:rPr>
        <w:t>r</w:t>
      </w:r>
      <w:r w:rsidRPr="002E4035">
        <w:rPr>
          <w:rFonts w:cs="Calibri"/>
          <w:sz w:val="20"/>
          <w:szCs w:val="20"/>
        </w:rPr>
        <w:t>e H</w:t>
      </w:r>
      <w:r w:rsidRPr="002E4035">
        <w:rPr>
          <w:rFonts w:cs="Calibri"/>
          <w:spacing w:val="-2"/>
          <w:sz w:val="20"/>
          <w:szCs w:val="20"/>
        </w:rPr>
        <w:t>a</w:t>
      </w:r>
      <w:r w:rsidRPr="002E4035">
        <w:rPr>
          <w:rFonts w:cs="Calibri"/>
          <w:sz w:val="20"/>
          <w:szCs w:val="20"/>
        </w:rPr>
        <w:t>umanutan</w:t>
      </w:r>
      <w:r w:rsidRPr="002E4035">
        <w:rPr>
          <w:rFonts w:cs="Calibri"/>
          <w:spacing w:val="-1"/>
          <w:sz w:val="20"/>
          <w:szCs w:val="20"/>
        </w:rPr>
        <w:t>g</w:t>
      </w:r>
      <w:r w:rsidRPr="002E4035">
        <w:rPr>
          <w:rFonts w:cs="Calibri"/>
          <w:sz w:val="20"/>
          <w:szCs w:val="20"/>
        </w:rPr>
        <w:t xml:space="preserve">a o </w:t>
      </w:r>
      <w:r w:rsidRPr="002E4035">
        <w:rPr>
          <w:rFonts w:cs="Calibri"/>
          <w:spacing w:val="-1"/>
          <w:sz w:val="20"/>
          <w:szCs w:val="20"/>
        </w:rPr>
        <w:t>W</w:t>
      </w:r>
      <w:r w:rsidRPr="002E4035">
        <w:rPr>
          <w:rFonts w:cs="Calibri"/>
          <w:sz w:val="20"/>
          <w:szCs w:val="20"/>
        </w:rPr>
        <w:t>aitah</w:t>
      </w:r>
      <w:r w:rsidRPr="002E4035">
        <w:rPr>
          <w:rFonts w:cs="Calibri"/>
          <w:spacing w:val="2"/>
          <w:sz w:val="20"/>
          <w:szCs w:val="20"/>
        </w:rPr>
        <w:t>a</w:t>
      </w:r>
      <w:r w:rsidRPr="002E4035">
        <w:rPr>
          <w:rFonts w:cs="Calibri"/>
          <w:sz w:val="20"/>
          <w:szCs w:val="20"/>
        </w:rPr>
        <w:t>, p</w:t>
      </w:r>
      <w:r w:rsidRPr="002E4035">
        <w:rPr>
          <w:rFonts w:cs="Calibri"/>
          <w:spacing w:val="-5"/>
          <w:sz w:val="20"/>
          <w:szCs w:val="20"/>
        </w:rPr>
        <w:t>r</w:t>
      </w:r>
      <w:r w:rsidRPr="002E4035">
        <w:rPr>
          <w:rFonts w:cs="Calibri"/>
          <w:sz w:val="20"/>
          <w:szCs w:val="20"/>
        </w:rPr>
        <w:t>epa</w:t>
      </w:r>
      <w:r w:rsidRPr="002E4035">
        <w:rPr>
          <w:rFonts w:cs="Calibri"/>
          <w:spacing w:val="-5"/>
          <w:sz w:val="20"/>
          <w:szCs w:val="20"/>
        </w:rPr>
        <w:t>r</w:t>
      </w:r>
      <w:r w:rsidRPr="002E4035">
        <w:rPr>
          <w:rFonts w:cs="Calibri"/>
          <w:sz w:val="20"/>
          <w:szCs w:val="20"/>
        </w:rPr>
        <w:t xml:space="preserve">ed in 2012 </w:t>
      </w:r>
      <w:r w:rsidRPr="002E4035">
        <w:rPr>
          <w:rFonts w:cs="Calibri"/>
          <w:spacing w:val="-1"/>
          <w:sz w:val="20"/>
          <w:szCs w:val="20"/>
        </w:rPr>
        <w:t>b</w:t>
      </w:r>
      <w:r w:rsidRPr="002E4035">
        <w:rPr>
          <w:rFonts w:cs="Calibri"/>
          <w:sz w:val="20"/>
          <w:szCs w:val="20"/>
        </w:rPr>
        <w:t>y CER</w:t>
      </w:r>
      <w:r w:rsidRPr="002E4035">
        <w:rPr>
          <w:rFonts w:cs="Calibri"/>
          <w:spacing w:val="6"/>
          <w:sz w:val="20"/>
          <w:szCs w:val="20"/>
        </w:rPr>
        <w:t>A</w:t>
      </w:r>
      <w:r w:rsidRPr="002E4035">
        <w:rPr>
          <w:rFonts w:cs="Calibri"/>
          <w:sz w:val="20"/>
          <w:szCs w:val="20"/>
        </w:rPr>
        <w:t xml:space="preserve">, is the primary </w:t>
      </w:r>
      <w:r w:rsidRPr="002E4035">
        <w:rPr>
          <w:rFonts w:cs="Calibri"/>
          <w:spacing w:val="-5"/>
          <w:sz w:val="20"/>
          <w:szCs w:val="20"/>
        </w:rPr>
        <w:t>r</w:t>
      </w:r>
      <w:r w:rsidRPr="002E4035">
        <w:rPr>
          <w:rFonts w:cs="Calibri"/>
          <w:sz w:val="20"/>
          <w:szCs w:val="20"/>
        </w:rPr>
        <w:t>efe</w:t>
      </w:r>
      <w:r w:rsidRPr="002E4035">
        <w:rPr>
          <w:rFonts w:cs="Calibri"/>
          <w:spacing w:val="-5"/>
          <w:sz w:val="20"/>
          <w:szCs w:val="20"/>
        </w:rPr>
        <w:t>r</w:t>
      </w:r>
      <w:r w:rsidRPr="002E4035">
        <w:rPr>
          <w:rFonts w:cs="Calibri"/>
          <w:sz w:val="20"/>
          <w:szCs w:val="20"/>
        </w:rPr>
        <w:t xml:space="preserve">ence document that </w:t>
      </w:r>
      <w:r w:rsidRPr="002E4035">
        <w:rPr>
          <w:rFonts w:cs="Calibri"/>
          <w:spacing w:val="-2"/>
          <w:sz w:val="20"/>
          <w:szCs w:val="20"/>
        </w:rPr>
        <w:t>g</w:t>
      </w:r>
      <w:r w:rsidRPr="002E4035">
        <w:rPr>
          <w:rFonts w:cs="Calibri"/>
          <w:sz w:val="20"/>
          <w:szCs w:val="20"/>
        </w:rPr>
        <w:t>uides and coo</w:t>
      </w:r>
      <w:r w:rsidRPr="002E4035">
        <w:rPr>
          <w:rFonts w:cs="Calibri"/>
          <w:spacing w:val="-5"/>
          <w:sz w:val="20"/>
          <w:szCs w:val="20"/>
        </w:rPr>
        <w:t>r</w:t>
      </w:r>
      <w:r w:rsidRPr="002E4035">
        <w:rPr>
          <w:rFonts w:cs="Calibri"/>
          <w:sz w:val="20"/>
          <w:szCs w:val="20"/>
        </w:rPr>
        <w:t>dina</w:t>
      </w:r>
      <w:r w:rsidRPr="002E4035">
        <w:rPr>
          <w:rFonts w:cs="Calibri"/>
          <w:spacing w:val="-1"/>
          <w:sz w:val="20"/>
          <w:szCs w:val="20"/>
        </w:rPr>
        <w:t>t</w:t>
      </w:r>
      <w:r w:rsidRPr="002E4035">
        <w:rPr>
          <w:rFonts w:cs="Calibri"/>
          <w:sz w:val="20"/>
          <w:szCs w:val="20"/>
        </w:rPr>
        <w:t>es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ammes of wor</w:t>
      </w:r>
      <w:r w:rsidRPr="002E4035">
        <w:rPr>
          <w:rFonts w:cs="Calibri"/>
          <w:spacing w:val="3"/>
          <w:sz w:val="20"/>
          <w:szCs w:val="20"/>
        </w:rPr>
        <w:t>k</w:t>
      </w:r>
      <w:r w:rsidRPr="002E4035">
        <w:rPr>
          <w:rFonts w:cs="Calibri"/>
          <w:sz w:val="20"/>
          <w:szCs w:val="20"/>
        </w:rPr>
        <w:t>, inc</w:t>
      </w:r>
      <w:r w:rsidRPr="002E4035">
        <w:rPr>
          <w:rFonts w:cs="Calibri"/>
          <w:spacing w:val="-1"/>
          <w:sz w:val="20"/>
          <w:szCs w:val="20"/>
        </w:rPr>
        <w:t>l</w:t>
      </w:r>
      <w:r w:rsidRPr="002E4035">
        <w:rPr>
          <w:rFonts w:cs="Calibri"/>
          <w:sz w:val="20"/>
          <w:szCs w:val="20"/>
        </w:rPr>
        <w:t xml:space="preserve">uding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Plans, under the CER Ac</w:t>
      </w:r>
      <w:r w:rsidRPr="002E4035">
        <w:rPr>
          <w:rFonts w:cs="Calibri"/>
          <w:spacing w:val="4"/>
          <w:sz w:val="20"/>
          <w:szCs w:val="20"/>
        </w:rPr>
        <w:t>t</w:t>
      </w:r>
      <w:r w:rsidRPr="002E4035">
        <w:rPr>
          <w:rFonts w:cs="Calibri"/>
          <w:sz w:val="20"/>
          <w:szCs w:val="20"/>
        </w:rPr>
        <w:t xml:space="preserv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Plans,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ammes and actions a</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be consis</w:t>
      </w:r>
      <w:r w:rsidRPr="002E4035">
        <w:rPr>
          <w:rFonts w:cs="Calibri"/>
          <w:spacing w:val="-1"/>
          <w:sz w:val="20"/>
          <w:szCs w:val="20"/>
        </w:rPr>
        <w:t>t</w:t>
      </w:r>
      <w:r w:rsidRPr="002E4035">
        <w:rPr>
          <w:rFonts w:cs="Calibri"/>
          <w:sz w:val="20"/>
          <w:szCs w:val="20"/>
        </w:rPr>
        <w:t xml:space="preserve">ent with 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w:t>
      </w:r>
      <w:r w:rsidRPr="002E4035">
        <w:rPr>
          <w:rFonts w:cs="Calibri"/>
          <w:spacing w:val="-12"/>
          <w:sz w:val="20"/>
          <w:szCs w:val="20"/>
        </w:rPr>
        <w:t>y</w:t>
      </w:r>
      <w:r w:rsidRPr="002E4035">
        <w:rPr>
          <w:rFonts w:cs="Calibri"/>
          <w:sz w:val="20"/>
          <w:szCs w:val="20"/>
        </w:rPr>
        <w:t>, particular</w:t>
      </w:r>
      <w:r w:rsidRPr="002E4035">
        <w:rPr>
          <w:rFonts w:cs="Calibri"/>
          <w:spacing w:val="-3"/>
          <w:sz w:val="20"/>
          <w:szCs w:val="20"/>
        </w:rPr>
        <w:t>l</w:t>
      </w:r>
      <w:r w:rsidRPr="002E4035">
        <w:rPr>
          <w:rFonts w:cs="Calibri"/>
          <w:sz w:val="20"/>
          <w:szCs w:val="20"/>
        </w:rPr>
        <w:t xml:space="preserve">y its </w:t>
      </w:r>
      <w:r w:rsidRPr="002E4035">
        <w:rPr>
          <w:rFonts w:cs="Calibri"/>
          <w:spacing w:val="-4"/>
          <w:sz w:val="20"/>
          <w:szCs w:val="20"/>
        </w:rPr>
        <w:t>g</w:t>
      </w:r>
      <w:r w:rsidRPr="002E4035">
        <w:rPr>
          <w:rFonts w:cs="Calibri"/>
          <w:sz w:val="20"/>
          <w:szCs w:val="20"/>
        </w:rPr>
        <w:t>oals and princip</w:t>
      </w:r>
      <w:r w:rsidRPr="002E4035">
        <w:rPr>
          <w:rFonts w:cs="Calibri"/>
          <w:spacing w:val="-2"/>
          <w:sz w:val="20"/>
          <w:szCs w:val="20"/>
        </w:rPr>
        <w:t>l</w:t>
      </w:r>
      <w:r w:rsidRPr="002E4035">
        <w:rPr>
          <w:rFonts w:cs="Calibri"/>
          <w:sz w:val="20"/>
          <w:szCs w:val="20"/>
        </w:rPr>
        <w:t>es, as a</w:t>
      </w:r>
      <w:r w:rsidRPr="002E4035">
        <w:rPr>
          <w:rFonts w:cs="Calibri"/>
          <w:spacing w:val="-5"/>
          <w:sz w:val="20"/>
          <w:szCs w:val="20"/>
        </w:rPr>
        <w:t>r</w:t>
      </w:r>
      <w:r w:rsidRPr="002E4035">
        <w:rPr>
          <w:rFonts w:cs="Calibri"/>
          <w:sz w:val="20"/>
          <w:szCs w:val="20"/>
        </w:rPr>
        <w:t>e ma</w:t>
      </w:r>
      <w:r w:rsidRPr="002E4035">
        <w:rPr>
          <w:rFonts w:cs="Calibri"/>
          <w:spacing w:val="-1"/>
          <w:sz w:val="20"/>
          <w:szCs w:val="20"/>
        </w:rPr>
        <w:t>n</w:t>
      </w:r>
      <w:r w:rsidRPr="002E4035">
        <w:rPr>
          <w:rFonts w:cs="Calibri"/>
          <w:sz w:val="20"/>
          <w:szCs w:val="20"/>
        </w:rPr>
        <w:t xml:space="preserve">y </w:t>
      </w:r>
      <w:r w:rsidRPr="002E4035">
        <w:rPr>
          <w:rFonts w:cs="Calibri"/>
          <w:spacing w:val="-2"/>
          <w:sz w:val="20"/>
          <w:szCs w:val="20"/>
        </w:rPr>
        <w:t>e</w:t>
      </w:r>
      <w:r w:rsidRPr="002E4035">
        <w:rPr>
          <w:rFonts w:cs="Calibri"/>
          <w:sz w:val="20"/>
          <w:szCs w:val="20"/>
        </w:rPr>
        <w:t xml:space="preserve">xisting planning and </w:t>
      </w:r>
      <w:r w:rsidRPr="002E4035">
        <w:rPr>
          <w:rFonts w:cs="Calibri"/>
          <w:spacing w:val="-2"/>
          <w:sz w:val="20"/>
          <w:szCs w:val="20"/>
        </w:rPr>
        <w:t>l</w:t>
      </w:r>
      <w:r w:rsidRPr="002E4035">
        <w:rPr>
          <w:rFonts w:cs="Calibri"/>
          <w:spacing w:val="-1"/>
          <w:sz w:val="20"/>
          <w:szCs w:val="20"/>
        </w:rPr>
        <w:t>e</w:t>
      </w:r>
      <w:r w:rsidRPr="002E4035">
        <w:rPr>
          <w:rFonts w:cs="Calibri"/>
          <w:sz w:val="20"/>
          <w:szCs w:val="20"/>
        </w:rPr>
        <w:t>gislati</w:t>
      </w:r>
      <w:r w:rsidRPr="002E4035">
        <w:rPr>
          <w:rFonts w:cs="Calibri"/>
          <w:spacing w:val="-1"/>
          <w:sz w:val="20"/>
          <w:szCs w:val="20"/>
        </w:rPr>
        <w:t>v</w:t>
      </w:r>
      <w:r w:rsidRPr="002E4035">
        <w:rPr>
          <w:rFonts w:cs="Calibri"/>
          <w:sz w:val="20"/>
          <w:szCs w:val="20"/>
        </w:rPr>
        <w:t>e documents such as the Can</w:t>
      </w:r>
      <w:r w:rsidRPr="002E4035">
        <w:rPr>
          <w:rFonts w:cs="Calibri"/>
          <w:spacing w:val="-1"/>
          <w:sz w:val="20"/>
          <w:szCs w:val="20"/>
        </w:rPr>
        <w:t>t</w:t>
      </w:r>
      <w:r w:rsidRPr="002E4035">
        <w:rPr>
          <w:rFonts w:cs="Calibri"/>
          <w:sz w:val="20"/>
          <w:szCs w:val="20"/>
        </w:rPr>
        <w:t xml:space="preserve">erbury </w:t>
      </w:r>
      <w:r w:rsidRPr="002E4035">
        <w:rPr>
          <w:rFonts w:cs="Calibri"/>
          <w:spacing w:val="-1"/>
          <w:sz w:val="20"/>
          <w:szCs w:val="20"/>
        </w:rPr>
        <w:t>Re</w:t>
      </w:r>
      <w:r w:rsidRPr="002E4035">
        <w:rPr>
          <w:rFonts w:cs="Calibri"/>
          <w:sz w:val="20"/>
          <w:szCs w:val="20"/>
        </w:rPr>
        <w:t xml:space="preserve">gional </w:t>
      </w:r>
      <w:r w:rsidRPr="002E4035">
        <w:rPr>
          <w:rFonts w:cs="Calibri"/>
          <w:spacing w:val="-2"/>
          <w:sz w:val="20"/>
          <w:szCs w:val="20"/>
        </w:rPr>
        <w:t>P</w:t>
      </w:r>
      <w:r w:rsidRPr="002E4035">
        <w:rPr>
          <w:rFonts w:cs="Calibri"/>
          <w:sz w:val="20"/>
          <w:szCs w:val="20"/>
        </w:rPr>
        <w:t>olicy Sta</w:t>
      </w:r>
      <w:r w:rsidRPr="002E4035">
        <w:rPr>
          <w:rFonts w:cs="Calibri"/>
          <w:spacing w:val="-1"/>
          <w:sz w:val="20"/>
          <w:szCs w:val="20"/>
        </w:rPr>
        <w:t>t</w:t>
      </w:r>
      <w:r w:rsidRPr="002E4035">
        <w:rPr>
          <w:rFonts w:cs="Calibri"/>
          <w:sz w:val="20"/>
          <w:szCs w:val="20"/>
        </w:rPr>
        <w:t>emen</w:t>
      </w:r>
      <w:r w:rsidRPr="002E4035">
        <w:rPr>
          <w:rFonts w:cs="Calibri"/>
          <w:spacing w:val="4"/>
          <w:sz w:val="20"/>
          <w:szCs w:val="20"/>
        </w:rPr>
        <w:t>t</w:t>
      </w:r>
      <w:r w:rsidRPr="002E4035">
        <w:rPr>
          <w:rFonts w:cs="Calibri"/>
          <w:sz w:val="20"/>
          <w:szCs w:val="20"/>
        </w:rPr>
        <w:t xml:space="preserve">, District Plans, the </w:t>
      </w:r>
      <w:r w:rsidRPr="002E4035">
        <w:rPr>
          <w:rFonts w:cs="Calibri"/>
          <w:spacing w:val="-1"/>
          <w:sz w:val="20"/>
          <w:szCs w:val="20"/>
        </w:rPr>
        <w:t>Re</w:t>
      </w:r>
      <w:r w:rsidRPr="002E4035">
        <w:rPr>
          <w:rFonts w:cs="Calibri"/>
          <w:sz w:val="20"/>
          <w:szCs w:val="20"/>
        </w:rPr>
        <w:t xml:space="preserve">gional Land </w:t>
      </w:r>
      <w:r w:rsidRPr="002E4035">
        <w:rPr>
          <w:rFonts w:cs="Calibri"/>
          <w:spacing w:val="-4"/>
          <w:sz w:val="20"/>
          <w:szCs w:val="20"/>
        </w:rPr>
        <w:t>T</w:t>
      </w:r>
      <w:r w:rsidRPr="002E4035">
        <w:rPr>
          <w:rFonts w:cs="Calibri"/>
          <w:spacing w:val="-3"/>
          <w:sz w:val="20"/>
          <w:szCs w:val="20"/>
        </w:rPr>
        <w:t>r</w:t>
      </w:r>
      <w:r w:rsidRPr="002E4035">
        <w:rPr>
          <w:rFonts w:cs="Calibri"/>
          <w:sz w:val="20"/>
          <w:szCs w:val="20"/>
        </w:rPr>
        <w:t>ansport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gy and Conservation Mana</w:t>
      </w:r>
      <w:r w:rsidRPr="002E4035">
        <w:rPr>
          <w:rFonts w:cs="Calibri"/>
          <w:spacing w:val="-4"/>
          <w:sz w:val="20"/>
          <w:szCs w:val="20"/>
        </w:rPr>
        <w:t>g</w:t>
      </w:r>
      <w:r w:rsidRPr="002E4035">
        <w:rPr>
          <w:rFonts w:cs="Calibri"/>
          <w:sz w:val="20"/>
          <w:szCs w:val="20"/>
        </w:rPr>
        <w:t>ement Plans</w:t>
      </w:r>
    </w:p>
    <w:p w:rsidR="005B0DBA" w:rsidRPr="002E4035" w:rsidRDefault="005B0DBA" w:rsidP="00240CA4">
      <w:pPr>
        <w:spacing w:after="0" w:line="200" w:lineRule="exact"/>
        <w:rPr>
          <w:rFonts w:cs="Calibri"/>
          <w:sz w:val="20"/>
          <w:szCs w:val="20"/>
        </w:rPr>
      </w:pPr>
    </w:p>
    <w:p w:rsidR="005B0DBA" w:rsidRPr="002E4035" w:rsidRDefault="005B0DBA" w:rsidP="009D17AF">
      <w:pPr>
        <w:spacing w:after="0" w:line="246" w:lineRule="auto"/>
        <w:ind w:right="69"/>
        <w:rPr>
          <w:rFonts w:cs="Calibri"/>
          <w:sz w:val="20"/>
          <w:szCs w:val="20"/>
        </w:rPr>
      </w:pPr>
      <w:r w:rsidRPr="002E4035">
        <w:rPr>
          <w:rFonts w:cs="Calibri"/>
          <w:sz w:val="20"/>
          <w:szCs w:val="20"/>
        </w:rPr>
        <w:t>Consequent</w:t>
      </w:r>
      <w:r w:rsidRPr="002E4035">
        <w:rPr>
          <w:rFonts w:cs="Calibri"/>
          <w:spacing w:val="-3"/>
          <w:sz w:val="20"/>
          <w:szCs w:val="20"/>
        </w:rPr>
        <w:t>l</w:t>
      </w:r>
      <w:r w:rsidRPr="002E4035">
        <w:rPr>
          <w:rFonts w:cs="Calibri"/>
          <w:spacing w:val="-12"/>
          <w:sz w:val="20"/>
          <w:szCs w:val="20"/>
        </w:rPr>
        <w:t>y</w:t>
      </w:r>
      <w:r w:rsidRPr="002E4035">
        <w:rPr>
          <w:rFonts w:cs="Calibri"/>
          <w:sz w:val="20"/>
          <w:szCs w:val="20"/>
        </w:rPr>
        <w:t>,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oping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has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ed conside</w:t>
      </w:r>
      <w:r w:rsidRPr="002E4035">
        <w:rPr>
          <w:rFonts w:cs="Calibri"/>
          <w:spacing w:val="-3"/>
          <w:sz w:val="20"/>
          <w:szCs w:val="20"/>
        </w:rPr>
        <w:t>r</w:t>
      </w:r>
      <w:r w:rsidRPr="002E4035">
        <w:rPr>
          <w:rFonts w:cs="Calibri"/>
          <w:sz w:val="20"/>
          <w:szCs w:val="20"/>
        </w:rPr>
        <w:t xml:space="preserve">ation of 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w:t>
      </w:r>
      <w:r w:rsidRPr="002E4035">
        <w:rPr>
          <w:rFonts w:cs="Calibri"/>
          <w:spacing w:val="-12"/>
          <w:sz w:val="20"/>
          <w:szCs w:val="20"/>
        </w:rPr>
        <w:t>y</w:t>
      </w:r>
      <w:r w:rsidRPr="002E4035">
        <w:rPr>
          <w:rFonts w:cs="Calibri"/>
          <w:sz w:val="20"/>
          <w:szCs w:val="20"/>
        </w:rPr>
        <w:t>, a</w:t>
      </w:r>
      <w:r w:rsidRPr="002E4035">
        <w:rPr>
          <w:rFonts w:cs="Calibri"/>
          <w:spacing w:val="-2"/>
          <w:sz w:val="20"/>
          <w:szCs w:val="20"/>
        </w:rPr>
        <w:t>l</w:t>
      </w:r>
      <w:r w:rsidRPr="002E4035">
        <w:rPr>
          <w:rFonts w:cs="Calibri"/>
          <w:sz w:val="20"/>
          <w:szCs w:val="20"/>
        </w:rPr>
        <w:t xml:space="preserve">ong with the </w:t>
      </w:r>
      <w:r w:rsidRPr="002E4035">
        <w:rPr>
          <w:rFonts w:cs="Calibri"/>
          <w:spacing w:val="-1"/>
          <w:sz w:val="20"/>
          <w:szCs w:val="20"/>
        </w:rPr>
        <w:t>E</w:t>
      </w:r>
      <w:r w:rsidRPr="002E4035">
        <w:rPr>
          <w:rFonts w:cs="Calibri"/>
          <w:sz w:val="20"/>
          <w:szCs w:val="20"/>
        </w:rPr>
        <w:t xml:space="preserve">conomic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 the Natu</w:t>
      </w:r>
      <w:r w:rsidRPr="002E4035">
        <w:rPr>
          <w:rFonts w:cs="Calibri"/>
          <w:spacing w:val="-3"/>
          <w:sz w:val="20"/>
          <w:szCs w:val="20"/>
        </w:rPr>
        <w:t>r</w:t>
      </w:r>
      <w:r w:rsidRPr="002E4035">
        <w:rPr>
          <w:rFonts w:cs="Calibri"/>
          <w:sz w:val="20"/>
          <w:szCs w:val="20"/>
        </w:rPr>
        <w:t>al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 and the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Cent</w:t>
      </w:r>
      <w:r w:rsidRPr="002E4035">
        <w:rPr>
          <w:rFonts w:cs="Calibri"/>
          <w:spacing w:val="-3"/>
          <w:sz w:val="20"/>
          <w:szCs w:val="20"/>
        </w:rPr>
        <w:t>r</w:t>
      </w:r>
      <w:r w:rsidRPr="002E4035">
        <w:rPr>
          <w:rFonts w:cs="Calibri"/>
          <w:sz w:val="20"/>
          <w:szCs w:val="20"/>
        </w:rPr>
        <w:t xml:space="preserve">al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w:t>
      </w:r>
      <w:r w:rsidRPr="002E4035">
        <w:rPr>
          <w:rFonts w:cs="Calibri"/>
          <w:spacing w:val="-1"/>
          <w:sz w:val="20"/>
          <w:szCs w:val="20"/>
        </w:rPr>
        <w:t>t</w:t>
      </w:r>
      <w:r w:rsidRPr="002E4035">
        <w:rPr>
          <w:rFonts w:cs="Calibri"/>
          <w:sz w:val="20"/>
          <w:szCs w:val="20"/>
        </w:rPr>
        <w:t>o ensu</w:t>
      </w:r>
      <w:r w:rsidRPr="002E4035">
        <w:rPr>
          <w:rFonts w:cs="Calibri"/>
          <w:spacing w:val="-5"/>
          <w:sz w:val="20"/>
          <w:szCs w:val="20"/>
        </w:rPr>
        <w:t>r</w:t>
      </w:r>
      <w:r w:rsidRPr="002E4035">
        <w:rPr>
          <w:rFonts w:cs="Calibri"/>
          <w:sz w:val="20"/>
          <w:szCs w:val="20"/>
        </w:rPr>
        <w:t>e consis</w:t>
      </w:r>
      <w:r w:rsidRPr="002E4035">
        <w:rPr>
          <w:rFonts w:cs="Calibri"/>
          <w:spacing w:val="-1"/>
          <w:sz w:val="20"/>
          <w:szCs w:val="20"/>
        </w:rPr>
        <w:t>t</w:t>
      </w:r>
      <w:r w:rsidRPr="002E4035">
        <w:rPr>
          <w:rFonts w:cs="Calibri"/>
          <w:sz w:val="20"/>
          <w:szCs w:val="20"/>
        </w:rPr>
        <w:t xml:space="preserve">ency between these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documents. Alignment and consis</w:t>
      </w:r>
      <w:r w:rsidRPr="002E4035">
        <w:rPr>
          <w:rFonts w:cs="Calibri"/>
          <w:spacing w:val="-1"/>
          <w:sz w:val="20"/>
          <w:szCs w:val="20"/>
        </w:rPr>
        <w:t>t</w:t>
      </w:r>
      <w:r w:rsidRPr="002E4035">
        <w:rPr>
          <w:rFonts w:cs="Calibri"/>
          <w:sz w:val="20"/>
          <w:szCs w:val="20"/>
        </w:rPr>
        <w:t>ency has also been conside</w:t>
      </w:r>
      <w:r w:rsidRPr="002E4035">
        <w:rPr>
          <w:rFonts w:cs="Calibri"/>
          <w:spacing w:val="-5"/>
          <w:sz w:val="20"/>
          <w:szCs w:val="20"/>
        </w:rPr>
        <w:t>r</w:t>
      </w:r>
      <w:r w:rsidRPr="002E4035">
        <w:rPr>
          <w:rFonts w:cs="Calibri"/>
          <w:sz w:val="20"/>
          <w:szCs w:val="20"/>
        </w:rPr>
        <w:t>ed a</w:t>
      </w:r>
      <w:r w:rsidRPr="002E4035">
        <w:rPr>
          <w:rFonts w:cs="Calibri"/>
          <w:spacing w:val="-1"/>
          <w:sz w:val="20"/>
          <w:szCs w:val="20"/>
        </w:rPr>
        <w:t>g</w:t>
      </w:r>
      <w:r w:rsidRPr="002E4035">
        <w:rPr>
          <w:rFonts w:cs="Calibri"/>
          <w:sz w:val="20"/>
          <w:szCs w:val="20"/>
        </w:rPr>
        <w:t>ainst all of the Buil</w:t>
      </w:r>
      <w:r w:rsidRPr="002E4035">
        <w:rPr>
          <w:rFonts w:cs="Calibri"/>
          <w:spacing w:val="4"/>
          <w:sz w:val="20"/>
          <w:szCs w:val="20"/>
        </w:rPr>
        <w:t>t</w:t>
      </w:r>
      <w:r w:rsidRPr="002E4035">
        <w:rPr>
          <w:rFonts w:cs="Calibri"/>
          <w:sz w:val="20"/>
          <w:szCs w:val="20"/>
        </w:rPr>
        <w:t>, Social and Cultu</w:t>
      </w:r>
      <w:r w:rsidRPr="002E4035">
        <w:rPr>
          <w:rFonts w:cs="Calibri"/>
          <w:spacing w:val="-3"/>
          <w:sz w:val="20"/>
          <w:szCs w:val="20"/>
        </w:rPr>
        <w:t>r</w:t>
      </w:r>
      <w:r w:rsidRPr="002E4035">
        <w:rPr>
          <w:rFonts w:cs="Calibri"/>
          <w:sz w:val="20"/>
          <w:szCs w:val="20"/>
        </w:rPr>
        <w:t xml:space="preserve">al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ammes.</w:t>
      </w:r>
    </w:p>
    <w:p w:rsidR="005B0DBA" w:rsidRPr="002E4035" w:rsidRDefault="005B0DBA" w:rsidP="009D17AF">
      <w:pPr>
        <w:spacing w:before="9" w:after="0" w:line="190" w:lineRule="exact"/>
        <w:rPr>
          <w:rFonts w:cs="Calibri"/>
          <w:sz w:val="20"/>
          <w:szCs w:val="20"/>
        </w:rPr>
      </w:pPr>
    </w:p>
    <w:p w:rsidR="005B0DBA" w:rsidRPr="002E4035" w:rsidRDefault="005B0DBA" w:rsidP="009D17AF">
      <w:pPr>
        <w:spacing w:after="0" w:line="200" w:lineRule="exact"/>
        <w:rPr>
          <w:rFonts w:cs="Calibri"/>
          <w:sz w:val="20"/>
          <w:szCs w:val="20"/>
        </w:rPr>
      </w:pPr>
    </w:p>
    <w:p w:rsidR="005B0DBA" w:rsidRPr="002E4035" w:rsidRDefault="005B0DBA" w:rsidP="009D17AF">
      <w:pPr>
        <w:spacing w:after="0" w:line="240" w:lineRule="auto"/>
        <w:ind w:right="-20"/>
        <w:rPr>
          <w:rFonts w:cs="Calibri"/>
          <w:sz w:val="24"/>
          <w:szCs w:val="24"/>
        </w:rPr>
      </w:pPr>
      <w:r w:rsidRPr="002E4035">
        <w:rPr>
          <w:rFonts w:cs="Calibri"/>
          <w:sz w:val="24"/>
          <w:szCs w:val="24"/>
        </w:rPr>
        <w:t>Urban</w:t>
      </w:r>
      <w:r w:rsidRPr="002E4035">
        <w:rPr>
          <w:rFonts w:cs="Calibri"/>
          <w:spacing w:val="30"/>
          <w:sz w:val="24"/>
          <w:szCs w:val="24"/>
        </w:rPr>
        <w:t xml:space="preserve"> </w:t>
      </w:r>
      <w:r w:rsidRPr="002E4035">
        <w:rPr>
          <w:rFonts w:cs="Calibri"/>
          <w:sz w:val="24"/>
          <w:szCs w:val="24"/>
        </w:rPr>
        <w:t>D</w:t>
      </w:r>
      <w:r w:rsidRPr="002E4035">
        <w:rPr>
          <w:rFonts w:cs="Calibri"/>
          <w:spacing w:val="-1"/>
          <w:sz w:val="24"/>
          <w:szCs w:val="24"/>
        </w:rPr>
        <w:t>ev</w:t>
      </w:r>
      <w:r w:rsidRPr="002E4035">
        <w:rPr>
          <w:rFonts w:cs="Calibri"/>
          <w:sz w:val="24"/>
          <w:szCs w:val="24"/>
        </w:rPr>
        <w:t>e</w:t>
      </w:r>
      <w:r w:rsidRPr="002E4035">
        <w:rPr>
          <w:rFonts w:cs="Calibri"/>
          <w:spacing w:val="-2"/>
          <w:sz w:val="24"/>
          <w:szCs w:val="24"/>
        </w:rPr>
        <w:t>l</w:t>
      </w:r>
      <w:r w:rsidRPr="002E4035">
        <w:rPr>
          <w:rFonts w:cs="Calibri"/>
          <w:sz w:val="24"/>
          <w:szCs w:val="24"/>
        </w:rPr>
        <w:t xml:space="preserve">opment </w:t>
      </w:r>
      <w:r w:rsidRPr="002E4035">
        <w:rPr>
          <w:rFonts w:cs="Calibri"/>
          <w:spacing w:val="3"/>
          <w:sz w:val="24"/>
          <w:szCs w:val="24"/>
        </w:rPr>
        <w:t xml:space="preserve"> </w:t>
      </w:r>
      <w:r w:rsidRPr="002E4035">
        <w:rPr>
          <w:rFonts w:cs="Calibri"/>
          <w:w w:val="110"/>
          <w:sz w:val="24"/>
          <w:szCs w:val="24"/>
        </w:rPr>
        <w:t>St</w:t>
      </w:r>
      <w:r w:rsidRPr="002E4035">
        <w:rPr>
          <w:rFonts w:cs="Calibri"/>
          <w:spacing w:val="-1"/>
          <w:w w:val="110"/>
          <w:sz w:val="24"/>
          <w:szCs w:val="24"/>
        </w:rPr>
        <w:t>r</w:t>
      </w:r>
      <w:r w:rsidRPr="002E4035">
        <w:rPr>
          <w:rFonts w:cs="Calibri"/>
          <w:w w:val="108"/>
          <w:sz w:val="24"/>
          <w:szCs w:val="24"/>
        </w:rPr>
        <w:t>a</w:t>
      </w:r>
      <w:r w:rsidRPr="002E4035">
        <w:rPr>
          <w:rFonts w:cs="Calibri"/>
          <w:spacing w:val="-1"/>
          <w:w w:val="108"/>
          <w:sz w:val="24"/>
          <w:szCs w:val="24"/>
        </w:rPr>
        <w:t>t</w:t>
      </w:r>
      <w:r w:rsidRPr="002E4035">
        <w:rPr>
          <w:rFonts w:cs="Calibri"/>
          <w:spacing w:val="-1"/>
          <w:w w:val="102"/>
          <w:sz w:val="24"/>
          <w:szCs w:val="24"/>
        </w:rPr>
        <w:t>e</w:t>
      </w:r>
      <w:r w:rsidRPr="002E4035">
        <w:rPr>
          <w:rFonts w:cs="Calibri"/>
          <w:w w:val="106"/>
          <w:sz w:val="24"/>
          <w:szCs w:val="24"/>
        </w:rPr>
        <w:t>gy</w:t>
      </w:r>
    </w:p>
    <w:p w:rsidR="005B0DBA" w:rsidRPr="002E4035" w:rsidRDefault="005B0DBA" w:rsidP="009D17AF">
      <w:pPr>
        <w:spacing w:before="55" w:after="0" w:line="246" w:lineRule="auto"/>
        <w:ind w:right="-55"/>
        <w:rPr>
          <w:rFonts w:cs="Calibri"/>
          <w:sz w:val="20"/>
          <w:szCs w:val="20"/>
        </w:rPr>
      </w:pPr>
      <w:r w:rsidRPr="002E4035">
        <w:rPr>
          <w:rFonts w:cs="Calibri"/>
          <w:sz w:val="20"/>
          <w:szCs w:val="20"/>
        </w:rPr>
        <w:t xml:space="preserve">In addition </w:t>
      </w:r>
      <w:r w:rsidRPr="002E4035">
        <w:rPr>
          <w:rFonts w:cs="Calibri"/>
          <w:spacing w:val="-1"/>
          <w:sz w:val="20"/>
          <w:szCs w:val="20"/>
        </w:rPr>
        <w:t>t</w:t>
      </w:r>
      <w:r w:rsidRPr="002E4035">
        <w:rPr>
          <w:rFonts w:cs="Calibri"/>
          <w:sz w:val="20"/>
          <w:szCs w:val="20"/>
        </w:rPr>
        <w:t>o the documents ab</w:t>
      </w:r>
      <w:r w:rsidRPr="002E4035">
        <w:rPr>
          <w:rFonts w:cs="Calibri"/>
          <w:spacing w:val="-1"/>
          <w:sz w:val="20"/>
          <w:szCs w:val="20"/>
        </w:rPr>
        <w:t>ov</w:t>
      </w:r>
      <w:r w:rsidRPr="002E4035">
        <w:rPr>
          <w:rFonts w:cs="Calibri"/>
          <w:sz w:val="20"/>
          <w:szCs w:val="20"/>
        </w:rPr>
        <w:t>e, and information col</w:t>
      </w:r>
      <w:r w:rsidRPr="002E4035">
        <w:rPr>
          <w:rFonts w:cs="Calibri"/>
          <w:spacing w:val="-2"/>
          <w:sz w:val="20"/>
          <w:szCs w:val="20"/>
        </w:rPr>
        <w:t>l</w:t>
      </w:r>
      <w:r w:rsidRPr="002E4035">
        <w:rPr>
          <w:rFonts w:cs="Calibri"/>
          <w:sz w:val="20"/>
          <w:szCs w:val="20"/>
        </w:rPr>
        <w:t>ec</w:t>
      </w:r>
      <w:r w:rsidRPr="002E4035">
        <w:rPr>
          <w:rFonts w:cs="Calibri"/>
          <w:spacing w:val="-1"/>
          <w:sz w:val="20"/>
          <w:szCs w:val="20"/>
        </w:rPr>
        <w:t>t</w:t>
      </w:r>
      <w:r w:rsidRPr="002E4035">
        <w:rPr>
          <w:rFonts w:cs="Calibri"/>
          <w:sz w:val="20"/>
          <w:szCs w:val="20"/>
        </w:rPr>
        <w:t xml:space="preserve">ed </w:t>
      </w:r>
      <w:r w:rsidRPr="002E4035">
        <w:rPr>
          <w:rFonts w:cs="Calibri"/>
          <w:spacing w:val="4"/>
          <w:sz w:val="20"/>
          <w:szCs w:val="20"/>
        </w:rPr>
        <w:t>d</w:t>
      </w:r>
      <w:r w:rsidRPr="002E4035">
        <w:rPr>
          <w:rFonts w:cs="Calibri"/>
          <w:sz w:val="20"/>
          <w:szCs w:val="20"/>
        </w:rPr>
        <w:t>uring their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 xml:space="preserve">, other documents </w:t>
      </w:r>
      <w:r w:rsidRPr="002E4035">
        <w:rPr>
          <w:rFonts w:cs="Calibri"/>
          <w:spacing w:val="-5"/>
          <w:sz w:val="20"/>
          <w:szCs w:val="20"/>
        </w:rPr>
        <w:t>r</w:t>
      </w:r>
      <w:r w:rsidRPr="002E4035">
        <w:rPr>
          <w:rFonts w:cs="Calibri"/>
          <w:sz w:val="20"/>
          <w:szCs w:val="20"/>
        </w:rPr>
        <w:t>efer</w:t>
      </w:r>
      <w:r w:rsidRPr="002E4035">
        <w:rPr>
          <w:rFonts w:cs="Calibri"/>
          <w:spacing w:val="-5"/>
          <w:sz w:val="20"/>
          <w:szCs w:val="20"/>
        </w:rPr>
        <w:t>r</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in the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opment of this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inc</w:t>
      </w:r>
      <w:r w:rsidRPr="002E4035">
        <w:rPr>
          <w:rFonts w:cs="Calibri"/>
          <w:spacing w:val="-1"/>
          <w:sz w:val="20"/>
          <w:szCs w:val="20"/>
        </w:rPr>
        <w:t>l</w:t>
      </w:r>
      <w:r w:rsidRPr="002E4035">
        <w:rPr>
          <w:rFonts w:cs="Calibri"/>
          <w:sz w:val="20"/>
          <w:szCs w:val="20"/>
        </w:rPr>
        <w:t>ude the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Urban </w:t>
      </w:r>
      <w:r w:rsidRPr="002E4035">
        <w:rPr>
          <w:rFonts w:cs="Calibri"/>
          <w:spacing w:val="2"/>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 xml:space="preserve">gy </w:t>
      </w:r>
      <w:r w:rsidRPr="002E4035">
        <w:rPr>
          <w:rFonts w:cs="Calibri"/>
          <w:spacing w:val="-2"/>
          <w:sz w:val="20"/>
          <w:szCs w:val="20"/>
        </w:rPr>
        <w:t>(</w:t>
      </w:r>
      <w:r w:rsidRPr="002E4035">
        <w:rPr>
          <w:rFonts w:cs="Calibri"/>
          <w:sz w:val="20"/>
          <w:szCs w:val="20"/>
        </w:rPr>
        <w:t>UDS). P</w:t>
      </w:r>
      <w:r w:rsidRPr="002E4035">
        <w:rPr>
          <w:rFonts w:cs="Calibri"/>
          <w:spacing w:val="-5"/>
          <w:sz w:val="20"/>
          <w:szCs w:val="20"/>
        </w:rPr>
        <w:t>r</w:t>
      </w:r>
      <w:r w:rsidRPr="002E4035">
        <w:rPr>
          <w:rFonts w:cs="Calibri"/>
          <w:sz w:val="20"/>
          <w:szCs w:val="20"/>
        </w:rPr>
        <w:t>epa</w:t>
      </w:r>
      <w:r w:rsidRPr="002E4035">
        <w:rPr>
          <w:rFonts w:cs="Calibri"/>
          <w:spacing w:val="-5"/>
          <w:sz w:val="20"/>
          <w:szCs w:val="20"/>
        </w:rPr>
        <w:t>r</w:t>
      </w:r>
      <w:r w:rsidRPr="002E4035">
        <w:rPr>
          <w:rFonts w:cs="Calibri"/>
          <w:sz w:val="20"/>
          <w:szCs w:val="20"/>
        </w:rPr>
        <w:t xml:space="preserve">ed </w:t>
      </w:r>
      <w:r w:rsidRPr="002E4035">
        <w:rPr>
          <w:rFonts w:cs="Calibri"/>
          <w:spacing w:val="-1"/>
          <w:sz w:val="20"/>
          <w:szCs w:val="20"/>
        </w:rPr>
        <w:t>ov</w:t>
      </w:r>
      <w:r w:rsidRPr="002E4035">
        <w:rPr>
          <w:rFonts w:cs="Calibri"/>
          <w:sz w:val="20"/>
          <w:szCs w:val="20"/>
        </w:rPr>
        <w:t>er a fou</w:t>
      </w:r>
      <w:r w:rsidRPr="002E4035">
        <w:rPr>
          <w:rFonts w:cs="Calibri"/>
          <w:spacing w:val="-11"/>
          <w:sz w:val="20"/>
          <w:szCs w:val="20"/>
        </w:rPr>
        <w:t>r</w:t>
      </w:r>
      <w:r w:rsidRPr="002E4035">
        <w:rPr>
          <w:rFonts w:cs="Calibri"/>
          <w:spacing w:val="-5"/>
          <w:sz w:val="20"/>
          <w:szCs w:val="20"/>
        </w:rPr>
        <w:t>-</w:t>
      </w:r>
      <w:r w:rsidRPr="002E4035">
        <w:rPr>
          <w:rFonts w:cs="Calibri"/>
          <w:spacing w:val="-1"/>
          <w:sz w:val="20"/>
          <w:szCs w:val="20"/>
        </w:rPr>
        <w:t>y</w:t>
      </w:r>
      <w:r w:rsidRPr="002E4035">
        <w:rPr>
          <w:rFonts w:cs="Calibri"/>
          <w:spacing w:val="1"/>
          <w:sz w:val="20"/>
          <w:szCs w:val="20"/>
        </w:rPr>
        <w:t>e</w:t>
      </w:r>
      <w:r w:rsidRPr="002E4035">
        <w:rPr>
          <w:rFonts w:cs="Calibri"/>
          <w:sz w:val="20"/>
          <w:szCs w:val="20"/>
        </w:rPr>
        <w:t>ar period f</w:t>
      </w:r>
      <w:r w:rsidRPr="002E4035">
        <w:rPr>
          <w:rFonts w:cs="Calibri"/>
          <w:spacing w:val="-5"/>
          <w:sz w:val="20"/>
          <w:szCs w:val="20"/>
        </w:rPr>
        <w:t>r</w:t>
      </w:r>
      <w:r w:rsidRPr="002E4035">
        <w:rPr>
          <w:rFonts w:cs="Calibri"/>
          <w:sz w:val="20"/>
          <w:szCs w:val="20"/>
        </w:rPr>
        <w:t xml:space="preserve">om 2003 </w:t>
      </w:r>
      <w:r w:rsidRPr="002E4035">
        <w:rPr>
          <w:rFonts w:cs="Calibri"/>
          <w:spacing w:val="-1"/>
          <w:sz w:val="20"/>
          <w:szCs w:val="20"/>
        </w:rPr>
        <w:t>t</w:t>
      </w:r>
      <w:r w:rsidRPr="002E4035">
        <w:rPr>
          <w:rFonts w:cs="Calibri"/>
          <w:sz w:val="20"/>
          <w:szCs w:val="20"/>
        </w:rPr>
        <w:t>o 20</w:t>
      </w:r>
      <w:r w:rsidRPr="002E4035">
        <w:rPr>
          <w:rFonts w:cs="Calibri"/>
          <w:spacing w:val="-3"/>
          <w:sz w:val="20"/>
          <w:szCs w:val="20"/>
        </w:rPr>
        <w:t>0</w:t>
      </w:r>
      <w:r w:rsidRPr="002E4035">
        <w:rPr>
          <w:rFonts w:cs="Calibri"/>
          <w:spacing w:val="-11"/>
          <w:sz w:val="20"/>
          <w:szCs w:val="20"/>
        </w:rPr>
        <w:t>7</w:t>
      </w:r>
      <w:r w:rsidRPr="002E4035">
        <w:rPr>
          <w:rFonts w:cs="Calibri"/>
          <w:sz w:val="20"/>
          <w:szCs w:val="20"/>
        </w:rPr>
        <w:t xml:space="preserve">, the UDS </w:t>
      </w:r>
      <w:r w:rsidRPr="002E4035">
        <w:rPr>
          <w:rFonts w:cs="Calibri"/>
          <w:spacing w:val="-1"/>
          <w:sz w:val="20"/>
          <w:szCs w:val="20"/>
        </w:rPr>
        <w:t>g</w:t>
      </w:r>
      <w:r w:rsidRPr="002E4035">
        <w:rPr>
          <w:rFonts w:cs="Calibri"/>
          <w:sz w:val="20"/>
          <w:szCs w:val="20"/>
        </w:rPr>
        <w:t>athe</w:t>
      </w:r>
      <w:r w:rsidRPr="002E4035">
        <w:rPr>
          <w:rFonts w:cs="Calibri"/>
          <w:spacing w:val="-5"/>
          <w:sz w:val="20"/>
          <w:szCs w:val="20"/>
        </w:rPr>
        <w:t>r</w:t>
      </w:r>
      <w:r w:rsidRPr="002E4035">
        <w:rPr>
          <w:rFonts w:cs="Calibri"/>
          <w:sz w:val="20"/>
          <w:szCs w:val="20"/>
        </w:rPr>
        <w:t>ed conside</w:t>
      </w:r>
      <w:r w:rsidRPr="002E4035">
        <w:rPr>
          <w:rFonts w:cs="Calibri"/>
          <w:spacing w:val="-3"/>
          <w:sz w:val="20"/>
          <w:szCs w:val="20"/>
        </w:rPr>
        <w:t>r</w:t>
      </w:r>
      <w:r w:rsidRPr="002E4035">
        <w:rPr>
          <w:rFonts w:cs="Calibri"/>
          <w:sz w:val="20"/>
          <w:szCs w:val="20"/>
        </w:rPr>
        <w:t>ab</w:t>
      </w:r>
      <w:r w:rsidRPr="002E4035">
        <w:rPr>
          <w:rFonts w:cs="Calibri"/>
          <w:spacing w:val="-2"/>
          <w:sz w:val="20"/>
          <w:szCs w:val="20"/>
        </w:rPr>
        <w:t>l</w:t>
      </w:r>
      <w:r w:rsidRPr="002E4035">
        <w:rPr>
          <w:rFonts w:cs="Calibri"/>
          <w:sz w:val="20"/>
          <w:szCs w:val="20"/>
        </w:rPr>
        <w:t>e information about demog</w:t>
      </w:r>
      <w:r w:rsidRPr="002E4035">
        <w:rPr>
          <w:rFonts w:cs="Calibri"/>
          <w:spacing w:val="-3"/>
          <w:sz w:val="20"/>
          <w:szCs w:val="20"/>
        </w:rPr>
        <w:t>r</w:t>
      </w:r>
      <w:r w:rsidRPr="002E4035">
        <w:rPr>
          <w:rFonts w:cs="Calibri"/>
          <w:sz w:val="20"/>
          <w:szCs w:val="20"/>
        </w:rPr>
        <w:t>aphic t</w:t>
      </w:r>
      <w:r w:rsidRPr="002E4035">
        <w:rPr>
          <w:rFonts w:cs="Calibri"/>
          <w:spacing w:val="-5"/>
          <w:sz w:val="20"/>
          <w:szCs w:val="20"/>
        </w:rPr>
        <w:t>r</w:t>
      </w:r>
      <w:r w:rsidRPr="002E4035">
        <w:rPr>
          <w:rFonts w:cs="Calibri"/>
          <w:sz w:val="20"/>
          <w:szCs w:val="20"/>
        </w:rPr>
        <w:t>ends, t</w:t>
      </w:r>
      <w:r w:rsidRPr="002E4035">
        <w:rPr>
          <w:rFonts w:cs="Calibri"/>
          <w:spacing w:val="-3"/>
          <w:sz w:val="20"/>
          <w:szCs w:val="20"/>
        </w:rPr>
        <w:t>r</w:t>
      </w:r>
      <w:r w:rsidRPr="002E4035">
        <w:rPr>
          <w:rFonts w:cs="Calibri"/>
          <w:sz w:val="20"/>
          <w:szCs w:val="20"/>
        </w:rPr>
        <w:t>ansport pat</w:t>
      </w:r>
      <w:r w:rsidRPr="002E4035">
        <w:rPr>
          <w:rFonts w:cs="Calibri"/>
          <w:spacing w:val="-1"/>
          <w:sz w:val="20"/>
          <w:szCs w:val="20"/>
        </w:rPr>
        <w:t>t</w:t>
      </w:r>
      <w:r w:rsidRPr="002E4035">
        <w:rPr>
          <w:rFonts w:cs="Calibri"/>
          <w:sz w:val="20"/>
          <w:szCs w:val="20"/>
        </w:rPr>
        <w:t>erns,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ements, community facilities and construction costs and timelines. It also en</w:t>
      </w:r>
      <w:r w:rsidRPr="002E4035">
        <w:rPr>
          <w:rFonts w:cs="Calibri"/>
          <w:spacing w:val="-1"/>
          <w:sz w:val="20"/>
          <w:szCs w:val="20"/>
        </w:rPr>
        <w:t>g</w:t>
      </w:r>
      <w:r w:rsidRPr="002E4035">
        <w:rPr>
          <w:rFonts w:cs="Calibri"/>
          <w:sz w:val="20"/>
          <w:szCs w:val="20"/>
        </w:rPr>
        <w:t>a</w:t>
      </w:r>
      <w:r w:rsidRPr="002E4035">
        <w:rPr>
          <w:rFonts w:cs="Calibri"/>
          <w:spacing w:val="-4"/>
          <w:sz w:val="20"/>
          <w:szCs w:val="20"/>
        </w:rPr>
        <w:t>g</w:t>
      </w:r>
      <w:r w:rsidRPr="002E4035">
        <w:rPr>
          <w:rFonts w:cs="Calibri"/>
          <w:sz w:val="20"/>
          <w:szCs w:val="20"/>
        </w:rPr>
        <w:t>ed wide</w:t>
      </w:r>
      <w:r w:rsidRPr="002E4035">
        <w:rPr>
          <w:rFonts w:cs="Calibri"/>
          <w:spacing w:val="-3"/>
          <w:sz w:val="20"/>
          <w:szCs w:val="20"/>
        </w:rPr>
        <w:t>l</w:t>
      </w:r>
      <w:r w:rsidRPr="002E4035">
        <w:rPr>
          <w:rFonts w:cs="Calibri"/>
          <w:sz w:val="20"/>
          <w:szCs w:val="20"/>
        </w:rPr>
        <w:t>y with the communities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w:t>
      </w:r>
    </w:p>
    <w:p w:rsidR="005B0DBA" w:rsidRPr="002E4035" w:rsidRDefault="005B0DBA" w:rsidP="009D17AF">
      <w:pPr>
        <w:spacing w:before="55" w:after="0" w:line="246" w:lineRule="auto"/>
        <w:ind w:right="-55"/>
        <w:rPr>
          <w:rFonts w:cs="Calibri"/>
          <w:sz w:val="20"/>
          <w:szCs w:val="20"/>
        </w:rPr>
      </w:pPr>
    </w:p>
    <w:p w:rsidR="005B0DBA" w:rsidRPr="002E4035" w:rsidRDefault="005B0DBA" w:rsidP="009D17AF">
      <w:pPr>
        <w:spacing w:before="39" w:after="0" w:line="246" w:lineRule="auto"/>
        <w:ind w:right="95"/>
        <w:rPr>
          <w:rFonts w:cs="Calibri"/>
          <w:sz w:val="20"/>
          <w:szCs w:val="20"/>
        </w:rPr>
      </w:pPr>
      <w:r w:rsidRPr="002E4035">
        <w:rPr>
          <w:rFonts w:cs="Calibri"/>
          <w:sz w:val="20"/>
          <w:szCs w:val="20"/>
        </w:rPr>
        <w:t>How</w:t>
      </w:r>
      <w:r w:rsidRPr="002E4035">
        <w:rPr>
          <w:rFonts w:cs="Calibri"/>
          <w:spacing w:val="-1"/>
          <w:sz w:val="20"/>
          <w:szCs w:val="20"/>
        </w:rPr>
        <w:t>ev</w:t>
      </w:r>
      <w:r w:rsidRPr="002E4035">
        <w:rPr>
          <w:rFonts w:cs="Calibri"/>
          <w:sz w:val="20"/>
          <w:szCs w:val="20"/>
        </w:rPr>
        <w:t>e</w:t>
      </w:r>
      <w:r w:rsidRPr="002E4035">
        <w:rPr>
          <w:rFonts w:cs="Calibri"/>
          <w:spacing w:val="-17"/>
          <w:sz w:val="20"/>
          <w:szCs w:val="20"/>
        </w:rPr>
        <w:t>r</w:t>
      </w:r>
      <w:r w:rsidRPr="002E4035">
        <w:rPr>
          <w:rFonts w:cs="Calibri"/>
          <w:sz w:val="20"/>
          <w:szCs w:val="20"/>
        </w:rPr>
        <w:t>, the UDS did not anticipa</w:t>
      </w:r>
      <w:r w:rsidRPr="002E4035">
        <w:rPr>
          <w:rFonts w:cs="Calibri"/>
          <w:spacing w:val="-1"/>
          <w:sz w:val="20"/>
          <w:szCs w:val="20"/>
        </w:rPr>
        <w:t>t</w:t>
      </w:r>
      <w:r w:rsidRPr="002E4035">
        <w:rPr>
          <w:rFonts w:cs="Calibri"/>
          <w:sz w:val="20"/>
          <w:szCs w:val="20"/>
        </w:rPr>
        <w:t xml:space="preserve">e the magnitude of the impacts of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and cou</w:t>
      </w:r>
      <w:r w:rsidRPr="002E4035">
        <w:rPr>
          <w:rFonts w:cs="Calibri"/>
          <w:spacing w:val="-2"/>
          <w:sz w:val="20"/>
          <w:szCs w:val="20"/>
        </w:rPr>
        <w:t>l</w:t>
      </w:r>
      <w:r w:rsidRPr="002E4035">
        <w:rPr>
          <w:rFonts w:cs="Calibri"/>
          <w:sz w:val="20"/>
          <w:szCs w:val="20"/>
        </w:rPr>
        <w:t>d not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vide a path for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So this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has a short </w:t>
      </w:r>
      <w:r w:rsidRPr="002E4035">
        <w:rPr>
          <w:rFonts w:cs="Calibri"/>
          <w:spacing w:val="-1"/>
          <w:sz w:val="20"/>
          <w:szCs w:val="20"/>
        </w:rPr>
        <w:t>t</w:t>
      </w:r>
      <w:r w:rsidRPr="002E4035">
        <w:rPr>
          <w:rFonts w:cs="Calibri"/>
          <w:sz w:val="20"/>
          <w:szCs w:val="20"/>
        </w:rPr>
        <w:t xml:space="preserve">o medium </w:t>
      </w:r>
      <w:r w:rsidRPr="002E4035">
        <w:rPr>
          <w:rFonts w:cs="Calibri"/>
          <w:spacing w:val="-1"/>
          <w:sz w:val="20"/>
          <w:szCs w:val="20"/>
        </w:rPr>
        <w:t>t</w:t>
      </w:r>
      <w:r w:rsidRPr="002E4035">
        <w:rPr>
          <w:rFonts w:cs="Calibri"/>
          <w:sz w:val="20"/>
          <w:szCs w:val="20"/>
        </w:rPr>
        <w:t xml:space="preserve">erm focus on </w:t>
      </w:r>
      <w:r w:rsidRPr="002E4035">
        <w:rPr>
          <w:rFonts w:cs="Calibri"/>
          <w:spacing w:val="-5"/>
          <w:sz w:val="20"/>
          <w:szCs w:val="20"/>
        </w:rPr>
        <w:t>r</w:t>
      </w:r>
      <w:r w:rsidRPr="002E4035">
        <w:rPr>
          <w:rFonts w:cs="Calibri"/>
          <w:sz w:val="20"/>
          <w:szCs w:val="20"/>
        </w:rPr>
        <w:t>eso</w:t>
      </w:r>
      <w:r w:rsidRPr="002E4035">
        <w:rPr>
          <w:rFonts w:cs="Calibri"/>
          <w:spacing w:val="-5"/>
          <w:sz w:val="20"/>
          <w:szCs w:val="20"/>
        </w:rPr>
        <w:t>l</w:t>
      </w:r>
      <w:r w:rsidRPr="002E4035">
        <w:rPr>
          <w:rFonts w:cs="Calibri"/>
          <w:sz w:val="20"/>
          <w:szCs w:val="20"/>
        </w:rPr>
        <w:t>ving the immedia</w:t>
      </w:r>
      <w:r w:rsidRPr="002E4035">
        <w:rPr>
          <w:rFonts w:cs="Calibri"/>
          <w:spacing w:val="-1"/>
          <w:sz w:val="20"/>
          <w:szCs w:val="20"/>
        </w:rPr>
        <w:t>t</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issues of land </w:t>
      </w:r>
      <w:r w:rsidRPr="002E4035">
        <w:rPr>
          <w:rFonts w:cs="Calibri"/>
          <w:spacing w:val="-2"/>
          <w:sz w:val="20"/>
          <w:szCs w:val="20"/>
        </w:rPr>
        <w:t>a</w:t>
      </w:r>
      <w:r w:rsidRPr="002E4035">
        <w:rPr>
          <w:rFonts w:cs="Calibri"/>
          <w:sz w:val="20"/>
          <w:szCs w:val="20"/>
        </w:rPr>
        <w:t>vailability for housing and business, a</w:t>
      </w:r>
      <w:r w:rsidRPr="002E4035">
        <w:rPr>
          <w:rFonts w:cs="Calibri"/>
          <w:spacing w:val="-2"/>
          <w:sz w:val="20"/>
          <w:szCs w:val="20"/>
        </w:rPr>
        <w:t>l</w:t>
      </w:r>
      <w:r w:rsidRPr="002E4035">
        <w:rPr>
          <w:rFonts w:cs="Calibri"/>
          <w:sz w:val="20"/>
          <w:szCs w:val="20"/>
        </w:rPr>
        <w:t xml:space="preserve">ong with the </w:t>
      </w:r>
      <w:r w:rsidRPr="002E4035">
        <w:rPr>
          <w:rFonts w:cs="Calibri"/>
          <w:spacing w:val="-5"/>
          <w:sz w:val="20"/>
          <w:szCs w:val="20"/>
        </w:rPr>
        <w:t>r</w:t>
      </w:r>
      <w:r w:rsidRPr="002E4035">
        <w:rPr>
          <w:rFonts w:cs="Calibri"/>
          <w:sz w:val="20"/>
          <w:szCs w:val="20"/>
        </w:rPr>
        <w:t>ela</w:t>
      </w:r>
      <w:r w:rsidRPr="002E4035">
        <w:rPr>
          <w:rFonts w:cs="Calibri"/>
          <w:spacing w:val="-1"/>
          <w:sz w:val="20"/>
          <w:szCs w:val="20"/>
        </w:rPr>
        <w:t>t</w:t>
      </w:r>
      <w:r w:rsidRPr="002E4035">
        <w:rPr>
          <w:rFonts w:cs="Calibri"/>
          <w:sz w:val="20"/>
          <w:szCs w:val="20"/>
        </w:rPr>
        <w:t>ed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ements, such as t</w:t>
      </w:r>
      <w:r w:rsidRPr="002E4035">
        <w:rPr>
          <w:rFonts w:cs="Calibri"/>
          <w:spacing w:val="-3"/>
          <w:sz w:val="20"/>
          <w:szCs w:val="20"/>
        </w:rPr>
        <w:t>r</w:t>
      </w:r>
      <w:r w:rsidRPr="002E4035">
        <w:rPr>
          <w:rFonts w:cs="Calibri"/>
          <w:sz w:val="20"/>
          <w:szCs w:val="20"/>
        </w:rPr>
        <w:t>ansport and community cent</w:t>
      </w:r>
      <w:r w:rsidRPr="002E4035">
        <w:rPr>
          <w:rFonts w:cs="Calibri"/>
          <w:spacing w:val="-5"/>
          <w:sz w:val="20"/>
          <w:szCs w:val="20"/>
        </w:rPr>
        <w:t>r</w:t>
      </w:r>
      <w:r w:rsidRPr="002E4035">
        <w:rPr>
          <w:rFonts w:cs="Calibri"/>
          <w:sz w:val="20"/>
          <w:szCs w:val="20"/>
        </w:rPr>
        <w:t xml:space="preserve">es, </w:t>
      </w:r>
      <w:r w:rsidRPr="002E4035">
        <w:rPr>
          <w:rFonts w:cs="Calibri"/>
          <w:spacing w:val="-1"/>
          <w:sz w:val="20"/>
          <w:szCs w:val="20"/>
        </w:rPr>
        <w:t>t</w:t>
      </w:r>
      <w:r w:rsidRPr="002E4035">
        <w:rPr>
          <w:rFonts w:cs="Calibri"/>
          <w:sz w:val="20"/>
          <w:szCs w:val="20"/>
        </w:rPr>
        <w:t>o support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 Land use decisions made about the built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 </w:t>
      </w:r>
      <w:r w:rsidRPr="002E4035">
        <w:rPr>
          <w:rFonts w:cs="Calibri"/>
          <w:spacing w:val="-1"/>
          <w:sz w:val="20"/>
          <w:szCs w:val="20"/>
        </w:rPr>
        <w:t>t</w:t>
      </w:r>
      <w:r w:rsidRPr="002E4035">
        <w:rPr>
          <w:rFonts w:cs="Calibri"/>
          <w:sz w:val="20"/>
          <w:szCs w:val="20"/>
        </w:rPr>
        <w:t xml:space="preserve">o support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will h</w:t>
      </w:r>
      <w:r w:rsidRPr="002E4035">
        <w:rPr>
          <w:rFonts w:cs="Calibri"/>
          <w:spacing w:val="-2"/>
          <w:sz w:val="20"/>
          <w:szCs w:val="20"/>
        </w:rPr>
        <w:t>a</w:t>
      </w:r>
      <w:r w:rsidRPr="002E4035">
        <w:rPr>
          <w:rFonts w:cs="Calibri"/>
          <w:spacing w:val="-1"/>
          <w:sz w:val="20"/>
          <w:szCs w:val="20"/>
        </w:rPr>
        <w:t>v</w:t>
      </w:r>
      <w:r w:rsidRPr="002E4035">
        <w:rPr>
          <w:rFonts w:cs="Calibri"/>
          <w:sz w:val="20"/>
          <w:szCs w:val="20"/>
        </w:rPr>
        <w:t>e lasting impacts b</w:t>
      </w:r>
      <w:r w:rsidRPr="002E4035">
        <w:rPr>
          <w:rFonts w:cs="Calibri"/>
          <w:spacing w:val="-1"/>
          <w:sz w:val="20"/>
          <w:szCs w:val="20"/>
        </w:rPr>
        <w:t>ey</w:t>
      </w:r>
      <w:r w:rsidRPr="002E4035">
        <w:rPr>
          <w:rFonts w:cs="Calibri"/>
          <w:sz w:val="20"/>
          <w:szCs w:val="20"/>
        </w:rPr>
        <w:t xml:space="preserve">ond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period, and these decisions need </w:t>
      </w:r>
      <w:r w:rsidRPr="002E4035">
        <w:rPr>
          <w:rFonts w:cs="Calibri"/>
          <w:spacing w:val="-1"/>
          <w:sz w:val="20"/>
          <w:szCs w:val="20"/>
        </w:rPr>
        <w:t>t</w:t>
      </w:r>
      <w:r w:rsidRPr="002E4035">
        <w:rPr>
          <w:rFonts w:cs="Calibri"/>
          <w:sz w:val="20"/>
          <w:szCs w:val="20"/>
        </w:rPr>
        <w:t>o also consider the period pos</w:t>
      </w:r>
      <w:r w:rsidRPr="002E4035">
        <w:rPr>
          <w:rFonts w:cs="Calibri"/>
          <w:spacing w:val="-11"/>
          <w:sz w:val="20"/>
          <w:szCs w:val="20"/>
        </w:rPr>
        <w:t>t</w:t>
      </w:r>
      <w:r w:rsidRPr="002E4035">
        <w:rPr>
          <w:rFonts w:cs="Calibri"/>
          <w:spacing w:val="-4"/>
          <w:sz w:val="20"/>
          <w:szCs w:val="20"/>
        </w:rPr>
        <w:t>-</w:t>
      </w:r>
      <w:r w:rsidRPr="002E4035">
        <w:rPr>
          <w:rFonts w:cs="Calibri"/>
          <w:sz w:val="20"/>
          <w:szCs w:val="20"/>
        </w:rPr>
        <w:t>2028. How</w:t>
      </w:r>
      <w:r w:rsidRPr="002E4035">
        <w:rPr>
          <w:rFonts w:cs="Calibri"/>
          <w:spacing w:val="-1"/>
          <w:sz w:val="20"/>
          <w:szCs w:val="20"/>
        </w:rPr>
        <w:t>ev</w:t>
      </w:r>
      <w:r w:rsidRPr="002E4035">
        <w:rPr>
          <w:rFonts w:cs="Calibri"/>
          <w:sz w:val="20"/>
          <w:szCs w:val="20"/>
        </w:rPr>
        <w:t>e</w:t>
      </w:r>
      <w:r w:rsidRPr="002E4035">
        <w:rPr>
          <w:rFonts w:cs="Calibri"/>
          <w:spacing w:val="-17"/>
          <w:sz w:val="20"/>
          <w:szCs w:val="20"/>
        </w:rPr>
        <w:t>r</w:t>
      </w:r>
      <w:r w:rsidRPr="002E4035">
        <w:rPr>
          <w:rFonts w:cs="Calibri"/>
          <w:sz w:val="20"/>
          <w:szCs w:val="20"/>
        </w:rPr>
        <w:t>,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does not ma</w:t>
      </w:r>
      <w:r w:rsidRPr="002E4035">
        <w:rPr>
          <w:rFonts w:cs="Calibri"/>
          <w:spacing w:val="-4"/>
          <w:sz w:val="20"/>
          <w:szCs w:val="20"/>
        </w:rPr>
        <w:t>k</w:t>
      </w:r>
      <w:r w:rsidRPr="002E4035">
        <w:rPr>
          <w:rFonts w:cs="Calibri"/>
          <w:sz w:val="20"/>
          <w:szCs w:val="20"/>
        </w:rPr>
        <w:t>e specific</w:t>
      </w:r>
      <w:r w:rsidRPr="002E4035">
        <w:rPr>
          <w:rFonts w:cs="Calibri"/>
          <w:spacing w:val="-6"/>
          <w:sz w:val="20"/>
          <w:szCs w:val="20"/>
        </w:rPr>
        <w:t xml:space="preserve"> </w:t>
      </w:r>
      <w:r w:rsidRPr="002E4035">
        <w:rPr>
          <w:rFonts w:cs="Calibri"/>
          <w:sz w:val="20"/>
          <w:szCs w:val="20"/>
        </w:rPr>
        <w:t>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vision for </w:t>
      </w:r>
      <w:r w:rsidRPr="002E4035">
        <w:rPr>
          <w:rFonts w:cs="Calibri"/>
          <w:spacing w:val="-2"/>
          <w:sz w:val="20"/>
          <w:szCs w:val="20"/>
        </w:rPr>
        <w:t>l</w:t>
      </w:r>
      <w:r w:rsidRPr="002E4035">
        <w:rPr>
          <w:rFonts w:cs="Calibri"/>
          <w:sz w:val="20"/>
          <w:szCs w:val="20"/>
        </w:rPr>
        <w:t>on</w:t>
      </w:r>
      <w:r w:rsidRPr="002E4035">
        <w:rPr>
          <w:rFonts w:cs="Calibri"/>
          <w:spacing w:val="-9"/>
          <w:sz w:val="20"/>
          <w:szCs w:val="20"/>
        </w:rPr>
        <w:t>g</w:t>
      </w:r>
      <w:r w:rsidRPr="002E4035">
        <w:rPr>
          <w:rFonts w:cs="Calibri"/>
          <w:spacing w:val="-2"/>
          <w:sz w:val="20"/>
          <w:szCs w:val="20"/>
        </w:rPr>
        <w:t>-</w:t>
      </w:r>
      <w:r w:rsidRPr="002E4035">
        <w:rPr>
          <w:rFonts w:cs="Calibri"/>
          <w:spacing w:val="-1"/>
          <w:sz w:val="20"/>
          <w:szCs w:val="20"/>
        </w:rPr>
        <w:t>t</w:t>
      </w:r>
      <w:r w:rsidRPr="002E4035">
        <w:rPr>
          <w:rFonts w:cs="Calibri"/>
          <w:sz w:val="20"/>
          <w:szCs w:val="20"/>
        </w:rPr>
        <w:t>erm land use pat</w:t>
      </w:r>
      <w:r w:rsidRPr="002E4035">
        <w:rPr>
          <w:rFonts w:cs="Calibri"/>
          <w:spacing w:val="-1"/>
          <w:sz w:val="20"/>
          <w:szCs w:val="20"/>
        </w:rPr>
        <w:t>t</w:t>
      </w:r>
      <w:r w:rsidRPr="002E4035">
        <w:rPr>
          <w:rFonts w:cs="Calibri"/>
          <w:sz w:val="20"/>
          <w:szCs w:val="20"/>
        </w:rPr>
        <w:t>erns or g</w:t>
      </w:r>
      <w:r w:rsidRPr="002E4035">
        <w:rPr>
          <w:rFonts w:cs="Calibri"/>
          <w:spacing w:val="-5"/>
          <w:sz w:val="20"/>
          <w:szCs w:val="20"/>
        </w:rPr>
        <w:t>r</w:t>
      </w:r>
      <w:r w:rsidRPr="002E4035">
        <w:rPr>
          <w:rFonts w:cs="Calibri"/>
          <w:sz w:val="20"/>
          <w:szCs w:val="20"/>
        </w:rPr>
        <w:t>owth.</w:t>
      </w:r>
    </w:p>
    <w:p w:rsidR="005B0DBA" w:rsidRPr="002E4035" w:rsidRDefault="005B0DBA" w:rsidP="009D17AF">
      <w:pPr>
        <w:spacing w:before="55" w:after="0" w:line="246" w:lineRule="auto"/>
        <w:ind w:right="-55"/>
        <w:rPr>
          <w:rFonts w:cs="Calibri"/>
          <w:sz w:val="20"/>
          <w:szCs w:val="20"/>
        </w:rPr>
      </w:pPr>
    </w:p>
    <w:p w:rsidR="005B0DBA" w:rsidRPr="002E4035" w:rsidRDefault="005B0DBA" w:rsidP="009D17AF">
      <w:pPr>
        <w:spacing w:after="0" w:line="240" w:lineRule="auto"/>
        <w:ind w:right="-20"/>
        <w:rPr>
          <w:rFonts w:cs="Calibri"/>
          <w:sz w:val="24"/>
          <w:szCs w:val="24"/>
        </w:rPr>
      </w:pPr>
      <w:r w:rsidRPr="002E4035">
        <w:rPr>
          <w:rFonts w:cs="Calibri"/>
          <w:sz w:val="24"/>
          <w:szCs w:val="24"/>
        </w:rPr>
        <w:t>Planning</w:t>
      </w:r>
      <w:r w:rsidRPr="002E4035">
        <w:rPr>
          <w:rFonts w:cs="Calibri"/>
          <w:spacing w:val="42"/>
          <w:sz w:val="24"/>
          <w:szCs w:val="24"/>
        </w:rPr>
        <w:t xml:space="preserve"> </w:t>
      </w:r>
      <w:r w:rsidRPr="002E4035">
        <w:rPr>
          <w:rFonts w:cs="Calibri"/>
          <w:w w:val="105"/>
          <w:sz w:val="24"/>
          <w:szCs w:val="24"/>
        </w:rPr>
        <w:t>pos</w:t>
      </w:r>
      <w:r w:rsidRPr="002E4035">
        <w:rPr>
          <w:rFonts w:cs="Calibri"/>
          <w:spacing w:val="-7"/>
          <w:w w:val="105"/>
          <w:sz w:val="24"/>
          <w:szCs w:val="24"/>
        </w:rPr>
        <w:t>t</w:t>
      </w:r>
      <w:r w:rsidRPr="002E4035">
        <w:rPr>
          <w:rFonts w:cs="Calibri"/>
          <w:w w:val="101"/>
          <w:sz w:val="24"/>
          <w:szCs w:val="24"/>
        </w:rPr>
        <w:t>-e</w:t>
      </w:r>
      <w:r w:rsidRPr="002E4035">
        <w:rPr>
          <w:rFonts w:cs="Calibri"/>
          <w:w w:val="106"/>
          <w:sz w:val="24"/>
          <w:szCs w:val="24"/>
        </w:rPr>
        <w:t>arthqua</w:t>
      </w:r>
      <w:r w:rsidRPr="002E4035">
        <w:rPr>
          <w:rFonts w:cs="Calibri"/>
          <w:spacing w:val="-7"/>
          <w:w w:val="106"/>
          <w:sz w:val="24"/>
          <w:szCs w:val="24"/>
        </w:rPr>
        <w:t>k</w:t>
      </w:r>
      <w:r w:rsidRPr="002E4035">
        <w:rPr>
          <w:rFonts w:cs="Calibri"/>
          <w:w w:val="102"/>
          <w:sz w:val="24"/>
          <w:szCs w:val="24"/>
        </w:rPr>
        <w:t>e</w:t>
      </w:r>
    </w:p>
    <w:p w:rsidR="005B0DBA" w:rsidRPr="002E4035" w:rsidRDefault="005B0DBA" w:rsidP="009D17AF">
      <w:pPr>
        <w:spacing w:before="55" w:after="0" w:line="246" w:lineRule="auto"/>
        <w:ind w:right="-20"/>
        <w:rPr>
          <w:rFonts w:cs="Calibri"/>
          <w:sz w:val="20"/>
          <w:szCs w:val="20"/>
        </w:rPr>
      </w:pPr>
      <w:r w:rsidRPr="002E4035">
        <w:rPr>
          <w:rFonts w:cs="Calibri"/>
          <w:sz w:val="20"/>
          <w:szCs w:val="20"/>
        </w:rPr>
        <w:t>New statu</w:t>
      </w:r>
      <w:r w:rsidRPr="002E4035">
        <w:rPr>
          <w:rFonts w:cs="Calibri"/>
          <w:spacing w:val="-1"/>
          <w:sz w:val="20"/>
          <w:szCs w:val="20"/>
        </w:rPr>
        <w:t>t</w:t>
      </w:r>
      <w:r w:rsidRPr="002E4035">
        <w:rPr>
          <w:rFonts w:cs="Calibri"/>
          <w:sz w:val="20"/>
          <w:szCs w:val="20"/>
        </w:rPr>
        <w:t>ory documents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been c</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ed pos</w:t>
      </w:r>
      <w:r w:rsidRPr="002E4035">
        <w:rPr>
          <w:rFonts w:cs="Calibri"/>
          <w:spacing w:val="-11"/>
          <w:sz w:val="20"/>
          <w:szCs w:val="20"/>
        </w:rPr>
        <w:t>t</w:t>
      </w:r>
      <w:r w:rsidRPr="002E4035">
        <w:rPr>
          <w:rFonts w:cs="Calibri"/>
          <w:sz w:val="20"/>
          <w:szCs w:val="20"/>
        </w:rPr>
        <w:t>-</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and </w:t>
      </w:r>
      <w:r w:rsidRPr="002E4035">
        <w:rPr>
          <w:rFonts w:cs="Calibri"/>
          <w:spacing w:val="-5"/>
          <w:sz w:val="20"/>
          <w:szCs w:val="20"/>
        </w:rPr>
        <w:t>r</w:t>
      </w:r>
      <w:r w:rsidRPr="002E4035">
        <w:rPr>
          <w:rFonts w:cs="Calibri"/>
          <w:sz w:val="20"/>
          <w:szCs w:val="20"/>
        </w:rPr>
        <w:t xml:space="preserve">espond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needs. These inc</w:t>
      </w:r>
      <w:r w:rsidRPr="002E4035">
        <w:rPr>
          <w:rFonts w:cs="Calibri"/>
          <w:spacing w:val="-1"/>
          <w:sz w:val="20"/>
          <w:szCs w:val="20"/>
        </w:rPr>
        <w:t>l</w:t>
      </w:r>
      <w:r w:rsidRPr="002E4035">
        <w:rPr>
          <w:rFonts w:cs="Calibri"/>
          <w:sz w:val="20"/>
          <w:szCs w:val="20"/>
        </w:rPr>
        <w:t>ude the p</w:t>
      </w:r>
      <w:r w:rsidRPr="002E4035">
        <w:rPr>
          <w:rFonts w:cs="Calibri"/>
          <w:spacing w:val="-5"/>
          <w:sz w:val="20"/>
          <w:szCs w:val="20"/>
        </w:rPr>
        <w:t>r</w:t>
      </w:r>
      <w:r w:rsidRPr="002E4035">
        <w:rPr>
          <w:rFonts w:cs="Calibri"/>
          <w:sz w:val="20"/>
          <w:szCs w:val="20"/>
        </w:rPr>
        <w:t>oposed Can</w:t>
      </w:r>
      <w:r w:rsidRPr="002E4035">
        <w:rPr>
          <w:rFonts w:cs="Calibri"/>
          <w:spacing w:val="-1"/>
          <w:sz w:val="20"/>
          <w:szCs w:val="20"/>
        </w:rPr>
        <w:t>t</w:t>
      </w:r>
      <w:r w:rsidRPr="002E4035">
        <w:rPr>
          <w:rFonts w:cs="Calibri"/>
          <w:sz w:val="20"/>
          <w:szCs w:val="20"/>
        </w:rPr>
        <w:t xml:space="preserve">erbury Land and </w:t>
      </w:r>
      <w:r w:rsidRPr="002E4035">
        <w:rPr>
          <w:rFonts w:cs="Calibri"/>
          <w:spacing w:val="-1"/>
          <w:sz w:val="20"/>
          <w:szCs w:val="20"/>
        </w:rPr>
        <w:t>W</w:t>
      </w:r>
      <w:r w:rsidRPr="002E4035">
        <w:rPr>
          <w:rFonts w:cs="Calibri"/>
          <w:sz w:val="20"/>
          <w:szCs w:val="20"/>
        </w:rPr>
        <w:t>a</w:t>
      </w:r>
      <w:r w:rsidRPr="002E4035">
        <w:rPr>
          <w:rFonts w:cs="Calibri"/>
          <w:spacing w:val="-1"/>
          <w:sz w:val="20"/>
          <w:szCs w:val="20"/>
        </w:rPr>
        <w:t>t</w:t>
      </w:r>
      <w:r w:rsidRPr="002E4035">
        <w:rPr>
          <w:rFonts w:cs="Calibri"/>
          <w:sz w:val="20"/>
          <w:szCs w:val="20"/>
        </w:rPr>
        <w:t xml:space="preserve">er </w:t>
      </w:r>
      <w:r w:rsidRPr="002E4035">
        <w:rPr>
          <w:rFonts w:cs="Calibri"/>
          <w:spacing w:val="-1"/>
          <w:sz w:val="20"/>
          <w:szCs w:val="20"/>
        </w:rPr>
        <w:t>Re</w:t>
      </w:r>
      <w:r w:rsidRPr="002E4035">
        <w:rPr>
          <w:rFonts w:cs="Calibri"/>
          <w:sz w:val="20"/>
          <w:szCs w:val="20"/>
        </w:rPr>
        <w:t xml:space="preserve">gional Plan </w:t>
      </w:r>
      <w:r w:rsidRPr="002E4035">
        <w:rPr>
          <w:rFonts w:cs="Calibri"/>
          <w:spacing w:val="2"/>
          <w:sz w:val="20"/>
          <w:szCs w:val="20"/>
        </w:rPr>
        <w:t>(</w:t>
      </w:r>
      <w:r w:rsidRPr="002E4035">
        <w:rPr>
          <w:rFonts w:cs="Calibri"/>
          <w:sz w:val="20"/>
          <w:szCs w:val="20"/>
        </w:rPr>
        <w:t>p</w:t>
      </w:r>
      <w:r w:rsidRPr="002E4035">
        <w:rPr>
          <w:rFonts w:cs="Calibri"/>
          <w:spacing w:val="-6"/>
          <w:sz w:val="20"/>
          <w:szCs w:val="20"/>
        </w:rPr>
        <w:t>L</w:t>
      </w:r>
      <w:r w:rsidRPr="002E4035">
        <w:rPr>
          <w:rFonts w:cs="Calibri"/>
          <w:sz w:val="20"/>
          <w:szCs w:val="20"/>
        </w:rPr>
        <w:t>WRP), which will set objecti</w:t>
      </w:r>
      <w:r w:rsidRPr="002E4035">
        <w:rPr>
          <w:rFonts w:cs="Calibri"/>
          <w:spacing w:val="-1"/>
          <w:sz w:val="20"/>
          <w:szCs w:val="20"/>
        </w:rPr>
        <w:t>v</w:t>
      </w:r>
      <w:r w:rsidRPr="002E4035">
        <w:rPr>
          <w:rFonts w:cs="Calibri"/>
          <w:sz w:val="20"/>
          <w:szCs w:val="20"/>
        </w:rPr>
        <w:t>es, policies, methods and ru</w:t>
      </w:r>
      <w:r w:rsidRPr="002E4035">
        <w:rPr>
          <w:rFonts w:cs="Calibri"/>
          <w:spacing w:val="-2"/>
          <w:sz w:val="20"/>
          <w:szCs w:val="20"/>
        </w:rPr>
        <w:t>l</w:t>
      </w:r>
      <w:r w:rsidRPr="002E4035">
        <w:rPr>
          <w:rFonts w:cs="Calibri"/>
          <w:sz w:val="20"/>
          <w:szCs w:val="20"/>
        </w:rPr>
        <w:t xml:space="preserve">es </w:t>
      </w:r>
      <w:r w:rsidRPr="002E4035">
        <w:rPr>
          <w:rFonts w:cs="Calibri"/>
          <w:spacing w:val="-1"/>
          <w:sz w:val="20"/>
          <w:szCs w:val="20"/>
        </w:rPr>
        <w:t>t</w:t>
      </w:r>
      <w:r w:rsidRPr="002E4035">
        <w:rPr>
          <w:rFonts w:cs="Calibri"/>
          <w:sz w:val="20"/>
          <w:szCs w:val="20"/>
        </w:rPr>
        <w:t>o achi</w:t>
      </w:r>
      <w:r w:rsidRPr="002E4035">
        <w:rPr>
          <w:rFonts w:cs="Calibri"/>
          <w:spacing w:val="-1"/>
          <w:sz w:val="20"/>
          <w:szCs w:val="20"/>
        </w:rPr>
        <w:t>ev</w:t>
      </w:r>
      <w:r w:rsidRPr="002E4035">
        <w:rPr>
          <w:rFonts w:cs="Calibri"/>
          <w:sz w:val="20"/>
          <w:szCs w:val="20"/>
        </w:rPr>
        <w:t>e desi</w:t>
      </w:r>
      <w:r w:rsidRPr="002E4035">
        <w:rPr>
          <w:rFonts w:cs="Calibri"/>
          <w:spacing w:val="-5"/>
          <w:sz w:val="20"/>
          <w:szCs w:val="20"/>
        </w:rPr>
        <w:t>r</w:t>
      </w:r>
      <w:r w:rsidRPr="002E4035">
        <w:rPr>
          <w:rFonts w:cs="Calibri"/>
          <w:sz w:val="20"/>
          <w:szCs w:val="20"/>
        </w:rPr>
        <w:t>ed ou</w:t>
      </w:r>
      <w:r w:rsidRPr="002E4035">
        <w:rPr>
          <w:rFonts w:cs="Calibri"/>
          <w:spacing w:val="-1"/>
          <w:sz w:val="20"/>
          <w:szCs w:val="20"/>
        </w:rPr>
        <w:t>t</w:t>
      </w:r>
      <w:r w:rsidRPr="002E4035">
        <w:rPr>
          <w:rFonts w:cs="Calibri"/>
          <w:sz w:val="20"/>
          <w:szCs w:val="20"/>
        </w:rPr>
        <w:t xml:space="preserve">comes for land and </w:t>
      </w:r>
      <w:r w:rsidRPr="002E4035">
        <w:rPr>
          <w:rFonts w:cs="Calibri"/>
          <w:spacing w:val="1"/>
          <w:sz w:val="20"/>
          <w:szCs w:val="20"/>
        </w:rPr>
        <w:t>w</w:t>
      </w:r>
      <w:r w:rsidRPr="002E4035">
        <w:rPr>
          <w:rFonts w:cs="Calibri"/>
          <w:sz w:val="20"/>
          <w:szCs w:val="20"/>
        </w:rPr>
        <w:t>a</w:t>
      </w:r>
      <w:r w:rsidRPr="002E4035">
        <w:rPr>
          <w:rFonts w:cs="Calibri"/>
          <w:spacing w:val="-1"/>
          <w:sz w:val="20"/>
          <w:szCs w:val="20"/>
        </w:rPr>
        <w:t>t</w:t>
      </w:r>
      <w:r w:rsidRPr="002E4035">
        <w:rPr>
          <w:rFonts w:cs="Calibri"/>
          <w:sz w:val="20"/>
          <w:szCs w:val="20"/>
        </w:rPr>
        <w:t>e</w:t>
      </w:r>
      <w:r w:rsidRPr="002E4035">
        <w:rPr>
          <w:rFonts w:cs="Calibri"/>
          <w:spacing w:val="-17"/>
          <w:sz w:val="20"/>
          <w:szCs w:val="20"/>
        </w:rPr>
        <w:t>r</w:t>
      </w:r>
      <w:r w:rsidRPr="002E4035">
        <w:rPr>
          <w:rFonts w:cs="Calibri"/>
          <w:sz w:val="20"/>
          <w:szCs w:val="20"/>
        </w:rPr>
        <w:t>, whi</w:t>
      </w:r>
      <w:r w:rsidRPr="002E4035">
        <w:rPr>
          <w:rFonts w:cs="Calibri"/>
          <w:spacing w:val="-2"/>
          <w:sz w:val="20"/>
          <w:szCs w:val="20"/>
        </w:rPr>
        <w:t>l</w:t>
      </w:r>
      <w:r w:rsidRPr="002E4035">
        <w:rPr>
          <w:rFonts w:cs="Calibri"/>
          <w:sz w:val="20"/>
          <w:szCs w:val="20"/>
        </w:rPr>
        <w:t xml:space="preserve">e enabling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activities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z w:val="20"/>
          <w:szCs w:val="20"/>
        </w:rPr>
        <w:t>oceed.</w:t>
      </w:r>
    </w:p>
    <w:p w:rsidR="005B0DBA" w:rsidRPr="002E4035" w:rsidRDefault="005B0DBA" w:rsidP="009D17AF">
      <w:pPr>
        <w:spacing w:after="0" w:line="170" w:lineRule="exact"/>
        <w:ind w:right="-20"/>
        <w:rPr>
          <w:rFonts w:cs="Calibri"/>
          <w:sz w:val="17"/>
          <w:szCs w:val="17"/>
        </w:rPr>
      </w:pPr>
    </w:p>
    <w:p w:rsidR="005B0DBA" w:rsidRPr="002E4035" w:rsidRDefault="005B0DBA" w:rsidP="009D17AF">
      <w:pPr>
        <w:spacing w:after="0" w:line="246" w:lineRule="auto"/>
        <w:ind w:right="-20"/>
        <w:rPr>
          <w:rFonts w:cs="Calibri"/>
          <w:sz w:val="20"/>
          <w:szCs w:val="20"/>
        </w:rPr>
      </w:pPr>
      <w:r w:rsidRPr="002E4035">
        <w:rPr>
          <w:rFonts w:cs="Calibri"/>
          <w:spacing w:val="-2"/>
          <w:sz w:val="20"/>
          <w:szCs w:val="20"/>
        </w:rPr>
        <w:t>Chan</w:t>
      </w:r>
      <w:r w:rsidRPr="002E4035">
        <w:rPr>
          <w:rFonts w:cs="Calibri"/>
          <w:spacing w:val="-6"/>
          <w:sz w:val="20"/>
          <w:szCs w:val="20"/>
        </w:rPr>
        <w:t>g</w:t>
      </w:r>
      <w:r w:rsidRPr="002E4035">
        <w:rPr>
          <w:rFonts w:cs="Calibri"/>
          <w:spacing w:val="-2"/>
          <w:sz w:val="20"/>
          <w:szCs w:val="20"/>
        </w:rPr>
        <w:t>e</w:t>
      </w:r>
      <w:r w:rsidRPr="002E4035">
        <w:rPr>
          <w:rFonts w:cs="Calibri"/>
          <w:sz w:val="20"/>
          <w:szCs w:val="20"/>
        </w:rPr>
        <w:t>s</w:t>
      </w:r>
      <w:r w:rsidRPr="002E4035">
        <w:rPr>
          <w:rFonts w:cs="Calibri"/>
          <w:spacing w:val="-4"/>
          <w:sz w:val="20"/>
          <w:szCs w:val="20"/>
        </w:rPr>
        <w:t xml:space="preserve"> </w:t>
      </w:r>
      <w:r w:rsidRPr="002E4035">
        <w:rPr>
          <w:rFonts w:cs="Calibri"/>
          <w:spacing w:val="-3"/>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lan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us</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plannin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p</w:t>
      </w:r>
      <w:r w:rsidRPr="002E4035">
        <w:rPr>
          <w:rFonts w:cs="Calibri"/>
          <w:spacing w:val="-7"/>
          <w:sz w:val="20"/>
          <w:szCs w:val="20"/>
        </w:rPr>
        <w:t>r</w:t>
      </w:r>
      <w:r w:rsidRPr="002E4035">
        <w:rPr>
          <w:rFonts w:cs="Calibri"/>
          <w:spacing w:val="-3"/>
          <w:sz w:val="20"/>
          <w:szCs w:val="20"/>
        </w:rPr>
        <w:t>o</w:t>
      </w:r>
      <w:r w:rsidRPr="002E4035">
        <w:rPr>
          <w:rFonts w:cs="Calibri"/>
          <w:spacing w:val="-2"/>
          <w:sz w:val="20"/>
          <w:szCs w:val="20"/>
        </w:rPr>
        <w:t>vision</w:t>
      </w:r>
      <w:r w:rsidRPr="002E4035">
        <w:rPr>
          <w:rFonts w:cs="Calibri"/>
          <w:sz w:val="20"/>
          <w:szCs w:val="20"/>
        </w:rPr>
        <w:t>s</w:t>
      </w:r>
      <w:r w:rsidRPr="002E4035">
        <w:rPr>
          <w:rFonts w:cs="Calibri"/>
          <w:spacing w:val="-4"/>
          <w:sz w:val="20"/>
          <w:szCs w:val="20"/>
        </w:rPr>
        <w:t xml:space="preserve"> </w:t>
      </w:r>
      <w:r w:rsidRPr="002E4035">
        <w:rPr>
          <w:rFonts w:cs="Calibri"/>
          <w:spacing w:val="-3"/>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suppor</w:t>
      </w:r>
      <w:r w:rsidRPr="002E4035">
        <w:rPr>
          <w:rFonts w:cs="Calibri"/>
          <w:sz w:val="20"/>
          <w:szCs w:val="20"/>
        </w:rPr>
        <w:t>t</w:t>
      </w:r>
      <w:r w:rsidRPr="002E4035">
        <w:rPr>
          <w:rFonts w:cs="Calibri"/>
          <w:spacing w:val="-4"/>
          <w:sz w:val="20"/>
          <w:szCs w:val="20"/>
        </w:rPr>
        <w:t xml:space="preserve"> </w:t>
      </w:r>
      <w:r w:rsidRPr="002E4035">
        <w:rPr>
          <w:rFonts w:cs="Calibri"/>
          <w:spacing w:val="-7"/>
          <w:sz w:val="20"/>
          <w:szCs w:val="20"/>
        </w:rPr>
        <w:t>r</w:t>
      </w:r>
      <w:r w:rsidRPr="002E4035">
        <w:rPr>
          <w:rFonts w:cs="Calibri"/>
          <w:spacing w:val="-2"/>
          <w:sz w:val="20"/>
          <w:szCs w:val="20"/>
        </w:rPr>
        <w:t>ec</w:t>
      </w:r>
      <w:r w:rsidRPr="002E4035">
        <w:rPr>
          <w:rFonts w:cs="Calibri"/>
          <w:spacing w:val="-3"/>
          <w:sz w:val="20"/>
          <w:szCs w:val="20"/>
        </w:rPr>
        <w:t>ov</w:t>
      </w:r>
      <w:r w:rsidRPr="002E4035">
        <w:rPr>
          <w:rFonts w:cs="Calibri"/>
          <w:spacing w:val="-2"/>
          <w:sz w:val="20"/>
          <w:szCs w:val="20"/>
        </w:rPr>
        <w:t>er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needs h</w:t>
      </w:r>
      <w:r w:rsidRPr="002E4035">
        <w:rPr>
          <w:rFonts w:cs="Calibri"/>
          <w:spacing w:val="-4"/>
          <w:sz w:val="20"/>
          <w:szCs w:val="20"/>
        </w:rPr>
        <w:t>a</w:t>
      </w:r>
      <w:r w:rsidRPr="002E4035">
        <w:rPr>
          <w:rFonts w:cs="Calibri"/>
          <w:spacing w:val="-3"/>
          <w:sz w:val="20"/>
          <w:szCs w:val="20"/>
        </w:rPr>
        <w:t>v</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als</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bee</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mad</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th</w:t>
      </w:r>
      <w:r w:rsidRPr="002E4035">
        <w:rPr>
          <w:rFonts w:cs="Calibri"/>
          <w:spacing w:val="-7"/>
          <w:sz w:val="20"/>
          <w:szCs w:val="20"/>
        </w:rPr>
        <w:t>r</w:t>
      </w:r>
      <w:r w:rsidRPr="002E4035">
        <w:rPr>
          <w:rFonts w:cs="Calibri"/>
          <w:spacing w:val="-2"/>
          <w:sz w:val="20"/>
          <w:szCs w:val="20"/>
        </w:rPr>
        <w:t>o</w:t>
      </w:r>
      <w:r w:rsidRPr="002E4035">
        <w:rPr>
          <w:rFonts w:cs="Calibri"/>
          <w:spacing w:val="-4"/>
          <w:sz w:val="20"/>
          <w:szCs w:val="20"/>
        </w:rPr>
        <w:t>u</w:t>
      </w:r>
      <w:r w:rsidRPr="002E4035">
        <w:rPr>
          <w:rFonts w:cs="Calibri"/>
          <w:spacing w:val="-2"/>
          <w:sz w:val="20"/>
          <w:szCs w:val="20"/>
        </w:rPr>
        <w:t>g</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Minis</w:t>
      </w:r>
      <w:r w:rsidRPr="002E4035">
        <w:rPr>
          <w:rFonts w:cs="Calibri"/>
          <w:spacing w:val="-3"/>
          <w:sz w:val="20"/>
          <w:szCs w:val="20"/>
        </w:rPr>
        <w:t>t</w:t>
      </w:r>
      <w:r w:rsidRPr="002E4035">
        <w:rPr>
          <w:rFonts w:cs="Calibri"/>
          <w:spacing w:val="-2"/>
          <w:sz w:val="20"/>
          <w:szCs w:val="20"/>
        </w:rPr>
        <w:t>e</w:t>
      </w:r>
      <w:r w:rsidRPr="002E4035">
        <w:rPr>
          <w:rFonts w:cs="Calibri"/>
          <w:sz w:val="20"/>
          <w:szCs w:val="20"/>
        </w:rPr>
        <w:t>r</w:t>
      </w:r>
      <w:r w:rsidRPr="002E4035">
        <w:rPr>
          <w:rFonts w:cs="Calibri"/>
          <w:spacing w:val="-4"/>
          <w:sz w:val="20"/>
          <w:szCs w:val="20"/>
        </w:rPr>
        <w:t xml:space="preserve"> e</w:t>
      </w:r>
      <w:r w:rsidRPr="002E4035">
        <w:rPr>
          <w:rFonts w:cs="Calibri"/>
          <w:spacing w:val="-5"/>
          <w:sz w:val="20"/>
          <w:szCs w:val="20"/>
        </w:rPr>
        <w:t>x</w:t>
      </w:r>
      <w:r w:rsidRPr="002E4035">
        <w:rPr>
          <w:rFonts w:cs="Calibri"/>
          <w:spacing w:val="-2"/>
          <w:sz w:val="20"/>
          <w:szCs w:val="20"/>
        </w:rPr>
        <w:t>e</w:t>
      </w:r>
      <w:r w:rsidRPr="002E4035">
        <w:rPr>
          <w:rFonts w:cs="Calibri"/>
          <w:spacing w:val="-7"/>
          <w:sz w:val="20"/>
          <w:szCs w:val="20"/>
        </w:rPr>
        <w:t>r</w:t>
      </w:r>
      <w:r w:rsidRPr="002E4035">
        <w:rPr>
          <w:rFonts w:cs="Calibri"/>
          <w:spacing w:val="-2"/>
          <w:sz w:val="20"/>
          <w:szCs w:val="20"/>
        </w:rPr>
        <w:t>cisin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powe</w:t>
      </w:r>
      <w:r w:rsidRPr="002E4035">
        <w:rPr>
          <w:rFonts w:cs="Calibri"/>
          <w:spacing w:val="-5"/>
          <w:sz w:val="20"/>
          <w:szCs w:val="20"/>
        </w:rPr>
        <w:t>r</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unde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the CE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Ac</w:t>
      </w:r>
      <w:r w:rsidRPr="002E4035">
        <w:rPr>
          <w:rFonts w:cs="Calibri"/>
          <w:spacing w:val="2"/>
          <w:sz w:val="20"/>
          <w:szCs w:val="20"/>
        </w:rPr>
        <w:t>t</w:t>
      </w:r>
      <w:r w:rsidRPr="002E4035">
        <w:rPr>
          <w:rFonts w:cs="Calibri"/>
          <w:sz w:val="20"/>
          <w:szCs w:val="20"/>
        </w:rPr>
        <w:t>.</w:t>
      </w:r>
      <w:r w:rsidRPr="002E4035">
        <w:rPr>
          <w:rFonts w:cs="Calibri"/>
          <w:spacing w:val="38"/>
          <w:sz w:val="20"/>
          <w:szCs w:val="20"/>
        </w:rPr>
        <w:t xml:space="preserve"> </w:t>
      </w:r>
      <w:r w:rsidRPr="002E4035">
        <w:rPr>
          <w:rFonts w:cs="Calibri"/>
          <w:spacing w:val="-2"/>
          <w:sz w:val="20"/>
          <w:szCs w:val="20"/>
        </w:rPr>
        <w:t>O</w:t>
      </w:r>
      <w:r w:rsidRPr="002E4035">
        <w:rPr>
          <w:rFonts w:cs="Calibri"/>
          <w:spacing w:val="-7"/>
          <w:sz w:val="20"/>
          <w:szCs w:val="20"/>
        </w:rPr>
        <w:t>r</w:t>
      </w:r>
      <w:r w:rsidRPr="002E4035">
        <w:rPr>
          <w:rFonts w:cs="Calibri"/>
          <w:spacing w:val="-2"/>
          <w:sz w:val="20"/>
          <w:szCs w:val="20"/>
        </w:rPr>
        <w:t>de</w:t>
      </w:r>
      <w:r w:rsidRPr="002E4035">
        <w:rPr>
          <w:rFonts w:cs="Calibri"/>
          <w:spacing w:val="-5"/>
          <w:sz w:val="20"/>
          <w:szCs w:val="20"/>
        </w:rPr>
        <w:t>r</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Counci</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h</w:t>
      </w:r>
      <w:r w:rsidRPr="002E4035">
        <w:rPr>
          <w:rFonts w:cs="Calibri"/>
          <w:spacing w:val="-4"/>
          <w:sz w:val="20"/>
          <w:szCs w:val="20"/>
        </w:rPr>
        <w:t>a</w:t>
      </w:r>
      <w:r w:rsidRPr="002E4035">
        <w:rPr>
          <w:rFonts w:cs="Calibri"/>
          <w:spacing w:val="-3"/>
          <w:sz w:val="20"/>
          <w:szCs w:val="20"/>
        </w:rPr>
        <w:t>v</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bee</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mad</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inc</w:t>
      </w:r>
      <w:r w:rsidRPr="002E4035">
        <w:rPr>
          <w:rFonts w:cs="Calibri"/>
          <w:spacing w:val="-3"/>
          <w:sz w:val="20"/>
          <w:szCs w:val="20"/>
        </w:rPr>
        <w:t>l</w:t>
      </w:r>
      <w:r w:rsidRPr="002E4035">
        <w:rPr>
          <w:rFonts w:cs="Calibri"/>
          <w:spacing w:val="-2"/>
          <w:sz w:val="20"/>
          <w:szCs w:val="20"/>
        </w:rPr>
        <w:t>udin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p</w:t>
      </w:r>
      <w:r w:rsidRPr="002E4035">
        <w:rPr>
          <w:rFonts w:cs="Calibri"/>
          <w:spacing w:val="-7"/>
          <w:sz w:val="20"/>
          <w:szCs w:val="20"/>
        </w:rPr>
        <w:t>r</w:t>
      </w:r>
      <w:r w:rsidRPr="002E4035">
        <w:rPr>
          <w:rFonts w:cs="Calibri"/>
          <w:spacing w:val="-3"/>
          <w:sz w:val="20"/>
          <w:szCs w:val="20"/>
        </w:rPr>
        <w:t>o</w:t>
      </w:r>
      <w:r w:rsidRPr="002E4035">
        <w:rPr>
          <w:rFonts w:cs="Calibri"/>
          <w:spacing w:val="-2"/>
          <w:sz w:val="20"/>
          <w:szCs w:val="20"/>
        </w:rPr>
        <w:t>vidin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 xml:space="preserve">for </w:t>
      </w:r>
      <w:r w:rsidRPr="002E4035">
        <w:rPr>
          <w:rFonts w:cs="Calibri"/>
          <w:spacing w:val="-3"/>
          <w:sz w:val="20"/>
          <w:szCs w:val="20"/>
        </w:rPr>
        <w:t>t</w:t>
      </w:r>
      <w:r w:rsidRPr="002E4035">
        <w:rPr>
          <w:rFonts w:cs="Calibri"/>
          <w:spacing w:val="-2"/>
          <w:sz w:val="20"/>
          <w:szCs w:val="20"/>
        </w:rPr>
        <w:t>empo</w:t>
      </w:r>
      <w:r w:rsidRPr="002E4035">
        <w:rPr>
          <w:rFonts w:cs="Calibri"/>
          <w:spacing w:val="-5"/>
          <w:sz w:val="20"/>
          <w:szCs w:val="20"/>
        </w:rPr>
        <w:t>r</w:t>
      </w:r>
      <w:r w:rsidRPr="002E4035">
        <w:rPr>
          <w:rFonts w:cs="Calibri"/>
          <w:spacing w:val="-2"/>
          <w:sz w:val="20"/>
          <w:szCs w:val="20"/>
        </w:rPr>
        <w:t>ar</w:t>
      </w:r>
      <w:r w:rsidRPr="002E4035">
        <w:rPr>
          <w:rFonts w:cs="Calibri"/>
          <w:sz w:val="20"/>
          <w:szCs w:val="20"/>
        </w:rPr>
        <w:t>y</w:t>
      </w:r>
      <w:r w:rsidRPr="002E4035">
        <w:rPr>
          <w:rFonts w:cs="Calibri"/>
          <w:spacing w:val="-4"/>
          <w:sz w:val="20"/>
          <w:szCs w:val="20"/>
        </w:rPr>
        <w:t xml:space="preserve"> </w:t>
      </w:r>
      <w:r w:rsidRPr="002E4035">
        <w:rPr>
          <w:rFonts w:cs="Calibri"/>
          <w:spacing w:val="-7"/>
          <w:sz w:val="20"/>
          <w:szCs w:val="20"/>
        </w:rPr>
        <w:t>r</w:t>
      </w:r>
      <w:r w:rsidRPr="002E4035">
        <w:rPr>
          <w:rFonts w:cs="Calibri"/>
          <w:spacing w:val="-2"/>
          <w:sz w:val="20"/>
          <w:szCs w:val="20"/>
        </w:rPr>
        <w:t>esidentia</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busines</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accommodatio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 xml:space="preserve">demolition </w:t>
      </w:r>
      <w:r w:rsidRPr="002E4035">
        <w:rPr>
          <w:rFonts w:cs="Calibri"/>
          <w:spacing w:val="-1"/>
          <w:sz w:val="20"/>
          <w:szCs w:val="20"/>
        </w:rPr>
        <w:t>w</w:t>
      </w:r>
      <w:r w:rsidRPr="002E4035">
        <w:rPr>
          <w:rFonts w:cs="Calibri"/>
          <w:spacing w:val="-2"/>
          <w:sz w:val="20"/>
          <w:szCs w:val="20"/>
        </w:rPr>
        <w:t>as</w:t>
      </w:r>
      <w:r w:rsidRPr="002E4035">
        <w:rPr>
          <w:rFonts w:cs="Calibri"/>
          <w:spacing w:val="-3"/>
          <w:sz w:val="20"/>
          <w:szCs w:val="20"/>
        </w:rPr>
        <w:t>t</w:t>
      </w:r>
      <w:r w:rsidRPr="002E4035">
        <w:rPr>
          <w:rFonts w:cs="Calibri"/>
          <w:sz w:val="20"/>
          <w:szCs w:val="20"/>
        </w:rPr>
        <w:t>e</w:t>
      </w:r>
      <w:r w:rsidRPr="002E4035">
        <w:rPr>
          <w:rFonts w:cs="Calibri"/>
          <w:spacing w:val="-4"/>
          <w:sz w:val="20"/>
          <w:szCs w:val="20"/>
        </w:rPr>
        <w:t xml:space="preserve"> </w:t>
      </w:r>
      <w:r w:rsidRPr="002E4035">
        <w:rPr>
          <w:rFonts w:cs="Calibri"/>
          <w:spacing w:val="-3"/>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b</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ta</w:t>
      </w:r>
      <w:r w:rsidRPr="002E4035">
        <w:rPr>
          <w:rFonts w:cs="Calibri"/>
          <w:spacing w:val="-6"/>
          <w:sz w:val="20"/>
          <w:szCs w:val="20"/>
        </w:rPr>
        <w:t>k</w:t>
      </w:r>
      <w:r w:rsidRPr="002E4035">
        <w:rPr>
          <w:rFonts w:cs="Calibri"/>
          <w:spacing w:val="-2"/>
          <w:sz w:val="20"/>
          <w:szCs w:val="20"/>
        </w:rPr>
        <w:t>e</w:t>
      </w:r>
      <w:r w:rsidRPr="002E4035">
        <w:rPr>
          <w:rFonts w:cs="Calibri"/>
          <w:sz w:val="20"/>
          <w:szCs w:val="20"/>
        </w:rPr>
        <w:t>n</w:t>
      </w:r>
      <w:r w:rsidRPr="002E4035">
        <w:rPr>
          <w:rFonts w:cs="Calibri"/>
          <w:spacing w:val="-4"/>
          <w:sz w:val="20"/>
          <w:szCs w:val="20"/>
        </w:rPr>
        <w:t xml:space="preserve"> </w:t>
      </w:r>
      <w:r w:rsidRPr="002E4035">
        <w:rPr>
          <w:rFonts w:cs="Calibri"/>
          <w:spacing w:val="-3"/>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Burwoo</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Landfil</w:t>
      </w:r>
      <w:r w:rsidRPr="002E4035">
        <w:rPr>
          <w:rFonts w:cs="Calibri"/>
          <w:spacing w:val="-1"/>
          <w:sz w:val="20"/>
          <w:szCs w:val="20"/>
        </w:rPr>
        <w:t>l</w:t>
      </w:r>
      <w:r w:rsidRPr="002E4035">
        <w:rPr>
          <w:rFonts w:cs="Calibri"/>
          <w:sz w:val="20"/>
          <w:szCs w:val="20"/>
        </w:rPr>
        <w:t>.</w:t>
      </w:r>
      <w:r w:rsidRPr="002E4035">
        <w:rPr>
          <w:rFonts w:cs="Calibri"/>
          <w:spacing w:val="32"/>
          <w:sz w:val="20"/>
          <w:szCs w:val="20"/>
        </w:rPr>
        <w:t xml:space="preserve"> </w:t>
      </w:r>
      <w:r w:rsidRPr="002E4035">
        <w:rPr>
          <w:rFonts w:cs="Calibri"/>
          <w:spacing w:val="-2"/>
          <w:sz w:val="20"/>
          <w:szCs w:val="20"/>
        </w:rPr>
        <w:t>Sectio</w:t>
      </w:r>
      <w:r w:rsidRPr="002E4035">
        <w:rPr>
          <w:rFonts w:cs="Calibri"/>
          <w:sz w:val="20"/>
          <w:szCs w:val="20"/>
        </w:rPr>
        <w:t>n</w:t>
      </w:r>
      <w:r w:rsidRPr="002E4035">
        <w:rPr>
          <w:rFonts w:cs="Calibri"/>
          <w:spacing w:val="-4"/>
          <w:sz w:val="20"/>
          <w:szCs w:val="20"/>
        </w:rPr>
        <w:t xml:space="preserve"> </w:t>
      </w:r>
      <w:r w:rsidRPr="002E4035">
        <w:rPr>
          <w:rFonts w:cs="Calibri"/>
          <w:spacing w:val="-1"/>
          <w:sz w:val="20"/>
          <w:szCs w:val="20"/>
        </w:rPr>
        <w:t>2</w:t>
      </w:r>
      <w:r w:rsidRPr="002E4035">
        <w:rPr>
          <w:rFonts w:cs="Calibri"/>
          <w:sz w:val="20"/>
          <w:szCs w:val="20"/>
        </w:rPr>
        <w:t>7</w:t>
      </w:r>
      <w:r w:rsidRPr="002E4035">
        <w:rPr>
          <w:rFonts w:cs="Calibri"/>
          <w:spacing w:val="-4"/>
          <w:sz w:val="20"/>
          <w:szCs w:val="20"/>
        </w:rPr>
        <w:t xml:space="preserve"> </w:t>
      </w:r>
      <w:r w:rsidRPr="002E4035">
        <w:rPr>
          <w:rFonts w:cs="Calibri"/>
          <w:spacing w:val="-2"/>
          <w:sz w:val="20"/>
          <w:szCs w:val="20"/>
        </w:rPr>
        <w:t>CE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Ac</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powe</w:t>
      </w:r>
      <w:r w:rsidRPr="002E4035">
        <w:rPr>
          <w:rFonts w:cs="Calibri"/>
          <w:spacing w:val="-5"/>
          <w:sz w:val="20"/>
          <w:szCs w:val="20"/>
        </w:rPr>
        <w:t>r</w:t>
      </w:r>
      <w:r w:rsidRPr="002E4035">
        <w:rPr>
          <w:rFonts w:cs="Calibri"/>
          <w:sz w:val="20"/>
          <w:szCs w:val="20"/>
        </w:rPr>
        <w:t xml:space="preserve">s </w:t>
      </w:r>
      <w:r w:rsidRPr="002E4035">
        <w:rPr>
          <w:rFonts w:cs="Calibri"/>
          <w:spacing w:val="-2"/>
          <w:sz w:val="20"/>
          <w:szCs w:val="20"/>
        </w:rPr>
        <w:t>h</w:t>
      </w:r>
      <w:r w:rsidRPr="002E4035">
        <w:rPr>
          <w:rFonts w:cs="Calibri"/>
          <w:spacing w:val="-4"/>
          <w:sz w:val="20"/>
          <w:szCs w:val="20"/>
        </w:rPr>
        <w:t>a</w:t>
      </w:r>
      <w:r w:rsidRPr="002E4035">
        <w:rPr>
          <w:rFonts w:cs="Calibri"/>
          <w:spacing w:val="-3"/>
          <w:sz w:val="20"/>
          <w:szCs w:val="20"/>
        </w:rPr>
        <w:t>v</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als</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bee</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use</w:t>
      </w:r>
      <w:r w:rsidRPr="002E4035">
        <w:rPr>
          <w:rFonts w:cs="Calibri"/>
          <w:sz w:val="20"/>
          <w:szCs w:val="20"/>
        </w:rPr>
        <w:t>d</w:t>
      </w:r>
      <w:r w:rsidRPr="002E4035">
        <w:rPr>
          <w:rFonts w:cs="Calibri"/>
          <w:spacing w:val="-4"/>
          <w:sz w:val="20"/>
          <w:szCs w:val="20"/>
        </w:rPr>
        <w:t xml:space="preserve"> </w:t>
      </w:r>
      <w:r w:rsidRPr="002E4035">
        <w:rPr>
          <w:rFonts w:cs="Calibri"/>
          <w:spacing w:val="-3"/>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confir</w:t>
      </w:r>
      <w:r w:rsidRPr="002E4035">
        <w:rPr>
          <w:rFonts w:cs="Calibri"/>
          <w:sz w:val="20"/>
          <w:szCs w:val="20"/>
        </w:rPr>
        <w:t>m</w:t>
      </w:r>
      <w:r w:rsidRPr="002E4035">
        <w:rPr>
          <w:rFonts w:cs="Calibri"/>
          <w:spacing w:val="-10"/>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7"/>
          <w:sz w:val="20"/>
          <w:szCs w:val="20"/>
        </w:rPr>
        <w:t>r</w:t>
      </w:r>
      <w:r w:rsidRPr="002E4035">
        <w:rPr>
          <w:rFonts w:cs="Calibri"/>
          <w:spacing w:val="-2"/>
          <w:sz w:val="20"/>
          <w:szCs w:val="20"/>
        </w:rPr>
        <w:t>esidentia</w:t>
      </w:r>
      <w:r w:rsidRPr="002E4035">
        <w:rPr>
          <w:rFonts w:cs="Calibri"/>
          <w:sz w:val="20"/>
          <w:szCs w:val="20"/>
        </w:rPr>
        <w:t>l</w:t>
      </w:r>
      <w:r w:rsidRPr="002E4035">
        <w:rPr>
          <w:rFonts w:cs="Calibri"/>
          <w:spacing w:val="-4"/>
          <w:sz w:val="20"/>
          <w:szCs w:val="20"/>
        </w:rPr>
        <w:t xml:space="preserve"> z</w:t>
      </w:r>
      <w:r w:rsidRPr="002E4035">
        <w:rPr>
          <w:rFonts w:cs="Calibri"/>
          <w:spacing w:val="-2"/>
          <w:sz w:val="20"/>
          <w:szCs w:val="20"/>
        </w:rPr>
        <w:t>onin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lan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at Kaiapoi</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P</w:t>
      </w:r>
      <w:r w:rsidRPr="002E4035">
        <w:rPr>
          <w:rFonts w:cs="Calibri"/>
          <w:spacing w:val="-7"/>
          <w:sz w:val="20"/>
          <w:szCs w:val="20"/>
        </w:rPr>
        <w:t>r</w:t>
      </w:r>
      <w:r w:rsidRPr="002E4035">
        <w:rPr>
          <w:rFonts w:cs="Calibri"/>
          <w:spacing w:val="-2"/>
          <w:sz w:val="20"/>
          <w:szCs w:val="20"/>
        </w:rPr>
        <w:t>es</w:t>
      </w:r>
      <w:r w:rsidRPr="002E4035">
        <w:rPr>
          <w:rFonts w:cs="Calibri"/>
          <w:spacing w:val="-3"/>
          <w:sz w:val="20"/>
          <w:szCs w:val="20"/>
        </w:rPr>
        <w:t>t</w:t>
      </w:r>
      <w:r w:rsidRPr="002E4035">
        <w:rPr>
          <w:rFonts w:cs="Calibri"/>
          <w:spacing w:val="-2"/>
          <w:sz w:val="20"/>
          <w:szCs w:val="20"/>
        </w:rPr>
        <w:t>on</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Halswel</w:t>
      </w:r>
      <w:r w:rsidRPr="002E4035">
        <w:rPr>
          <w:rFonts w:cs="Calibri"/>
          <w:spacing w:val="-1"/>
          <w:sz w:val="20"/>
          <w:szCs w:val="20"/>
        </w:rPr>
        <w:t>l</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a</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wel</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a</w:t>
      </w:r>
      <w:r w:rsidRPr="002E4035">
        <w:rPr>
          <w:rFonts w:cs="Calibri"/>
          <w:sz w:val="20"/>
          <w:szCs w:val="20"/>
        </w:rPr>
        <w:t>s</w:t>
      </w:r>
      <w:r w:rsidRPr="002E4035">
        <w:rPr>
          <w:rFonts w:cs="Calibri"/>
          <w:spacing w:val="-4"/>
          <w:sz w:val="20"/>
          <w:szCs w:val="20"/>
        </w:rPr>
        <w:t xml:space="preserve"> </w:t>
      </w:r>
      <w:r w:rsidRPr="002E4035">
        <w:rPr>
          <w:rFonts w:cs="Calibri"/>
          <w:spacing w:val="-3"/>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inser</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p</w:t>
      </w:r>
      <w:r w:rsidRPr="002E4035">
        <w:rPr>
          <w:rFonts w:cs="Calibri"/>
          <w:spacing w:val="-7"/>
          <w:sz w:val="20"/>
          <w:szCs w:val="20"/>
        </w:rPr>
        <w:t>r</w:t>
      </w:r>
      <w:r w:rsidRPr="002E4035">
        <w:rPr>
          <w:rFonts w:cs="Calibri"/>
          <w:spacing w:val="-3"/>
          <w:sz w:val="20"/>
          <w:szCs w:val="20"/>
        </w:rPr>
        <w:t>o</w:t>
      </w:r>
      <w:r w:rsidRPr="002E4035">
        <w:rPr>
          <w:rFonts w:cs="Calibri"/>
          <w:spacing w:val="-2"/>
          <w:sz w:val="20"/>
          <w:szCs w:val="20"/>
        </w:rPr>
        <w:t>vision</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in</w:t>
      </w:r>
      <w:r w:rsidRPr="002E4035">
        <w:rPr>
          <w:rFonts w:cs="Calibri"/>
          <w:spacing w:val="-3"/>
          <w:sz w:val="20"/>
          <w:szCs w:val="20"/>
        </w:rPr>
        <w:t>t</w:t>
      </w:r>
      <w:r w:rsidRPr="002E4035">
        <w:rPr>
          <w:rFonts w:cs="Calibri"/>
          <w:sz w:val="20"/>
          <w:szCs w:val="20"/>
        </w:rPr>
        <w:t xml:space="preserve">o </w:t>
      </w:r>
      <w:r w:rsidRPr="002E4035">
        <w:rPr>
          <w:rFonts w:cs="Calibri"/>
          <w:spacing w:val="-2"/>
          <w:sz w:val="20"/>
          <w:szCs w:val="20"/>
        </w:rPr>
        <w:t>Distric</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Plan</w:t>
      </w:r>
      <w:r w:rsidRPr="002E4035">
        <w:rPr>
          <w:rFonts w:cs="Calibri"/>
          <w:sz w:val="20"/>
          <w:szCs w:val="20"/>
        </w:rPr>
        <w:t>s</w:t>
      </w:r>
      <w:r w:rsidRPr="002E4035">
        <w:rPr>
          <w:rFonts w:cs="Calibri"/>
          <w:spacing w:val="-4"/>
          <w:sz w:val="20"/>
          <w:szCs w:val="20"/>
        </w:rPr>
        <w:t xml:space="preserve"> </w:t>
      </w:r>
      <w:r w:rsidRPr="002E4035">
        <w:rPr>
          <w:rFonts w:cs="Calibri"/>
          <w:spacing w:val="-3"/>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p</w:t>
      </w:r>
      <w:r w:rsidRPr="002E4035">
        <w:rPr>
          <w:rFonts w:cs="Calibri"/>
          <w:spacing w:val="-7"/>
          <w:sz w:val="20"/>
          <w:szCs w:val="20"/>
        </w:rPr>
        <w:t>r</w:t>
      </w:r>
      <w:r w:rsidRPr="002E4035">
        <w:rPr>
          <w:rFonts w:cs="Calibri"/>
          <w:spacing w:val="-3"/>
          <w:sz w:val="20"/>
          <w:szCs w:val="20"/>
        </w:rPr>
        <w:t>o</w:t>
      </w:r>
      <w:r w:rsidRPr="002E4035">
        <w:rPr>
          <w:rFonts w:cs="Calibri"/>
          <w:spacing w:val="-2"/>
          <w:sz w:val="20"/>
          <w:szCs w:val="20"/>
        </w:rPr>
        <w:t>vid</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fo</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wor</w:t>
      </w:r>
      <w:r w:rsidRPr="002E4035">
        <w:rPr>
          <w:rFonts w:cs="Calibri"/>
          <w:spacing w:val="-6"/>
          <w:sz w:val="20"/>
          <w:szCs w:val="20"/>
        </w:rPr>
        <w:t>k</w:t>
      </w:r>
      <w:r w:rsidRPr="002E4035">
        <w:rPr>
          <w:rFonts w:cs="Calibri"/>
          <w:spacing w:val="-2"/>
          <w:sz w:val="20"/>
          <w:szCs w:val="20"/>
        </w:rPr>
        <w:t>e</w:t>
      </w:r>
      <w:r w:rsidRPr="002E4035">
        <w:rPr>
          <w:rFonts w:cs="Calibri"/>
          <w:spacing w:val="-5"/>
          <w:sz w:val="20"/>
          <w:szCs w:val="20"/>
        </w:rPr>
        <w:t>r</w:t>
      </w:r>
      <w:r w:rsidRPr="002E4035">
        <w:rPr>
          <w:rFonts w:cs="Calibri"/>
          <w:spacing w:val="-2"/>
          <w:sz w:val="20"/>
          <w:szCs w:val="20"/>
        </w:rPr>
        <w:t>s</w:t>
      </w:r>
      <w:r w:rsidRPr="002E4035">
        <w:rPr>
          <w:rFonts w:cs="Calibri"/>
          <w:sz w:val="20"/>
          <w:szCs w:val="20"/>
        </w:rPr>
        <w:t>’</w:t>
      </w:r>
      <w:r w:rsidRPr="002E4035">
        <w:rPr>
          <w:rFonts w:cs="Calibri"/>
          <w:spacing w:val="-4"/>
          <w:sz w:val="20"/>
          <w:szCs w:val="20"/>
        </w:rPr>
        <w:t xml:space="preserve"> </w:t>
      </w:r>
      <w:r w:rsidRPr="002E4035">
        <w:rPr>
          <w:rFonts w:cs="Calibri"/>
          <w:spacing w:val="-3"/>
          <w:sz w:val="20"/>
          <w:szCs w:val="20"/>
        </w:rPr>
        <w:t>t</w:t>
      </w:r>
      <w:r w:rsidRPr="002E4035">
        <w:rPr>
          <w:rFonts w:cs="Calibri"/>
          <w:spacing w:val="-2"/>
          <w:sz w:val="20"/>
          <w:szCs w:val="20"/>
        </w:rPr>
        <w:t>empo</w:t>
      </w:r>
      <w:r w:rsidRPr="002E4035">
        <w:rPr>
          <w:rFonts w:cs="Calibri"/>
          <w:spacing w:val="-5"/>
          <w:sz w:val="20"/>
          <w:szCs w:val="20"/>
        </w:rPr>
        <w:t>r</w:t>
      </w:r>
      <w:r w:rsidRPr="002E4035">
        <w:rPr>
          <w:rFonts w:cs="Calibri"/>
          <w:spacing w:val="-2"/>
          <w:sz w:val="20"/>
          <w:szCs w:val="20"/>
        </w:rPr>
        <w:t>ar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accommodation.</w:t>
      </w:r>
    </w:p>
    <w:p w:rsidR="005B0DBA" w:rsidRPr="002E4035" w:rsidRDefault="00441F93" w:rsidP="009D17AF">
      <w:pPr>
        <w:spacing w:before="55" w:after="0" w:line="246" w:lineRule="auto"/>
        <w:ind w:right="-55"/>
        <w:rPr>
          <w:rFonts w:cs="Calibri"/>
          <w:sz w:val="20"/>
          <w:szCs w:val="20"/>
        </w:rPr>
      </w:pPr>
      <w:r>
        <w:rPr>
          <w:noProof/>
          <w:lang w:val="en-NZ" w:eastAsia="en-NZ"/>
        </w:rPr>
        <w:drawing>
          <wp:inline distT="0" distB="0" distL="0" distR="0">
            <wp:extent cx="5486400" cy="2200275"/>
            <wp:effectExtent l="0" t="0" r="0" b="9525"/>
            <wp:docPr id="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extLst>
                        <a:ext uri="{28A0092B-C50C-407E-A947-70E740481C1C}">
                          <a14:useLocalDpi xmlns:a14="http://schemas.microsoft.com/office/drawing/2010/main" val="0"/>
                        </a:ext>
                      </a:extLst>
                    </a:blip>
                    <a:srcRect l="2794" t="27309" r="1862" b="9828"/>
                    <a:stretch>
                      <a:fillRect/>
                    </a:stretch>
                  </pic:blipFill>
                  <pic:spPr bwMode="auto">
                    <a:xfrm>
                      <a:off x="0" y="0"/>
                      <a:ext cx="5486400" cy="2200275"/>
                    </a:xfrm>
                    <a:prstGeom prst="rect">
                      <a:avLst/>
                    </a:prstGeom>
                    <a:noFill/>
                    <a:ln>
                      <a:noFill/>
                    </a:ln>
                  </pic:spPr>
                </pic:pic>
              </a:graphicData>
            </a:graphic>
          </wp:inline>
        </w:drawing>
      </w:r>
    </w:p>
    <w:p w:rsidR="005B0DBA" w:rsidRDefault="005B0DBA" w:rsidP="009D17AF">
      <w:pPr>
        <w:spacing w:before="55" w:after="0" w:line="246" w:lineRule="auto"/>
        <w:ind w:right="-55"/>
        <w:rPr>
          <w:rFonts w:cs="Calibri"/>
          <w:sz w:val="20"/>
          <w:szCs w:val="20"/>
        </w:rPr>
      </w:pPr>
      <w:r>
        <w:rPr>
          <w:rFonts w:cs="Calibri"/>
          <w:sz w:val="20"/>
          <w:szCs w:val="20"/>
        </w:rPr>
        <w:t xml:space="preserve">Figure 4: Legislative framework. This illustrates the statutory relationship between the draft Land Use Recovery Plan and the Recovery Strategy.  </w:t>
      </w:r>
    </w:p>
    <w:p w:rsidR="005B0DBA" w:rsidRPr="002E4035" w:rsidRDefault="005B0DBA" w:rsidP="009D17AF">
      <w:pPr>
        <w:spacing w:before="55" w:after="0" w:line="246" w:lineRule="auto"/>
        <w:ind w:right="-55"/>
        <w:rPr>
          <w:rFonts w:cs="Calibri"/>
          <w:sz w:val="20"/>
          <w:szCs w:val="20"/>
        </w:rPr>
      </w:pPr>
      <w:r>
        <w:rPr>
          <w:rFonts w:cs="Calibri"/>
          <w:sz w:val="20"/>
          <w:szCs w:val="20"/>
        </w:rPr>
        <w:t xml:space="preserve">Figure 4 shows the relationship between the draft Land Use Recovery Plan and other statutory documents. From the top In a hierarchy type diagram is the CER Act, the Recovery Strategy, then the two Recovery Plans (being the Land Use Recovery Plan and the Christchurch Central Recovery Plan, followed by three columns with statutory documents prepared under the Resource Management Act 1991, the Local Government Act 2002 and the Local Transport Management Act 2009 or Public Transport Management Act 2008. </w:t>
      </w:r>
    </w:p>
    <w:p w:rsidR="005B0DBA" w:rsidRPr="002E4035" w:rsidRDefault="005B0DBA">
      <w:pPr>
        <w:widowControl/>
        <w:rPr>
          <w:rFonts w:cs="Calibri"/>
          <w:sz w:val="20"/>
          <w:szCs w:val="20"/>
        </w:rPr>
      </w:pPr>
      <w:r w:rsidRPr="002E4035">
        <w:rPr>
          <w:rFonts w:cs="Calibri"/>
          <w:sz w:val="20"/>
          <w:szCs w:val="20"/>
        </w:rPr>
        <w:br w:type="page"/>
      </w:r>
    </w:p>
    <w:p w:rsidR="005B0DBA" w:rsidRPr="002E4035" w:rsidRDefault="005B0DBA" w:rsidP="00792A66">
      <w:pPr>
        <w:spacing w:before="92" w:after="0" w:line="240" w:lineRule="auto"/>
        <w:ind w:right="-20"/>
        <w:rPr>
          <w:rFonts w:cs="Calibri"/>
          <w:sz w:val="24"/>
          <w:szCs w:val="24"/>
        </w:rPr>
      </w:pPr>
      <w:r w:rsidRPr="002E4035">
        <w:rPr>
          <w:rFonts w:cs="Calibri"/>
          <w:b/>
          <w:bCs/>
          <w:sz w:val="24"/>
          <w:szCs w:val="24"/>
        </w:rPr>
        <w:t>2.4</w:t>
      </w:r>
      <w:r w:rsidRPr="002E4035">
        <w:rPr>
          <w:rFonts w:cs="Calibri"/>
          <w:b/>
          <w:bCs/>
          <w:sz w:val="24"/>
          <w:szCs w:val="24"/>
        </w:rPr>
        <w:tab/>
        <w:t>The cha</w:t>
      </w:r>
      <w:r w:rsidRPr="002E4035">
        <w:rPr>
          <w:rFonts w:cs="Calibri"/>
          <w:b/>
          <w:bCs/>
          <w:spacing w:val="-2"/>
          <w:sz w:val="24"/>
          <w:szCs w:val="24"/>
        </w:rPr>
        <w:t>ll</w:t>
      </w:r>
      <w:r w:rsidRPr="002E4035">
        <w:rPr>
          <w:rFonts w:cs="Calibri"/>
          <w:b/>
          <w:bCs/>
          <w:sz w:val="24"/>
          <w:szCs w:val="24"/>
        </w:rPr>
        <w:t xml:space="preserve">enges </w:t>
      </w:r>
      <w:r w:rsidRPr="002E4035">
        <w:rPr>
          <w:rFonts w:cs="Calibri"/>
          <w:b/>
          <w:bCs/>
          <w:spacing w:val="-2"/>
          <w:sz w:val="24"/>
          <w:szCs w:val="24"/>
        </w:rPr>
        <w:t>f</w:t>
      </w:r>
      <w:r w:rsidRPr="002E4035">
        <w:rPr>
          <w:rFonts w:cs="Calibri"/>
          <w:b/>
          <w:bCs/>
          <w:sz w:val="24"/>
          <w:szCs w:val="24"/>
        </w:rPr>
        <w:t xml:space="preserve">or Land </w:t>
      </w:r>
      <w:r w:rsidRPr="002E4035">
        <w:rPr>
          <w:rFonts w:cs="Calibri"/>
          <w:b/>
          <w:bCs/>
          <w:spacing w:val="-5"/>
          <w:sz w:val="24"/>
          <w:szCs w:val="24"/>
        </w:rPr>
        <w:t>U</w:t>
      </w:r>
      <w:r w:rsidRPr="002E4035">
        <w:rPr>
          <w:rFonts w:cs="Calibri"/>
          <w:b/>
          <w:bCs/>
          <w:sz w:val="24"/>
          <w:szCs w:val="24"/>
        </w:rPr>
        <w:t>se</w:t>
      </w:r>
    </w:p>
    <w:p w:rsidR="005B0DBA" w:rsidRPr="002E4035" w:rsidRDefault="005B0DBA" w:rsidP="009D17AF">
      <w:pPr>
        <w:spacing w:before="40" w:after="0" w:line="246" w:lineRule="auto"/>
        <w:ind w:right="-42"/>
        <w:rPr>
          <w:rFonts w:cs="Calibri"/>
          <w:sz w:val="20"/>
          <w:szCs w:val="20"/>
        </w:rPr>
      </w:pPr>
      <w:r w:rsidRPr="002E4035">
        <w:rPr>
          <w:rFonts w:cs="Calibri"/>
          <w:sz w:val="20"/>
          <w:szCs w:val="20"/>
        </w:rPr>
        <w:t xml:space="preserve">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chan</w:t>
      </w:r>
      <w:r w:rsidRPr="002E4035">
        <w:rPr>
          <w:rFonts w:cs="Calibri"/>
          <w:spacing w:val="-4"/>
          <w:sz w:val="20"/>
          <w:szCs w:val="20"/>
        </w:rPr>
        <w:t>g</w:t>
      </w:r>
      <w:r w:rsidRPr="002E4035">
        <w:rPr>
          <w:rFonts w:cs="Calibri"/>
          <w:sz w:val="20"/>
          <w:szCs w:val="20"/>
        </w:rPr>
        <w:t>ed cent</w:t>
      </w:r>
      <w:r w:rsidRPr="002E4035">
        <w:rPr>
          <w:rFonts w:cs="Calibri"/>
          <w:spacing w:val="-5"/>
          <w:sz w:val="20"/>
          <w:szCs w:val="20"/>
        </w:rPr>
        <w:t>r</w:t>
      </w:r>
      <w:r w:rsidRPr="002E4035">
        <w:rPr>
          <w:rFonts w:cs="Calibri"/>
          <w:sz w:val="20"/>
          <w:szCs w:val="20"/>
        </w:rPr>
        <w:t>es of economic and community activity and c</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ed an uncertain i</w:t>
      </w:r>
      <w:r w:rsidRPr="002E4035">
        <w:rPr>
          <w:rFonts w:cs="Calibri"/>
          <w:spacing w:val="-1"/>
          <w:sz w:val="20"/>
          <w:szCs w:val="20"/>
        </w:rPr>
        <w:t>nv</w:t>
      </w:r>
      <w:r w:rsidRPr="002E4035">
        <w:rPr>
          <w:rFonts w:cs="Calibri"/>
          <w:sz w:val="20"/>
          <w:szCs w:val="20"/>
        </w:rPr>
        <w:t>estment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w:t>
      </w:r>
      <w:r w:rsidRPr="002E4035">
        <w:rPr>
          <w:rFonts w:cs="Calibri"/>
          <w:spacing w:val="4"/>
          <w:sz w:val="20"/>
          <w:szCs w:val="20"/>
        </w:rPr>
        <w:t>t</w:t>
      </w:r>
      <w:r w:rsidRPr="002E4035">
        <w:rPr>
          <w:rFonts w:cs="Calibri"/>
          <w:sz w:val="20"/>
          <w:szCs w:val="20"/>
        </w:rPr>
        <w:t>.  Ma</w:t>
      </w:r>
      <w:r w:rsidRPr="002E4035">
        <w:rPr>
          <w:rFonts w:cs="Calibri"/>
          <w:spacing w:val="-1"/>
          <w:sz w:val="20"/>
          <w:szCs w:val="20"/>
        </w:rPr>
        <w:t>n</w:t>
      </w:r>
      <w:r w:rsidRPr="002E4035">
        <w:rPr>
          <w:rFonts w:cs="Calibri"/>
          <w:sz w:val="20"/>
          <w:szCs w:val="20"/>
        </w:rPr>
        <w:t>y p</w:t>
      </w:r>
      <w:r w:rsidRPr="002E4035">
        <w:rPr>
          <w:rFonts w:cs="Calibri"/>
          <w:spacing w:val="-5"/>
          <w:sz w:val="20"/>
          <w:szCs w:val="20"/>
        </w:rPr>
        <w:t>r</w:t>
      </w:r>
      <w:r w:rsidRPr="002E4035">
        <w:rPr>
          <w:rFonts w:cs="Calibri"/>
          <w:sz w:val="20"/>
          <w:szCs w:val="20"/>
        </w:rPr>
        <w:t>ocesses in place befo</w:t>
      </w:r>
      <w:r w:rsidRPr="002E4035">
        <w:rPr>
          <w:rFonts w:cs="Calibri"/>
          <w:spacing w:val="-5"/>
          <w:sz w:val="20"/>
          <w:szCs w:val="20"/>
        </w:rPr>
        <w:t>r</w:t>
      </w:r>
      <w:r w:rsidRPr="002E4035">
        <w:rPr>
          <w:rFonts w:cs="Calibri"/>
          <w:sz w:val="20"/>
          <w:szCs w:val="20"/>
        </w:rPr>
        <w:t xml:space="preserve">e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 h</w:t>
      </w:r>
      <w:r w:rsidRPr="002E4035">
        <w:rPr>
          <w:rFonts w:cs="Calibri"/>
          <w:spacing w:val="-2"/>
          <w:sz w:val="20"/>
          <w:szCs w:val="20"/>
        </w:rPr>
        <w:t>a</w:t>
      </w:r>
      <w:r w:rsidRPr="002E4035">
        <w:rPr>
          <w:rFonts w:cs="Calibri"/>
          <w:spacing w:val="-1"/>
          <w:sz w:val="20"/>
          <w:szCs w:val="20"/>
        </w:rPr>
        <w:t>v</w:t>
      </w:r>
      <w:r w:rsidRPr="002E4035">
        <w:rPr>
          <w:rFonts w:cs="Calibri"/>
          <w:sz w:val="20"/>
          <w:szCs w:val="20"/>
        </w:rPr>
        <w:t>e p</w:t>
      </w:r>
      <w:r w:rsidRPr="002E4035">
        <w:rPr>
          <w:rFonts w:cs="Calibri"/>
          <w:spacing w:val="-5"/>
          <w:sz w:val="20"/>
          <w:szCs w:val="20"/>
        </w:rPr>
        <w:t>r</w:t>
      </w:r>
      <w:r w:rsidRPr="002E4035">
        <w:rPr>
          <w:rFonts w:cs="Calibri"/>
          <w:spacing w:val="-1"/>
          <w:sz w:val="20"/>
          <w:szCs w:val="20"/>
        </w:rPr>
        <w:t>ov</w:t>
      </w:r>
      <w:r w:rsidRPr="002E4035">
        <w:rPr>
          <w:rFonts w:cs="Calibri"/>
          <w:sz w:val="20"/>
          <w:szCs w:val="20"/>
        </w:rPr>
        <w:t xml:space="preserve">ed not </w:t>
      </w:r>
      <w:r w:rsidRPr="002E4035">
        <w:rPr>
          <w:rFonts w:cs="Calibri"/>
          <w:spacing w:val="-1"/>
          <w:sz w:val="20"/>
          <w:szCs w:val="20"/>
        </w:rPr>
        <w:t>t</w:t>
      </w:r>
      <w:r w:rsidRPr="002E4035">
        <w:rPr>
          <w:rFonts w:cs="Calibri"/>
          <w:sz w:val="20"/>
          <w:szCs w:val="20"/>
        </w:rPr>
        <w:t>o suit the pos</w:t>
      </w:r>
      <w:r w:rsidRPr="002E4035">
        <w:rPr>
          <w:rFonts w:cs="Calibri"/>
          <w:spacing w:val="-11"/>
          <w:sz w:val="20"/>
          <w:szCs w:val="20"/>
        </w:rPr>
        <w:t>t</w:t>
      </w:r>
      <w:r w:rsidRPr="002E4035">
        <w:rPr>
          <w:rFonts w:cs="Calibri"/>
          <w:sz w:val="20"/>
          <w:szCs w:val="20"/>
        </w:rPr>
        <w:t>-qua</w:t>
      </w:r>
      <w:r w:rsidRPr="002E4035">
        <w:rPr>
          <w:rFonts w:cs="Calibri"/>
          <w:spacing w:val="-4"/>
          <w:sz w:val="20"/>
          <w:szCs w:val="20"/>
        </w:rPr>
        <w:t>k</w:t>
      </w:r>
      <w:r w:rsidRPr="002E4035">
        <w:rPr>
          <w:rFonts w:cs="Calibri"/>
          <w:sz w:val="20"/>
          <w:szCs w:val="20"/>
        </w:rPr>
        <w:t>e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w:t>
      </w:r>
      <w:r w:rsidRPr="002E4035">
        <w:rPr>
          <w:rFonts w:cs="Calibri"/>
          <w:spacing w:val="4"/>
          <w:sz w:val="20"/>
          <w:szCs w:val="20"/>
        </w:rPr>
        <w:t>t</w:t>
      </w:r>
      <w:r w:rsidRPr="002E4035">
        <w:rPr>
          <w:rFonts w:cs="Calibri"/>
          <w:sz w:val="20"/>
          <w:szCs w:val="20"/>
        </w:rPr>
        <w:t>.</w:t>
      </w:r>
    </w:p>
    <w:p w:rsidR="005B0DBA" w:rsidRPr="002E4035" w:rsidRDefault="005B0DBA" w:rsidP="009D17AF">
      <w:pPr>
        <w:spacing w:after="0" w:line="170" w:lineRule="exact"/>
        <w:ind w:right="-42"/>
        <w:rPr>
          <w:rFonts w:cs="Calibri"/>
          <w:sz w:val="17"/>
          <w:szCs w:val="17"/>
        </w:rPr>
      </w:pPr>
    </w:p>
    <w:p w:rsidR="005B0DBA" w:rsidRPr="002E4035" w:rsidRDefault="005B0DBA" w:rsidP="009D17AF">
      <w:pPr>
        <w:spacing w:after="0" w:line="246" w:lineRule="auto"/>
        <w:ind w:right="-42"/>
        <w:rPr>
          <w:rFonts w:cs="Calibri"/>
          <w:sz w:val="20"/>
          <w:szCs w:val="20"/>
        </w:rPr>
      </w:pPr>
      <w:r w:rsidRPr="002E4035">
        <w:rPr>
          <w:rFonts w:cs="Calibri"/>
          <w:sz w:val="20"/>
          <w:szCs w:val="20"/>
        </w:rPr>
        <w:t xml:space="preserve">Some </w:t>
      </w:r>
      <w:r w:rsidRPr="002E4035">
        <w:rPr>
          <w:rFonts w:cs="Calibri"/>
          <w:spacing w:val="-5"/>
          <w:sz w:val="20"/>
          <w:szCs w:val="20"/>
        </w:rPr>
        <w:t>r</w:t>
      </w:r>
      <w:r w:rsidRPr="002E4035">
        <w:rPr>
          <w:rFonts w:cs="Calibri"/>
          <w:sz w:val="20"/>
          <w:szCs w:val="20"/>
        </w:rPr>
        <w:t>esidents, i</w:t>
      </w:r>
      <w:r w:rsidRPr="002E4035">
        <w:rPr>
          <w:rFonts w:cs="Calibri"/>
          <w:spacing w:val="-1"/>
          <w:sz w:val="20"/>
          <w:szCs w:val="20"/>
        </w:rPr>
        <w:t>nv</w:t>
      </w:r>
      <w:r w:rsidRPr="002E4035">
        <w:rPr>
          <w:rFonts w:cs="Calibri"/>
          <w:sz w:val="20"/>
          <w:szCs w:val="20"/>
        </w:rPr>
        <w:t>es</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s 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w:t>
      </w:r>
      <w:r w:rsidRPr="002E4035">
        <w:rPr>
          <w:rFonts w:cs="Calibri"/>
          <w:spacing w:val="-3"/>
          <w:sz w:val="20"/>
          <w:szCs w:val="20"/>
        </w:rPr>
        <w:t>r</w:t>
      </w:r>
      <w:r w:rsidRPr="002E4035">
        <w:rPr>
          <w:rFonts w:cs="Calibri"/>
          <w:sz w:val="20"/>
          <w:szCs w:val="20"/>
        </w:rPr>
        <w:t>s h</w:t>
      </w:r>
      <w:r w:rsidRPr="002E4035">
        <w:rPr>
          <w:rFonts w:cs="Calibri"/>
          <w:spacing w:val="-2"/>
          <w:sz w:val="20"/>
          <w:szCs w:val="20"/>
        </w:rPr>
        <w:t>a</w:t>
      </w:r>
      <w:r w:rsidRPr="002E4035">
        <w:rPr>
          <w:rFonts w:cs="Calibri"/>
          <w:spacing w:val="-1"/>
          <w:sz w:val="20"/>
          <w:szCs w:val="20"/>
        </w:rPr>
        <w:t>v</w:t>
      </w:r>
      <w:r w:rsidRPr="002E4035">
        <w:rPr>
          <w:rFonts w:cs="Calibri"/>
          <w:sz w:val="20"/>
          <w:szCs w:val="20"/>
        </w:rPr>
        <w:t xml:space="preserve">e been </w:t>
      </w:r>
      <w:r w:rsidRPr="002E4035">
        <w:rPr>
          <w:rFonts w:cs="Calibri"/>
          <w:spacing w:val="-5"/>
          <w:sz w:val="20"/>
          <w:szCs w:val="20"/>
        </w:rPr>
        <w:t>r</w:t>
      </w:r>
      <w:r w:rsidRPr="002E4035">
        <w:rPr>
          <w:rFonts w:cs="Calibri"/>
          <w:sz w:val="20"/>
          <w:szCs w:val="20"/>
        </w:rPr>
        <w:t>e</w:t>
      </w:r>
      <w:r w:rsidRPr="002E4035">
        <w:rPr>
          <w:rFonts w:cs="Calibri"/>
          <w:spacing w:val="-1"/>
          <w:sz w:val="20"/>
          <w:szCs w:val="20"/>
        </w:rPr>
        <w:t>l</w:t>
      </w:r>
      <w:r w:rsidRPr="002E4035">
        <w:rPr>
          <w:rFonts w:cs="Calibri"/>
          <w:sz w:val="20"/>
          <w:szCs w:val="20"/>
        </w:rPr>
        <w:t xml:space="preserve">uctant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 bec</w:t>
      </w:r>
      <w:r w:rsidRPr="002E4035">
        <w:rPr>
          <w:rFonts w:cs="Calibri"/>
          <w:spacing w:val="-2"/>
          <w:sz w:val="20"/>
          <w:szCs w:val="20"/>
        </w:rPr>
        <w:t>a</w:t>
      </w:r>
      <w:r w:rsidRPr="002E4035">
        <w:rPr>
          <w:rFonts w:cs="Calibri"/>
          <w:sz w:val="20"/>
          <w:szCs w:val="20"/>
        </w:rPr>
        <w:t>use of that uncertaint</w:t>
      </w:r>
      <w:r w:rsidRPr="002E4035">
        <w:rPr>
          <w:rFonts w:cs="Calibri"/>
          <w:spacing w:val="-12"/>
          <w:sz w:val="20"/>
          <w:szCs w:val="20"/>
        </w:rPr>
        <w:t>y</w:t>
      </w:r>
      <w:r w:rsidRPr="002E4035">
        <w:rPr>
          <w:rFonts w:cs="Calibri"/>
          <w:sz w:val="20"/>
          <w:szCs w:val="20"/>
        </w:rPr>
        <w:t>.  It has also had an impact on the public sec</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pacing w:val="-12"/>
          <w:sz w:val="20"/>
          <w:szCs w:val="20"/>
        </w:rPr>
        <w:t>’</w:t>
      </w:r>
      <w:r w:rsidRPr="002E4035">
        <w:rPr>
          <w:rFonts w:cs="Calibri"/>
          <w:sz w:val="20"/>
          <w:szCs w:val="20"/>
        </w:rPr>
        <w:t xml:space="preserve">s ability </w:t>
      </w:r>
      <w:r w:rsidRPr="002E4035">
        <w:rPr>
          <w:rFonts w:cs="Calibri"/>
          <w:spacing w:val="-1"/>
          <w:sz w:val="20"/>
          <w:szCs w:val="20"/>
        </w:rPr>
        <w:t>t</w:t>
      </w:r>
      <w:r w:rsidRPr="002E4035">
        <w:rPr>
          <w:rFonts w:cs="Calibri"/>
          <w:sz w:val="20"/>
          <w:szCs w:val="20"/>
        </w:rPr>
        <w:t>o efficient</w:t>
      </w:r>
      <w:r w:rsidRPr="002E4035">
        <w:rPr>
          <w:rFonts w:cs="Calibri"/>
          <w:spacing w:val="-3"/>
          <w:sz w:val="20"/>
          <w:szCs w:val="20"/>
        </w:rPr>
        <w:t>l</w:t>
      </w:r>
      <w:r w:rsidRPr="002E4035">
        <w:rPr>
          <w:rFonts w:cs="Calibri"/>
          <w:sz w:val="20"/>
          <w:szCs w:val="20"/>
        </w:rPr>
        <w:t>y</w:t>
      </w:r>
      <w:r w:rsidRPr="002E4035">
        <w:rPr>
          <w:rFonts w:cs="Calibri"/>
          <w:spacing w:val="-14"/>
          <w:sz w:val="20"/>
          <w:szCs w:val="20"/>
        </w:rPr>
        <w:t xml:space="preserve">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w:t>
      </w:r>
    </w:p>
    <w:p w:rsidR="005B0DBA" w:rsidRPr="002E4035" w:rsidRDefault="005B0DBA" w:rsidP="009D17AF">
      <w:pPr>
        <w:spacing w:after="0" w:line="170" w:lineRule="exact"/>
        <w:ind w:right="-42"/>
        <w:rPr>
          <w:rFonts w:cs="Calibri"/>
          <w:sz w:val="17"/>
          <w:szCs w:val="17"/>
        </w:rPr>
      </w:pPr>
    </w:p>
    <w:p w:rsidR="005B0DBA" w:rsidRPr="002E4035" w:rsidRDefault="005B0DBA" w:rsidP="009D17AF">
      <w:pPr>
        <w:spacing w:after="0" w:line="246" w:lineRule="auto"/>
        <w:ind w:right="-42"/>
        <w:rPr>
          <w:rFonts w:cs="Calibri"/>
          <w:sz w:val="20"/>
          <w:szCs w:val="20"/>
        </w:rPr>
      </w:pPr>
      <w:r w:rsidRPr="002E4035">
        <w:rPr>
          <w:rFonts w:cs="Calibri"/>
          <w:sz w:val="20"/>
          <w:szCs w:val="20"/>
        </w:rPr>
        <w:t>A la</w:t>
      </w:r>
      <w:r w:rsidRPr="002E4035">
        <w:rPr>
          <w:rFonts w:cs="Calibri"/>
          <w:spacing w:val="-3"/>
          <w:sz w:val="20"/>
          <w:szCs w:val="20"/>
        </w:rPr>
        <w:t>r</w:t>
      </w:r>
      <w:r w:rsidRPr="002E4035">
        <w:rPr>
          <w:rFonts w:cs="Calibri"/>
          <w:spacing w:val="-4"/>
          <w:sz w:val="20"/>
          <w:szCs w:val="20"/>
        </w:rPr>
        <w:t>g</w:t>
      </w:r>
      <w:r w:rsidRPr="002E4035">
        <w:rPr>
          <w:rFonts w:cs="Calibri"/>
          <w:sz w:val="20"/>
          <w:szCs w:val="20"/>
        </w:rPr>
        <w:t xml:space="preserve">e amount of </w:t>
      </w:r>
      <w:r w:rsidRPr="002E4035">
        <w:rPr>
          <w:rFonts w:cs="Calibri"/>
          <w:spacing w:val="-2"/>
          <w:sz w:val="20"/>
          <w:szCs w:val="20"/>
        </w:rPr>
        <w:t>a</w:t>
      </w:r>
      <w:r w:rsidRPr="002E4035">
        <w:rPr>
          <w:rFonts w:cs="Calibri"/>
          <w:sz w:val="20"/>
          <w:szCs w:val="20"/>
        </w:rPr>
        <w:t>vailab</w:t>
      </w:r>
      <w:r w:rsidRPr="002E4035">
        <w:rPr>
          <w:rFonts w:cs="Calibri"/>
          <w:spacing w:val="-2"/>
          <w:sz w:val="20"/>
          <w:szCs w:val="20"/>
        </w:rPr>
        <w:t>l</w:t>
      </w:r>
      <w:r w:rsidRPr="002E4035">
        <w:rPr>
          <w:rFonts w:cs="Calibri"/>
          <w:sz w:val="20"/>
          <w:szCs w:val="20"/>
        </w:rPr>
        <w:t xml:space="preserve">e </w:t>
      </w:r>
      <w:r w:rsidRPr="002E4035">
        <w:rPr>
          <w:rFonts w:cs="Calibri"/>
          <w:spacing w:val="-5"/>
          <w:sz w:val="20"/>
          <w:szCs w:val="20"/>
        </w:rPr>
        <w:t>r</w:t>
      </w:r>
      <w:r w:rsidRPr="002E4035">
        <w:rPr>
          <w:rFonts w:cs="Calibri"/>
          <w:sz w:val="20"/>
          <w:szCs w:val="20"/>
        </w:rPr>
        <w:t>esidential and business land (app</w:t>
      </w:r>
      <w:r w:rsidRPr="002E4035">
        <w:rPr>
          <w:rFonts w:cs="Calibri"/>
          <w:spacing w:val="-5"/>
          <w:sz w:val="20"/>
          <w:szCs w:val="20"/>
        </w:rPr>
        <w:t>r</w:t>
      </w:r>
      <w:r w:rsidRPr="002E4035">
        <w:rPr>
          <w:rFonts w:cs="Calibri"/>
          <w:sz w:val="20"/>
          <w:szCs w:val="20"/>
        </w:rPr>
        <w:t>opria</w:t>
      </w:r>
      <w:r w:rsidRPr="002E4035">
        <w:rPr>
          <w:rFonts w:cs="Calibri"/>
          <w:spacing w:val="-1"/>
          <w:sz w:val="20"/>
          <w:szCs w:val="20"/>
        </w:rPr>
        <w:t>t</w:t>
      </w:r>
      <w:r w:rsidRPr="002E4035">
        <w:rPr>
          <w:rFonts w:cs="Calibri"/>
          <w:sz w:val="20"/>
          <w:szCs w:val="20"/>
        </w:rPr>
        <w:t>e</w:t>
      </w:r>
      <w:r w:rsidRPr="002E4035">
        <w:rPr>
          <w:rFonts w:cs="Calibri"/>
          <w:spacing w:val="-3"/>
          <w:sz w:val="20"/>
          <w:szCs w:val="20"/>
        </w:rPr>
        <w:t>l</w:t>
      </w:r>
      <w:r w:rsidRPr="002E4035">
        <w:rPr>
          <w:rFonts w:cs="Calibri"/>
          <w:sz w:val="20"/>
          <w:szCs w:val="20"/>
        </w:rPr>
        <w:t xml:space="preserve">y </w:t>
      </w:r>
      <w:r w:rsidRPr="002E4035">
        <w:rPr>
          <w:rFonts w:cs="Calibri"/>
          <w:spacing w:val="-2"/>
          <w:sz w:val="20"/>
          <w:szCs w:val="20"/>
        </w:rPr>
        <w:t>z</w:t>
      </w:r>
      <w:r w:rsidRPr="002E4035">
        <w:rPr>
          <w:rFonts w:cs="Calibri"/>
          <w:sz w:val="20"/>
          <w:szCs w:val="20"/>
        </w:rPr>
        <w:t>oned and service</w:t>
      </w:r>
      <w:r w:rsidRPr="002E4035">
        <w:rPr>
          <w:rFonts w:cs="Calibri"/>
          <w:spacing w:val="2"/>
          <w:sz w:val="20"/>
          <w:szCs w:val="20"/>
        </w:rPr>
        <w:t>d</w:t>
      </w:r>
      <w:r w:rsidRPr="002E4035">
        <w:rPr>
          <w:rFonts w:cs="Calibri"/>
          <w:sz w:val="20"/>
          <w:szCs w:val="20"/>
        </w:rPr>
        <w:t>) is al</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ady </w:t>
      </w:r>
      <w:r w:rsidRPr="002E4035">
        <w:rPr>
          <w:rFonts w:cs="Calibri"/>
          <w:spacing w:val="-2"/>
          <w:sz w:val="20"/>
          <w:szCs w:val="20"/>
        </w:rPr>
        <w:t>a</w:t>
      </w:r>
      <w:r w:rsidRPr="002E4035">
        <w:rPr>
          <w:rFonts w:cs="Calibri"/>
          <w:sz w:val="20"/>
          <w:szCs w:val="20"/>
        </w:rPr>
        <w:t>vailab</w:t>
      </w:r>
      <w:r w:rsidRPr="002E4035">
        <w:rPr>
          <w:rFonts w:cs="Calibri"/>
          <w:spacing w:val="-2"/>
          <w:sz w:val="20"/>
          <w:szCs w:val="20"/>
        </w:rPr>
        <w:t>l</w:t>
      </w:r>
      <w:r w:rsidRPr="002E4035">
        <w:rPr>
          <w:rFonts w:cs="Calibri"/>
          <w:sz w:val="20"/>
          <w:szCs w:val="20"/>
        </w:rPr>
        <w:t>e. Unde</w:t>
      </w:r>
      <w:r w:rsidRPr="002E4035">
        <w:rPr>
          <w:rFonts w:cs="Calibri"/>
          <w:spacing w:val="-3"/>
          <w:sz w:val="20"/>
          <w:szCs w:val="20"/>
        </w:rPr>
        <w:t>r</w:t>
      </w:r>
      <w:r w:rsidRPr="002E4035">
        <w:rPr>
          <w:rFonts w:cs="Calibri"/>
          <w:sz w:val="20"/>
          <w:szCs w:val="20"/>
        </w:rPr>
        <w:t>standing w</w:t>
      </w:r>
      <w:r w:rsidRPr="002E4035">
        <w:rPr>
          <w:rFonts w:cs="Calibri"/>
          <w:spacing w:val="-1"/>
          <w:sz w:val="20"/>
          <w:szCs w:val="20"/>
        </w:rPr>
        <w:t>h</w:t>
      </w:r>
      <w:r w:rsidRPr="002E4035">
        <w:rPr>
          <w:rFonts w:cs="Calibri"/>
          <w:sz w:val="20"/>
          <w:szCs w:val="20"/>
        </w:rPr>
        <w:t>y land is not being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oped is the fi</w:t>
      </w:r>
      <w:r w:rsidRPr="002E4035">
        <w:rPr>
          <w:rFonts w:cs="Calibri"/>
          <w:spacing w:val="-3"/>
          <w:sz w:val="20"/>
          <w:szCs w:val="20"/>
        </w:rPr>
        <w:t>r</w:t>
      </w:r>
      <w:r w:rsidRPr="002E4035">
        <w:rPr>
          <w:rFonts w:cs="Calibri"/>
          <w:sz w:val="20"/>
          <w:szCs w:val="20"/>
        </w:rPr>
        <w:t>st</w:t>
      </w:r>
      <w:r w:rsidRPr="002E4035">
        <w:rPr>
          <w:rFonts w:cs="Calibri"/>
          <w:spacing w:val="-5"/>
          <w:sz w:val="20"/>
          <w:szCs w:val="20"/>
        </w:rPr>
        <w:t xml:space="preserve"> </w:t>
      </w:r>
      <w:r w:rsidRPr="002E4035">
        <w:rPr>
          <w:rFonts w:cs="Calibri"/>
          <w:sz w:val="20"/>
          <w:szCs w:val="20"/>
        </w:rPr>
        <w:t>s</w:t>
      </w:r>
      <w:r w:rsidRPr="002E4035">
        <w:rPr>
          <w:rFonts w:cs="Calibri"/>
          <w:spacing w:val="-1"/>
          <w:sz w:val="20"/>
          <w:szCs w:val="20"/>
        </w:rPr>
        <w:t>t</w:t>
      </w:r>
      <w:r w:rsidRPr="002E4035">
        <w:rPr>
          <w:rFonts w:cs="Calibri"/>
          <w:sz w:val="20"/>
          <w:szCs w:val="20"/>
        </w:rPr>
        <w:t xml:space="preserve">ep </w:t>
      </w:r>
      <w:r w:rsidRPr="002E4035">
        <w:rPr>
          <w:rFonts w:cs="Calibri"/>
          <w:spacing w:val="-1"/>
          <w:sz w:val="20"/>
          <w:szCs w:val="20"/>
        </w:rPr>
        <w:t>t</w:t>
      </w:r>
      <w:r w:rsidRPr="002E4035">
        <w:rPr>
          <w:rFonts w:cs="Calibri"/>
          <w:sz w:val="20"/>
          <w:szCs w:val="20"/>
        </w:rPr>
        <w:t xml:space="preserve">o enabling it </w:t>
      </w:r>
      <w:r w:rsidRPr="002E4035">
        <w:rPr>
          <w:rFonts w:cs="Calibri"/>
          <w:spacing w:val="-1"/>
          <w:sz w:val="20"/>
          <w:szCs w:val="20"/>
        </w:rPr>
        <w:t>t</w:t>
      </w:r>
      <w:r w:rsidRPr="002E4035">
        <w:rPr>
          <w:rFonts w:cs="Calibri"/>
          <w:sz w:val="20"/>
          <w:szCs w:val="20"/>
        </w:rPr>
        <w:t>o occu</w:t>
      </w:r>
      <w:r w:rsidRPr="002E4035">
        <w:rPr>
          <w:rFonts w:cs="Calibri"/>
          <w:spacing w:val="-17"/>
          <w:sz w:val="20"/>
          <w:szCs w:val="20"/>
        </w:rPr>
        <w:t>r</w:t>
      </w:r>
      <w:r w:rsidRPr="002E4035">
        <w:rPr>
          <w:rFonts w:cs="Calibri"/>
          <w:sz w:val="20"/>
          <w:szCs w:val="20"/>
        </w:rPr>
        <w:t>.</w:t>
      </w:r>
    </w:p>
    <w:p w:rsidR="005B0DBA" w:rsidRPr="002E4035" w:rsidRDefault="005B0DBA" w:rsidP="009D17AF">
      <w:pPr>
        <w:spacing w:after="0" w:line="170" w:lineRule="exact"/>
        <w:ind w:right="-42"/>
        <w:rPr>
          <w:rFonts w:cs="Calibri"/>
          <w:sz w:val="17"/>
          <w:szCs w:val="17"/>
        </w:rPr>
      </w:pPr>
    </w:p>
    <w:p w:rsidR="005B0DBA" w:rsidRPr="002E4035" w:rsidRDefault="005B0DBA" w:rsidP="009D17AF">
      <w:pPr>
        <w:spacing w:after="0" w:line="240" w:lineRule="auto"/>
        <w:ind w:right="-42"/>
        <w:rPr>
          <w:rFonts w:cs="Calibri"/>
          <w:sz w:val="20"/>
          <w:szCs w:val="20"/>
        </w:rPr>
      </w:pPr>
      <w:r w:rsidRPr="002E4035">
        <w:rPr>
          <w:rFonts w:cs="Calibri"/>
          <w:spacing w:val="-4"/>
          <w:sz w:val="20"/>
          <w:szCs w:val="20"/>
        </w:rPr>
        <w:t>F</w:t>
      </w:r>
      <w:r w:rsidRPr="002E4035">
        <w:rPr>
          <w:rFonts w:cs="Calibri"/>
          <w:sz w:val="20"/>
          <w:szCs w:val="20"/>
        </w:rPr>
        <w:t>ac</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s affecting</w:t>
      </w:r>
      <w:r w:rsidRPr="002E4035">
        <w:rPr>
          <w:rFonts w:cs="Calibri"/>
          <w:spacing w:val="-7"/>
          <w:sz w:val="20"/>
          <w:szCs w:val="20"/>
        </w:rPr>
        <w:t xml:space="preserve"> </w:t>
      </w:r>
      <w:r w:rsidRPr="002E4035">
        <w:rPr>
          <w:rFonts w:cs="Calibri"/>
          <w:sz w:val="20"/>
          <w:szCs w:val="20"/>
        </w:rPr>
        <w:t>land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opment </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es inc</w:t>
      </w:r>
      <w:r w:rsidRPr="002E4035">
        <w:rPr>
          <w:rFonts w:cs="Calibri"/>
          <w:spacing w:val="-1"/>
          <w:sz w:val="20"/>
          <w:szCs w:val="20"/>
        </w:rPr>
        <w:t>l</w:t>
      </w:r>
      <w:r w:rsidRPr="002E4035">
        <w:rPr>
          <w:rFonts w:cs="Calibri"/>
          <w:sz w:val="20"/>
          <w:szCs w:val="20"/>
        </w:rPr>
        <w:t>ude:</w:t>
      </w:r>
    </w:p>
    <w:p w:rsidR="005B0DBA" w:rsidRPr="002E4035" w:rsidRDefault="005B0DBA" w:rsidP="009D17AF">
      <w:pPr>
        <w:spacing w:before="6" w:after="0" w:line="170" w:lineRule="exact"/>
        <w:ind w:right="-42"/>
        <w:rPr>
          <w:rFonts w:cs="Calibri"/>
          <w:sz w:val="17"/>
          <w:szCs w:val="17"/>
        </w:rPr>
      </w:pPr>
    </w:p>
    <w:p w:rsidR="005B0DBA" w:rsidRPr="002E4035" w:rsidRDefault="005B0DBA" w:rsidP="009D17AF">
      <w:pPr>
        <w:spacing w:after="0" w:line="240" w:lineRule="auto"/>
        <w:ind w:left="709" w:right="-42" w:hanging="567"/>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1"/>
          <w:sz w:val="20"/>
          <w:szCs w:val="20"/>
        </w:rPr>
        <w:t>R</w:t>
      </w:r>
      <w:r w:rsidRPr="002E4035">
        <w:rPr>
          <w:rFonts w:cs="Calibri"/>
          <w:sz w:val="20"/>
          <w:szCs w:val="20"/>
        </w:rPr>
        <w:t>e</w:t>
      </w:r>
      <w:r w:rsidRPr="002E4035">
        <w:rPr>
          <w:rFonts w:cs="Calibri"/>
          <w:spacing w:val="4"/>
          <w:sz w:val="20"/>
          <w:szCs w:val="20"/>
        </w:rPr>
        <w:t>d</w:t>
      </w:r>
      <w:r w:rsidRPr="002E4035">
        <w:rPr>
          <w:rFonts w:cs="Calibri"/>
          <w:sz w:val="20"/>
          <w:szCs w:val="20"/>
        </w:rPr>
        <w:t xml:space="preserve">uced access </w:t>
      </w:r>
      <w:r w:rsidRPr="002E4035">
        <w:rPr>
          <w:rFonts w:cs="Calibri"/>
          <w:spacing w:val="-1"/>
          <w:sz w:val="20"/>
          <w:szCs w:val="20"/>
        </w:rPr>
        <w:t>t</w:t>
      </w:r>
      <w:r w:rsidRPr="002E4035">
        <w:rPr>
          <w:rFonts w:cs="Calibri"/>
          <w:sz w:val="20"/>
          <w:szCs w:val="20"/>
        </w:rPr>
        <w:t>o specialist advice and skills;</w:t>
      </w:r>
    </w:p>
    <w:p w:rsidR="005B0DBA" w:rsidRPr="002E4035" w:rsidRDefault="005B0DBA" w:rsidP="009D17AF">
      <w:pPr>
        <w:spacing w:before="10" w:after="0" w:line="110" w:lineRule="exact"/>
        <w:ind w:left="709" w:right="-42" w:hanging="567"/>
        <w:rPr>
          <w:rFonts w:cs="Calibri"/>
          <w:sz w:val="11"/>
          <w:szCs w:val="11"/>
        </w:rPr>
      </w:pPr>
    </w:p>
    <w:p w:rsidR="005B0DBA" w:rsidRPr="002E4035" w:rsidRDefault="005B0DBA" w:rsidP="009D17AF">
      <w:pPr>
        <w:spacing w:after="0" w:line="246" w:lineRule="auto"/>
        <w:ind w:left="709" w:right="-42" w:hanging="567"/>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Some owne</w:t>
      </w:r>
      <w:r w:rsidRPr="002E4035">
        <w:rPr>
          <w:rFonts w:cs="Calibri"/>
          <w:spacing w:val="-3"/>
          <w:sz w:val="20"/>
          <w:szCs w:val="20"/>
        </w:rPr>
        <w:t>r</w:t>
      </w:r>
      <w:r w:rsidRPr="002E4035">
        <w:rPr>
          <w:rFonts w:cs="Calibri"/>
          <w:sz w:val="20"/>
          <w:szCs w:val="20"/>
        </w:rPr>
        <w:t>s’ ci</w:t>
      </w:r>
      <w:r w:rsidRPr="002E4035">
        <w:rPr>
          <w:rFonts w:cs="Calibri"/>
          <w:spacing w:val="-5"/>
          <w:sz w:val="20"/>
          <w:szCs w:val="20"/>
        </w:rPr>
        <w:t>r</w:t>
      </w:r>
      <w:r w:rsidRPr="002E4035">
        <w:rPr>
          <w:rFonts w:cs="Calibri"/>
          <w:sz w:val="20"/>
          <w:szCs w:val="20"/>
        </w:rPr>
        <w:t>cumstances for obtaining funding and / or insu</w:t>
      </w:r>
      <w:r w:rsidRPr="002E4035">
        <w:rPr>
          <w:rFonts w:cs="Calibri"/>
          <w:spacing w:val="-3"/>
          <w:sz w:val="20"/>
          <w:szCs w:val="20"/>
        </w:rPr>
        <w:t>r</w:t>
      </w:r>
      <w:r w:rsidRPr="002E4035">
        <w:rPr>
          <w:rFonts w:cs="Calibri"/>
          <w:sz w:val="20"/>
          <w:szCs w:val="20"/>
        </w:rPr>
        <w:t>ances;</w:t>
      </w:r>
    </w:p>
    <w:p w:rsidR="005B0DBA" w:rsidRPr="002E4035" w:rsidRDefault="005B0DBA" w:rsidP="009D17AF">
      <w:pPr>
        <w:spacing w:before="3" w:after="0" w:line="110" w:lineRule="exact"/>
        <w:ind w:left="709" w:right="-42" w:hanging="567"/>
        <w:rPr>
          <w:rFonts w:cs="Calibri"/>
          <w:sz w:val="11"/>
          <w:szCs w:val="11"/>
        </w:rPr>
      </w:pPr>
    </w:p>
    <w:p w:rsidR="005B0DBA" w:rsidRPr="002E4035" w:rsidRDefault="005B0DBA" w:rsidP="009D17AF">
      <w:pPr>
        <w:spacing w:after="0" w:line="240" w:lineRule="auto"/>
        <w:ind w:left="709" w:right="-42" w:hanging="567"/>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The inf</w:t>
      </w:r>
      <w:r w:rsidRPr="002E4035">
        <w:rPr>
          <w:rFonts w:cs="Calibri"/>
          <w:spacing w:val="-1"/>
          <w:sz w:val="20"/>
          <w:szCs w:val="20"/>
        </w:rPr>
        <w:t>l</w:t>
      </w:r>
      <w:r w:rsidRPr="002E4035">
        <w:rPr>
          <w:rFonts w:cs="Calibri"/>
          <w:sz w:val="20"/>
          <w:szCs w:val="20"/>
        </w:rPr>
        <w:t>uence</w:t>
      </w:r>
      <w:r w:rsidRPr="002E4035">
        <w:rPr>
          <w:rFonts w:cs="Calibri"/>
          <w:spacing w:val="-5"/>
          <w:sz w:val="20"/>
          <w:szCs w:val="20"/>
        </w:rPr>
        <w:t xml:space="preserve"> </w:t>
      </w:r>
      <w:r w:rsidRPr="002E4035">
        <w:rPr>
          <w:rFonts w:cs="Calibri"/>
          <w:sz w:val="20"/>
          <w:szCs w:val="20"/>
        </w:rPr>
        <w:t>of f</w:t>
      </w:r>
      <w:r w:rsidRPr="002E4035">
        <w:rPr>
          <w:rFonts w:cs="Calibri"/>
          <w:spacing w:val="-3"/>
          <w:sz w:val="20"/>
          <w:szCs w:val="20"/>
        </w:rPr>
        <w:t>r</w:t>
      </w:r>
      <w:r w:rsidRPr="002E4035">
        <w:rPr>
          <w:rFonts w:cs="Calibri"/>
          <w:sz w:val="20"/>
          <w:szCs w:val="20"/>
        </w:rPr>
        <w:t>agmen</w:t>
      </w:r>
      <w:r w:rsidRPr="002E4035">
        <w:rPr>
          <w:rFonts w:cs="Calibri"/>
          <w:spacing w:val="-1"/>
          <w:sz w:val="20"/>
          <w:szCs w:val="20"/>
        </w:rPr>
        <w:t>t</w:t>
      </w:r>
      <w:r w:rsidRPr="002E4035">
        <w:rPr>
          <w:rFonts w:cs="Calibri"/>
          <w:sz w:val="20"/>
          <w:szCs w:val="20"/>
        </w:rPr>
        <w:t>ed land owne</w:t>
      </w:r>
      <w:r w:rsidRPr="002E4035">
        <w:rPr>
          <w:rFonts w:cs="Calibri"/>
          <w:spacing w:val="-3"/>
          <w:sz w:val="20"/>
          <w:szCs w:val="20"/>
        </w:rPr>
        <w:t>r</w:t>
      </w:r>
      <w:r w:rsidRPr="002E4035">
        <w:rPr>
          <w:rFonts w:cs="Calibri"/>
          <w:sz w:val="20"/>
          <w:szCs w:val="20"/>
        </w:rPr>
        <w:t xml:space="preserve">ship in </w:t>
      </w:r>
      <w:r w:rsidRPr="002E4035">
        <w:rPr>
          <w:rFonts w:cs="Calibri"/>
          <w:spacing w:val="-4"/>
          <w:sz w:val="20"/>
          <w:szCs w:val="20"/>
        </w:rPr>
        <w:t>k</w:t>
      </w:r>
      <w:r w:rsidRPr="002E4035">
        <w:rPr>
          <w:rFonts w:cs="Calibri"/>
          <w:spacing w:val="-1"/>
          <w:sz w:val="20"/>
          <w:szCs w:val="20"/>
        </w:rPr>
        <w:t>e</w:t>
      </w:r>
      <w:r w:rsidRPr="002E4035">
        <w:rPr>
          <w:rFonts w:cs="Calibri"/>
          <w:sz w:val="20"/>
          <w:szCs w:val="20"/>
        </w:rPr>
        <w:t xml:space="preserve">y </w:t>
      </w:r>
      <w:r w:rsidRPr="002E4035">
        <w:rPr>
          <w:rFonts w:cs="Calibri"/>
          <w:spacing w:val="-2"/>
          <w:sz w:val="20"/>
          <w:szCs w:val="20"/>
        </w:rPr>
        <w:t>l</w:t>
      </w:r>
      <w:r w:rsidRPr="002E4035">
        <w:rPr>
          <w:rFonts w:cs="Calibri"/>
          <w:sz w:val="20"/>
          <w:szCs w:val="20"/>
        </w:rPr>
        <w:t>ocations;</w:t>
      </w:r>
    </w:p>
    <w:p w:rsidR="005B0DBA" w:rsidRPr="002E4035" w:rsidRDefault="005B0DBA" w:rsidP="009D17AF">
      <w:pPr>
        <w:spacing w:before="10" w:after="0" w:line="110" w:lineRule="exact"/>
        <w:ind w:left="709" w:right="-42" w:hanging="567"/>
        <w:rPr>
          <w:rFonts w:cs="Calibri"/>
          <w:sz w:val="11"/>
          <w:szCs w:val="11"/>
        </w:rPr>
      </w:pPr>
    </w:p>
    <w:p w:rsidR="005B0DBA" w:rsidRPr="002E4035" w:rsidRDefault="005B0DBA" w:rsidP="009D17AF">
      <w:pPr>
        <w:spacing w:after="0" w:line="246" w:lineRule="auto"/>
        <w:ind w:left="709" w:right="-42" w:hanging="567"/>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The need for mo</w:t>
      </w:r>
      <w:r w:rsidRPr="002E4035">
        <w:rPr>
          <w:rFonts w:cs="Calibri"/>
          <w:spacing w:val="-5"/>
          <w:sz w:val="20"/>
          <w:szCs w:val="20"/>
        </w:rPr>
        <w:t>r</w:t>
      </w:r>
      <w:r w:rsidRPr="002E4035">
        <w:rPr>
          <w:rFonts w:cs="Calibri"/>
          <w:sz w:val="20"/>
          <w:szCs w:val="20"/>
        </w:rPr>
        <w:t>e st</w:t>
      </w:r>
      <w:r w:rsidRPr="002E4035">
        <w:rPr>
          <w:rFonts w:cs="Calibri"/>
          <w:spacing w:val="-5"/>
          <w:sz w:val="20"/>
          <w:szCs w:val="20"/>
        </w:rPr>
        <w:t>r</w:t>
      </w:r>
      <w:r w:rsidRPr="002E4035">
        <w:rPr>
          <w:rFonts w:cs="Calibri"/>
          <w:spacing w:val="1"/>
          <w:sz w:val="20"/>
          <w:szCs w:val="20"/>
        </w:rPr>
        <w:t>e</w:t>
      </w:r>
      <w:r w:rsidRPr="002E4035">
        <w:rPr>
          <w:rFonts w:cs="Calibri"/>
          <w:sz w:val="20"/>
          <w:szCs w:val="20"/>
        </w:rPr>
        <w:t>amlined app</w:t>
      </w:r>
      <w:r w:rsidRPr="002E4035">
        <w:rPr>
          <w:rFonts w:cs="Calibri"/>
          <w:spacing w:val="-5"/>
          <w:sz w:val="20"/>
          <w:szCs w:val="20"/>
        </w:rPr>
        <w:t>r</w:t>
      </w:r>
      <w:r w:rsidRPr="002E4035">
        <w:rPr>
          <w:rFonts w:cs="Calibri"/>
          <w:spacing w:val="-1"/>
          <w:sz w:val="20"/>
          <w:szCs w:val="20"/>
        </w:rPr>
        <w:t>o</w:t>
      </w:r>
      <w:r w:rsidRPr="002E4035">
        <w:rPr>
          <w:rFonts w:cs="Calibri"/>
          <w:sz w:val="20"/>
          <w:szCs w:val="20"/>
        </w:rPr>
        <w:t>vals and consenting p</w:t>
      </w:r>
      <w:r w:rsidRPr="002E4035">
        <w:rPr>
          <w:rFonts w:cs="Calibri"/>
          <w:spacing w:val="-5"/>
          <w:sz w:val="20"/>
          <w:szCs w:val="20"/>
        </w:rPr>
        <w:t>r</w:t>
      </w:r>
      <w:r w:rsidRPr="002E4035">
        <w:rPr>
          <w:rFonts w:cs="Calibri"/>
          <w:sz w:val="20"/>
          <w:szCs w:val="20"/>
        </w:rPr>
        <w:t>ocesses; and</w:t>
      </w:r>
    </w:p>
    <w:p w:rsidR="005B0DBA" w:rsidRPr="002E4035" w:rsidRDefault="005B0DBA" w:rsidP="009D17AF">
      <w:pPr>
        <w:spacing w:before="3" w:after="0" w:line="110" w:lineRule="exact"/>
        <w:ind w:left="709" w:right="-42" w:hanging="567"/>
        <w:rPr>
          <w:rFonts w:cs="Calibri"/>
          <w:sz w:val="11"/>
          <w:szCs w:val="11"/>
        </w:rPr>
      </w:pPr>
    </w:p>
    <w:p w:rsidR="005B0DBA" w:rsidRPr="002E4035" w:rsidRDefault="005B0DBA" w:rsidP="009D17AF">
      <w:pPr>
        <w:spacing w:after="0" w:line="246" w:lineRule="auto"/>
        <w:ind w:left="709" w:right="-42" w:hanging="567"/>
        <w:jc w:val="both"/>
        <w:rPr>
          <w:rFonts w:cs="Calibri"/>
          <w:sz w:val="20"/>
          <w:szCs w:val="20"/>
        </w:rPr>
      </w:pPr>
      <w:r w:rsidRPr="002E4035">
        <w:rPr>
          <w:rFonts w:cs="Calibri"/>
          <w:sz w:val="20"/>
          <w:szCs w:val="20"/>
        </w:rPr>
        <w:t>▪  Aligning priva</w:t>
      </w:r>
      <w:r w:rsidRPr="002E4035">
        <w:rPr>
          <w:rFonts w:cs="Calibri"/>
          <w:spacing w:val="-1"/>
          <w:sz w:val="20"/>
          <w:szCs w:val="20"/>
        </w:rPr>
        <w:t>t</w:t>
      </w:r>
      <w:r w:rsidRPr="002E4035">
        <w:rPr>
          <w:rFonts w:cs="Calibri"/>
          <w:sz w:val="20"/>
          <w:szCs w:val="20"/>
        </w:rPr>
        <w:t>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with the public sec</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pacing w:val="-12"/>
          <w:sz w:val="20"/>
          <w:szCs w:val="20"/>
        </w:rPr>
        <w:t>’</w:t>
      </w:r>
      <w:r w:rsidRPr="002E4035">
        <w:rPr>
          <w:rFonts w:cs="Calibri"/>
          <w:sz w:val="20"/>
          <w:szCs w:val="20"/>
        </w:rPr>
        <w:t xml:space="preserve">s ability </w:t>
      </w:r>
      <w:r w:rsidRPr="002E4035">
        <w:rPr>
          <w:rFonts w:cs="Calibri"/>
          <w:spacing w:val="-1"/>
          <w:sz w:val="20"/>
          <w:szCs w:val="20"/>
        </w:rPr>
        <w:t>t</w:t>
      </w:r>
      <w:r w:rsidRPr="002E4035">
        <w:rPr>
          <w:rFonts w:cs="Calibri"/>
          <w:sz w:val="20"/>
          <w:szCs w:val="20"/>
        </w:rPr>
        <w:t>o fund and efficient</w:t>
      </w:r>
      <w:r w:rsidRPr="002E4035">
        <w:rPr>
          <w:rFonts w:cs="Calibri"/>
          <w:spacing w:val="-3"/>
          <w:sz w:val="20"/>
          <w:szCs w:val="20"/>
        </w:rPr>
        <w:t>l</w:t>
      </w:r>
      <w:r w:rsidRPr="002E4035">
        <w:rPr>
          <w:rFonts w:cs="Calibri"/>
          <w:sz w:val="20"/>
          <w:szCs w:val="20"/>
        </w:rPr>
        <w:t>y</w:t>
      </w:r>
      <w:r w:rsidRPr="002E4035">
        <w:rPr>
          <w:rFonts w:cs="Calibri"/>
          <w:spacing w:val="-14"/>
          <w:sz w:val="20"/>
          <w:szCs w:val="20"/>
        </w:rPr>
        <w:t xml:space="preserve"> </w:t>
      </w:r>
      <w:r w:rsidRPr="002E4035">
        <w:rPr>
          <w:rFonts w:cs="Calibri"/>
          <w:spacing w:val="-5"/>
          <w:sz w:val="20"/>
          <w:szCs w:val="20"/>
        </w:rPr>
        <w:t>r</w:t>
      </w:r>
      <w:r w:rsidRPr="002E4035">
        <w:rPr>
          <w:rFonts w:cs="Calibri"/>
          <w:sz w:val="20"/>
          <w:szCs w:val="20"/>
        </w:rPr>
        <w:t>ol</w:t>
      </w:r>
      <w:r w:rsidRPr="002E4035">
        <w:rPr>
          <w:rFonts w:cs="Calibri"/>
          <w:spacing w:val="-9"/>
          <w:sz w:val="20"/>
          <w:szCs w:val="20"/>
        </w:rPr>
        <w:t>l</w:t>
      </w:r>
      <w:r w:rsidRPr="002E4035">
        <w:rPr>
          <w:rFonts w:cs="Calibri"/>
          <w:sz w:val="20"/>
          <w:szCs w:val="20"/>
        </w:rPr>
        <w:t>-out public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epai</w:t>
      </w:r>
      <w:r w:rsidRPr="002E4035">
        <w:rPr>
          <w:rFonts w:cs="Calibri"/>
          <w:spacing w:val="-3"/>
          <w:sz w:val="20"/>
          <w:szCs w:val="20"/>
        </w:rPr>
        <w:t>r</w:t>
      </w:r>
      <w:r w:rsidRPr="002E4035">
        <w:rPr>
          <w:rFonts w:cs="Calibri"/>
          <w:sz w:val="20"/>
          <w:szCs w:val="20"/>
        </w:rPr>
        <w:t>s or new services.</w:t>
      </w:r>
    </w:p>
    <w:p w:rsidR="005B0DBA" w:rsidRPr="002E4035" w:rsidRDefault="005B0DBA" w:rsidP="009D17AF">
      <w:pPr>
        <w:spacing w:before="3" w:after="0" w:line="110" w:lineRule="exact"/>
        <w:ind w:right="-42"/>
        <w:rPr>
          <w:rFonts w:cs="Calibri"/>
          <w:sz w:val="11"/>
          <w:szCs w:val="11"/>
        </w:rPr>
      </w:pPr>
    </w:p>
    <w:p w:rsidR="005B0DBA" w:rsidRPr="002E4035" w:rsidRDefault="005B0DBA" w:rsidP="009D17AF">
      <w:pPr>
        <w:spacing w:after="0" w:line="246" w:lineRule="auto"/>
        <w:ind w:right="-42"/>
        <w:rPr>
          <w:rFonts w:cs="Calibri"/>
          <w:sz w:val="20"/>
          <w:szCs w:val="20"/>
        </w:rPr>
      </w:pPr>
      <w:r w:rsidRPr="002E4035">
        <w:rPr>
          <w:rFonts w:cs="Calibri"/>
          <w:sz w:val="20"/>
          <w:szCs w:val="20"/>
        </w:rPr>
        <w:t>Another fac</w:t>
      </w:r>
      <w:r w:rsidRPr="002E4035">
        <w:rPr>
          <w:rFonts w:cs="Calibri"/>
          <w:spacing w:val="-1"/>
          <w:sz w:val="20"/>
          <w:szCs w:val="20"/>
        </w:rPr>
        <w:t>t</w:t>
      </w:r>
      <w:r w:rsidRPr="002E4035">
        <w:rPr>
          <w:rFonts w:cs="Calibri"/>
          <w:sz w:val="20"/>
          <w:szCs w:val="20"/>
        </w:rPr>
        <w:t>or in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is the cit</w:t>
      </w:r>
      <w:r w:rsidRPr="002E4035">
        <w:rPr>
          <w:rFonts w:cs="Calibri"/>
          <w:spacing w:val="7"/>
          <w:sz w:val="20"/>
          <w:szCs w:val="20"/>
        </w:rPr>
        <w:t>y</w:t>
      </w:r>
      <w:r w:rsidRPr="002E4035">
        <w:rPr>
          <w:rFonts w:cs="Calibri"/>
          <w:spacing w:val="-12"/>
          <w:sz w:val="20"/>
          <w:szCs w:val="20"/>
        </w:rPr>
        <w:t>’</w:t>
      </w:r>
      <w:r w:rsidRPr="002E4035">
        <w:rPr>
          <w:rFonts w:cs="Calibri"/>
          <w:sz w:val="20"/>
          <w:szCs w:val="20"/>
        </w:rPr>
        <w:t xml:space="preserve">s </w:t>
      </w:r>
      <w:r w:rsidRPr="002E4035">
        <w:rPr>
          <w:rFonts w:cs="Calibri"/>
          <w:spacing w:val="-5"/>
          <w:sz w:val="20"/>
          <w:szCs w:val="20"/>
        </w:rPr>
        <w:t>r</w:t>
      </w:r>
      <w:r w:rsidRPr="002E4035">
        <w:rPr>
          <w:rFonts w:cs="Calibri"/>
          <w:sz w:val="20"/>
          <w:szCs w:val="20"/>
        </w:rPr>
        <w:t>elati</w:t>
      </w:r>
      <w:r w:rsidRPr="002E4035">
        <w:rPr>
          <w:rFonts w:cs="Calibri"/>
          <w:spacing w:val="-1"/>
          <w:sz w:val="20"/>
          <w:szCs w:val="20"/>
        </w:rPr>
        <w:t>v</w:t>
      </w:r>
      <w:r w:rsidRPr="002E4035">
        <w:rPr>
          <w:rFonts w:cs="Calibri"/>
          <w:sz w:val="20"/>
          <w:szCs w:val="20"/>
        </w:rPr>
        <w:t>e</w:t>
      </w:r>
      <w:r w:rsidRPr="002E4035">
        <w:rPr>
          <w:rFonts w:cs="Calibri"/>
          <w:spacing w:val="-3"/>
          <w:sz w:val="20"/>
          <w:szCs w:val="20"/>
        </w:rPr>
        <w:t>l</w:t>
      </w:r>
      <w:r w:rsidRPr="002E4035">
        <w:rPr>
          <w:rFonts w:cs="Calibri"/>
          <w:sz w:val="20"/>
          <w:szCs w:val="20"/>
        </w:rPr>
        <w:t>y dispe</w:t>
      </w:r>
      <w:r w:rsidRPr="002E4035">
        <w:rPr>
          <w:rFonts w:cs="Calibri"/>
          <w:spacing w:val="-3"/>
          <w:sz w:val="20"/>
          <w:szCs w:val="20"/>
        </w:rPr>
        <w:t>r</w:t>
      </w:r>
      <w:r w:rsidRPr="002E4035">
        <w:rPr>
          <w:rFonts w:cs="Calibri"/>
          <w:sz w:val="20"/>
          <w:szCs w:val="20"/>
        </w:rPr>
        <w:t>sed urban form.  The</w:t>
      </w:r>
      <w:r w:rsidRPr="002E4035">
        <w:rPr>
          <w:rFonts w:cs="Calibri"/>
          <w:spacing w:val="-5"/>
          <w:sz w:val="20"/>
          <w:szCs w:val="20"/>
        </w:rPr>
        <w:t>r</w:t>
      </w:r>
      <w:r w:rsidRPr="002E4035">
        <w:rPr>
          <w:rFonts w:cs="Calibri"/>
          <w:sz w:val="20"/>
          <w:szCs w:val="20"/>
        </w:rPr>
        <w:t>e a</w:t>
      </w:r>
      <w:r w:rsidRPr="002E4035">
        <w:rPr>
          <w:rFonts w:cs="Calibri"/>
          <w:spacing w:val="-5"/>
          <w:sz w:val="20"/>
          <w:szCs w:val="20"/>
        </w:rPr>
        <w:t>r</w:t>
      </w:r>
      <w:r w:rsidRPr="002E4035">
        <w:rPr>
          <w:rFonts w:cs="Calibri"/>
          <w:sz w:val="20"/>
          <w:szCs w:val="20"/>
        </w:rPr>
        <w:t>e poc</w:t>
      </w:r>
      <w:r w:rsidRPr="002E4035">
        <w:rPr>
          <w:rFonts w:cs="Calibri"/>
          <w:spacing w:val="-4"/>
          <w:sz w:val="20"/>
          <w:szCs w:val="20"/>
        </w:rPr>
        <w:t>k</w:t>
      </w:r>
      <w:r w:rsidRPr="002E4035">
        <w:rPr>
          <w:rFonts w:cs="Calibri"/>
          <w:sz w:val="20"/>
          <w:szCs w:val="20"/>
        </w:rPr>
        <w:t xml:space="preserve">ets of </w:t>
      </w:r>
      <w:r w:rsidRPr="002E4035">
        <w:rPr>
          <w:rFonts w:cs="Calibri"/>
          <w:spacing w:val="-2"/>
          <w:sz w:val="20"/>
          <w:szCs w:val="20"/>
        </w:rPr>
        <w:t>l</w:t>
      </w:r>
      <w:r w:rsidRPr="002E4035">
        <w:rPr>
          <w:rFonts w:cs="Calibri"/>
          <w:sz w:val="20"/>
          <w:szCs w:val="20"/>
        </w:rPr>
        <w:t>ow or no comme</w:t>
      </w:r>
      <w:r w:rsidRPr="002E4035">
        <w:rPr>
          <w:rFonts w:cs="Calibri"/>
          <w:spacing w:val="-5"/>
          <w:sz w:val="20"/>
          <w:szCs w:val="20"/>
        </w:rPr>
        <w:t>r</w:t>
      </w:r>
      <w:r w:rsidRPr="002E4035">
        <w:rPr>
          <w:rFonts w:cs="Calibri"/>
          <w:sz w:val="20"/>
          <w:szCs w:val="20"/>
        </w:rPr>
        <w:t>cial activit</w:t>
      </w:r>
      <w:r w:rsidRPr="002E4035">
        <w:rPr>
          <w:rFonts w:cs="Calibri"/>
          <w:spacing w:val="-12"/>
          <w:sz w:val="20"/>
          <w:szCs w:val="20"/>
        </w:rPr>
        <w:t>y</w:t>
      </w:r>
      <w:r w:rsidRPr="002E4035">
        <w:rPr>
          <w:rFonts w:cs="Calibri"/>
          <w:sz w:val="20"/>
          <w:szCs w:val="20"/>
        </w:rPr>
        <w:t xml:space="preserve">, </w:t>
      </w:r>
      <w:r w:rsidRPr="002E4035">
        <w:rPr>
          <w:rFonts w:cs="Calibri"/>
          <w:spacing w:val="-2"/>
          <w:sz w:val="20"/>
          <w:szCs w:val="20"/>
        </w:rPr>
        <w:t>l</w:t>
      </w:r>
      <w:r w:rsidRPr="002E4035">
        <w:rPr>
          <w:rFonts w:cs="Calibri"/>
          <w:sz w:val="20"/>
          <w:szCs w:val="20"/>
        </w:rPr>
        <w:t>owe</w:t>
      </w:r>
      <w:r w:rsidRPr="002E4035">
        <w:rPr>
          <w:rFonts w:cs="Calibri"/>
          <w:spacing w:val="-11"/>
          <w:sz w:val="20"/>
          <w:szCs w:val="20"/>
        </w:rPr>
        <w:t>r</w:t>
      </w:r>
      <w:r w:rsidRPr="002E4035">
        <w:rPr>
          <w:rFonts w:cs="Calibri"/>
          <w:spacing w:val="-1"/>
          <w:sz w:val="20"/>
          <w:szCs w:val="20"/>
        </w:rPr>
        <w:t>-</w:t>
      </w:r>
      <w:r w:rsidRPr="002E4035">
        <w:rPr>
          <w:rFonts w:cs="Calibri"/>
          <w:sz w:val="20"/>
          <w:szCs w:val="20"/>
        </w:rPr>
        <w:t>g</w:t>
      </w:r>
      <w:r w:rsidRPr="002E4035">
        <w:rPr>
          <w:rFonts w:cs="Calibri"/>
          <w:spacing w:val="-3"/>
          <w:sz w:val="20"/>
          <w:szCs w:val="20"/>
        </w:rPr>
        <w:t>r</w:t>
      </w:r>
      <w:r w:rsidRPr="002E4035">
        <w:rPr>
          <w:rFonts w:cs="Calibri"/>
          <w:sz w:val="20"/>
          <w:szCs w:val="20"/>
        </w:rPr>
        <w:t xml:space="preserve">ade </w:t>
      </w:r>
      <w:r w:rsidRPr="002E4035">
        <w:rPr>
          <w:rFonts w:cs="Calibri"/>
          <w:spacing w:val="-5"/>
          <w:sz w:val="20"/>
          <w:szCs w:val="20"/>
        </w:rPr>
        <w:t>r</w:t>
      </w:r>
      <w:r w:rsidRPr="002E4035">
        <w:rPr>
          <w:rFonts w:cs="Calibri"/>
          <w:sz w:val="20"/>
          <w:szCs w:val="20"/>
        </w:rPr>
        <w:t>esidential and comme</w:t>
      </w:r>
      <w:r w:rsidRPr="002E4035">
        <w:rPr>
          <w:rFonts w:cs="Calibri"/>
          <w:spacing w:val="-5"/>
          <w:sz w:val="20"/>
          <w:szCs w:val="20"/>
        </w:rPr>
        <w:t>r</w:t>
      </w:r>
      <w:r w:rsidRPr="002E4035">
        <w:rPr>
          <w:rFonts w:cs="Calibri"/>
          <w:sz w:val="20"/>
          <w:szCs w:val="20"/>
        </w:rPr>
        <w:t>cial bui</w:t>
      </w:r>
      <w:r w:rsidRPr="002E4035">
        <w:rPr>
          <w:rFonts w:cs="Calibri"/>
          <w:spacing w:val="-2"/>
          <w:sz w:val="20"/>
          <w:szCs w:val="20"/>
        </w:rPr>
        <w:t>l</w:t>
      </w:r>
      <w:r w:rsidRPr="002E4035">
        <w:rPr>
          <w:rFonts w:cs="Calibri"/>
          <w:sz w:val="20"/>
          <w:szCs w:val="20"/>
        </w:rPr>
        <w:t>din</w:t>
      </w:r>
      <w:r w:rsidRPr="002E4035">
        <w:rPr>
          <w:rFonts w:cs="Calibri"/>
          <w:spacing w:val="-2"/>
          <w:sz w:val="20"/>
          <w:szCs w:val="20"/>
        </w:rPr>
        <w:t>g</w:t>
      </w:r>
      <w:r w:rsidRPr="002E4035">
        <w:rPr>
          <w:rFonts w:cs="Calibri"/>
          <w:sz w:val="20"/>
          <w:szCs w:val="20"/>
        </w:rPr>
        <w:t>s, semi-occupied comme</w:t>
      </w:r>
      <w:r w:rsidRPr="002E4035">
        <w:rPr>
          <w:rFonts w:cs="Calibri"/>
          <w:spacing w:val="-5"/>
          <w:sz w:val="20"/>
          <w:szCs w:val="20"/>
        </w:rPr>
        <w:t>r</w:t>
      </w:r>
      <w:r w:rsidRPr="002E4035">
        <w:rPr>
          <w:rFonts w:cs="Calibri"/>
          <w:sz w:val="20"/>
          <w:szCs w:val="20"/>
        </w:rPr>
        <w:t>cial bui</w:t>
      </w:r>
      <w:r w:rsidRPr="002E4035">
        <w:rPr>
          <w:rFonts w:cs="Calibri"/>
          <w:spacing w:val="-2"/>
          <w:sz w:val="20"/>
          <w:szCs w:val="20"/>
        </w:rPr>
        <w:t>l</w:t>
      </w:r>
      <w:r w:rsidRPr="002E4035">
        <w:rPr>
          <w:rFonts w:cs="Calibri"/>
          <w:sz w:val="20"/>
          <w:szCs w:val="20"/>
        </w:rPr>
        <w:t>din</w:t>
      </w:r>
      <w:r w:rsidRPr="002E4035">
        <w:rPr>
          <w:rFonts w:cs="Calibri"/>
          <w:spacing w:val="-2"/>
          <w:sz w:val="20"/>
          <w:szCs w:val="20"/>
        </w:rPr>
        <w:t>g</w:t>
      </w:r>
      <w:r w:rsidRPr="002E4035">
        <w:rPr>
          <w:rFonts w:cs="Calibri"/>
          <w:sz w:val="20"/>
          <w:szCs w:val="20"/>
        </w:rPr>
        <w:t>s, and bui</w:t>
      </w:r>
      <w:r w:rsidRPr="002E4035">
        <w:rPr>
          <w:rFonts w:cs="Calibri"/>
          <w:spacing w:val="-2"/>
          <w:sz w:val="20"/>
          <w:szCs w:val="20"/>
        </w:rPr>
        <w:t>l</w:t>
      </w:r>
      <w:r w:rsidRPr="002E4035">
        <w:rPr>
          <w:rFonts w:cs="Calibri"/>
          <w:sz w:val="20"/>
          <w:szCs w:val="20"/>
        </w:rPr>
        <w:t>din</w:t>
      </w:r>
      <w:r w:rsidRPr="002E4035">
        <w:rPr>
          <w:rFonts w:cs="Calibri"/>
          <w:spacing w:val="-2"/>
          <w:sz w:val="20"/>
          <w:szCs w:val="20"/>
        </w:rPr>
        <w:t>g</w:t>
      </w:r>
      <w:r w:rsidRPr="002E4035">
        <w:rPr>
          <w:rFonts w:cs="Calibri"/>
          <w:sz w:val="20"/>
          <w:szCs w:val="20"/>
        </w:rPr>
        <w:t>s of variab</w:t>
      </w:r>
      <w:r w:rsidRPr="002E4035">
        <w:rPr>
          <w:rFonts w:cs="Calibri"/>
          <w:spacing w:val="-2"/>
          <w:sz w:val="20"/>
          <w:szCs w:val="20"/>
        </w:rPr>
        <w:t>l</w:t>
      </w:r>
      <w:r w:rsidRPr="002E4035">
        <w:rPr>
          <w:rFonts w:cs="Calibri"/>
          <w:sz w:val="20"/>
          <w:szCs w:val="20"/>
        </w:rPr>
        <w:t>e qualit</w:t>
      </w:r>
      <w:r w:rsidRPr="002E4035">
        <w:rPr>
          <w:rFonts w:cs="Calibri"/>
          <w:spacing w:val="-12"/>
          <w:sz w:val="20"/>
          <w:szCs w:val="20"/>
        </w:rPr>
        <w:t>y</w:t>
      </w:r>
      <w:r w:rsidRPr="002E4035">
        <w:rPr>
          <w:rFonts w:cs="Calibri"/>
          <w:sz w:val="20"/>
          <w:szCs w:val="20"/>
        </w:rPr>
        <w:t>.</w:t>
      </w:r>
    </w:p>
    <w:p w:rsidR="005B0DBA" w:rsidRPr="002E4035" w:rsidRDefault="005B0DBA" w:rsidP="009D17AF">
      <w:pPr>
        <w:spacing w:after="0" w:line="170" w:lineRule="exact"/>
        <w:ind w:right="-42"/>
        <w:rPr>
          <w:rFonts w:cs="Calibri"/>
          <w:sz w:val="17"/>
          <w:szCs w:val="17"/>
        </w:rPr>
      </w:pPr>
    </w:p>
    <w:p w:rsidR="005B0DBA" w:rsidRPr="002E4035" w:rsidRDefault="005B0DBA" w:rsidP="009D17AF">
      <w:pPr>
        <w:spacing w:after="0" w:line="246" w:lineRule="auto"/>
        <w:ind w:right="-42"/>
        <w:rPr>
          <w:rFonts w:cs="Calibri"/>
          <w:sz w:val="20"/>
          <w:szCs w:val="20"/>
        </w:rPr>
      </w:pPr>
      <w:r w:rsidRPr="002E4035">
        <w:rPr>
          <w:rFonts w:cs="Calibri"/>
          <w:sz w:val="20"/>
          <w:szCs w:val="20"/>
        </w:rPr>
        <w:t>In ru</w:t>
      </w:r>
      <w:r w:rsidRPr="002E4035">
        <w:rPr>
          <w:rFonts w:cs="Calibri"/>
          <w:spacing w:val="-3"/>
          <w:sz w:val="20"/>
          <w:szCs w:val="20"/>
        </w:rPr>
        <w:t>r</w:t>
      </w:r>
      <w:r w:rsidRPr="002E4035">
        <w:rPr>
          <w:rFonts w:cs="Calibri"/>
          <w:sz w:val="20"/>
          <w:szCs w:val="20"/>
        </w:rPr>
        <w:t>al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whi</w:t>
      </w:r>
      <w:r w:rsidRPr="002E4035">
        <w:rPr>
          <w:rFonts w:cs="Calibri"/>
          <w:spacing w:val="-2"/>
          <w:sz w:val="20"/>
          <w:szCs w:val="20"/>
        </w:rPr>
        <w:t>l</w:t>
      </w:r>
      <w:r w:rsidRPr="002E4035">
        <w:rPr>
          <w:rFonts w:cs="Calibri"/>
          <w:sz w:val="20"/>
          <w:szCs w:val="20"/>
        </w:rPr>
        <w:t>e the</w:t>
      </w:r>
      <w:r w:rsidRPr="002E4035">
        <w:rPr>
          <w:rFonts w:cs="Calibri"/>
          <w:spacing w:val="-5"/>
          <w:sz w:val="20"/>
          <w:szCs w:val="20"/>
        </w:rPr>
        <w:t>r</w:t>
      </w:r>
      <w:r w:rsidRPr="002E4035">
        <w:rPr>
          <w:rFonts w:cs="Calibri"/>
          <w:sz w:val="20"/>
          <w:szCs w:val="20"/>
        </w:rPr>
        <w:t>e h</w:t>
      </w:r>
      <w:r w:rsidRPr="002E4035">
        <w:rPr>
          <w:rFonts w:cs="Calibri"/>
          <w:spacing w:val="-2"/>
          <w:sz w:val="20"/>
          <w:szCs w:val="20"/>
        </w:rPr>
        <w:t>a</w:t>
      </w:r>
      <w:r w:rsidRPr="002E4035">
        <w:rPr>
          <w:rFonts w:cs="Calibri"/>
          <w:spacing w:val="-1"/>
          <w:sz w:val="20"/>
          <w:szCs w:val="20"/>
        </w:rPr>
        <w:t>v</w:t>
      </w:r>
      <w:r w:rsidRPr="002E4035">
        <w:rPr>
          <w:rFonts w:cs="Calibri"/>
          <w:sz w:val="20"/>
          <w:szCs w:val="20"/>
        </w:rPr>
        <w:t>e been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of significant</w:t>
      </w:r>
      <w:r w:rsidRPr="002E4035">
        <w:rPr>
          <w:rFonts w:cs="Calibri"/>
          <w:spacing w:val="-8"/>
          <w:sz w:val="20"/>
          <w:szCs w:val="20"/>
        </w:rPr>
        <w:t xml:space="preserv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 dama</w:t>
      </w:r>
      <w:r w:rsidRPr="002E4035">
        <w:rPr>
          <w:rFonts w:cs="Calibri"/>
          <w:spacing w:val="-4"/>
          <w:sz w:val="20"/>
          <w:szCs w:val="20"/>
        </w:rPr>
        <w:t>g</w:t>
      </w:r>
      <w:r w:rsidRPr="002E4035">
        <w:rPr>
          <w:rFonts w:cs="Calibri"/>
          <w:sz w:val="20"/>
          <w:szCs w:val="20"/>
        </w:rPr>
        <w:t>e, the</w:t>
      </w:r>
      <w:r w:rsidRPr="002E4035">
        <w:rPr>
          <w:rFonts w:cs="Calibri"/>
          <w:spacing w:val="-5"/>
          <w:sz w:val="20"/>
          <w:szCs w:val="20"/>
        </w:rPr>
        <w:t>r</w:t>
      </w:r>
      <w:r w:rsidRPr="002E4035">
        <w:rPr>
          <w:rFonts w:cs="Calibri"/>
          <w:sz w:val="20"/>
          <w:szCs w:val="20"/>
        </w:rPr>
        <w:t xml:space="preserve">e has also been </w:t>
      </w:r>
      <w:r w:rsidRPr="002E4035">
        <w:rPr>
          <w:rFonts w:cs="Calibri"/>
          <w:spacing w:val="-3"/>
          <w:sz w:val="20"/>
          <w:szCs w:val="20"/>
        </w:rPr>
        <w:t>r</w:t>
      </w:r>
      <w:r w:rsidRPr="002E4035">
        <w:rPr>
          <w:rFonts w:cs="Calibri"/>
          <w:sz w:val="20"/>
          <w:szCs w:val="20"/>
        </w:rPr>
        <w:t>apid upta</w:t>
      </w:r>
      <w:r w:rsidRPr="002E4035">
        <w:rPr>
          <w:rFonts w:cs="Calibri"/>
          <w:spacing w:val="-4"/>
          <w:sz w:val="20"/>
          <w:szCs w:val="20"/>
        </w:rPr>
        <w:t>k</w:t>
      </w:r>
      <w:r w:rsidRPr="002E4035">
        <w:rPr>
          <w:rFonts w:cs="Calibri"/>
          <w:sz w:val="20"/>
          <w:szCs w:val="20"/>
        </w:rPr>
        <w:t>e of land al</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ady </w:t>
      </w:r>
      <w:r w:rsidRPr="002E4035">
        <w:rPr>
          <w:rFonts w:cs="Calibri"/>
          <w:spacing w:val="-2"/>
          <w:sz w:val="20"/>
          <w:szCs w:val="20"/>
        </w:rPr>
        <w:t>z</w:t>
      </w:r>
      <w:r w:rsidRPr="002E4035">
        <w:rPr>
          <w:rFonts w:cs="Calibri"/>
          <w:sz w:val="20"/>
          <w:szCs w:val="20"/>
        </w:rPr>
        <w:t xml:space="preserve">oned for </w:t>
      </w:r>
      <w:r w:rsidRPr="002E4035">
        <w:rPr>
          <w:rFonts w:cs="Calibri"/>
          <w:spacing w:val="-5"/>
          <w:sz w:val="20"/>
          <w:szCs w:val="20"/>
        </w:rPr>
        <w:t>r</w:t>
      </w:r>
      <w:r w:rsidRPr="002E4035">
        <w:rPr>
          <w:rFonts w:cs="Calibri"/>
          <w:sz w:val="20"/>
          <w:szCs w:val="20"/>
        </w:rPr>
        <w:t>esidential and business activities. This new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has c</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ed new t</w:t>
      </w:r>
      <w:r w:rsidRPr="002E4035">
        <w:rPr>
          <w:rFonts w:cs="Calibri"/>
          <w:spacing w:val="-3"/>
          <w:sz w:val="20"/>
          <w:szCs w:val="20"/>
        </w:rPr>
        <w:t>r</w:t>
      </w:r>
      <w:r w:rsidRPr="002E4035">
        <w:rPr>
          <w:rFonts w:cs="Calibri"/>
          <w:sz w:val="20"/>
          <w:szCs w:val="20"/>
        </w:rPr>
        <w:t>ansport demands and t</w:t>
      </w:r>
      <w:r w:rsidRPr="002E4035">
        <w:rPr>
          <w:rFonts w:cs="Calibri"/>
          <w:spacing w:val="-3"/>
          <w:sz w:val="20"/>
          <w:szCs w:val="20"/>
        </w:rPr>
        <w:t>r</w:t>
      </w:r>
      <w:r w:rsidRPr="002E4035">
        <w:rPr>
          <w:rFonts w:cs="Calibri"/>
          <w:spacing w:val="-2"/>
          <w:sz w:val="20"/>
          <w:szCs w:val="20"/>
        </w:rPr>
        <w:t>a</w:t>
      </w:r>
      <w:r w:rsidRPr="002E4035">
        <w:rPr>
          <w:rFonts w:cs="Calibri"/>
          <w:spacing w:val="-1"/>
          <w:sz w:val="20"/>
          <w:szCs w:val="20"/>
        </w:rPr>
        <w:t>v</w:t>
      </w:r>
      <w:r w:rsidRPr="002E4035">
        <w:rPr>
          <w:rFonts w:cs="Calibri"/>
          <w:sz w:val="20"/>
          <w:szCs w:val="20"/>
        </w:rPr>
        <w:t>el pat</w:t>
      </w:r>
      <w:r w:rsidRPr="002E4035">
        <w:rPr>
          <w:rFonts w:cs="Calibri"/>
          <w:spacing w:val="-1"/>
          <w:sz w:val="20"/>
          <w:szCs w:val="20"/>
        </w:rPr>
        <w:t>t</w:t>
      </w:r>
      <w:r w:rsidRPr="002E4035">
        <w:rPr>
          <w:rFonts w:cs="Calibri"/>
          <w:sz w:val="20"/>
          <w:szCs w:val="20"/>
        </w:rPr>
        <w:t>erns ac</w:t>
      </w:r>
      <w:r w:rsidRPr="002E4035">
        <w:rPr>
          <w:rFonts w:cs="Calibri"/>
          <w:spacing w:val="-5"/>
          <w:sz w:val="20"/>
          <w:szCs w:val="20"/>
        </w:rPr>
        <w:t>r</w:t>
      </w:r>
      <w:r w:rsidRPr="002E4035">
        <w:rPr>
          <w:rFonts w:cs="Calibri"/>
          <w:sz w:val="20"/>
          <w:szCs w:val="20"/>
        </w:rPr>
        <w:t>oss the ru</w:t>
      </w:r>
      <w:r w:rsidRPr="002E4035">
        <w:rPr>
          <w:rFonts w:cs="Calibri"/>
          <w:spacing w:val="-3"/>
          <w:sz w:val="20"/>
          <w:szCs w:val="20"/>
        </w:rPr>
        <w:t>r</w:t>
      </w:r>
      <w:r w:rsidRPr="002E4035">
        <w:rPr>
          <w:rFonts w:cs="Calibri"/>
          <w:sz w:val="20"/>
          <w:szCs w:val="20"/>
        </w:rPr>
        <w:t xml:space="preserve">al </w:t>
      </w:r>
      <w:r w:rsidRPr="002E4035">
        <w:rPr>
          <w:rFonts w:cs="Calibri"/>
          <w:spacing w:val="-5"/>
          <w:sz w:val="20"/>
          <w:szCs w:val="20"/>
        </w:rPr>
        <w:t>r</w:t>
      </w:r>
      <w:r w:rsidRPr="002E4035">
        <w:rPr>
          <w:rFonts w:cs="Calibri"/>
          <w:sz w:val="20"/>
          <w:szCs w:val="20"/>
        </w:rPr>
        <w:t>oad networ</w:t>
      </w:r>
      <w:r w:rsidRPr="002E4035">
        <w:rPr>
          <w:rFonts w:cs="Calibri"/>
          <w:spacing w:val="3"/>
          <w:sz w:val="20"/>
          <w:szCs w:val="20"/>
        </w:rPr>
        <w:t>k</w:t>
      </w:r>
      <w:r w:rsidRPr="002E4035">
        <w:rPr>
          <w:rFonts w:cs="Calibri"/>
          <w:sz w:val="20"/>
          <w:szCs w:val="20"/>
        </w:rPr>
        <w:t>.</w:t>
      </w:r>
    </w:p>
    <w:p w:rsidR="005B0DBA" w:rsidRPr="002E4035" w:rsidRDefault="005B0DBA" w:rsidP="009D17AF">
      <w:pPr>
        <w:spacing w:after="0" w:line="170" w:lineRule="exact"/>
        <w:ind w:right="-42"/>
        <w:rPr>
          <w:rFonts w:cs="Calibri"/>
          <w:sz w:val="17"/>
          <w:szCs w:val="17"/>
        </w:rPr>
      </w:pPr>
    </w:p>
    <w:p w:rsidR="005B0DBA" w:rsidRPr="002E4035" w:rsidRDefault="005B0DBA" w:rsidP="009D17AF">
      <w:pPr>
        <w:spacing w:after="0" w:line="246" w:lineRule="auto"/>
        <w:ind w:right="-42"/>
        <w:rPr>
          <w:rFonts w:cs="Calibri"/>
          <w:sz w:val="20"/>
          <w:szCs w:val="20"/>
        </w:rPr>
      </w:pPr>
      <w:r w:rsidRPr="002E4035">
        <w:rPr>
          <w:rFonts w:cs="Calibri"/>
          <w:sz w:val="20"/>
          <w:szCs w:val="20"/>
        </w:rPr>
        <w:t>If i</w:t>
      </w:r>
      <w:r w:rsidRPr="002E4035">
        <w:rPr>
          <w:rFonts w:cs="Calibri"/>
          <w:spacing w:val="-1"/>
          <w:sz w:val="20"/>
          <w:szCs w:val="20"/>
        </w:rPr>
        <w:t>nv</w:t>
      </w:r>
      <w:r w:rsidRPr="002E4035">
        <w:rPr>
          <w:rFonts w:cs="Calibri"/>
          <w:sz w:val="20"/>
          <w:szCs w:val="20"/>
        </w:rPr>
        <w:t xml:space="preserve">estment and </w:t>
      </w:r>
      <w:r w:rsidRPr="002E4035">
        <w:rPr>
          <w:rFonts w:cs="Calibri"/>
          <w:spacing w:val="-5"/>
          <w:sz w:val="20"/>
          <w:szCs w:val="20"/>
        </w:rPr>
        <w:t>r</w:t>
      </w:r>
      <w:r w:rsidRPr="002E4035">
        <w:rPr>
          <w:rFonts w:cs="Calibri"/>
          <w:sz w:val="20"/>
          <w:szCs w:val="20"/>
        </w:rPr>
        <w:t>ed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opment is </w:t>
      </w:r>
      <w:r w:rsidRPr="002E4035">
        <w:rPr>
          <w:rFonts w:cs="Calibri"/>
          <w:spacing w:val="-1"/>
          <w:sz w:val="20"/>
          <w:szCs w:val="20"/>
        </w:rPr>
        <w:t>t</w:t>
      </w:r>
      <w:r w:rsidRPr="002E4035">
        <w:rPr>
          <w:rFonts w:cs="Calibri"/>
          <w:sz w:val="20"/>
          <w:szCs w:val="20"/>
        </w:rPr>
        <w:t>o be successfu</w:t>
      </w:r>
      <w:r w:rsidRPr="002E4035">
        <w:rPr>
          <w:rFonts w:cs="Calibri"/>
          <w:spacing w:val="1"/>
          <w:sz w:val="20"/>
          <w:szCs w:val="20"/>
        </w:rPr>
        <w:t>l</w:t>
      </w:r>
      <w:r w:rsidRPr="002E4035">
        <w:rPr>
          <w:rFonts w:cs="Calibri"/>
          <w:sz w:val="20"/>
          <w:szCs w:val="20"/>
        </w:rPr>
        <w:t xml:space="preserve">, it needs </w:t>
      </w:r>
      <w:r w:rsidRPr="002E4035">
        <w:rPr>
          <w:rFonts w:cs="Calibri"/>
          <w:spacing w:val="-1"/>
          <w:sz w:val="20"/>
          <w:szCs w:val="20"/>
        </w:rPr>
        <w:t>t</w:t>
      </w:r>
      <w:r w:rsidRPr="002E4035">
        <w:rPr>
          <w:rFonts w:cs="Calibri"/>
          <w:sz w:val="20"/>
          <w:szCs w:val="20"/>
        </w:rPr>
        <w:t>o be co-o</w:t>
      </w:r>
      <w:r w:rsidRPr="002E4035">
        <w:rPr>
          <w:rFonts w:cs="Calibri"/>
          <w:spacing w:val="-5"/>
          <w:sz w:val="20"/>
          <w:szCs w:val="20"/>
        </w:rPr>
        <w:t>r</w:t>
      </w:r>
      <w:r w:rsidRPr="002E4035">
        <w:rPr>
          <w:rFonts w:cs="Calibri"/>
          <w:sz w:val="20"/>
          <w:szCs w:val="20"/>
        </w:rPr>
        <w:t>dina</w:t>
      </w:r>
      <w:r w:rsidRPr="002E4035">
        <w:rPr>
          <w:rFonts w:cs="Calibri"/>
          <w:spacing w:val="-1"/>
          <w:sz w:val="20"/>
          <w:szCs w:val="20"/>
        </w:rPr>
        <w:t>t</w:t>
      </w:r>
      <w:r w:rsidRPr="002E4035">
        <w:rPr>
          <w:rFonts w:cs="Calibri"/>
          <w:sz w:val="20"/>
          <w:szCs w:val="20"/>
        </w:rPr>
        <w:t>ed. Undesi</w:t>
      </w:r>
      <w:r w:rsidRPr="002E4035">
        <w:rPr>
          <w:rFonts w:cs="Calibri"/>
          <w:spacing w:val="-3"/>
          <w:sz w:val="20"/>
          <w:szCs w:val="20"/>
        </w:rPr>
        <w:t>r</w:t>
      </w:r>
      <w:r w:rsidRPr="002E4035">
        <w:rPr>
          <w:rFonts w:cs="Calibri"/>
          <w:sz w:val="20"/>
          <w:szCs w:val="20"/>
        </w:rPr>
        <w:t>ab</w:t>
      </w:r>
      <w:r w:rsidRPr="002E4035">
        <w:rPr>
          <w:rFonts w:cs="Calibri"/>
          <w:spacing w:val="-2"/>
          <w:sz w:val="20"/>
          <w:szCs w:val="20"/>
        </w:rPr>
        <w:t>l</w:t>
      </w:r>
      <w:r w:rsidRPr="002E4035">
        <w:rPr>
          <w:rFonts w:cs="Calibri"/>
          <w:sz w:val="20"/>
          <w:szCs w:val="20"/>
        </w:rPr>
        <w:t>e consequences of insufficient</w:t>
      </w:r>
      <w:r w:rsidRPr="002E4035">
        <w:rPr>
          <w:rFonts w:cs="Calibri"/>
          <w:spacing w:val="-18"/>
          <w:sz w:val="20"/>
          <w:szCs w:val="20"/>
        </w:rPr>
        <w:t xml:space="preserve"> </w:t>
      </w:r>
      <w:r w:rsidRPr="002E4035">
        <w:rPr>
          <w:rFonts w:cs="Calibri"/>
          <w:sz w:val="20"/>
          <w:szCs w:val="20"/>
        </w:rPr>
        <w:t>di</w:t>
      </w:r>
      <w:r w:rsidRPr="002E4035">
        <w:rPr>
          <w:rFonts w:cs="Calibri"/>
          <w:spacing w:val="-5"/>
          <w:sz w:val="20"/>
          <w:szCs w:val="20"/>
        </w:rPr>
        <w:t>r</w:t>
      </w:r>
      <w:r w:rsidRPr="002E4035">
        <w:rPr>
          <w:rFonts w:cs="Calibri"/>
          <w:sz w:val="20"/>
          <w:szCs w:val="20"/>
        </w:rPr>
        <w:t>ection inc</w:t>
      </w:r>
      <w:r w:rsidRPr="002E4035">
        <w:rPr>
          <w:rFonts w:cs="Calibri"/>
          <w:spacing w:val="-1"/>
          <w:sz w:val="20"/>
          <w:szCs w:val="20"/>
        </w:rPr>
        <w:t>l</w:t>
      </w:r>
      <w:r w:rsidRPr="002E4035">
        <w:rPr>
          <w:rFonts w:cs="Calibri"/>
          <w:sz w:val="20"/>
          <w:szCs w:val="20"/>
        </w:rPr>
        <w:t>ude housing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opment </w:t>
      </w:r>
      <w:r w:rsidRPr="002E4035">
        <w:rPr>
          <w:rFonts w:cs="Calibri"/>
          <w:spacing w:val="-1"/>
          <w:sz w:val="20"/>
          <w:szCs w:val="20"/>
        </w:rPr>
        <w:t>t</w:t>
      </w:r>
      <w:r w:rsidRPr="002E4035">
        <w:rPr>
          <w:rFonts w:cs="Calibri"/>
          <w:sz w:val="20"/>
          <w:szCs w:val="20"/>
        </w:rPr>
        <w:t>oo c</w:t>
      </w:r>
      <w:r w:rsidRPr="002E4035">
        <w:rPr>
          <w:rFonts w:cs="Calibri"/>
          <w:spacing w:val="-2"/>
          <w:sz w:val="20"/>
          <w:szCs w:val="20"/>
        </w:rPr>
        <w:t>l</w:t>
      </w:r>
      <w:r w:rsidRPr="002E4035">
        <w:rPr>
          <w:rFonts w:cs="Calibri"/>
          <w:sz w:val="20"/>
          <w:szCs w:val="20"/>
        </w:rPr>
        <w:t xml:space="preserve">ose </w:t>
      </w:r>
      <w:r w:rsidRPr="002E4035">
        <w:rPr>
          <w:rFonts w:cs="Calibri"/>
          <w:spacing w:val="-1"/>
          <w:sz w:val="20"/>
          <w:szCs w:val="20"/>
        </w:rPr>
        <w:t>t</w:t>
      </w:r>
      <w:r w:rsidRPr="002E4035">
        <w:rPr>
          <w:rFonts w:cs="Calibri"/>
          <w:sz w:val="20"/>
          <w:szCs w:val="20"/>
        </w:rPr>
        <w:t>o ru</w:t>
      </w:r>
      <w:r w:rsidRPr="002E4035">
        <w:rPr>
          <w:rFonts w:cs="Calibri"/>
          <w:spacing w:val="-3"/>
          <w:sz w:val="20"/>
          <w:szCs w:val="20"/>
        </w:rPr>
        <w:t>r</w:t>
      </w:r>
      <w:r w:rsidRPr="002E4035">
        <w:rPr>
          <w:rFonts w:cs="Calibri"/>
          <w:sz w:val="20"/>
          <w:szCs w:val="20"/>
        </w:rPr>
        <w:t>al activities, and inefficient</w:t>
      </w:r>
      <w:r w:rsidRPr="002E4035">
        <w:rPr>
          <w:rFonts w:cs="Calibri"/>
          <w:spacing w:val="-16"/>
          <w:sz w:val="20"/>
          <w:szCs w:val="20"/>
        </w:rPr>
        <w:t xml:space="preserve"> </w:t>
      </w:r>
      <w:r w:rsidRPr="002E4035">
        <w:rPr>
          <w:rFonts w:cs="Calibri"/>
          <w:sz w:val="20"/>
          <w:szCs w:val="20"/>
        </w:rPr>
        <w:t>public i</w:t>
      </w:r>
      <w:r w:rsidRPr="002E4035">
        <w:rPr>
          <w:rFonts w:cs="Calibri"/>
          <w:spacing w:val="-1"/>
          <w:sz w:val="20"/>
          <w:szCs w:val="20"/>
        </w:rPr>
        <w:t>nv</w:t>
      </w:r>
      <w:r w:rsidRPr="002E4035">
        <w:rPr>
          <w:rFonts w:cs="Calibri"/>
          <w:sz w:val="20"/>
          <w:szCs w:val="20"/>
        </w:rPr>
        <w:t>estment in t</w:t>
      </w:r>
      <w:r w:rsidRPr="002E4035">
        <w:rPr>
          <w:rFonts w:cs="Calibri"/>
          <w:spacing w:val="-3"/>
          <w:sz w:val="20"/>
          <w:szCs w:val="20"/>
        </w:rPr>
        <w:t>r</w:t>
      </w:r>
      <w:r w:rsidRPr="002E4035">
        <w:rPr>
          <w:rFonts w:cs="Calibri"/>
          <w:sz w:val="20"/>
          <w:szCs w:val="20"/>
        </w:rPr>
        <w:t>ansport and other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w:t>
      </w:r>
    </w:p>
    <w:p w:rsidR="005B0DBA" w:rsidRPr="002E4035" w:rsidRDefault="005B0DBA" w:rsidP="009D17AF">
      <w:pPr>
        <w:spacing w:after="0" w:line="170" w:lineRule="exact"/>
        <w:ind w:right="-42"/>
        <w:rPr>
          <w:rFonts w:cs="Calibri"/>
          <w:sz w:val="17"/>
          <w:szCs w:val="17"/>
        </w:rPr>
      </w:pPr>
    </w:p>
    <w:p w:rsidR="005B0DBA" w:rsidRPr="002E4035" w:rsidRDefault="005B0DBA" w:rsidP="009D17AF">
      <w:pPr>
        <w:spacing w:after="0" w:line="246" w:lineRule="auto"/>
        <w:ind w:right="-42"/>
        <w:rPr>
          <w:rFonts w:cs="Calibri"/>
          <w:sz w:val="20"/>
          <w:szCs w:val="20"/>
        </w:rPr>
      </w:pPr>
      <w:r w:rsidRPr="002E4035">
        <w:rPr>
          <w:rFonts w:cs="Calibri"/>
          <w:sz w:val="20"/>
          <w:szCs w:val="20"/>
        </w:rPr>
        <w:t>This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vides chal</w:t>
      </w:r>
      <w:r w:rsidRPr="002E4035">
        <w:rPr>
          <w:rFonts w:cs="Calibri"/>
          <w:spacing w:val="-2"/>
          <w:sz w:val="20"/>
          <w:szCs w:val="20"/>
        </w:rPr>
        <w:t>l</w:t>
      </w:r>
      <w:r w:rsidRPr="002E4035">
        <w:rPr>
          <w:rFonts w:cs="Calibri"/>
          <w:sz w:val="20"/>
          <w:szCs w:val="20"/>
        </w:rPr>
        <w:t>en</w:t>
      </w:r>
      <w:r w:rsidRPr="002E4035">
        <w:rPr>
          <w:rFonts w:cs="Calibri"/>
          <w:spacing w:val="-4"/>
          <w:sz w:val="20"/>
          <w:szCs w:val="20"/>
        </w:rPr>
        <w:t>g</w:t>
      </w:r>
      <w:r w:rsidRPr="002E4035">
        <w:rPr>
          <w:rFonts w:cs="Calibri"/>
          <w:sz w:val="20"/>
          <w:szCs w:val="20"/>
        </w:rPr>
        <w:t xml:space="preserve">es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and cannot be add</w:t>
      </w:r>
      <w:r w:rsidRPr="002E4035">
        <w:rPr>
          <w:rFonts w:cs="Calibri"/>
          <w:spacing w:val="-5"/>
          <w:sz w:val="20"/>
          <w:szCs w:val="20"/>
        </w:rPr>
        <w:t>r</w:t>
      </w:r>
      <w:r w:rsidRPr="002E4035">
        <w:rPr>
          <w:rFonts w:cs="Calibri"/>
          <w:sz w:val="20"/>
          <w:szCs w:val="20"/>
        </w:rPr>
        <w:t>essed using p</w:t>
      </w:r>
      <w:r w:rsidRPr="002E4035">
        <w:rPr>
          <w:rFonts w:cs="Calibri"/>
          <w:spacing w:val="-5"/>
          <w:sz w:val="20"/>
          <w:szCs w:val="20"/>
        </w:rPr>
        <w:t>r</w:t>
      </w:r>
      <w:r w:rsidRPr="002E4035">
        <w:rPr>
          <w:rFonts w:cs="Calibri"/>
          <w:sz w:val="20"/>
          <w:szCs w:val="20"/>
        </w:rPr>
        <w:t>e-</w:t>
      </w:r>
      <w:r w:rsidRPr="002E4035">
        <w:rPr>
          <w:rFonts w:cs="Calibri"/>
          <w:spacing w:val="-2"/>
          <w:sz w:val="20"/>
          <w:szCs w:val="20"/>
        </w:rPr>
        <w:t>e</w:t>
      </w:r>
      <w:r w:rsidRPr="002E4035">
        <w:rPr>
          <w:rFonts w:cs="Calibri"/>
          <w:sz w:val="20"/>
          <w:szCs w:val="20"/>
        </w:rPr>
        <w:t>xisting p</w:t>
      </w:r>
      <w:r w:rsidRPr="002E4035">
        <w:rPr>
          <w:rFonts w:cs="Calibri"/>
          <w:spacing w:val="-5"/>
          <w:sz w:val="20"/>
          <w:szCs w:val="20"/>
        </w:rPr>
        <w:t>r</w:t>
      </w:r>
      <w:r w:rsidRPr="002E4035">
        <w:rPr>
          <w:rFonts w:cs="Calibri"/>
          <w:sz w:val="20"/>
          <w:szCs w:val="20"/>
        </w:rPr>
        <w:t>ocesses as statu</w:t>
      </w:r>
      <w:r w:rsidRPr="002E4035">
        <w:rPr>
          <w:rFonts w:cs="Calibri"/>
          <w:spacing w:val="-1"/>
          <w:sz w:val="20"/>
          <w:szCs w:val="20"/>
        </w:rPr>
        <w:t>t</w:t>
      </w:r>
      <w:r w:rsidRPr="002E4035">
        <w:rPr>
          <w:rFonts w:cs="Calibri"/>
          <w:sz w:val="20"/>
          <w:szCs w:val="20"/>
        </w:rPr>
        <w:t>ory documents p</w:t>
      </w:r>
      <w:r w:rsidRPr="002E4035">
        <w:rPr>
          <w:rFonts w:cs="Calibri"/>
          <w:spacing w:val="-5"/>
          <w:sz w:val="20"/>
          <w:szCs w:val="20"/>
        </w:rPr>
        <w:t>r</w:t>
      </w:r>
      <w:r w:rsidRPr="002E4035">
        <w:rPr>
          <w:rFonts w:cs="Calibri"/>
          <w:sz w:val="20"/>
          <w:szCs w:val="20"/>
        </w:rPr>
        <w:t>epa</w:t>
      </w:r>
      <w:r w:rsidRPr="002E4035">
        <w:rPr>
          <w:rFonts w:cs="Calibri"/>
          <w:spacing w:val="-5"/>
          <w:sz w:val="20"/>
          <w:szCs w:val="20"/>
        </w:rPr>
        <w:t>r</w:t>
      </w:r>
      <w:r w:rsidRPr="002E4035">
        <w:rPr>
          <w:rFonts w:cs="Calibri"/>
          <w:sz w:val="20"/>
          <w:szCs w:val="20"/>
        </w:rPr>
        <w:t>ed p</w:t>
      </w:r>
      <w:r w:rsidRPr="002E4035">
        <w:rPr>
          <w:rFonts w:cs="Calibri"/>
          <w:spacing w:val="-5"/>
          <w:sz w:val="20"/>
          <w:szCs w:val="20"/>
        </w:rPr>
        <w:t>r</w:t>
      </w:r>
      <w:r w:rsidRPr="002E4035">
        <w:rPr>
          <w:rFonts w:cs="Calibri"/>
          <w:sz w:val="20"/>
          <w:szCs w:val="20"/>
        </w:rPr>
        <w:t>e-</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do not </w:t>
      </w:r>
      <w:r w:rsidRPr="002E4035">
        <w:rPr>
          <w:rFonts w:cs="Calibri"/>
          <w:spacing w:val="-5"/>
          <w:sz w:val="20"/>
          <w:szCs w:val="20"/>
        </w:rPr>
        <w:t>r</w:t>
      </w:r>
      <w:r w:rsidRPr="002E4035">
        <w:rPr>
          <w:rFonts w:cs="Calibri"/>
          <w:sz w:val="20"/>
          <w:szCs w:val="20"/>
        </w:rPr>
        <w:t xml:space="preserve">espond </w:t>
      </w:r>
      <w:r w:rsidRPr="002E4035">
        <w:rPr>
          <w:rFonts w:cs="Calibri"/>
          <w:spacing w:val="-1"/>
          <w:sz w:val="20"/>
          <w:szCs w:val="20"/>
        </w:rPr>
        <w:t>t</w:t>
      </w:r>
      <w:r w:rsidRPr="002E4035">
        <w:rPr>
          <w:rFonts w:cs="Calibri"/>
          <w:sz w:val="20"/>
          <w:szCs w:val="20"/>
        </w:rPr>
        <w:t>o the chan</w:t>
      </w:r>
      <w:r w:rsidRPr="002E4035">
        <w:rPr>
          <w:rFonts w:cs="Calibri"/>
          <w:spacing w:val="-4"/>
          <w:sz w:val="20"/>
          <w:szCs w:val="20"/>
        </w:rPr>
        <w:t>g</w:t>
      </w:r>
      <w:r w:rsidRPr="002E4035">
        <w:rPr>
          <w:rFonts w:cs="Calibri"/>
          <w:sz w:val="20"/>
          <w:szCs w:val="20"/>
        </w:rPr>
        <w:t>ed ci</w:t>
      </w:r>
      <w:r w:rsidRPr="002E4035">
        <w:rPr>
          <w:rFonts w:cs="Calibri"/>
          <w:spacing w:val="-5"/>
          <w:sz w:val="20"/>
          <w:szCs w:val="20"/>
        </w:rPr>
        <w:t>r</w:t>
      </w:r>
      <w:r w:rsidRPr="002E4035">
        <w:rPr>
          <w:rFonts w:cs="Calibri"/>
          <w:sz w:val="20"/>
          <w:szCs w:val="20"/>
        </w:rPr>
        <w:t>cumstances.</w:t>
      </w:r>
    </w:p>
    <w:p w:rsidR="005B0DBA" w:rsidRPr="002E4035" w:rsidRDefault="005B0DBA" w:rsidP="009D17AF">
      <w:pPr>
        <w:spacing w:after="0" w:line="170" w:lineRule="exact"/>
        <w:ind w:right="-42"/>
        <w:rPr>
          <w:rFonts w:cs="Calibri"/>
          <w:sz w:val="17"/>
          <w:szCs w:val="17"/>
        </w:rPr>
      </w:pPr>
    </w:p>
    <w:p w:rsidR="005B0DBA" w:rsidRPr="002E4035" w:rsidRDefault="005B0DBA" w:rsidP="009D17AF">
      <w:pPr>
        <w:spacing w:after="0" w:line="246" w:lineRule="auto"/>
        <w:ind w:right="-42"/>
        <w:rPr>
          <w:rFonts w:cs="Calibri"/>
          <w:sz w:val="20"/>
          <w:szCs w:val="20"/>
        </w:rPr>
      </w:pPr>
      <w:r w:rsidRPr="002E4035">
        <w:rPr>
          <w:rFonts w:cs="Calibri"/>
          <w:sz w:val="20"/>
          <w:szCs w:val="20"/>
        </w:rPr>
        <w:t>If new statu</w:t>
      </w:r>
      <w:r w:rsidRPr="002E4035">
        <w:rPr>
          <w:rFonts w:cs="Calibri"/>
          <w:spacing w:val="-1"/>
          <w:sz w:val="20"/>
          <w:szCs w:val="20"/>
        </w:rPr>
        <w:t>t</w:t>
      </w:r>
      <w:r w:rsidRPr="002E4035">
        <w:rPr>
          <w:rFonts w:cs="Calibri"/>
          <w:sz w:val="20"/>
          <w:szCs w:val="20"/>
        </w:rPr>
        <w:t>ory p</w:t>
      </w:r>
      <w:r w:rsidRPr="002E4035">
        <w:rPr>
          <w:rFonts w:cs="Calibri"/>
          <w:spacing w:val="-5"/>
          <w:sz w:val="20"/>
          <w:szCs w:val="20"/>
        </w:rPr>
        <w:t>r</w:t>
      </w:r>
      <w:r w:rsidRPr="002E4035">
        <w:rPr>
          <w:rFonts w:cs="Calibri"/>
          <w:sz w:val="20"/>
          <w:szCs w:val="20"/>
        </w:rPr>
        <w:t>ocesses a</w:t>
      </w:r>
      <w:r w:rsidRPr="002E4035">
        <w:rPr>
          <w:rFonts w:cs="Calibri"/>
          <w:spacing w:val="-5"/>
          <w:sz w:val="20"/>
          <w:szCs w:val="20"/>
        </w:rPr>
        <w:t>r</w:t>
      </w:r>
      <w:r w:rsidRPr="002E4035">
        <w:rPr>
          <w:rFonts w:cs="Calibri"/>
          <w:sz w:val="20"/>
          <w:szCs w:val="20"/>
        </w:rPr>
        <w:t>e not put in place, the</w:t>
      </w:r>
      <w:r w:rsidRPr="002E4035">
        <w:rPr>
          <w:rFonts w:cs="Calibri"/>
          <w:spacing w:val="-5"/>
          <w:sz w:val="20"/>
          <w:szCs w:val="20"/>
        </w:rPr>
        <w:t>r</w:t>
      </w:r>
      <w:r w:rsidRPr="002E4035">
        <w:rPr>
          <w:rFonts w:cs="Calibri"/>
          <w:sz w:val="20"/>
          <w:szCs w:val="20"/>
        </w:rPr>
        <w:t>e is a risk of a s</w:t>
      </w:r>
      <w:r w:rsidRPr="002E4035">
        <w:rPr>
          <w:rFonts w:cs="Calibri"/>
          <w:spacing w:val="-2"/>
          <w:sz w:val="20"/>
          <w:szCs w:val="20"/>
        </w:rPr>
        <w:t>l</w:t>
      </w:r>
      <w:r w:rsidRPr="002E4035">
        <w:rPr>
          <w:rFonts w:cs="Calibri"/>
          <w:sz w:val="20"/>
          <w:szCs w:val="20"/>
        </w:rPr>
        <w:t>o</w:t>
      </w:r>
      <w:r w:rsidRPr="002E4035">
        <w:rPr>
          <w:rFonts w:cs="Calibri"/>
          <w:spacing w:val="-8"/>
          <w:sz w:val="20"/>
          <w:szCs w:val="20"/>
        </w:rPr>
        <w:t>w</w:t>
      </w:r>
      <w:r w:rsidRPr="002E4035">
        <w:rPr>
          <w:rFonts w:cs="Calibri"/>
          <w:sz w:val="20"/>
          <w:szCs w:val="20"/>
        </w:rPr>
        <w:t xml:space="preserve">, uncertain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bec</w:t>
      </w:r>
      <w:r w:rsidRPr="002E4035">
        <w:rPr>
          <w:rFonts w:cs="Calibri"/>
          <w:spacing w:val="-2"/>
          <w:sz w:val="20"/>
          <w:szCs w:val="20"/>
        </w:rPr>
        <w:t>a</w:t>
      </w:r>
      <w:r w:rsidRPr="002E4035">
        <w:rPr>
          <w:rFonts w:cs="Calibri"/>
          <w:sz w:val="20"/>
          <w:szCs w:val="20"/>
        </w:rPr>
        <w:t>use i</w:t>
      </w:r>
      <w:r w:rsidRPr="002E4035">
        <w:rPr>
          <w:rFonts w:cs="Calibri"/>
          <w:spacing w:val="-1"/>
          <w:sz w:val="20"/>
          <w:szCs w:val="20"/>
        </w:rPr>
        <w:t>nv</w:t>
      </w:r>
      <w:r w:rsidRPr="002E4035">
        <w:rPr>
          <w:rFonts w:cs="Calibri"/>
          <w:sz w:val="20"/>
          <w:szCs w:val="20"/>
        </w:rPr>
        <w:t>es</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s a</w:t>
      </w:r>
      <w:r w:rsidRPr="002E4035">
        <w:rPr>
          <w:rFonts w:cs="Calibri"/>
          <w:spacing w:val="-5"/>
          <w:sz w:val="20"/>
          <w:szCs w:val="20"/>
        </w:rPr>
        <w:t>r</w:t>
      </w:r>
      <w:r w:rsidRPr="002E4035">
        <w:rPr>
          <w:rFonts w:cs="Calibri"/>
          <w:sz w:val="20"/>
          <w:szCs w:val="20"/>
        </w:rPr>
        <w:t>e:</w:t>
      </w:r>
    </w:p>
    <w:p w:rsidR="005B0DBA" w:rsidRPr="002E4035" w:rsidRDefault="005B0DBA" w:rsidP="009D17AF">
      <w:pPr>
        <w:spacing w:after="0" w:line="170" w:lineRule="exact"/>
        <w:ind w:right="-42"/>
        <w:rPr>
          <w:rFonts w:cs="Calibri"/>
          <w:sz w:val="17"/>
          <w:szCs w:val="17"/>
        </w:rPr>
      </w:pPr>
    </w:p>
    <w:p w:rsidR="005B0DBA" w:rsidRPr="002E4035" w:rsidRDefault="005B0DBA" w:rsidP="009D17AF">
      <w:pPr>
        <w:spacing w:after="0" w:line="240" w:lineRule="auto"/>
        <w:ind w:left="426" w:right="-42" w:hanging="42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Unwilling </w:t>
      </w:r>
      <w:r w:rsidRPr="002E4035">
        <w:rPr>
          <w:rFonts w:cs="Calibri"/>
          <w:spacing w:val="-1"/>
          <w:sz w:val="20"/>
          <w:szCs w:val="20"/>
        </w:rPr>
        <w:t>t</w:t>
      </w:r>
      <w:r w:rsidRPr="002E4035">
        <w:rPr>
          <w:rFonts w:cs="Calibri"/>
          <w:sz w:val="20"/>
          <w:szCs w:val="20"/>
        </w:rPr>
        <w:t>o ta</w:t>
      </w:r>
      <w:r w:rsidRPr="002E4035">
        <w:rPr>
          <w:rFonts w:cs="Calibri"/>
          <w:spacing w:val="-4"/>
          <w:sz w:val="20"/>
          <w:szCs w:val="20"/>
        </w:rPr>
        <w:t>k</w:t>
      </w:r>
      <w:r w:rsidRPr="002E4035">
        <w:rPr>
          <w:rFonts w:cs="Calibri"/>
          <w:sz w:val="20"/>
          <w:szCs w:val="20"/>
        </w:rPr>
        <w:t>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ris</w:t>
      </w:r>
      <w:r w:rsidRPr="002E4035">
        <w:rPr>
          <w:rFonts w:cs="Calibri"/>
          <w:spacing w:val="3"/>
          <w:sz w:val="20"/>
          <w:szCs w:val="20"/>
        </w:rPr>
        <w:t>k</w:t>
      </w:r>
      <w:r w:rsidRPr="002E4035">
        <w:rPr>
          <w:rFonts w:cs="Calibri"/>
          <w:sz w:val="20"/>
          <w:szCs w:val="20"/>
        </w:rPr>
        <w:t>, or</w:t>
      </w:r>
    </w:p>
    <w:p w:rsidR="005B0DBA" w:rsidRPr="002E4035" w:rsidRDefault="005B0DBA" w:rsidP="009D17AF">
      <w:pPr>
        <w:spacing w:before="10" w:after="0" w:line="110" w:lineRule="exact"/>
        <w:ind w:left="426" w:right="-42" w:hanging="426"/>
        <w:rPr>
          <w:rFonts w:cs="Calibri"/>
          <w:sz w:val="11"/>
          <w:szCs w:val="11"/>
        </w:rPr>
      </w:pPr>
    </w:p>
    <w:p w:rsidR="005B0DBA" w:rsidRPr="002E4035" w:rsidRDefault="005B0DBA" w:rsidP="009D17AF">
      <w:pPr>
        <w:spacing w:after="0" w:line="240" w:lineRule="auto"/>
        <w:ind w:left="426" w:right="-42" w:hanging="42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Unwilling </w:t>
      </w:r>
      <w:r w:rsidRPr="002E4035">
        <w:rPr>
          <w:rFonts w:cs="Calibri"/>
          <w:spacing w:val="-1"/>
          <w:sz w:val="20"/>
          <w:szCs w:val="20"/>
        </w:rPr>
        <w:t>t</w:t>
      </w:r>
      <w:r w:rsidRPr="002E4035">
        <w:rPr>
          <w:rFonts w:cs="Calibri"/>
          <w:sz w:val="20"/>
          <w:szCs w:val="20"/>
        </w:rPr>
        <w:t>o risk m</w:t>
      </w:r>
      <w:r w:rsidRPr="002E4035">
        <w:rPr>
          <w:rFonts w:cs="Calibri"/>
          <w:spacing w:val="-1"/>
          <w:sz w:val="20"/>
          <w:szCs w:val="20"/>
        </w:rPr>
        <w:t>o</w:t>
      </w:r>
      <w:r w:rsidRPr="002E4035">
        <w:rPr>
          <w:rFonts w:cs="Calibri"/>
          <w:sz w:val="20"/>
          <w:szCs w:val="20"/>
        </w:rPr>
        <w:t>ving fi</w:t>
      </w:r>
      <w:r w:rsidRPr="002E4035">
        <w:rPr>
          <w:rFonts w:cs="Calibri"/>
          <w:spacing w:val="-3"/>
          <w:sz w:val="20"/>
          <w:szCs w:val="20"/>
        </w:rPr>
        <w:t>r</w:t>
      </w:r>
      <w:r w:rsidRPr="002E4035">
        <w:rPr>
          <w:rFonts w:cs="Calibri"/>
          <w:sz w:val="20"/>
          <w:szCs w:val="20"/>
        </w:rPr>
        <w:t>st</w:t>
      </w:r>
      <w:r w:rsidRPr="002E4035">
        <w:rPr>
          <w:rFonts w:cs="Calibri"/>
          <w:spacing w:val="-5"/>
          <w:sz w:val="20"/>
          <w:szCs w:val="20"/>
        </w:rPr>
        <w:t xml:space="preserve"> </w:t>
      </w:r>
      <w:r w:rsidRPr="002E4035">
        <w:rPr>
          <w:rFonts w:cs="Calibri"/>
          <w:sz w:val="20"/>
          <w:szCs w:val="20"/>
        </w:rPr>
        <w:t>in an uncertain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w:t>
      </w:r>
      <w:r w:rsidRPr="002E4035">
        <w:rPr>
          <w:rFonts w:cs="Calibri"/>
          <w:spacing w:val="4"/>
          <w:sz w:val="20"/>
          <w:szCs w:val="20"/>
        </w:rPr>
        <w:t>t</w:t>
      </w:r>
      <w:r w:rsidRPr="002E4035">
        <w:rPr>
          <w:rFonts w:cs="Calibri"/>
          <w:sz w:val="20"/>
          <w:szCs w:val="20"/>
        </w:rPr>
        <w:t>, or</w:t>
      </w:r>
    </w:p>
    <w:p w:rsidR="005B0DBA" w:rsidRPr="002E4035" w:rsidRDefault="005B0DBA" w:rsidP="009D17AF">
      <w:pPr>
        <w:spacing w:before="10" w:after="0" w:line="110" w:lineRule="exact"/>
        <w:ind w:left="426" w:right="-42" w:hanging="426"/>
        <w:rPr>
          <w:rFonts w:cs="Calibri"/>
          <w:sz w:val="11"/>
          <w:szCs w:val="11"/>
        </w:rPr>
      </w:pPr>
    </w:p>
    <w:p w:rsidR="005B0DBA" w:rsidRPr="002E4035" w:rsidRDefault="005B0DBA" w:rsidP="009D17AF">
      <w:pPr>
        <w:spacing w:after="0" w:line="246" w:lineRule="auto"/>
        <w:ind w:left="426" w:right="-42" w:hanging="42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1"/>
          <w:sz w:val="20"/>
          <w:szCs w:val="20"/>
        </w:rPr>
        <w:t>W</w:t>
      </w:r>
      <w:r w:rsidRPr="002E4035">
        <w:rPr>
          <w:rFonts w:cs="Calibri"/>
          <w:sz w:val="20"/>
          <w:szCs w:val="20"/>
        </w:rPr>
        <w:t xml:space="preserve">anting </w:t>
      </w:r>
      <w:r w:rsidRPr="002E4035">
        <w:rPr>
          <w:rFonts w:cs="Calibri"/>
          <w:spacing w:val="-1"/>
          <w:sz w:val="20"/>
          <w:szCs w:val="20"/>
        </w:rPr>
        <w:t>t</w:t>
      </w:r>
      <w:r w:rsidRPr="002E4035">
        <w:rPr>
          <w:rFonts w:cs="Calibri"/>
          <w:sz w:val="20"/>
          <w:szCs w:val="20"/>
        </w:rPr>
        <w:t>o i</w:t>
      </w:r>
      <w:r w:rsidRPr="002E4035">
        <w:rPr>
          <w:rFonts w:cs="Calibri"/>
          <w:spacing w:val="-1"/>
          <w:sz w:val="20"/>
          <w:szCs w:val="20"/>
        </w:rPr>
        <w:t>nv</w:t>
      </w:r>
      <w:r w:rsidRPr="002E4035">
        <w:rPr>
          <w:rFonts w:cs="Calibri"/>
          <w:sz w:val="20"/>
          <w:szCs w:val="20"/>
        </w:rPr>
        <w:t>est in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which m</w:t>
      </w:r>
      <w:r w:rsidRPr="002E4035">
        <w:rPr>
          <w:rFonts w:cs="Calibri"/>
          <w:spacing w:val="1"/>
          <w:sz w:val="20"/>
          <w:szCs w:val="20"/>
        </w:rPr>
        <w:t>e</w:t>
      </w:r>
      <w:r w:rsidRPr="002E4035">
        <w:rPr>
          <w:rFonts w:cs="Calibri"/>
          <w:sz w:val="20"/>
          <w:szCs w:val="20"/>
        </w:rPr>
        <w:t>an public sec</w:t>
      </w:r>
      <w:r w:rsidRPr="002E4035">
        <w:rPr>
          <w:rFonts w:cs="Calibri"/>
          <w:spacing w:val="-1"/>
          <w:sz w:val="20"/>
          <w:szCs w:val="20"/>
        </w:rPr>
        <w:t>t</w:t>
      </w:r>
      <w:r w:rsidRPr="002E4035">
        <w:rPr>
          <w:rFonts w:cs="Calibri"/>
          <w:sz w:val="20"/>
          <w:szCs w:val="20"/>
        </w:rPr>
        <w:t>or i</w:t>
      </w:r>
      <w:r w:rsidRPr="002E4035">
        <w:rPr>
          <w:rFonts w:cs="Calibri"/>
          <w:spacing w:val="-1"/>
          <w:sz w:val="20"/>
          <w:szCs w:val="20"/>
        </w:rPr>
        <w:t>nv</w:t>
      </w:r>
      <w:r w:rsidRPr="002E4035">
        <w:rPr>
          <w:rFonts w:cs="Calibri"/>
          <w:sz w:val="20"/>
          <w:szCs w:val="20"/>
        </w:rPr>
        <w:t>estment is inefficien</w:t>
      </w:r>
      <w:r w:rsidRPr="002E4035">
        <w:rPr>
          <w:rFonts w:cs="Calibri"/>
          <w:spacing w:val="4"/>
          <w:sz w:val="20"/>
          <w:szCs w:val="20"/>
        </w:rPr>
        <w:t>t</w:t>
      </w:r>
      <w:r w:rsidRPr="002E4035">
        <w:rPr>
          <w:rFonts w:cs="Calibri"/>
          <w:sz w:val="20"/>
          <w:szCs w:val="20"/>
        </w:rPr>
        <w:t>,</w:t>
      </w:r>
      <w:r w:rsidRPr="002E4035">
        <w:rPr>
          <w:rFonts w:cs="Calibri"/>
          <w:spacing w:val="-16"/>
          <w:sz w:val="20"/>
          <w:szCs w:val="20"/>
        </w:rPr>
        <w:t xml:space="preserve"> </w:t>
      </w:r>
      <w:r w:rsidRPr="002E4035">
        <w:rPr>
          <w:rFonts w:cs="Calibri"/>
          <w:sz w:val="20"/>
          <w:szCs w:val="20"/>
        </w:rPr>
        <w:t xml:space="preserve">and so meet </w:t>
      </w:r>
      <w:r w:rsidRPr="002E4035">
        <w:rPr>
          <w:rFonts w:cs="Calibri"/>
          <w:spacing w:val="-5"/>
          <w:sz w:val="20"/>
          <w:szCs w:val="20"/>
        </w:rPr>
        <w:t>r</w:t>
      </w:r>
      <w:r w:rsidRPr="002E4035">
        <w:rPr>
          <w:rFonts w:cs="Calibri"/>
          <w:sz w:val="20"/>
          <w:szCs w:val="20"/>
        </w:rPr>
        <w:t>esistance.</w:t>
      </w:r>
    </w:p>
    <w:p w:rsidR="005B0DBA" w:rsidRPr="002E4035" w:rsidRDefault="005B0DBA" w:rsidP="009D17AF">
      <w:pPr>
        <w:spacing w:before="3" w:after="0" w:line="110" w:lineRule="exact"/>
        <w:ind w:right="-42"/>
        <w:rPr>
          <w:rFonts w:cs="Calibri"/>
          <w:sz w:val="11"/>
          <w:szCs w:val="11"/>
        </w:rPr>
      </w:pPr>
    </w:p>
    <w:p w:rsidR="005B0DBA" w:rsidRPr="002E4035" w:rsidRDefault="005B0DBA" w:rsidP="009D17AF">
      <w:pPr>
        <w:spacing w:before="39" w:after="0" w:line="246" w:lineRule="auto"/>
        <w:ind w:right="52"/>
        <w:rPr>
          <w:rFonts w:cs="Calibri"/>
          <w:sz w:val="20"/>
          <w:szCs w:val="20"/>
        </w:rPr>
      </w:pPr>
      <w:r w:rsidRPr="002E4035">
        <w:rPr>
          <w:rFonts w:cs="Calibri"/>
          <w:sz w:val="20"/>
          <w:szCs w:val="20"/>
        </w:rPr>
        <w:t>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add</w:t>
      </w:r>
      <w:r w:rsidRPr="002E4035">
        <w:rPr>
          <w:rFonts w:cs="Calibri"/>
          <w:spacing w:val="-5"/>
          <w:sz w:val="20"/>
          <w:szCs w:val="20"/>
        </w:rPr>
        <w:t>r</w:t>
      </w:r>
      <w:r w:rsidRPr="002E4035">
        <w:rPr>
          <w:rFonts w:cs="Calibri"/>
          <w:sz w:val="20"/>
          <w:szCs w:val="20"/>
        </w:rPr>
        <w:t>esses the lack of certainty and accu</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 information about the demand and supp</w:t>
      </w:r>
      <w:r w:rsidRPr="002E4035">
        <w:rPr>
          <w:rFonts w:cs="Calibri"/>
          <w:spacing w:val="-3"/>
          <w:sz w:val="20"/>
          <w:szCs w:val="20"/>
        </w:rPr>
        <w:t>l</w:t>
      </w:r>
      <w:r w:rsidRPr="002E4035">
        <w:rPr>
          <w:rFonts w:cs="Calibri"/>
          <w:sz w:val="20"/>
          <w:szCs w:val="20"/>
        </w:rPr>
        <w:t>y for land use. The p</w:t>
      </w:r>
      <w:r w:rsidRPr="002E4035">
        <w:rPr>
          <w:rFonts w:cs="Calibri"/>
          <w:spacing w:val="-5"/>
          <w:sz w:val="20"/>
          <w:szCs w:val="20"/>
        </w:rPr>
        <w:t>r</w:t>
      </w:r>
      <w:r w:rsidRPr="002E4035">
        <w:rPr>
          <w:rFonts w:cs="Calibri"/>
          <w:sz w:val="20"/>
          <w:szCs w:val="20"/>
        </w:rPr>
        <w:t>ob</w:t>
      </w:r>
      <w:r w:rsidRPr="002E4035">
        <w:rPr>
          <w:rFonts w:cs="Calibri"/>
          <w:spacing w:val="-2"/>
          <w:sz w:val="20"/>
          <w:szCs w:val="20"/>
        </w:rPr>
        <w:t>l</w:t>
      </w:r>
      <w:r w:rsidRPr="002E4035">
        <w:rPr>
          <w:rFonts w:cs="Calibri"/>
          <w:sz w:val="20"/>
          <w:szCs w:val="20"/>
        </w:rPr>
        <w:t>ems tac</w:t>
      </w:r>
      <w:r w:rsidRPr="002E4035">
        <w:rPr>
          <w:rFonts w:cs="Calibri"/>
          <w:spacing w:val="-1"/>
          <w:sz w:val="20"/>
          <w:szCs w:val="20"/>
        </w:rPr>
        <w:t>k</w:t>
      </w:r>
      <w:r w:rsidRPr="002E4035">
        <w:rPr>
          <w:rFonts w:cs="Calibri"/>
          <w:spacing w:val="-2"/>
          <w:sz w:val="20"/>
          <w:szCs w:val="20"/>
        </w:rPr>
        <w:t>l</w:t>
      </w:r>
      <w:r w:rsidRPr="002E4035">
        <w:rPr>
          <w:rFonts w:cs="Calibri"/>
          <w:sz w:val="20"/>
          <w:szCs w:val="20"/>
        </w:rPr>
        <w:t>ed a</w:t>
      </w:r>
      <w:r w:rsidRPr="002E4035">
        <w:rPr>
          <w:rFonts w:cs="Calibri"/>
          <w:spacing w:val="-5"/>
          <w:sz w:val="20"/>
          <w:szCs w:val="20"/>
        </w:rPr>
        <w:t>r</w:t>
      </w:r>
      <w:r w:rsidRPr="002E4035">
        <w:rPr>
          <w:rFonts w:cs="Calibri"/>
          <w:sz w:val="20"/>
          <w:szCs w:val="20"/>
        </w:rPr>
        <w:t>e:</w:t>
      </w:r>
    </w:p>
    <w:p w:rsidR="005B0DBA" w:rsidRPr="002E4035" w:rsidRDefault="005B0DBA" w:rsidP="009D17AF">
      <w:pPr>
        <w:spacing w:after="0" w:line="170" w:lineRule="exact"/>
        <w:rPr>
          <w:rFonts w:cs="Calibri"/>
          <w:sz w:val="17"/>
          <w:szCs w:val="17"/>
        </w:rPr>
      </w:pPr>
    </w:p>
    <w:p w:rsidR="005B0DBA" w:rsidRPr="002E4035" w:rsidRDefault="005B0DBA" w:rsidP="009D17AF">
      <w:pPr>
        <w:spacing w:after="0" w:line="246" w:lineRule="auto"/>
        <w:ind w:left="454" w:right="178" w:hanging="283"/>
        <w:rPr>
          <w:rFonts w:cs="Calibri"/>
          <w:sz w:val="20"/>
          <w:szCs w:val="20"/>
        </w:rPr>
      </w:pPr>
      <w:r w:rsidRPr="002E4035">
        <w:rPr>
          <w:rFonts w:cs="Calibri"/>
          <w:spacing w:val="-2"/>
          <w:sz w:val="20"/>
          <w:szCs w:val="20"/>
        </w:rPr>
        <w:t>a</w:t>
      </w:r>
      <w:r w:rsidRPr="002E4035">
        <w:rPr>
          <w:rFonts w:cs="Calibri"/>
          <w:sz w:val="20"/>
          <w:szCs w:val="20"/>
        </w:rPr>
        <w:t xml:space="preserve">) </w:t>
      </w:r>
      <w:r w:rsidRPr="002E4035">
        <w:rPr>
          <w:rFonts w:cs="Calibri"/>
          <w:spacing w:val="37"/>
          <w:sz w:val="20"/>
          <w:szCs w:val="20"/>
        </w:rPr>
        <w:t xml:space="preserve"> </w:t>
      </w:r>
      <w:r w:rsidRPr="002E4035">
        <w:rPr>
          <w:rFonts w:cs="Calibri"/>
          <w:spacing w:val="2"/>
          <w:sz w:val="20"/>
          <w:szCs w:val="20"/>
        </w:rPr>
        <w:t>D</w:t>
      </w:r>
      <w:r w:rsidRPr="002E4035">
        <w:rPr>
          <w:rFonts w:cs="Calibri"/>
          <w:sz w:val="20"/>
          <w:szCs w:val="20"/>
        </w:rPr>
        <w:t>emand side: lack of confidence</w:t>
      </w:r>
      <w:r w:rsidRPr="002E4035">
        <w:rPr>
          <w:rFonts w:cs="Calibri"/>
          <w:spacing w:val="-9"/>
          <w:sz w:val="20"/>
          <w:szCs w:val="20"/>
        </w:rPr>
        <w:t xml:space="preserve"> </w:t>
      </w:r>
      <w:r w:rsidRPr="002E4035">
        <w:rPr>
          <w:rFonts w:cs="Calibri"/>
          <w:sz w:val="20"/>
          <w:szCs w:val="20"/>
        </w:rPr>
        <w:t xml:space="preserve">about the </w:t>
      </w:r>
      <w:r w:rsidRPr="002E4035">
        <w:rPr>
          <w:rFonts w:cs="Calibri"/>
          <w:spacing w:val="-5"/>
          <w:sz w:val="20"/>
          <w:szCs w:val="20"/>
        </w:rPr>
        <w:t>r</w:t>
      </w:r>
      <w:r w:rsidRPr="002E4035">
        <w:rPr>
          <w:rFonts w:cs="Calibri"/>
          <w:sz w:val="20"/>
          <w:szCs w:val="20"/>
        </w:rPr>
        <w:t>ed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in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no confirmed</w:t>
      </w:r>
      <w:r w:rsidRPr="002E4035">
        <w:rPr>
          <w:rFonts w:cs="Calibri"/>
          <w:spacing w:val="-8"/>
          <w:sz w:val="20"/>
          <w:szCs w:val="20"/>
        </w:rPr>
        <w:t xml:space="preserve"> </w:t>
      </w:r>
      <w:r w:rsidRPr="002E4035">
        <w:rPr>
          <w:rFonts w:cs="Calibri"/>
          <w:sz w:val="20"/>
          <w:szCs w:val="20"/>
        </w:rPr>
        <w:t>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plan setting out the app</w:t>
      </w:r>
      <w:r w:rsidRPr="002E4035">
        <w:rPr>
          <w:rFonts w:cs="Calibri"/>
          <w:spacing w:val="-5"/>
          <w:sz w:val="20"/>
          <w:szCs w:val="20"/>
        </w:rPr>
        <w:t>r</w:t>
      </w:r>
      <w:r w:rsidRPr="002E4035">
        <w:rPr>
          <w:rFonts w:cs="Calibri"/>
          <w:sz w:val="20"/>
          <w:szCs w:val="20"/>
        </w:rPr>
        <w:t>opria</w:t>
      </w:r>
      <w:r w:rsidRPr="002E4035">
        <w:rPr>
          <w:rFonts w:cs="Calibri"/>
          <w:spacing w:val="-1"/>
          <w:sz w:val="20"/>
          <w:szCs w:val="20"/>
        </w:rPr>
        <w:t>t</w:t>
      </w:r>
      <w:r w:rsidRPr="002E4035">
        <w:rPr>
          <w:rFonts w:cs="Calibri"/>
          <w:sz w:val="20"/>
          <w:szCs w:val="20"/>
        </w:rPr>
        <w:t xml:space="preserve">e </w:t>
      </w:r>
      <w:r w:rsidRPr="002E4035">
        <w:rPr>
          <w:rFonts w:cs="Calibri"/>
          <w:spacing w:val="-2"/>
          <w:sz w:val="20"/>
          <w:szCs w:val="20"/>
        </w:rPr>
        <w:t>l</w:t>
      </w:r>
      <w:r w:rsidRPr="002E4035">
        <w:rPr>
          <w:rFonts w:cs="Calibri"/>
          <w:sz w:val="20"/>
          <w:szCs w:val="20"/>
        </w:rPr>
        <w:t xml:space="preserve">ocations for major </w:t>
      </w:r>
      <w:r w:rsidRPr="002E4035">
        <w:rPr>
          <w:rFonts w:cs="Calibri"/>
          <w:spacing w:val="-5"/>
          <w:sz w:val="20"/>
          <w:szCs w:val="20"/>
        </w:rPr>
        <w:t>r</w:t>
      </w:r>
      <w:r w:rsidRPr="002E4035">
        <w:rPr>
          <w:rFonts w:cs="Calibri"/>
          <w:sz w:val="20"/>
          <w:szCs w:val="20"/>
        </w:rPr>
        <w:t>etai</w:t>
      </w:r>
      <w:r w:rsidRPr="002E4035">
        <w:rPr>
          <w:rFonts w:cs="Calibri"/>
          <w:spacing w:val="1"/>
          <w:sz w:val="20"/>
          <w:szCs w:val="20"/>
        </w:rPr>
        <w:t>l</w:t>
      </w:r>
      <w:r w:rsidRPr="002E4035">
        <w:rPr>
          <w:rFonts w:cs="Calibri"/>
          <w:sz w:val="20"/>
          <w:szCs w:val="20"/>
        </w:rPr>
        <w:t>, socia</w:t>
      </w:r>
      <w:r w:rsidRPr="002E4035">
        <w:rPr>
          <w:rFonts w:cs="Calibri"/>
          <w:spacing w:val="1"/>
          <w:sz w:val="20"/>
          <w:szCs w:val="20"/>
        </w:rPr>
        <w:t>l</w:t>
      </w:r>
      <w:r w:rsidRPr="002E4035">
        <w:rPr>
          <w:rFonts w:cs="Calibri"/>
          <w:sz w:val="20"/>
          <w:szCs w:val="20"/>
        </w:rPr>
        <w:t>, and other comme</w:t>
      </w:r>
      <w:r w:rsidRPr="002E4035">
        <w:rPr>
          <w:rFonts w:cs="Calibri"/>
          <w:spacing w:val="-5"/>
          <w:sz w:val="20"/>
          <w:szCs w:val="20"/>
        </w:rPr>
        <w:t>r</w:t>
      </w:r>
      <w:r w:rsidRPr="002E4035">
        <w:rPr>
          <w:rFonts w:cs="Calibri"/>
          <w:sz w:val="20"/>
          <w:szCs w:val="20"/>
        </w:rPr>
        <w:t xml:space="preserve">cial focal points so that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 i</w:t>
      </w:r>
      <w:r w:rsidRPr="002E4035">
        <w:rPr>
          <w:rFonts w:cs="Calibri"/>
          <w:spacing w:val="-1"/>
          <w:sz w:val="20"/>
          <w:szCs w:val="20"/>
        </w:rPr>
        <w:t>nv</w:t>
      </w:r>
      <w:r w:rsidRPr="002E4035">
        <w:rPr>
          <w:rFonts w:cs="Calibri"/>
          <w:sz w:val="20"/>
          <w:szCs w:val="20"/>
        </w:rPr>
        <w:t>estment decisions a</w:t>
      </w:r>
      <w:r w:rsidRPr="002E4035">
        <w:rPr>
          <w:rFonts w:cs="Calibri"/>
          <w:spacing w:val="-5"/>
          <w:sz w:val="20"/>
          <w:szCs w:val="20"/>
        </w:rPr>
        <w:t>r</w:t>
      </w:r>
      <w:r w:rsidRPr="002E4035">
        <w:rPr>
          <w:rFonts w:cs="Calibri"/>
          <w:sz w:val="20"/>
          <w:szCs w:val="20"/>
        </w:rPr>
        <w:t xml:space="preserve">e informed as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z w:val="20"/>
          <w:szCs w:val="20"/>
        </w:rPr>
        <w:t>efer</w:t>
      </w:r>
      <w:r w:rsidRPr="002E4035">
        <w:rPr>
          <w:rFonts w:cs="Calibri"/>
          <w:spacing w:val="-5"/>
          <w:sz w:val="20"/>
          <w:szCs w:val="20"/>
        </w:rPr>
        <w:t>r</w:t>
      </w:r>
      <w:r w:rsidRPr="002E4035">
        <w:rPr>
          <w:rFonts w:cs="Calibri"/>
          <w:sz w:val="20"/>
          <w:szCs w:val="20"/>
        </w:rPr>
        <w:t xml:space="preserve">ed </w:t>
      </w:r>
      <w:r w:rsidRPr="002E4035">
        <w:rPr>
          <w:rFonts w:cs="Calibri"/>
          <w:spacing w:val="-2"/>
          <w:sz w:val="20"/>
          <w:szCs w:val="20"/>
        </w:rPr>
        <w:t>l</w:t>
      </w:r>
      <w:r w:rsidRPr="002E4035">
        <w:rPr>
          <w:rFonts w:cs="Calibri"/>
          <w:sz w:val="20"/>
          <w:szCs w:val="20"/>
        </w:rPr>
        <w:t>ocations; litt</w:t>
      </w:r>
      <w:r w:rsidRPr="002E4035">
        <w:rPr>
          <w:rFonts w:cs="Calibri"/>
          <w:spacing w:val="-2"/>
          <w:sz w:val="20"/>
          <w:szCs w:val="20"/>
        </w:rPr>
        <w:t>l</w:t>
      </w:r>
      <w:r w:rsidRPr="002E4035">
        <w:rPr>
          <w:rFonts w:cs="Calibri"/>
          <w:sz w:val="20"/>
          <w:szCs w:val="20"/>
        </w:rPr>
        <w:t xml:space="preserve">e information about the cost of </w:t>
      </w:r>
      <w:r w:rsidRPr="002E4035">
        <w:rPr>
          <w:rFonts w:cs="Calibri"/>
          <w:spacing w:val="-1"/>
          <w:sz w:val="20"/>
          <w:szCs w:val="20"/>
        </w:rPr>
        <w:t>t</w:t>
      </w:r>
      <w:r w:rsidRPr="002E4035">
        <w:rPr>
          <w:rFonts w:cs="Calibri"/>
          <w:sz w:val="20"/>
          <w:szCs w:val="20"/>
        </w:rPr>
        <w:t xml:space="preserve">enancy </w:t>
      </w:r>
      <w:r w:rsidRPr="002E4035">
        <w:rPr>
          <w:rFonts w:cs="Calibri"/>
          <w:spacing w:val="2"/>
          <w:sz w:val="20"/>
          <w:szCs w:val="20"/>
        </w:rPr>
        <w:t>(</w:t>
      </w:r>
      <w:r w:rsidRPr="002E4035">
        <w:rPr>
          <w:rFonts w:cs="Calibri"/>
          <w:sz w:val="20"/>
          <w:szCs w:val="20"/>
        </w:rPr>
        <w:t xml:space="preserve">for </w:t>
      </w:r>
      <w:r w:rsidRPr="002E4035">
        <w:rPr>
          <w:rFonts w:cs="Calibri"/>
          <w:spacing w:val="-2"/>
          <w:sz w:val="20"/>
          <w:szCs w:val="20"/>
        </w:rPr>
        <w:t>e</w:t>
      </w:r>
      <w:r w:rsidRPr="002E4035">
        <w:rPr>
          <w:rFonts w:cs="Calibri"/>
          <w:sz w:val="20"/>
          <w:szCs w:val="20"/>
        </w:rPr>
        <w:t>xamp</w:t>
      </w:r>
      <w:r w:rsidRPr="002E4035">
        <w:rPr>
          <w:rFonts w:cs="Calibri"/>
          <w:spacing w:val="-2"/>
          <w:sz w:val="20"/>
          <w:szCs w:val="20"/>
        </w:rPr>
        <w:t>l</w:t>
      </w:r>
      <w:r w:rsidRPr="002E4035">
        <w:rPr>
          <w:rFonts w:cs="Calibri"/>
          <w:sz w:val="20"/>
          <w:szCs w:val="20"/>
        </w:rPr>
        <w:t xml:space="preserve">e, </w:t>
      </w:r>
      <w:r w:rsidRPr="002E4035">
        <w:rPr>
          <w:rFonts w:cs="Calibri"/>
          <w:spacing w:val="-5"/>
          <w:sz w:val="20"/>
          <w:szCs w:val="20"/>
        </w:rPr>
        <w:t>r</w:t>
      </w:r>
      <w:r w:rsidRPr="002E4035">
        <w:rPr>
          <w:rFonts w:cs="Calibri"/>
          <w:sz w:val="20"/>
          <w:szCs w:val="20"/>
        </w:rPr>
        <w:t>ent and insu</w:t>
      </w:r>
      <w:r w:rsidRPr="002E4035">
        <w:rPr>
          <w:rFonts w:cs="Calibri"/>
          <w:spacing w:val="-3"/>
          <w:sz w:val="20"/>
          <w:szCs w:val="20"/>
        </w:rPr>
        <w:t>r</w:t>
      </w:r>
      <w:r w:rsidRPr="002E4035">
        <w:rPr>
          <w:rFonts w:cs="Calibri"/>
          <w:sz w:val="20"/>
          <w:szCs w:val="20"/>
        </w:rPr>
        <w:t>ance); and</w:t>
      </w:r>
    </w:p>
    <w:p w:rsidR="005B0DBA" w:rsidRPr="002E4035" w:rsidRDefault="005B0DBA" w:rsidP="009D17AF">
      <w:pPr>
        <w:spacing w:before="3" w:after="0" w:line="110" w:lineRule="exact"/>
        <w:rPr>
          <w:rFonts w:cs="Calibri"/>
          <w:sz w:val="11"/>
          <w:szCs w:val="11"/>
        </w:rPr>
      </w:pPr>
    </w:p>
    <w:p w:rsidR="005B0DBA" w:rsidRPr="002E4035" w:rsidRDefault="005B0DBA" w:rsidP="009D17AF">
      <w:pPr>
        <w:spacing w:after="0" w:line="246" w:lineRule="auto"/>
        <w:ind w:left="454" w:right="208" w:hanging="283"/>
        <w:rPr>
          <w:rFonts w:cs="Calibri"/>
          <w:sz w:val="20"/>
          <w:szCs w:val="20"/>
        </w:rPr>
      </w:pPr>
      <w:r w:rsidRPr="002E4035">
        <w:rPr>
          <w:rFonts w:cs="Calibri"/>
          <w:sz w:val="20"/>
          <w:szCs w:val="20"/>
        </w:rPr>
        <w:t xml:space="preserve">b) </w:t>
      </w:r>
      <w:r w:rsidRPr="002E4035">
        <w:rPr>
          <w:rFonts w:cs="Calibri"/>
          <w:spacing w:val="24"/>
          <w:sz w:val="20"/>
          <w:szCs w:val="20"/>
        </w:rPr>
        <w:t xml:space="preserve"> </w:t>
      </w:r>
      <w:r w:rsidRPr="002E4035">
        <w:rPr>
          <w:rFonts w:cs="Calibri"/>
          <w:sz w:val="20"/>
          <w:szCs w:val="20"/>
        </w:rPr>
        <w:t>Supp</w:t>
      </w:r>
      <w:r w:rsidRPr="002E4035">
        <w:rPr>
          <w:rFonts w:cs="Calibri"/>
          <w:spacing w:val="-3"/>
          <w:sz w:val="20"/>
          <w:szCs w:val="20"/>
        </w:rPr>
        <w:t>l</w:t>
      </w:r>
      <w:r w:rsidRPr="002E4035">
        <w:rPr>
          <w:rFonts w:cs="Calibri"/>
          <w:sz w:val="20"/>
          <w:szCs w:val="20"/>
        </w:rPr>
        <w:t xml:space="preserve">y side: lack of certainty in demand </w:t>
      </w:r>
      <w:r w:rsidRPr="002E4035">
        <w:rPr>
          <w:rFonts w:cs="Calibri"/>
          <w:spacing w:val="-1"/>
          <w:sz w:val="20"/>
          <w:szCs w:val="20"/>
        </w:rPr>
        <w:t>t</w:t>
      </w:r>
      <w:r w:rsidRPr="002E4035">
        <w:rPr>
          <w:rFonts w:cs="Calibri"/>
          <w:sz w:val="20"/>
          <w:szCs w:val="20"/>
        </w:rPr>
        <w:t xml:space="preserve">o </w:t>
      </w:r>
      <w:r w:rsidRPr="002E4035">
        <w:rPr>
          <w:rFonts w:cs="Calibri"/>
          <w:spacing w:val="-1"/>
          <w:sz w:val="20"/>
          <w:szCs w:val="20"/>
        </w:rPr>
        <w:t>g</w:t>
      </w:r>
      <w:r w:rsidRPr="002E4035">
        <w:rPr>
          <w:rFonts w:cs="Calibri"/>
          <w:sz w:val="20"/>
          <w:szCs w:val="20"/>
        </w:rPr>
        <w:t>ain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funding gi</w:t>
      </w:r>
      <w:r w:rsidRPr="002E4035">
        <w:rPr>
          <w:rFonts w:cs="Calibri"/>
          <w:spacing w:val="-1"/>
          <w:sz w:val="20"/>
          <w:szCs w:val="20"/>
        </w:rPr>
        <w:t>v</w:t>
      </w:r>
      <w:r w:rsidRPr="002E4035">
        <w:rPr>
          <w:rFonts w:cs="Calibri"/>
          <w:sz w:val="20"/>
          <w:szCs w:val="20"/>
        </w:rPr>
        <w:t xml:space="preserve">en </w:t>
      </w:r>
      <w:r w:rsidRPr="002E4035">
        <w:rPr>
          <w:rFonts w:cs="Calibri"/>
          <w:spacing w:val="-2"/>
          <w:sz w:val="20"/>
          <w:szCs w:val="20"/>
        </w:rPr>
        <w:t>e</w:t>
      </w:r>
      <w:r w:rsidRPr="002E4035">
        <w:rPr>
          <w:rFonts w:cs="Calibri"/>
          <w:sz w:val="20"/>
          <w:szCs w:val="20"/>
        </w:rPr>
        <w:t xml:space="preserve">xisting amounts of </w:t>
      </w:r>
      <w:r w:rsidRPr="002E4035">
        <w:rPr>
          <w:rFonts w:cs="Calibri"/>
          <w:spacing w:val="-2"/>
          <w:sz w:val="20"/>
          <w:szCs w:val="20"/>
        </w:rPr>
        <w:t>z</w:t>
      </w:r>
      <w:r w:rsidRPr="002E4035">
        <w:rPr>
          <w:rFonts w:cs="Calibri"/>
          <w:sz w:val="20"/>
          <w:szCs w:val="20"/>
        </w:rPr>
        <w:t>oned serviced land</w:t>
      </w:r>
    </w:p>
    <w:p w:rsidR="005B0DBA" w:rsidRPr="002E4035" w:rsidRDefault="005B0DBA" w:rsidP="009D17AF">
      <w:pPr>
        <w:spacing w:after="0" w:line="246" w:lineRule="auto"/>
        <w:ind w:left="454" w:right="58"/>
        <w:rPr>
          <w:rFonts w:cs="Calibri"/>
          <w:sz w:val="20"/>
          <w:szCs w:val="20"/>
        </w:rPr>
      </w:pPr>
      <w:r w:rsidRPr="002E4035">
        <w:rPr>
          <w:rFonts w:cs="Calibri"/>
          <w:spacing w:val="-2"/>
          <w:sz w:val="20"/>
          <w:szCs w:val="20"/>
        </w:rPr>
        <w:t>a</w:t>
      </w:r>
      <w:r w:rsidRPr="002E4035">
        <w:rPr>
          <w:rFonts w:cs="Calibri"/>
          <w:sz w:val="20"/>
          <w:szCs w:val="20"/>
        </w:rPr>
        <w:t>vailab</w:t>
      </w:r>
      <w:r w:rsidRPr="002E4035">
        <w:rPr>
          <w:rFonts w:cs="Calibri"/>
          <w:spacing w:val="-2"/>
          <w:sz w:val="20"/>
          <w:szCs w:val="20"/>
        </w:rPr>
        <w:t>l</w:t>
      </w:r>
      <w:r w:rsidRPr="002E4035">
        <w:rPr>
          <w:rFonts w:cs="Calibri"/>
          <w:sz w:val="20"/>
          <w:szCs w:val="20"/>
        </w:rPr>
        <w:t xml:space="preserve">e and as </w:t>
      </w:r>
      <w:r w:rsidRPr="002E4035">
        <w:rPr>
          <w:rFonts w:cs="Calibri"/>
          <w:spacing w:val="-1"/>
          <w:sz w:val="20"/>
          <w:szCs w:val="20"/>
        </w:rPr>
        <w:t>t</w:t>
      </w:r>
      <w:r w:rsidRPr="002E4035">
        <w:rPr>
          <w:rFonts w:cs="Calibri"/>
          <w:sz w:val="20"/>
          <w:szCs w:val="20"/>
        </w:rPr>
        <w:t xml:space="preserve">o types and quality of </w:t>
      </w:r>
      <w:r w:rsidRPr="002E4035">
        <w:rPr>
          <w:rFonts w:cs="Calibri"/>
          <w:spacing w:val="-5"/>
          <w:sz w:val="20"/>
          <w:szCs w:val="20"/>
        </w:rPr>
        <w:t>r</w:t>
      </w:r>
      <w:r w:rsidRPr="002E4035">
        <w:rPr>
          <w:rFonts w:cs="Calibri"/>
          <w:sz w:val="20"/>
          <w:szCs w:val="20"/>
        </w:rPr>
        <w:t>esultant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3"/>
          <w:sz w:val="20"/>
          <w:szCs w:val="20"/>
        </w:rPr>
        <w:t>t</w:t>
      </w:r>
      <w:r w:rsidRPr="002E4035">
        <w:rPr>
          <w:rFonts w:cs="Calibri"/>
          <w:sz w:val="20"/>
          <w:szCs w:val="20"/>
        </w:rPr>
        <w:t>; issues a</w:t>
      </w:r>
      <w:r w:rsidRPr="002E4035">
        <w:rPr>
          <w:rFonts w:cs="Calibri"/>
          <w:spacing w:val="-5"/>
          <w:sz w:val="20"/>
          <w:szCs w:val="20"/>
        </w:rPr>
        <w:t>r</w:t>
      </w:r>
      <w:r w:rsidRPr="002E4035">
        <w:rPr>
          <w:rFonts w:cs="Calibri"/>
          <w:sz w:val="20"/>
          <w:szCs w:val="20"/>
        </w:rPr>
        <w:t>ound combining small land tit</w:t>
      </w:r>
      <w:r w:rsidRPr="002E4035">
        <w:rPr>
          <w:rFonts w:cs="Calibri"/>
          <w:spacing w:val="-2"/>
          <w:sz w:val="20"/>
          <w:szCs w:val="20"/>
        </w:rPr>
        <w:t>l</w:t>
      </w:r>
      <w:r w:rsidRPr="002E4035">
        <w:rPr>
          <w:rFonts w:cs="Calibri"/>
          <w:sz w:val="20"/>
          <w:szCs w:val="20"/>
        </w:rPr>
        <w:t>es in</w:t>
      </w:r>
      <w:r w:rsidRPr="002E4035">
        <w:rPr>
          <w:rFonts w:cs="Calibri"/>
          <w:spacing w:val="-1"/>
          <w:sz w:val="20"/>
          <w:szCs w:val="20"/>
        </w:rPr>
        <w:t>t</w:t>
      </w:r>
      <w:r w:rsidRPr="002E4035">
        <w:rPr>
          <w:rFonts w:cs="Calibri"/>
          <w:sz w:val="20"/>
          <w:szCs w:val="20"/>
        </w:rPr>
        <w:t>o la</w:t>
      </w:r>
      <w:r w:rsidRPr="002E4035">
        <w:rPr>
          <w:rFonts w:cs="Calibri"/>
          <w:spacing w:val="-3"/>
          <w:sz w:val="20"/>
          <w:szCs w:val="20"/>
        </w:rPr>
        <w:t>r</w:t>
      </w:r>
      <w:r w:rsidRPr="002E4035">
        <w:rPr>
          <w:rFonts w:cs="Calibri"/>
          <w:spacing w:val="-4"/>
          <w:sz w:val="20"/>
          <w:szCs w:val="20"/>
        </w:rPr>
        <w:t>g</w:t>
      </w:r>
      <w:r w:rsidRPr="002E4035">
        <w:rPr>
          <w:rFonts w:cs="Calibri"/>
          <w:sz w:val="20"/>
          <w:szCs w:val="20"/>
        </w:rPr>
        <w:t>e</w:t>
      </w:r>
      <w:r w:rsidRPr="002E4035">
        <w:rPr>
          <w:rFonts w:cs="Calibri"/>
          <w:spacing w:val="-17"/>
          <w:sz w:val="20"/>
          <w:szCs w:val="20"/>
        </w:rPr>
        <w:t>r</w:t>
      </w:r>
      <w:r w:rsidRPr="002E4035">
        <w:rPr>
          <w:rFonts w:cs="Calibri"/>
          <w:sz w:val="20"/>
          <w:szCs w:val="20"/>
        </w:rPr>
        <w:t>, mo</w:t>
      </w:r>
      <w:r w:rsidRPr="002E4035">
        <w:rPr>
          <w:rFonts w:cs="Calibri"/>
          <w:spacing w:val="-5"/>
          <w:sz w:val="20"/>
          <w:szCs w:val="20"/>
        </w:rPr>
        <w:t>r</w:t>
      </w:r>
      <w:r w:rsidRPr="002E4035">
        <w:rPr>
          <w:rFonts w:cs="Calibri"/>
          <w:sz w:val="20"/>
          <w:szCs w:val="20"/>
        </w:rPr>
        <w:t>e efficient</w:t>
      </w:r>
      <w:r w:rsidRPr="002E4035">
        <w:rPr>
          <w:rFonts w:cs="Calibri"/>
          <w:spacing w:val="-13"/>
          <w:sz w:val="20"/>
          <w:szCs w:val="20"/>
        </w:rPr>
        <w:t xml:space="preserve"> </w:t>
      </w:r>
      <w:r w:rsidRPr="002E4035">
        <w:rPr>
          <w:rFonts w:cs="Calibri"/>
          <w:sz w:val="20"/>
          <w:szCs w:val="20"/>
        </w:rPr>
        <w:t>si</w:t>
      </w:r>
      <w:r w:rsidRPr="002E4035">
        <w:rPr>
          <w:rFonts w:cs="Calibri"/>
          <w:spacing w:val="-2"/>
          <w:sz w:val="20"/>
          <w:szCs w:val="20"/>
        </w:rPr>
        <w:t>z</w:t>
      </w:r>
      <w:r w:rsidRPr="002E4035">
        <w:rPr>
          <w:rFonts w:cs="Calibri"/>
          <w:sz w:val="20"/>
          <w:szCs w:val="20"/>
        </w:rPr>
        <w:t>es; inaccu</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 xml:space="preserve">e or uncertain information about </w:t>
      </w:r>
      <w:r w:rsidRPr="002E4035">
        <w:rPr>
          <w:rFonts w:cs="Calibri"/>
          <w:spacing w:val="-4"/>
          <w:sz w:val="20"/>
          <w:szCs w:val="20"/>
        </w:rPr>
        <w:t>g</w:t>
      </w:r>
      <w:r w:rsidRPr="002E4035">
        <w:rPr>
          <w:rFonts w:cs="Calibri"/>
          <w:sz w:val="20"/>
          <w:szCs w:val="20"/>
        </w:rPr>
        <w:t>eo</w:t>
      </w:r>
      <w:r w:rsidRPr="002E4035">
        <w:rPr>
          <w:rFonts w:cs="Calibri"/>
          <w:spacing w:val="-1"/>
          <w:sz w:val="20"/>
          <w:szCs w:val="20"/>
        </w:rPr>
        <w:t>t</w:t>
      </w:r>
      <w:r w:rsidRPr="002E4035">
        <w:rPr>
          <w:rFonts w:cs="Calibri"/>
          <w:sz w:val="20"/>
          <w:szCs w:val="20"/>
        </w:rPr>
        <w:t>echnical conditions; inaccu</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 or uncertain information about insu</w:t>
      </w:r>
      <w:r w:rsidRPr="002E4035">
        <w:rPr>
          <w:rFonts w:cs="Calibri"/>
          <w:spacing w:val="-3"/>
          <w:sz w:val="20"/>
          <w:szCs w:val="20"/>
        </w:rPr>
        <w:t>r</w:t>
      </w:r>
      <w:r w:rsidRPr="002E4035">
        <w:rPr>
          <w:rFonts w:cs="Calibri"/>
          <w:sz w:val="20"/>
          <w:szCs w:val="20"/>
        </w:rPr>
        <w:t xml:space="preserve">ance </w:t>
      </w:r>
      <w:r w:rsidRPr="002E4035">
        <w:rPr>
          <w:rFonts w:cs="Calibri"/>
          <w:spacing w:val="-2"/>
          <w:sz w:val="20"/>
          <w:szCs w:val="20"/>
        </w:rPr>
        <w:t>a</w:t>
      </w:r>
      <w:r w:rsidRPr="002E4035">
        <w:rPr>
          <w:rFonts w:cs="Calibri"/>
          <w:sz w:val="20"/>
          <w:szCs w:val="20"/>
        </w:rPr>
        <w:t>vailabilit</w:t>
      </w:r>
      <w:r w:rsidRPr="002E4035">
        <w:rPr>
          <w:rFonts w:cs="Calibri"/>
          <w:spacing w:val="2"/>
          <w:sz w:val="20"/>
          <w:szCs w:val="20"/>
        </w:rPr>
        <w:t>y</w:t>
      </w:r>
      <w:r w:rsidRPr="002E4035">
        <w:rPr>
          <w:rFonts w:cs="Calibri"/>
          <w:sz w:val="20"/>
          <w:szCs w:val="20"/>
        </w:rPr>
        <w:t xml:space="preserve">; lack of certainty as </w:t>
      </w:r>
      <w:r w:rsidRPr="002E4035">
        <w:rPr>
          <w:rFonts w:cs="Calibri"/>
          <w:spacing w:val="-1"/>
          <w:sz w:val="20"/>
          <w:szCs w:val="20"/>
        </w:rPr>
        <w:t>t</w:t>
      </w:r>
      <w:r w:rsidRPr="002E4035">
        <w:rPr>
          <w:rFonts w:cs="Calibri"/>
          <w:sz w:val="20"/>
          <w:szCs w:val="20"/>
        </w:rPr>
        <w:t>o the prioriti</w:t>
      </w:r>
      <w:r w:rsidRPr="002E4035">
        <w:rPr>
          <w:rFonts w:cs="Calibri"/>
          <w:spacing w:val="2"/>
          <w:sz w:val="20"/>
          <w:szCs w:val="20"/>
        </w:rPr>
        <w:t>s</w:t>
      </w:r>
      <w:r w:rsidRPr="002E4035">
        <w:rPr>
          <w:rFonts w:cs="Calibri"/>
          <w:sz w:val="20"/>
          <w:szCs w:val="20"/>
        </w:rPr>
        <w:t>ation for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 of public services.</w:t>
      </w:r>
    </w:p>
    <w:p w:rsidR="005B0DBA" w:rsidRPr="002E4035" w:rsidRDefault="005B0DBA" w:rsidP="009D17AF">
      <w:pPr>
        <w:spacing w:before="3" w:after="0" w:line="110" w:lineRule="exact"/>
        <w:rPr>
          <w:rFonts w:cs="Calibri"/>
          <w:sz w:val="11"/>
          <w:szCs w:val="11"/>
        </w:rPr>
      </w:pPr>
    </w:p>
    <w:p w:rsidR="005B0DBA" w:rsidRPr="002E4035" w:rsidRDefault="005B0DBA" w:rsidP="009D17AF">
      <w:pPr>
        <w:spacing w:after="0" w:line="246" w:lineRule="auto"/>
        <w:ind w:right="593"/>
        <w:rPr>
          <w:rFonts w:cs="Calibri"/>
          <w:sz w:val="20"/>
          <w:szCs w:val="20"/>
        </w:rPr>
      </w:pPr>
      <w:r w:rsidRPr="002E4035">
        <w:rPr>
          <w:rFonts w:cs="Calibri"/>
          <w:sz w:val="20"/>
          <w:szCs w:val="20"/>
        </w:rPr>
        <w:t xml:space="preserve">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gy vision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vides the basis for prioritising </w:t>
      </w:r>
      <w:r w:rsidRPr="002E4035">
        <w:rPr>
          <w:rFonts w:cs="Calibri"/>
          <w:spacing w:val="-2"/>
          <w:sz w:val="20"/>
          <w:szCs w:val="20"/>
        </w:rPr>
        <w:t>l</w:t>
      </w:r>
      <w:r w:rsidRPr="002E4035">
        <w:rPr>
          <w:rFonts w:cs="Calibri"/>
          <w:sz w:val="20"/>
          <w:szCs w:val="20"/>
        </w:rPr>
        <w:t xml:space="preserve">ocations that best meet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 demands, and the m</w:t>
      </w:r>
      <w:r w:rsidRPr="002E4035">
        <w:rPr>
          <w:rFonts w:cs="Calibri"/>
          <w:spacing w:val="1"/>
          <w:sz w:val="20"/>
          <w:szCs w:val="20"/>
        </w:rPr>
        <w:t>e</w:t>
      </w:r>
      <w:r w:rsidRPr="002E4035">
        <w:rPr>
          <w:rFonts w:cs="Calibri"/>
          <w:sz w:val="20"/>
          <w:szCs w:val="20"/>
        </w:rPr>
        <w:t xml:space="preserve">ans </w:t>
      </w:r>
      <w:r w:rsidRPr="002E4035">
        <w:rPr>
          <w:rFonts w:cs="Calibri"/>
          <w:spacing w:val="-1"/>
          <w:sz w:val="20"/>
          <w:szCs w:val="20"/>
        </w:rPr>
        <w:t>t</w:t>
      </w:r>
      <w:r w:rsidRPr="002E4035">
        <w:rPr>
          <w:rFonts w:cs="Calibri"/>
          <w:sz w:val="20"/>
          <w:szCs w:val="20"/>
        </w:rPr>
        <w:t>o encou</w:t>
      </w:r>
      <w:r w:rsidRPr="002E4035">
        <w:rPr>
          <w:rFonts w:cs="Calibri"/>
          <w:spacing w:val="-3"/>
          <w:sz w:val="20"/>
          <w:szCs w:val="20"/>
        </w:rPr>
        <w:t>r</w:t>
      </w:r>
      <w:r w:rsidRPr="002E4035">
        <w:rPr>
          <w:rFonts w:cs="Calibri"/>
          <w:sz w:val="20"/>
          <w:szCs w:val="20"/>
        </w:rPr>
        <w:t>a</w:t>
      </w:r>
      <w:r w:rsidRPr="002E4035">
        <w:rPr>
          <w:rFonts w:cs="Calibri"/>
          <w:spacing w:val="-4"/>
          <w:sz w:val="20"/>
          <w:szCs w:val="20"/>
        </w:rPr>
        <w:t>g</w:t>
      </w:r>
      <w:r w:rsidRPr="002E4035">
        <w:rPr>
          <w:rFonts w:cs="Calibri"/>
          <w:sz w:val="20"/>
          <w:szCs w:val="20"/>
        </w:rPr>
        <w:t xml:space="preserve">e or support their </w:t>
      </w:r>
      <w:r w:rsidRPr="002E4035">
        <w:rPr>
          <w:rFonts w:cs="Calibri"/>
          <w:spacing w:val="-3"/>
          <w:sz w:val="20"/>
          <w:szCs w:val="20"/>
        </w:rPr>
        <w:t>r</w:t>
      </w:r>
      <w:r w:rsidRPr="002E4035">
        <w:rPr>
          <w:rFonts w:cs="Calibri"/>
          <w:sz w:val="20"/>
          <w:szCs w:val="20"/>
        </w:rPr>
        <w:t>apid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w:t>
      </w:r>
    </w:p>
    <w:p w:rsidR="005B0DBA" w:rsidRPr="002E4035" w:rsidRDefault="005B0DBA" w:rsidP="009D17AF">
      <w:pPr>
        <w:spacing w:after="0" w:line="170" w:lineRule="exact"/>
        <w:rPr>
          <w:rFonts w:cs="Calibri"/>
          <w:sz w:val="17"/>
          <w:szCs w:val="17"/>
        </w:rPr>
      </w:pPr>
    </w:p>
    <w:p w:rsidR="005B0DBA" w:rsidRPr="002E4035" w:rsidRDefault="005B0DBA" w:rsidP="009D17AF">
      <w:pPr>
        <w:spacing w:after="0" w:line="246" w:lineRule="auto"/>
        <w:ind w:right="555"/>
        <w:rPr>
          <w:rFonts w:cs="Calibri"/>
          <w:sz w:val="20"/>
          <w:szCs w:val="20"/>
        </w:rPr>
      </w:pPr>
      <w:r w:rsidRPr="002E4035">
        <w:rPr>
          <w:rFonts w:cs="Calibri"/>
          <w:sz w:val="20"/>
          <w:szCs w:val="20"/>
        </w:rPr>
        <w:t>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outlines how this wou</w:t>
      </w:r>
      <w:r w:rsidRPr="002E4035">
        <w:rPr>
          <w:rFonts w:cs="Calibri"/>
          <w:spacing w:val="-2"/>
          <w:sz w:val="20"/>
          <w:szCs w:val="20"/>
        </w:rPr>
        <w:t>l</w:t>
      </w:r>
      <w:r w:rsidRPr="002E4035">
        <w:rPr>
          <w:rFonts w:cs="Calibri"/>
          <w:sz w:val="20"/>
          <w:szCs w:val="20"/>
        </w:rPr>
        <w:t>d be imp</w:t>
      </w:r>
      <w:r w:rsidRPr="002E4035">
        <w:rPr>
          <w:rFonts w:cs="Calibri"/>
          <w:spacing w:val="-2"/>
          <w:sz w:val="20"/>
          <w:szCs w:val="20"/>
        </w:rPr>
        <w:t>l</w:t>
      </w:r>
      <w:r w:rsidRPr="002E4035">
        <w:rPr>
          <w:rFonts w:cs="Calibri"/>
          <w:sz w:val="20"/>
          <w:szCs w:val="20"/>
        </w:rPr>
        <w:t>emen</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facilita</w:t>
      </w:r>
      <w:r w:rsidRPr="002E4035">
        <w:rPr>
          <w:rFonts w:cs="Calibri"/>
          <w:spacing w:val="-1"/>
          <w:sz w:val="20"/>
          <w:szCs w:val="20"/>
        </w:rPr>
        <w:t>t</w:t>
      </w:r>
      <w:r w:rsidRPr="002E4035">
        <w:rPr>
          <w:rFonts w:cs="Calibri"/>
          <w:sz w:val="20"/>
          <w:szCs w:val="20"/>
        </w:rPr>
        <w:t>e time</w:t>
      </w:r>
      <w:r w:rsidRPr="002E4035">
        <w:rPr>
          <w:rFonts w:cs="Calibri"/>
          <w:spacing w:val="-3"/>
          <w:sz w:val="20"/>
          <w:szCs w:val="20"/>
        </w:rPr>
        <w:t>l</w:t>
      </w:r>
      <w:r w:rsidRPr="002E4035">
        <w:rPr>
          <w:rFonts w:cs="Calibri"/>
          <w:sz w:val="20"/>
          <w:szCs w:val="20"/>
        </w:rPr>
        <w:t>y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  This inc</w:t>
      </w:r>
      <w:r w:rsidRPr="002E4035">
        <w:rPr>
          <w:rFonts w:cs="Calibri"/>
          <w:spacing w:val="-1"/>
          <w:sz w:val="20"/>
          <w:szCs w:val="20"/>
        </w:rPr>
        <w:t>l</w:t>
      </w:r>
      <w:r w:rsidRPr="002E4035">
        <w:rPr>
          <w:rFonts w:cs="Calibri"/>
          <w:sz w:val="20"/>
          <w:szCs w:val="20"/>
        </w:rPr>
        <w:t>udes chan</w:t>
      </w:r>
      <w:r w:rsidRPr="002E4035">
        <w:rPr>
          <w:rFonts w:cs="Calibri"/>
          <w:spacing w:val="-4"/>
          <w:sz w:val="20"/>
          <w:szCs w:val="20"/>
        </w:rPr>
        <w:t>g</w:t>
      </w:r>
      <w:r w:rsidRPr="002E4035">
        <w:rPr>
          <w:rFonts w:cs="Calibri"/>
          <w:sz w:val="20"/>
          <w:szCs w:val="20"/>
        </w:rPr>
        <w:t xml:space="preserve">es </w:t>
      </w:r>
      <w:r w:rsidRPr="002E4035">
        <w:rPr>
          <w:rFonts w:cs="Calibri"/>
          <w:spacing w:val="-1"/>
          <w:sz w:val="20"/>
          <w:szCs w:val="20"/>
        </w:rPr>
        <w:t>t</w:t>
      </w:r>
      <w:r w:rsidRPr="002E4035">
        <w:rPr>
          <w:rFonts w:cs="Calibri"/>
          <w:sz w:val="20"/>
          <w:szCs w:val="20"/>
        </w:rPr>
        <w:t xml:space="preserve">o </w:t>
      </w:r>
      <w:r w:rsidRPr="002E4035">
        <w:rPr>
          <w:rFonts w:cs="Calibri"/>
          <w:spacing w:val="-1"/>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ce Mana</w:t>
      </w:r>
      <w:r w:rsidRPr="002E4035">
        <w:rPr>
          <w:rFonts w:cs="Calibri"/>
          <w:spacing w:val="-4"/>
          <w:sz w:val="20"/>
          <w:szCs w:val="20"/>
        </w:rPr>
        <w:t>g</w:t>
      </w:r>
      <w:r w:rsidRPr="002E4035">
        <w:rPr>
          <w:rFonts w:cs="Calibri"/>
          <w:sz w:val="20"/>
          <w:szCs w:val="20"/>
        </w:rPr>
        <w:t>ement Act p</w:t>
      </w:r>
      <w:r w:rsidRPr="002E4035">
        <w:rPr>
          <w:rFonts w:cs="Calibri"/>
          <w:spacing w:val="-5"/>
          <w:sz w:val="20"/>
          <w:szCs w:val="20"/>
        </w:rPr>
        <w:t>r</w:t>
      </w:r>
      <w:r w:rsidRPr="002E4035">
        <w:rPr>
          <w:rFonts w:cs="Calibri"/>
          <w:sz w:val="20"/>
          <w:szCs w:val="20"/>
        </w:rPr>
        <w:t>ocesses, particular</w:t>
      </w:r>
      <w:r w:rsidRPr="002E4035">
        <w:rPr>
          <w:rFonts w:cs="Calibri"/>
          <w:spacing w:val="-3"/>
          <w:sz w:val="20"/>
          <w:szCs w:val="20"/>
        </w:rPr>
        <w:t>l</w:t>
      </w:r>
      <w:r w:rsidRPr="002E4035">
        <w:rPr>
          <w:rFonts w:cs="Calibri"/>
          <w:sz w:val="20"/>
          <w:szCs w:val="20"/>
        </w:rPr>
        <w:t>y the Can</w:t>
      </w:r>
      <w:r w:rsidRPr="002E4035">
        <w:rPr>
          <w:rFonts w:cs="Calibri"/>
          <w:spacing w:val="-1"/>
          <w:sz w:val="20"/>
          <w:szCs w:val="20"/>
        </w:rPr>
        <w:t>t</w:t>
      </w:r>
      <w:r w:rsidRPr="002E4035">
        <w:rPr>
          <w:rFonts w:cs="Calibri"/>
          <w:sz w:val="20"/>
          <w:szCs w:val="20"/>
        </w:rPr>
        <w:t xml:space="preserve">erbury </w:t>
      </w:r>
      <w:r w:rsidRPr="002E4035">
        <w:rPr>
          <w:rFonts w:cs="Calibri"/>
          <w:spacing w:val="-1"/>
          <w:sz w:val="20"/>
          <w:szCs w:val="20"/>
        </w:rPr>
        <w:t>Re</w:t>
      </w:r>
      <w:r w:rsidRPr="002E4035">
        <w:rPr>
          <w:rFonts w:cs="Calibri"/>
          <w:sz w:val="20"/>
          <w:szCs w:val="20"/>
        </w:rPr>
        <w:t xml:space="preserve">gional </w:t>
      </w:r>
      <w:r w:rsidRPr="002E4035">
        <w:rPr>
          <w:rFonts w:cs="Calibri"/>
          <w:spacing w:val="-2"/>
          <w:sz w:val="20"/>
          <w:szCs w:val="20"/>
        </w:rPr>
        <w:t>P</w:t>
      </w:r>
      <w:r w:rsidRPr="002E4035">
        <w:rPr>
          <w:rFonts w:cs="Calibri"/>
          <w:sz w:val="20"/>
          <w:szCs w:val="20"/>
        </w:rPr>
        <w:t>olicy Sta</w:t>
      </w:r>
      <w:r w:rsidRPr="002E4035">
        <w:rPr>
          <w:rFonts w:cs="Calibri"/>
          <w:spacing w:val="-1"/>
          <w:sz w:val="20"/>
          <w:szCs w:val="20"/>
        </w:rPr>
        <w:t>t</w:t>
      </w:r>
      <w:r w:rsidRPr="002E4035">
        <w:rPr>
          <w:rFonts w:cs="Calibri"/>
          <w:sz w:val="20"/>
          <w:szCs w:val="20"/>
        </w:rPr>
        <w:t>ement and District Plans. It also s</w:t>
      </w:r>
      <w:r w:rsidRPr="002E4035">
        <w:rPr>
          <w:rFonts w:cs="Calibri"/>
          <w:spacing w:val="-2"/>
          <w:sz w:val="20"/>
          <w:szCs w:val="20"/>
        </w:rPr>
        <w:t>u</w:t>
      </w:r>
      <w:r w:rsidRPr="002E4035">
        <w:rPr>
          <w:rFonts w:cs="Calibri"/>
          <w:sz w:val="20"/>
          <w:szCs w:val="20"/>
        </w:rPr>
        <w:t>g</w:t>
      </w:r>
      <w:r w:rsidRPr="002E4035">
        <w:rPr>
          <w:rFonts w:cs="Calibri"/>
          <w:spacing w:val="-4"/>
          <w:sz w:val="20"/>
          <w:szCs w:val="20"/>
        </w:rPr>
        <w:t>g</w:t>
      </w:r>
      <w:r w:rsidRPr="002E4035">
        <w:rPr>
          <w:rFonts w:cs="Calibri"/>
          <w:sz w:val="20"/>
          <w:szCs w:val="20"/>
        </w:rPr>
        <w:t>ests some amendments m</w:t>
      </w:r>
      <w:r w:rsidRPr="002E4035">
        <w:rPr>
          <w:rFonts w:cs="Calibri"/>
          <w:spacing w:val="-2"/>
          <w:sz w:val="20"/>
          <w:szCs w:val="20"/>
        </w:rPr>
        <w:t>a</w:t>
      </w:r>
      <w:r w:rsidRPr="002E4035">
        <w:rPr>
          <w:rFonts w:cs="Calibri"/>
          <w:sz w:val="20"/>
          <w:szCs w:val="20"/>
        </w:rPr>
        <w:t>y be neces</w:t>
      </w:r>
      <w:r w:rsidRPr="002E4035">
        <w:rPr>
          <w:rFonts w:cs="Calibri"/>
          <w:spacing w:val="2"/>
          <w:sz w:val="20"/>
          <w:szCs w:val="20"/>
        </w:rPr>
        <w:t>s</w:t>
      </w:r>
      <w:r w:rsidRPr="002E4035">
        <w:rPr>
          <w:rFonts w:cs="Calibri"/>
          <w:sz w:val="20"/>
          <w:szCs w:val="20"/>
        </w:rPr>
        <w:t xml:space="preserve">ary </w:t>
      </w:r>
      <w:r w:rsidRPr="002E4035">
        <w:rPr>
          <w:rFonts w:cs="Calibri"/>
          <w:spacing w:val="-1"/>
          <w:sz w:val="20"/>
          <w:szCs w:val="20"/>
        </w:rPr>
        <w:t>t</w:t>
      </w:r>
      <w:r w:rsidRPr="002E4035">
        <w:rPr>
          <w:rFonts w:cs="Calibri"/>
          <w:sz w:val="20"/>
          <w:szCs w:val="20"/>
        </w:rPr>
        <w:t>o st</w:t>
      </w:r>
      <w:r w:rsidRPr="002E4035">
        <w:rPr>
          <w:rFonts w:cs="Calibri"/>
          <w:spacing w:val="-5"/>
          <w:sz w:val="20"/>
          <w:szCs w:val="20"/>
        </w:rPr>
        <w:t>r</w:t>
      </w:r>
      <w:r w:rsidRPr="002E4035">
        <w:rPr>
          <w:rFonts w:cs="Calibri"/>
          <w:spacing w:val="1"/>
          <w:sz w:val="20"/>
          <w:szCs w:val="20"/>
        </w:rPr>
        <w:t>e</w:t>
      </w:r>
      <w:r w:rsidRPr="002E4035">
        <w:rPr>
          <w:rFonts w:cs="Calibri"/>
          <w:sz w:val="20"/>
          <w:szCs w:val="20"/>
        </w:rPr>
        <w:t>amline statu</w:t>
      </w:r>
      <w:r w:rsidRPr="002E4035">
        <w:rPr>
          <w:rFonts w:cs="Calibri"/>
          <w:spacing w:val="-1"/>
          <w:sz w:val="20"/>
          <w:szCs w:val="20"/>
        </w:rPr>
        <w:t>t</w:t>
      </w:r>
      <w:r w:rsidRPr="002E4035">
        <w:rPr>
          <w:rFonts w:cs="Calibri"/>
          <w:sz w:val="20"/>
          <w:szCs w:val="20"/>
        </w:rPr>
        <w:t>ory app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vals, and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incenti</w:t>
      </w:r>
      <w:r w:rsidRPr="002E4035">
        <w:rPr>
          <w:rFonts w:cs="Calibri"/>
          <w:spacing w:val="-1"/>
          <w:sz w:val="20"/>
          <w:szCs w:val="20"/>
        </w:rPr>
        <w:t>v</w:t>
      </w:r>
      <w:r w:rsidRPr="002E4035">
        <w:rPr>
          <w:rFonts w:cs="Calibri"/>
          <w:sz w:val="20"/>
          <w:szCs w:val="20"/>
        </w:rPr>
        <w:t xml:space="preserve">es, </w:t>
      </w:r>
      <w:r w:rsidRPr="002E4035">
        <w:rPr>
          <w:rFonts w:cs="Calibri"/>
          <w:spacing w:val="-2"/>
          <w:sz w:val="20"/>
          <w:szCs w:val="20"/>
        </w:rPr>
        <w:t>g</w:t>
      </w:r>
      <w:r w:rsidRPr="002E4035">
        <w:rPr>
          <w:rFonts w:cs="Calibri"/>
          <w:sz w:val="20"/>
          <w:szCs w:val="20"/>
        </w:rPr>
        <w:t>uidance, advice and case mana</w:t>
      </w:r>
      <w:r w:rsidRPr="002E4035">
        <w:rPr>
          <w:rFonts w:cs="Calibri"/>
          <w:spacing w:val="-4"/>
          <w:sz w:val="20"/>
          <w:szCs w:val="20"/>
        </w:rPr>
        <w:t>g</w:t>
      </w:r>
      <w:r w:rsidRPr="002E4035">
        <w:rPr>
          <w:rFonts w:cs="Calibri"/>
          <w:sz w:val="20"/>
          <w:szCs w:val="20"/>
        </w:rPr>
        <w:t>emen</w:t>
      </w:r>
      <w:r w:rsidRPr="002E4035">
        <w:rPr>
          <w:rFonts w:cs="Calibri"/>
          <w:spacing w:val="4"/>
          <w:sz w:val="20"/>
          <w:szCs w:val="20"/>
        </w:rPr>
        <w:t>t</w:t>
      </w:r>
      <w:r w:rsidRPr="002E4035">
        <w:rPr>
          <w:rFonts w:cs="Calibri"/>
          <w:sz w:val="20"/>
          <w:szCs w:val="20"/>
        </w:rPr>
        <w:t>.</w:t>
      </w:r>
    </w:p>
    <w:p w:rsidR="005B0DBA" w:rsidRPr="002E4035" w:rsidRDefault="005B0DBA" w:rsidP="009D17AF">
      <w:pPr>
        <w:spacing w:after="0" w:line="170" w:lineRule="exact"/>
        <w:rPr>
          <w:rFonts w:cs="Calibri"/>
          <w:sz w:val="17"/>
          <w:szCs w:val="17"/>
        </w:rPr>
      </w:pPr>
    </w:p>
    <w:p w:rsidR="005B0DBA" w:rsidRPr="002E4035" w:rsidRDefault="005B0DBA" w:rsidP="009D17AF">
      <w:pPr>
        <w:spacing w:after="0" w:line="246" w:lineRule="auto"/>
        <w:ind w:right="365"/>
        <w:rPr>
          <w:rFonts w:cs="Calibri"/>
          <w:sz w:val="20"/>
          <w:szCs w:val="20"/>
        </w:rPr>
      </w:pPr>
      <w:r w:rsidRPr="002E4035">
        <w:rPr>
          <w:rFonts w:cs="Calibri"/>
          <w:sz w:val="20"/>
          <w:szCs w:val="20"/>
        </w:rPr>
        <w:t>It identifies</w:t>
      </w:r>
      <w:r w:rsidRPr="002E4035">
        <w:rPr>
          <w:rFonts w:cs="Calibri"/>
          <w:spacing w:val="-7"/>
          <w:sz w:val="20"/>
          <w:szCs w:val="20"/>
        </w:rPr>
        <w:t xml:space="preserve"> </w:t>
      </w:r>
      <w:r w:rsidRPr="002E4035">
        <w:rPr>
          <w:rFonts w:cs="Calibri"/>
          <w:sz w:val="20"/>
          <w:szCs w:val="20"/>
        </w:rPr>
        <w:t>adequa</w:t>
      </w:r>
      <w:r w:rsidRPr="002E4035">
        <w:rPr>
          <w:rFonts w:cs="Calibri"/>
          <w:spacing w:val="-1"/>
          <w:sz w:val="20"/>
          <w:szCs w:val="20"/>
        </w:rPr>
        <w:t>t</w:t>
      </w:r>
      <w:r w:rsidRPr="002E4035">
        <w:rPr>
          <w:rFonts w:cs="Calibri"/>
          <w:sz w:val="20"/>
          <w:szCs w:val="20"/>
        </w:rPr>
        <w:t>e G</w:t>
      </w:r>
      <w:r w:rsidRPr="002E4035">
        <w:rPr>
          <w:rFonts w:cs="Calibri"/>
          <w:spacing w:val="-5"/>
          <w:sz w:val="20"/>
          <w:szCs w:val="20"/>
        </w:rPr>
        <w:t>r</w:t>
      </w:r>
      <w:r w:rsidRPr="002E4035">
        <w:rPr>
          <w:rFonts w:cs="Calibri"/>
          <w:sz w:val="20"/>
          <w:szCs w:val="20"/>
        </w:rPr>
        <w:t>eenfie</w:t>
      </w:r>
      <w:r w:rsidRPr="002E4035">
        <w:rPr>
          <w:rFonts w:cs="Calibri"/>
          <w:spacing w:val="-2"/>
          <w:sz w:val="20"/>
          <w:szCs w:val="20"/>
        </w:rPr>
        <w:t>l</w:t>
      </w:r>
      <w:r w:rsidRPr="002E4035">
        <w:rPr>
          <w:rFonts w:cs="Calibri"/>
          <w:sz w:val="20"/>
          <w:szCs w:val="20"/>
        </w:rPr>
        <w:t>d</w:t>
      </w:r>
      <w:r w:rsidRPr="002E4035">
        <w:rPr>
          <w:rFonts w:cs="Calibri"/>
          <w:spacing w:val="-5"/>
          <w:sz w:val="20"/>
          <w:szCs w:val="20"/>
        </w:rPr>
        <w:t xml:space="preserve"> </w:t>
      </w:r>
      <w:r w:rsidRPr="002E4035">
        <w:rPr>
          <w:rFonts w:cs="Calibri"/>
          <w:sz w:val="20"/>
          <w:szCs w:val="20"/>
        </w:rPr>
        <w:t xml:space="preserve">land </w:t>
      </w:r>
      <w:r w:rsidRPr="002E4035">
        <w:rPr>
          <w:rFonts w:cs="Calibri"/>
          <w:spacing w:val="-1"/>
          <w:sz w:val="20"/>
          <w:szCs w:val="20"/>
        </w:rPr>
        <w:t>t</w:t>
      </w:r>
      <w:r w:rsidRPr="002E4035">
        <w:rPr>
          <w:rFonts w:cs="Calibri"/>
          <w:sz w:val="20"/>
          <w:szCs w:val="20"/>
        </w:rPr>
        <w:t>o meet the demand. B</w:t>
      </w:r>
      <w:r w:rsidRPr="002E4035">
        <w:rPr>
          <w:rFonts w:cs="Calibri"/>
          <w:spacing w:val="-5"/>
          <w:sz w:val="20"/>
          <w:szCs w:val="20"/>
        </w:rPr>
        <w:t>r</w:t>
      </w:r>
      <w:r w:rsidRPr="002E4035">
        <w:rPr>
          <w:rFonts w:cs="Calibri"/>
          <w:sz w:val="20"/>
          <w:szCs w:val="20"/>
        </w:rPr>
        <w:t>ownfie</w:t>
      </w:r>
      <w:r w:rsidRPr="002E4035">
        <w:rPr>
          <w:rFonts w:cs="Calibri"/>
          <w:spacing w:val="-2"/>
          <w:sz w:val="20"/>
          <w:szCs w:val="20"/>
        </w:rPr>
        <w:t>l</w:t>
      </w:r>
      <w:r w:rsidRPr="002E4035">
        <w:rPr>
          <w:rFonts w:cs="Calibri"/>
          <w:sz w:val="20"/>
          <w:szCs w:val="20"/>
        </w:rPr>
        <w:t>d</w:t>
      </w:r>
      <w:r w:rsidRPr="002E4035">
        <w:rPr>
          <w:rFonts w:cs="Calibri"/>
          <w:spacing w:val="-6"/>
          <w:sz w:val="20"/>
          <w:szCs w:val="20"/>
        </w:rPr>
        <w:t xml:space="preserve"> </w:t>
      </w:r>
      <w:r w:rsidRPr="002E4035">
        <w:rPr>
          <w:rFonts w:cs="Calibri"/>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is also p</w:t>
      </w:r>
      <w:r w:rsidRPr="002E4035">
        <w:rPr>
          <w:rFonts w:cs="Calibri"/>
          <w:spacing w:val="-5"/>
          <w:sz w:val="20"/>
          <w:szCs w:val="20"/>
        </w:rPr>
        <w:t>r</w:t>
      </w:r>
      <w:r w:rsidRPr="002E4035">
        <w:rPr>
          <w:rFonts w:cs="Calibri"/>
          <w:sz w:val="20"/>
          <w:szCs w:val="20"/>
        </w:rPr>
        <w:t>omo</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ensu</w:t>
      </w:r>
      <w:r w:rsidRPr="002E4035">
        <w:rPr>
          <w:rFonts w:cs="Calibri"/>
          <w:spacing w:val="-5"/>
          <w:sz w:val="20"/>
          <w:szCs w:val="20"/>
        </w:rPr>
        <w:t>r</w:t>
      </w:r>
      <w:r w:rsidRPr="002E4035">
        <w:rPr>
          <w:rFonts w:cs="Calibri"/>
          <w:sz w:val="20"/>
          <w:szCs w:val="20"/>
        </w:rPr>
        <w:t>e the h</w:t>
      </w:r>
      <w:r w:rsidRPr="002E4035">
        <w:rPr>
          <w:rFonts w:cs="Calibri"/>
          <w:spacing w:val="1"/>
          <w:sz w:val="20"/>
          <w:szCs w:val="20"/>
        </w:rPr>
        <w:t>e</w:t>
      </w:r>
      <w:r w:rsidRPr="002E4035">
        <w:rPr>
          <w:rFonts w:cs="Calibri"/>
          <w:sz w:val="20"/>
          <w:szCs w:val="20"/>
        </w:rPr>
        <w:t>alth of cent</w:t>
      </w:r>
      <w:r w:rsidRPr="002E4035">
        <w:rPr>
          <w:rFonts w:cs="Calibri"/>
          <w:spacing w:val="-3"/>
          <w:sz w:val="20"/>
          <w:szCs w:val="20"/>
        </w:rPr>
        <w:t>r</w:t>
      </w:r>
      <w:r w:rsidRPr="002E4035">
        <w:rPr>
          <w:rFonts w:cs="Calibri"/>
          <w:sz w:val="20"/>
          <w:szCs w:val="20"/>
        </w:rPr>
        <w:t>al city and suburban cent</w:t>
      </w:r>
      <w:r w:rsidRPr="002E4035">
        <w:rPr>
          <w:rFonts w:cs="Calibri"/>
          <w:spacing w:val="-5"/>
          <w:sz w:val="20"/>
          <w:szCs w:val="20"/>
        </w:rPr>
        <w:t>r</w:t>
      </w:r>
      <w:r w:rsidRPr="002E4035">
        <w:rPr>
          <w:rFonts w:cs="Calibri"/>
          <w:sz w:val="20"/>
          <w:szCs w:val="20"/>
        </w:rPr>
        <w:t>es.</w:t>
      </w:r>
    </w:p>
    <w:p w:rsidR="005B0DBA" w:rsidRPr="002E4035" w:rsidRDefault="005B0DBA" w:rsidP="009D17AF">
      <w:pPr>
        <w:spacing w:after="0" w:line="170" w:lineRule="exact"/>
        <w:rPr>
          <w:rFonts w:cs="Calibri"/>
          <w:sz w:val="17"/>
          <w:szCs w:val="17"/>
        </w:rPr>
      </w:pPr>
    </w:p>
    <w:p w:rsidR="005B0DBA" w:rsidRPr="002E4035" w:rsidRDefault="005B0DBA" w:rsidP="009D17AF">
      <w:pPr>
        <w:spacing w:after="0" w:line="246" w:lineRule="auto"/>
        <w:ind w:right="341"/>
        <w:rPr>
          <w:rFonts w:cs="Calibri"/>
          <w:sz w:val="20"/>
          <w:szCs w:val="20"/>
        </w:rPr>
      </w:pPr>
      <w:r w:rsidRPr="002E4035">
        <w:rPr>
          <w:rFonts w:cs="Calibri"/>
          <w:sz w:val="20"/>
          <w:szCs w:val="20"/>
        </w:rPr>
        <w:t>The fol</w:t>
      </w:r>
      <w:r w:rsidRPr="002E4035">
        <w:rPr>
          <w:rFonts w:cs="Calibri"/>
          <w:spacing w:val="-2"/>
          <w:sz w:val="20"/>
          <w:szCs w:val="20"/>
        </w:rPr>
        <w:t>l</w:t>
      </w:r>
      <w:r w:rsidRPr="002E4035">
        <w:rPr>
          <w:rFonts w:cs="Calibri"/>
          <w:sz w:val="20"/>
          <w:szCs w:val="20"/>
        </w:rPr>
        <w:t>owing under</w:t>
      </w:r>
      <w:r w:rsidRPr="002E4035">
        <w:rPr>
          <w:rFonts w:cs="Calibri"/>
          <w:spacing w:val="-3"/>
          <w:sz w:val="20"/>
          <w:szCs w:val="20"/>
        </w:rPr>
        <w:t>l</w:t>
      </w:r>
      <w:r w:rsidRPr="002E4035">
        <w:rPr>
          <w:rFonts w:cs="Calibri"/>
          <w:sz w:val="20"/>
          <w:szCs w:val="20"/>
        </w:rPr>
        <w:t xml:space="preserve">ying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conside</w:t>
      </w:r>
      <w:r w:rsidRPr="002E4035">
        <w:rPr>
          <w:rFonts w:cs="Calibri"/>
          <w:spacing w:val="-3"/>
          <w:sz w:val="20"/>
          <w:szCs w:val="20"/>
        </w:rPr>
        <w:t>r</w:t>
      </w:r>
      <w:r w:rsidRPr="002E4035">
        <w:rPr>
          <w:rFonts w:cs="Calibri"/>
          <w:sz w:val="20"/>
          <w:szCs w:val="20"/>
        </w:rPr>
        <w:t>ations we</w:t>
      </w:r>
      <w:r w:rsidRPr="002E4035">
        <w:rPr>
          <w:rFonts w:cs="Calibri"/>
          <w:spacing w:val="-5"/>
          <w:sz w:val="20"/>
          <w:szCs w:val="20"/>
        </w:rPr>
        <w:t>r</w:t>
      </w:r>
      <w:r w:rsidRPr="002E4035">
        <w:rPr>
          <w:rFonts w:cs="Calibri"/>
          <w:sz w:val="20"/>
          <w:szCs w:val="20"/>
        </w:rPr>
        <w:t>e also ta</w:t>
      </w:r>
      <w:r w:rsidRPr="002E4035">
        <w:rPr>
          <w:rFonts w:cs="Calibri"/>
          <w:spacing w:val="-4"/>
          <w:sz w:val="20"/>
          <w:szCs w:val="20"/>
        </w:rPr>
        <w:t>k</w:t>
      </w:r>
      <w:r w:rsidRPr="002E4035">
        <w:rPr>
          <w:rFonts w:cs="Calibri"/>
          <w:sz w:val="20"/>
          <w:szCs w:val="20"/>
        </w:rPr>
        <w:t>en in</w:t>
      </w:r>
      <w:r w:rsidRPr="002E4035">
        <w:rPr>
          <w:rFonts w:cs="Calibri"/>
          <w:spacing w:val="-1"/>
          <w:sz w:val="20"/>
          <w:szCs w:val="20"/>
        </w:rPr>
        <w:t>t</w:t>
      </w:r>
      <w:r w:rsidRPr="002E4035">
        <w:rPr>
          <w:rFonts w:cs="Calibri"/>
          <w:sz w:val="20"/>
          <w:szCs w:val="20"/>
        </w:rPr>
        <w:t>o account in the d</w:t>
      </w:r>
      <w:r w:rsidRPr="002E4035">
        <w:rPr>
          <w:rFonts w:cs="Calibri"/>
          <w:spacing w:val="-3"/>
          <w:sz w:val="20"/>
          <w:szCs w:val="20"/>
        </w:rPr>
        <w:t>r</w:t>
      </w:r>
      <w:r w:rsidRPr="002E4035">
        <w:rPr>
          <w:rFonts w:cs="Calibri"/>
          <w:sz w:val="20"/>
          <w:szCs w:val="20"/>
        </w:rPr>
        <w:t xml:space="preserve">aft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w:t>
      </w:r>
      <w:r w:rsidRPr="002E4035">
        <w:rPr>
          <w:rFonts w:cs="Calibri"/>
          <w:spacing w:val="-4"/>
          <w:sz w:val="20"/>
          <w:szCs w:val="20"/>
        </w:rPr>
        <w:t>n</w:t>
      </w:r>
      <w:r w:rsidRPr="002E4035">
        <w:rPr>
          <w:rFonts w:cs="Calibri"/>
          <w:spacing w:val="-12"/>
          <w:sz w:val="20"/>
          <w:szCs w:val="20"/>
        </w:rPr>
        <w:t>’</w:t>
      </w:r>
      <w:r w:rsidRPr="002E4035">
        <w:rPr>
          <w:rFonts w:cs="Calibri"/>
          <w:sz w:val="20"/>
          <w:szCs w:val="20"/>
        </w:rPr>
        <w:t>s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3"/>
          <w:sz w:val="20"/>
          <w:szCs w:val="20"/>
        </w:rPr>
        <w:t>t</w:t>
      </w:r>
      <w:r w:rsidRPr="002E4035">
        <w:rPr>
          <w:rFonts w:cs="Calibri"/>
          <w:sz w:val="20"/>
          <w:szCs w:val="20"/>
        </w:rPr>
        <w:t>:</w:t>
      </w:r>
    </w:p>
    <w:p w:rsidR="005B0DBA" w:rsidRPr="002E4035" w:rsidRDefault="005B0DBA" w:rsidP="009D17AF">
      <w:pPr>
        <w:spacing w:before="9" w:after="0" w:line="190" w:lineRule="exact"/>
        <w:rPr>
          <w:rFonts w:cs="Calibri"/>
          <w:sz w:val="19"/>
          <w:szCs w:val="19"/>
        </w:rPr>
      </w:pPr>
    </w:p>
    <w:p w:rsidR="005B0DBA" w:rsidRPr="002E4035" w:rsidRDefault="005B0DBA" w:rsidP="009D17AF">
      <w:pPr>
        <w:spacing w:after="0" w:line="200" w:lineRule="exact"/>
        <w:rPr>
          <w:rFonts w:cs="Calibri"/>
          <w:sz w:val="20"/>
          <w:szCs w:val="20"/>
        </w:rPr>
      </w:pPr>
    </w:p>
    <w:p w:rsidR="005B0DBA" w:rsidRPr="002E4035" w:rsidRDefault="005B0DBA" w:rsidP="009D17AF">
      <w:pPr>
        <w:spacing w:after="0" w:line="240" w:lineRule="auto"/>
        <w:ind w:right="-20"/>
        <w:rPr>
          <w:rFonts w:cs="Calibri"/>
          <w:sz w:val="24"/>
          <w:szCs w:val="24"/>
        </w:rPr>
      </w:pPr>
      <w:r w:rsidRPr="002E4035">
        <w:rPr>
          <w:rFonts w:cs="Calibri"/>
          <w:sz w:val="24"/>
          <w:szCs w:val="24"/>
        </w:rPr>
        <w:t>Cent</w:t>
      </w:r>
      <w:r w:rsidRPr="002E4035">
        <w:rPr>
          <w:rFonts w:cs="Calibri"/>
          <w:spacing w:val="-1"/>
          <w:sz w:val="24"/>
          <w:szCs w:val="24"/>
        </w:rPr>
        <w:t>r</w:t>
      </w:r>
      <w:r w:rsidRPr="002E4035">
        <w:rPr>
          <w:rFonts w:cs="Calibri"/>
          <w:sz w:val="24"/>
          <w:szCs w:val="24"/>
        </w:rPr>
        <w:t>al</w:t>
      </w:r>
      <w:r w:rsidRPr="002E4035">
        <w:rPr>
          <w:rFonts w:cs="Calibri"/>
          <w:spacing w:val="43"/>
          <w:sz w:val="24"/>
          <w:szCs w:val="24"/>
        </w:rPr>
        <w:t xml:space="preserve"> </w:t>
      </w:r>
      <w:r w:rsidRPr="002E4035">
        <w:rPr>
          <w:rFonts w:cs="Calibri"/>
          <w:w w:val="105"/>
          <w:sz w:val="24"/>
          <w:szCs w:val="24"/>
        </w:rPr>
        <w:t>Chris</w:t>
      </w:r>
      <w:r w:rsidRPr="002E4035">
        <w:rPr>
          <w:rFonts w:cs="Calibri"/>
          <w:spacing w:val="-1"/>
          <w:w w:val="105"/>
          <w:sz w:val="24"/>
          <w:szCs w:val="24"/>
        </w:rPr>
        <w:t>t</w:t>
      </w:r>
      <w:r w:rsidRPr="002E4035">
        <w:rPr>
          <w:rFonts w:cs="Calibri"/>
          <w:w w:val="105"/>
          <w:sz w:val="24"/>
          <w:szCs w:val="24"/>
        </w:rPr>
        <w:t>chu</w:t>
      </w:r>
      <w:r w:rsidRPr="002E4035">
        <w:rPr>
          <w:rFonts w:cs="Calibri"/>
          <w:spacing w:val="-3"/>
          <w:w w:val="105"/>
          <w:sz w:val="24"/>
          <w:szCs w:val="24"/>
        </w:rPr>
        <w:t>r</w:t>
      </w:r>
      <w:r w:rsidRPr="002E4035">
        <w:rPr>
          <w:rFonts w:cs="Calibri"/>
          <w:w w:val="105"/>
          <w:sz w:val="24"/>
          <w:szCs w:val="24"/>
        </w:rPr>
        <w:t>ch</w:t>
      </w:r>
      <w:r w:rsidRPr="002E4035">
        <w:rPr>
          <w:rFonts w:cs="Calibri"/>
          <w:spacing w:val="5"/>
          <w:w w:val="105"/>
          <w:sz w:val="24"/>
          <w:szCs w:val="24"/>
        </w:rPr>
        <w:t xml:space="preserve"> </w:t>
      </w:r>
      <w:r w:rsidRPr="002E4035">
        <w:rPr>
          <w:rFonts w:cs="Calibri"/>
          <w:sz w:val="24"/>
          <w:szCs w:val="24"/>
        </w:rPr>
        <w:t>– the</w:t>
      </w:r>
      <w:r w:rsidRPr="002E4035">
        <w:rPr>
          <w:rFonts w:cs="Calibri"/>
          <w:spacing w:val="19"/>
          <w:sz w:val="24"/>
          <w:szCs w:val="24"/>
        </w:rPr>
        <w:t xml:space="preserve"> </w:t>
      </w:r>
      <w:r w:rsidRPr="002E4035">
        <w:rPr>
          <w:rFonts w:cs="Calibri"/>
          <w:sz w:val="24"/>
          <w:szCs w:val="24"/>
        </w:rPr>
        <w:t xml:space="preserve">thriving </w:t>
      </w:r>
      <w:r w:rsidRPr="002E4035">
        <w:rPr>
          <w:rFonts w:cs="Calibri"/>
          <w:spacing w:val="7"/>
          <w:sz w:val="24"/>
          <w:szCs w:val="24"/>
        </w:rPr>
        <w:t xml:space="preserve"> </w:t>
      </w:r>
      <w:r w:rsidRPr="002E4035">
        <w:rPr>
          <w:rFonts w:cs="Calibri"/>
          <w:w w:val="103"/>
          <w:sz w:val="24"/>
          <w:szCs w:val="24"/>
        </w:rPr>
        <w:t>he</w:t>
      </w:r>
      <w:r w:rsidRPr="002E4035">
        <w:rPr>
          <w:rFonts w:cs="Calibri"/>
          <w:w w:val="109"/>
          <w:sz w:val="24"/>
          <w:szCs w:val="24"/>
        </w:rPr>
        <w:t>art</w:t>
      </w:r>
    </w:p>
    <w:p w:rsidR="005B0DBA" w:rsidRPr="002E4035" w:rsidRDefault="005B0DBA" w:rsidP="009D17AF">
      <w:pPr>
        <w:spacing w:before="55" w:after="0" w:line="246" w:lineRule="auto"/>
        <w:ind w:right="359"/>
        <w:rPr>
          <w:rFonts w:cs="Calibri"/>
          <w:sz w:val="20"/>
          <w:szCs w:val="20"/>
        </w:rPr>
      </w:pPr>
      <w:r w:rsidRPr="002E4035">
        <w:rPr>
          <w:rFonts w:cs="Calibri"/>
          <w:sz w:val="20"/>
          <w:szCs w:val="20"/>
        </w:rPr>
        <w:t xml:space="preserve">The full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will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 cent</w:t>
      </w:r>
      <w:r w:rsidRPr="002E4035">
        <w:rPr>
          <w:rFonts w:cs="Calibri"/>
          <w:spacing w:val="-3"/>
          <w:sz w:val="20"/>
          <w:szCs w:val="20"/>
        </w:rPr>
        <w:t>r</w:t>
      </w:r>
      <w:r w:rsidRPr="002E4035">
        <w:rPr>
          <w:rFonts w:cs="Calibri"/>
          <w:sz w:val="20"/>
          <w:szCs w:val="20"/>
        </w:rPr>
        <w:t>al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w:t>
      </w:r>
      <w:r w:rsidRPr="002E4035">
        <w:rPr>
          <w:rFonts w:cs="Calibri"/>
          <w:spacing w:val="-1"/>
          <w:sz w:val="20"/>
          <w:szCs w:val="20"/>
        </w:rPr>
        <w:t>t</w:t>
      </w:r>
      <w:r w:rsidRPr="002E4035">
        <w:rPr>
          <w:rFonts w:cs="Calibri"/>
          <w:sz w:val="20"/>
          <w:szCs w:val="20"/>
        </w:rPr>
        <w:t xml:space="preserve">o become the </w:t>
      </w:r>
      <w:r w:rsidRPr="002E4035">
        <w:rPr>
          <w:rFonts w:cs="Calibri"/>
          <w:spacing w:val="2"/>
          <w:sz w:val="20"/>
          <w:szCs w:val="20"/>
        </w:rPr>
        <w:t>‘</w:t>
      </w:r>
      <w:r w:rsidRPr="002E4035">
        <w:rPr>
          <w:rFonts w:cs="Calibri"/>
          <w:sz w:val="20"/>
          <w:szCs w:val="20"/>
        </w:rPr>
        <w:t>thriving h</w:t>
      </w:r>
      <w:r w:rsidRPr="002E4035">
        <w:rPr>
          <w:rFonts w:cs="Calibri"/>
          <w:spacing w:val="1"/>
          <w:sz w:val="20"/>
          <w:szCs w:val="20"/>
        </w:rPr>
        <w:t>e</w:t>
      </w:r>
      <w:r w:rsidRPr="002E4035">
        <w:rPr>
          <w:rFonts w:cs="Calibri"/>
          <w:sz w:val="20"/>
          <w:szCs w:val="20"/>
        </w:rPr>
        <w:t>art of an in</w:t>
      </w:r>
      <w:r w:rsidRPr="002E4035">
        <w:rPr>
          <w:rFonts w:cs="Calibri"/>
          <w:spacing w:val="-1"/>
          <w:sz w:val="20"/>
          <w:szCs w:val="20"/>
        </w:rPr>
        <w:t>t</w:t>
      </w:r>
      <w:r w:rsidRPr="002E4035">
        <w:rPr>
          <w:rFonts w:cs="Calibri"/>
          <w:sz w:val="20"/>
          <w:szCs w:val="20"/>
        </w:rPr>
        <w:t>ernational cit</w:t>
      </w:r>
      <w:r w:rsidRPr="002E4035">
        <w:rPr>
          <w:rFonts w:cs="Calibri"/>
          <w:spacing w:val="7"/>
          <w:sz w:val="20"/>
          <w:szCs w:val="20"/>
        </w:rPr>
        <w:t>y</w:t>
      </w:r>
      <w:r w:rsidRPr="002E4035">
        <w:rPr>
          <w:rFonts w:cs="Calibri"/>
          <w:sz w:val="20"/>
          <w:szCs w:val="20"/>
        </w:rPr>
        <w:t>’ (the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Cent</w:t>
      </w:r>
      <w:r w:rsidRPr="002E4035">
        <w:rPr>
          <w:rFonts w:cs="Calibri"/>
          <w:spacing w:val="-3"/>
          <w:sz w:val="20"/>
          <w:szCs w:val="20"/>
        </w:rPr>
        <w:t>r</w:t>
      </w:r>
      <w:r w:rsidRPr="002E4035">
        <w:rPr>
          <w:rFonts w:cs="Calibri"/>
          <w:sz w:val="20"/>
          <w:szCs w:val="20"/>
        </w:rPr>
        <w:t xml:space="preserve">al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vision). Continued i</w:t>
      </w:r>
      <w:r w:rsidRPr="002E4035">
        <w:rPr>
          <w:rFonts w:cs="Calibri"/>
          <w:spacing w:val="-1"/>
          <w:sz w:val="20"/>
          <w:szCs w:val="20"/>
        </w:rPr>
        <w:t>nv</w:t>
      </w:r>
      <w:r w:rsidRPr="002E4035">
        <w:rPr>
          <w:rFonts w:cs="Calibri"/>
          <w:sz w:val="20"/>
          <w:szCs w:val="20"/>
        </w:rPr>
        <w:t>estment in the cent</w:t>
      </w:r>
      <w:r w:rsidRPr="002E4035">
        <w:rPr>
          <w:rFonts w:cs="Calibri"/>
          <w:spacing w:val="-3"/>
          <w:sz w:val="20"/>
          <w:szCs w:val="20"/>
        </w:rPr>
        <w:t>r</w:t>
      </w:r>
      <w:r w:rsidRPr="002E4035">
        <w:rPr>
          <w:rFonts w:cs="Calibri"/>
          <w:sz w:val="20"/>
          <w:szCs w:val="20"/>
        </w:rPr>
        <w:t>al city will help c</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 xml:space="preserve">e a </w:t>
      </w:r>
      <w:r w:rsidRPr="002E4035">
        <w:rPr>
          <w:rFonts w:cs="Calibri"/>
          <w:spacing w:val="2"/>
          <w:sz w:val="20"/>
          <w:szCs w:val="20"/>
        </w:rPr>
        <w:t>s</w:t>
      </w:r>
      <w:r w:rsidRPr="002E4035">
        <w:rPr>
          <w:rFonts w:cs="Calibri"/>
          <w:sz w:val="20"/>
          <w:szCs w:val="20"/>
        </w:rPr>
        <w:t>afe, modern and g</w:t>
      </w:r>
      <w:r w:rsidRPr="002E4035">
        <w:rPr>
          <w:rFonts w:cs="Calibri"/>
          <w:spacing w:val="-5"/>
          <w:sz w:val="20"/>
          <w:szCs w:val="20"/>
        </w:rPr>
        <w:t>r</w:t>
      </w:r>
      <w:r w:rsidRPr="002E4035">
        <w:rPr>
          <w:rFonts w:cs="Calibri"/>
          <w:sz w:val="20"/>
          <w:szCs w:val="20"/>
        </w:rPr>
        <w:t>een 21st century cit</w:t>
      </w:r>
      <w:r w:rsidRPr="002E4035">
        <w:rPr>
          <w:rFonts w:cs="Calibri"/>
          <w:spacing w:val="-12"/>
          <w:sz w:val="20"/>
          <w:szCs w:val="20"/>
        </w:rPr>
        <w:t>y</w:t>
      </w:r>
      <w:r w:rsidRPr="002E4035">
        <w:rPr>
          <w:rFonts w:cs="Calibri"/>
          <w:sz w:val="20"/>
          <w:szCs w:val="20"/>
        </w:rPr>
        <w:t>. Identifying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and land-use activities within the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a</w:t>
      </w:r>
      <w:r w:rsidRPr="002E4035">
        <w:rPr>
          <w:rFonts w:cs="Calibri"/>
          <w:spacing w:val="-5"/>
          <w:sz w:val="20"/>
          <w:szCs w:val="20"/>
        </w:rPr>
        <w:t>r</w:t>
      </w:r>
      <w:r w:rsidRPr="002E4035">
        <w:rPr>
          <w:rFonts w:cs="Calibri"/>
          <w:spacing w:val="1"/>
          <w:sz w:val="20"/>
          <w:szCs w:val="20"/>
        </w:rPr>
        <w:t>e</w:t>
      </w:r>
      <w:r w:rsidRPr="002E4035">
        <w:rPr>
          <w:rFonts w:cs="Calibri"/>
          <w:spacing w:val="2"/>
          <w:sz w:val="20"/>
          <w:szCs w:val="20"/>
        </w:rPr>
        <w:t>a</w:t>
      </w:r>
      <w:r w:rsidRPr="002E4035">
        <w:rPr>
          <w:rFonts w:cs="Calibri"/>
          <w:sz w:val="20"/>
          <w:szCs w:val="20"/>
        </w:rPr>
        <w:t>, 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gh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will ensu</w:t>
      </w:r>
      <w:r w:rsidRPr="002E4035">
        <w:rPr>
          <w:rFonts w:cs="Calibri"/>
          <w:spacing w:val="-5"/>
          <w:sz w:val="20"/>
          <w:szCs w:val="20"/>
        </w:rPr>
        <w:t>r</w:t>
      </w:r>
      <w:r w:rsidRPr="002E4035">
        <w:rPr>
          <w:rFonts w:cs="Calibri"/>
          <w:sz w:val="20"/>
          <w:szCs w:val="20"/>
        </w:rPr>
        <w:t>e decisions about land uses, t</w:t>
      </w:r>
      <w:r w:rsidRPr="002E4035">
        <w:rPr>
          <w:rFonts w:cs="Calibri"/>
          <w:spacing w:val="-3"/>
          <w:sz w:val="20"/>
          <w:szCs w:val="20"/>
        </w:rPr>
        <w:t>r</w:t>
      </w:r>
      <w:r w:rsidRPr="002E4035">
        <w:rPr>
          <w:rFonts w:cs="Calibri"/>
          <w:sz w:val="20"/>
          <w:szCs w:val="20"/>
        </w:rPr>
        <w:t>ansport lin</w:t>
      </w:r>
      <w:r w:rsidRPr="002E4035">
        <w:rPr>
          <w:rFonts w:cs="Calibri"/>
          <w:spacing w:val="-1"/>
          <w:sz w:val="20"/>
          <w:szCs w:val="20"/>
        </w:rPr>
        <w:t>k</w:t>
      </w:r>
      <w:r w:rsidRPr="002E4035">
        <w:rPr>
          <w:rFonts w:cs="Calibri"/>
          <w:sz w:val="20"/>
          <w:szCs w:val="20"/>
        </w:rPr>
        <w:t>s and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deli</w:t>
      </w:r>
      <w:r w:rsidRPr="002E4035">
        <w:rPr>
          <w:rFonts w:cs="Calibri"/>
          <w:spacing w:val="-1"/>
          <w:sz w:val="20"/>
          <w:szCs w:val="20"/>
        </w:rPr>
        <w:t>v</w:t>
      </w:r>
      <w:r w:rsidRPr="002E4035">
        <w:rPr>
          <w:rFonts w:cs="Calibri"/>
          <w:sz w:val="20"/>
          <w:szCs w:val="20"/>
        </w:rPr>
        <w:t xml:space="preserve">ery </w:t>
      </w:r>
      <w:r w:rsidRPr="002E4035">
        <w:rPr>
          <w:rFonts w:cs="Calibri"/>
          <w:spacing w:val="-5"/>
          <w:sz w:val="20"/>
          <w:szCs w:val="20"/>
        </w:rPr>
        <w:t>r</w:t>
      </w:r>
      <w:r w:rsidRPr="002E4035">
        <w:rPr>
          <w:rFonts w:cs="Calibri"/>
          <w:sz w:val="20"/>
          <w:szCs w:val="20"/>
        </w:rPr>
        <w:t>ecognise the cent</w:t>
      </w:r>
      <w:r w:rsidRPr="002E4035">
        <w:rPr>
          <w:rFonts w:cs="Calibri"/>
          <w:spacing w:val="-3"/>
          <w:sz w:val="20"/>
          <w:szCs w:val="20"/>
        </w:rPr>
        <w:t>r</w:t>
      </w:r>
      <w:r w:rsidRPr="002E4035">
        <w:rPr>
          <w:rFonts w:cs="Calibri"/>
          <w:sz w:val="20"/>
          <w:szCs w:val="20"/>
        </w:rPr>
        <w:t>al cit</w:t>
      </w:r>
      <w:r w:rsidRPr="002E4035">
        <w:rPr>
          <w:rFonts w:cs="Calibri"/>
          <w:spacing w:val="7"/>
          <w:sz w:val="20"/>
          <w:szCs w:val="20"/>
        </w:rPr>
        <w:t>y</w:t>
      </w:r>
      <w:r w:rsidRPr="002E4035">
        <w:rPr>
          <w:rFonts w:cs="Calibri"/>
          <w:spacing w:val="-12"/>
          <w:sz w:val="20"/>
          <w:szCs w:val="20"/>
        </w:rPr>
        <w:t>’</w:t>
      </w:r>
      <w:r w:rsidRPr="002E4035">
        <w:rPr>
          <w:rFonts w:cs="Calibri"/>
          <w:sz w:val="20"/>
          <w:szCs w:val="20"/>
        </w:rPr>
        <w:t xml:space="preserve">s </w:t>
      </w:r>
      <w:r w:rsidRPr="002E4035">
        <w:rPr>
          <w:rFonts w:cs="Calibri"/>
          <w:spacing w:val="-5"/>
          <w:sz w:val="20"/>
          <w:szCs w:val="20"/>
        </w:rPr>
        <w:t>r</w:t>
      </w:r>
      <w:r w:rsidRPr="002E4035">
        <w:rPr>
          <w:rFonts w:cs="Calibri"/>
          <w:sz w:val="20"/>
          <w:szCs w:val="20"/>
        </w:rPr>
        <w:t>o</w:t>
      </w:r>
      <w:r w:rsidRPr="002E4035">
        <w:rPr>
          <w:rFonts w:cs="Calibri"/>
          <w:spacing w:val="-2"/>
          <w:sz w:val="20"/>
          <w:szCs w:val="20"/>
        </w:rPr>
        <w:t>l</w:t>
      </w:r>
      <w:r w:rsidRPr="002E4035">
        <w:rPr>
          <w:rFonts w:cs="Calibri"/>
          <w:sz w:val="20"/>
          <w:szCs w:val="20"/>
        </w:rPr>
        <w:t>e.</w:t>
      </w:r>
    </w:p>
    <w:p w:rsidR="005B0DBA" w:rsidRPr="002E4035" w:rsidRDefault="005B0DBA" w:rsidP="009D17AF">
      <w:pPr>
        <w:spacing w:after="0" w:line="240" w:lineRule="auto"/>
        <w:ind w:right="-42"/>
        <w:rPr>
          <w:rFonts w:cs="Calibri"/>
          <w:sz w:val="20"/>
          <w:szCs w:val="20"/>
        </w:rPr>
      </w:pPr>
    </w:p>
    <w:p w:rsidR="005B0DBA" w:rsidRPr="002E4035" w:rsidRDefault="005B0DBA" w:rsidP="009D17AF">
      <w:pPr>
        <w:spacing w:before="55" w:after="0" w:line="246" w:lineRule="auto"/>
        <w:ind w:right="-42"/>
        <w:rPr>
          <w:rFonts w:cs="Calibri"/>
          <w:sz w:val="20"/>
          <w:szCs w:val="20"/>
        </w:rPr>
      </w:pPr>
    </w:p>
    <w:p w:rsidR="005B0DBA" w:rsidRPr="002E4035" w:rsidRDefault="005B0DBA" w:rsidP="009D17AF">
      <w:pPr>
        <w:spacing w:before="86" w:after="0" w:line="240" w:lineRule="auto"/>
        <w:ind w:right="-20"/>
        <w:rPr>
          <w:rFonts w:cs="Calibri"/>
          <w:sz w:val="24"/>
          <w:szCs w:val="24"/>
        </w:rPr>
      </w:pPr>
      <w:r w:rsidRPr="002E4035">
        <w:rPr>
          <w:rFonts w:cs="Calibri"/>
          <w:w w:val="106"/>
          <w:sz w:val="24"/>
          <w:szCs w:val="24"/>
        </w:rPr>
        <w:t>Supporting</w:t>
      </w:r>
      <w:r w:rsidRPr="002E4035">
        <w:rPr>
          <w:rFonts w:cs="Calibri"/>
          <w:spacing w:val="-3"/>
          <w:w w:val="106"/>
          <w:sz w:val="24"/>
          <w:szCs w:val="24"/>
        </w:rPr>
        <w:t xml:space="preserve"> </w:t>
      </w:r>
      <w:r w:rsidRPr="002E4035">
        <w:rPr>
          <w:rFonts w:cs="Calibri"/>
          <w:sz w:val="24"/>
          <w:szCs w:val="24"/>
        </w:rPr>
        <w:t>the</w:t>
      </w:r>
      <w:r w:rsidRPr="002E4035">
        <w:rPr>
          <w:rFonts w:cs="Calibri"/>
          <w:spacing w:val="19"/>
          <w:sz w:val="24"/>
          <w:szCs w:val="24"/>
        </w:rPr>
        <w:t xml:space="preserve"> </w:t>
      </w:r>
      <w:r w:rsidRPr="002E4035">
        <w:rPr>
          <w:rFonts w:cs="Calibri"/>
          <w:w w:val="105"/>
          <w:sz w:val="24"/>
          <w:szCs w:val="24"/>
        </w:rPr>
        <w:t>suburbs</w:t>
      </w:r>
    </w:p>
    <w:p w:rsidR="005B0DBA" w:rsidRPr="002E4035" w:rsidRDefault="005B0DBA" w:rsidP="009D17AF">
      <w:pPr>
        <w:spacing w:before="55" w:after="0" w:line="246" w:lineRule="auto"/>
        <w:ind w:right="-20"/>
        <w:jc w:val="both"/>
        <w:rPr>
          <w:rFonts w:cs="Calibri"/>
          <w:sz w:val="20"/>
          <w:szCs w:val="20"/>
        </w:rPr>
      </w:pPr>
      <w:r w:rsidRPr="002E4035">
        <w:rPr>
          <w:rFonts w:cs="Calibri"/>
          <w:spacing w:val="-1"/>
          <w:sz w:val="20"/>
          <w:szCs w:val="20"/>
        </w:rPr>
        <w:t>R</w:t>
      </w:r>
      <w:r w:rsidRPr="002E4035">
        <w:rPr>
          <w:rFonts w:cs="Calibri"/>
          <w:sz w:val="20"/>
          <w:szCs w:val="20"/>
        </w:rPr>
        <w:t>es</w:t>
      </w:r>
      <w:r w:rsidRPr="002E4035">
        <w:rPr>
          <w:rFonts w:cs="Calibri"/>
          <w:spacing w:val="-1"/>
          <w:sz w:val="20"/>
          <w:szCs w:val="20"/>
        </w:rPr>
        <w:t>t</w:t>
      </w:r>
      <w:r w:rsidRPr="002E4035">
        <w:rPr>
          <w:rFonts w:cs="Calibri"/>
          <w:sz w:val="20"/>
          <w:szCs w:val="20"/>
        </w:rPr>
        <w:t xml:space="preserve">oring and enhancing suburbs and </w:t>
      </w:r>
      <w:r w:rsidRPr="002E4035">
        <w:rPr>
          <w:rFonts w:cs="Calibri"/>
          <w:spacing w:val="2"/>
          <w:sz w:val="20"/>
          <w:szCs w:val="20"/>
        </w:rPr>
        <w:t>s</w:t>
      </w:r>
      <w:r w:rsidRPr="002E4035">
        <w:rPr>
          <w:rFonts w:cs="Calibri"/>
          <w:sz w:val="20"/>
          <w:szCs w:val="20"/>
        </w:rPr>
        <w:t>a</w:t>
      </w:r>
      <w:r w:rsidRPr="002E4035">
        <w:rPr>
          <w:rFonts w:cs="Calibri"/>
          <w:spacing w:val="-1"/>
          <w:sz w:val="20"/>
          <w:szCs w:val="20"/>
        </w:rPr>
        <w:t>t</w:t>
      </w:r>
      <w:r w:rsidRPr="002E4035">
        <w:rPr>
          <w:rFonts w:cs="Calibri"/>
          <w:sz w:val="20"/>
          <w:szCs w:val="20"/>
        </w:rPr>
        <w:t>elli</w:t>
      </w:r>
      <w:r w:rsidRPr="002E4035">
        <w:rPr>
          <w:rFonts w:cs="Calibri"/>
          <w:spacing w:val="-1"/>
          <w:sz w:val="20"/>
          <w:szCs w:val="20"/>
        </w:rPr>
        <w:t>t</w:t>
      </w:r>
      <w:r w:rsidRPr="002E4035">
        <w:rPr>
          <w:rFonts w:cs="Calibri"/>
          <w:sz w:val="20"/>
          <w:szCs w:val="20"/>
        </w:rPr>
        <w:t xml:space="preserve">e </w:t>
      </w:r>
      <w:r w:rsidRPr="002E4035">
        <w:rPr>
          <w:rFonts w:cs="Calibri"/>
          <w:spacing w:val="-1"/>
          <w:sz w:val="20"/>
          <w:szCs w:val="20"/>
        </w:rPr>
        <w:t>t</w:t>
      </w:r>
      <w:r w:rsidRPr="002E4035">
        <w:rPr>
          <w:rFonts w:cs="Calibri"/>
          <w:sz w:val="20"/>
          <w:szCs w:val="20"/>
        </w:rPr>
        <w:t>owns is crucia</w:t>
      </w:r>
      <w:r w:rsidRPr="002E4035">
        <w:rPr>
          <w:rFonts w:cs="Calibri"/>
          <w:spacing w:val="1"/>
          <w:sz w:val="20"/>
          <w:szCs w:val="20"/>
        </w:rPr>
        <w:t>l</w:t>
      </w:r>
      <w:r w:rsidRPr="002E4035">
        <w:rPr>
          <w:rFonts w:cs="Calibri"/>
          <w:sz w:val="20"/>
          <w:szCs w:val="20"/>
        </w:rPr>
        <w:t>. In some a</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ding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ammes a</w:t>
      </w:r>
      <w:r w:rsidRPr="002E4035">
        <w:rPr>
          <w:rFonts w:cs="Calibri"/>
          <w:spacing w:val="-5"/>
          <w:sz w:val="20"/>
          <w:szCs w:val="20"/>
        </w:rPr>
        <w:t>r</w:t>
      </w:r>
      <w:r w:rsidRPr="002E4035">
        <w:rPr>
          <w:rFonts w:cs="Calibri"/>
          <w:sz w:val="20"/>
          <w:szCs w:val="20"/>
        </w:rPr>
        <w:t>e under</w:t>
      </w:r>
      <w:r w:rsidRPr="002E4035">
        <w:rPr>
          <w:rFonts w:cs="Calibri"/>
          <w:spacing w:val="1"/>
          <w:sz w:val="20"/>
          <w:szCs w:val="20"/>
        </w:rPr>
        <w:t>w</w:t>
      </w:r>
      <w:r w:rsidRPr="002E4035">
        <w:rPr>
          <w:rFonts w:cs="Calibri"/>
          <w:spacing w:val="-2"/>
          <w:sz w:val="20"/>
          <w:szCs w:val="20"/>
        </w:rPr>
        <w:t>a</w:t>
      </w:r>
      <w:r w:rsidRPr="002E4035">
        <w:rPr>
          <w:rFonts w:cs="Calibri"/>
          <w:spacing w:val="-12"/>
          <w:sz w:val="20"/>
          <w:szCs w:val="20"/>
        </w:rPr>
        <w:t>y</w:t>
      </w:r>
      <w:r w:rsidRPr="002E4035">
        <w:rPr>
          <w:rFonts w:cs="Calibri"/>
          <w:sz w:val="20"/>
          <w:szCs w:val="20"/>
        </w:rPr>
        <w:t>. In othe</w:t>
      </w:r>
      <w:r w:rsidRPr="002E4035">
        <w:rPr>
          <w:rFonts w:cs="Calibri"/>
          <w:spacing w:val="-3"/>
          <w:sz w:val="20"/>
          <w:szCs w:val="20"/>
        </w:rPr>
        <w:t>r</w:t>
      </w:r>
      <w:r w:rsidRPr="002E4035">
        <w:rPr>
          <w:rFonts w:cs="Calibri"/>
          <w:sz w:val="20"/>
          <w:szCs w:val="20"/>
        </w:rPr>
        <w:t xml:space="preserve">s,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has been s</w:t>
      </w:r>
      <w:r w:rsidRPr="002E4035">
        <w:rPr>
          <w:rFonts w:cs="Calibri"/>
          <w:spacing w:val="-2"/>
          <w:sz w:val="20"/>
          <w:szCs w:val="20"/>
        </w:rPr>
        <w:t>l</w:t>
      </w:r>
      <w:r w:rsidRPr="002E4035">
        <w:rPr>
          <w:rFonts w:cs="Calibri"/>
          <w:sz w:val="20"/>
          <w:szCs w:val="20"/>
        </w:rPr>
        <w:t xml:space="preserve">ower for a number of </w:t>
      </w:r>
      <w:r w:rsidRPr="002E4035">
        <w:rPr>
          <w:rFonts w:cs="Calibri"/>
          <w:spacing w:val="-5"/>
          <w:sz w:val="20"/>
          <w:szCs w:val="20"/>
        </w:rPr>
        <w:t>r</w:t>
      </w:r>
      <w:r w:rsidRPr="002E4035">
        <w:rPr>
          <w:rFonts w:cs="Calibri"/>
          <w:spacing w:val="1"/>
          <w:sz w:val="20"/>
          <w:szCs w:val="20"/>
        </w:rPr>
        <w:t>e</w:t>
      </w:r>
      <w:r w:rsidRPr="002E4035">
        <w:rPr>
          <w:rFonts w:cs="Calibri"/>
          <w:sz w:val="20"/>
          <w:szCs w:val="20"/>
        </w:rPr>
        <w:t>asons inc</w:t>
      </w:r>
      <w:r w:rsidRPr="002E4035">
        <w:rPr>
          <w:rFonts w:cs="Calibri"/>
          <w:spacing w:val="-1"/>
          <w:sz w:val="20"/>
          <w:szCs w:val="20"/>
        </w:rPr>
        <w:t>l</w:t>
      </w:r>
      <w:r w:rsidRPr="002E4035">
        <w:rPr>
          <w:rFonts w:cs="Calibri"/>
          <w:sz w:val="20"/>
          <w:szCs w:val="20"/>
        </w:rPr>
        <w:t>uding:</w:t>
      </w:r>
    </w:p>
    <w:p w:rsidR="005B0DBA" w:rsidRPr="002E4035" w:rsidRDefault="005B0DBA" w:rsidP="009D17AF">
      <w:pPr>
        <w:spacing w:after="0" w:line="170" w:lineRule="exact"/>
        <w:ind w:right="-20"/>
        <w:rPr>
          <w:rFonts w:cs="Calibri"/>
          <w:sz w:val="17"/>
          <w:szCs w:val="17"/>
        </w:rPr>
      </w:pPr>
    </w:p>
    <w:p w:rsidR="005B0DBA" w:rsidRPr="002E4035" w:rsidRDefault="005B0DBA" w:rsidP="009D17AF">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Land ho</w:t>
      </w:r>
      <w:r w:rsidRPr="002E4035">
        <w:rPr>
          <w:rFonts w:cs="Calibri"/>
          <w:spacing w:val="-2"/>
          <w:sz w:val="20"/>
          <w:szCs w:val="20"/>
        </w:rPr>
        <w:t>l</w:t>
      </w:r>
      <w:r w:rsidRPr="002E4035">
        <w:rPr>
          <w:rFonts w:cs="Calibri"/>
          <w:sz w:val="20"/>
          <w:szCs w:val="20"/>
        </w:rPr>
        <w:t>din</w:t>
      </w:r>
      <w:r w:rsidRPr="002E4035">
        <w:rPr>
          <w:rFonts w:cs="Calibri"/>
          <w:spacing w:val="-2"/>
          <w:sz w:val="20"/>
          <w:szCs w:val="20"/>
        </w:rPr>
        <w:t>g</w:t>
      </w:r>
      <w:r w:rsidRPr="002E4035">
        <w:rPr>
          <w:rFonts w:cs="Calibri"/>
          <w:sz w:val="20"/>
          <w:szCs w:val="20"/>
        </w:rPr>
        <w:t>s in multip</w:t>
      </w:r>
      <w:r w:rsidRPr="002E4035">
        <w:rPr>
          <w:rFonts w:cs="Calibri"/>
          <w:spacing w:val="-2"/>
          <w:sz w:val="20"/>
          <w:szCs w:val="20"/>
        </w:rPr>
        <w:t>l</w:t>
      </w:r>
      <w:r w:rsidRPr="002E4035">
        <w:rPr>
          <w:rFonts w:cs="Calibri"/>
          <w:sz w:val="20"/>
          <w:szCs w:val="20"/>
        </w:rPr>
        <w:t>e owne</w:t>
      </w:r>
      <w:r w:rsidRPr="002E4035">
        <w:rPr>
          <w:rFonts w:cs="Calibri"/>
          <w:spacing w:val="-3"/>
          <w:sz w:val="20"/>
          <w:szCs w:val="20"/>
        </w:rPr>
        <w:t>r</w:t>
      </w:r>
      <w:r w:rsidRPr="002E4035">
        <w:rPr>
          <w:rFonts w:cs="Calibri"/>
          <w:sz w:val="20"/>
          <w:szCs w:val="20"/>
        </w:rPr>
        <w:t>ship;</w:t>
      </w:r>
    </w:p>
    <w:p w:rsidR="005B0DBA" w:rsidRPr="002E4035" w:rsidRDefault="005B0DBA" w:rsidP="009D17AF">
      <w:pPr>
        <w:spacing w:before="10" w:after="0" w:line="110" w:lineRule="exact"/>
        <w:ind w:right="-20"/>
        <w:rPr>
          <w:rFonts w:cs="Calibri"/>
          <w:sz w:val="11"/>
          <w:szCs w:val="11"/>
        </w:rPr>
      </w:pPr>
    </w:p>
    <w:p w:rsidR="005B0DBA" w:rsidRPr="002E4035" w:rsidRDefault="005B0DBA" w:rsidP="009D17AF">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Geo</w:t>
      </w:r>
      <w:r w:rsidRPr="002E4035">
        <w:rPr>
          <w:rFonts w:cs="Calibri"/>
          <w:spacing w:val="-1"/>
          <w:sz w:val="20"/>
          <w:szCs w:val="20"/>
        </w:rPr>
        <w:t>t</w:t>
      </w:r>
      <w:r w:rsidRPr="002E4035">
        <w:rPr>
          <w:rFonts w:cs="Calibri"/>
          <w:sz w:val="20"/>
          <w:szCs w:val="20"/>
        </w:rPr>
        <w:t xml:space="preserve">echnical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ements;</w:t>
      </w:r>
    </w:p>
    <w:p w:rsidR="005B0DBA" w:rsidRPr="002E4035" w:rsidRDefault="005B0DBA" w:rsidP="009D17AF">
      <w:pPr>
        <w:spacing w:before="10" w:after="0" w:line="110" w:lineRule="exact"/>
        <w:ind w:right="-20"/>
        <w:rPr>
          <w:rFonts w:cs="Calibri"/>
          <w:sz w:val="11"/>
          <w:szCs w:val="11"/>
        </w:rPr>
      </w:pPr>
    </w:p>
    <w:p w:rsidR="005B0DBA" w:rsidRPr="002E4035" w:rsidRDefault="005B0DBA" w:rsidP="009D17AF">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Difficulties</w:t>
      </w:r>
      <w:r w:rsidRPr="002E4035">
        <w:rPr>
          <w:rFonts w:cs="Calibri"/>
          <w:spacing w:val="-17"/>
          <w:sz w:val="20"/>
          <w:szCs w:val="20"/>
        </w:rPr>
        <w:t xml:space="preserve"> </w:t>
      </w:r>
      <w:r w:rsidRPr="002E4035">
        <w:rPr>
          <w:rFonts w:cs="Calibri"/>
          <w:sz w:val="20"/>
          <w:szCs w:val="20"/>
        </w:rPr>
        <w:t>obtaining finance;</w:t>
      </w:r>
    </w:p>
    <w:p w:rsidR="005B0DBA" w:rsidRPr="002E4035" w:rsidRDefault="005B0DBA" w:rsidP="009D17AF">
      <w:pPr>
        <w:spacing w:before="10" w:after="0" w:line="110" w:lineRule="exact"/>
        <w:ind w:right="-20"/>
        <w:rPr>
          <w:rFonts w:cs="Calibri"/>
          <w:sz w:val="11"/>
          <w:szCs w:val="11"/>
        </w:rPr>
      </w:pPr>
    </w:p>
    <w:p w:rsidR="005B0DBA" w:rsidRPr="002E4035" w:rsidRDefault="005B0DBA" w:rsidP="009D17AF">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Insu</w:t>
      </w:r>
      <w:r w:rsidRPr="002E4035">
        <w:rPr>
          <w:rFonts w:cs="Calibri"/>
          <w:spacing w:val="-3"/>
          <w:sz w:val="20"/>
          <w:szCs w:val="20"/>
        </w:rPr>
        <w:t>r</w:t>
      </w:r>
      <w:r w:rsidRPr="002E4035">
        <w:rPr>
          <w:rFonts w:cs="Calibri"/>
          <w:sz w:val="20"/>
          <w:szCs w:val="20"/>
        </w:rPr>
        <w:t>ance issues;</w:t>
      </w:r>
    </w:p>
    <w:p w:rsidR="005B0DBA" w:rsidRPr="002E4035" w:rsidRDefault="005B0DBA" w:rsidP="009D17AF">
      <w:pPr>
        <w:spacing w:before="10" w:after="0" w:line="110" w:lineRule="exact"/>
        <w:ind w:right="-20"/>
        <w:rPr>
          <w:rFonts w:cs="Calibri"/>
          <w:sz w:val="11"/>
          <w:szCs w:val="11"/>
        </w:rPr>
      </w:pPr>
    </w:p>
    <w:p w:rsidR="005B0DBA" w:rsidRPr="002E4035" w:rsidRDefault="005B0DBA" w:rsidP="009D17AF">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Comp</w:t>
      </w:r>
      <w:r w:rsidRPr="002E4035">
        <w:rPr>
          <w:rFonts w:cs="Calibri"/>
          <w:spacing w:val="-2"/>
          <w:sz w:val="20"/>
          <w:szCs w:val="20"/>
        </w:rPr>
        <w:t>le</w:t>
      </w:r>
      <w:r w:rsidRPr="002E4035">
        <w:rPr>
          <w:rFonts w:cs="Calibri"/>
          <w:sz w:val="20"/>
          <w:szCs w:val="20"/>
        </w:rPr>
        <w:t>xity of plans and consent p</w:t>
      </w:r>
      <w:r w:rsidRPr="002E4035">
        <w:rPr>
          <w:rFonts w:cs="Calibri"/>
          <w:spacing w:val="-5"/>
          <w:sz w:val="20"/>
          <w:szCs w:val="20"/>
        </w:rPr>
        <w:t>r</w:t>
      </w:r>
      <w:r w:rsidRPr="002E4035">
        <w:rPr>
          <w:rFonts w:cs="Calibri"/>
          <w:sz w:val="20"/>
          <w:szCs w:val="20"/>
        </w:rPr>
        <w:t>ocesses;</w:t>
      </w:r>
    </w:p>
    <w:p w:rsidR="005B0DBA" w:rsidRPr="002E4035" w:rsidRDefault="005B0DBA" w:rsidP="009D17AF">
      <w:pPr>
        <w:spacing w:before="10" w:after="0" w:line="110" w:lineRule="exact"/>
        <w:ind w:right="-20"/>
        <w:rPr>
          <w:rFonts w:cs="Calibri"/>
          <w:sz w:val="11"/>
          <w:szCs w:val="11"/>
        </w:rPr>
      </w:pPr>
    </w:p>
    <w:p w:rsidR="005B0DBA" w:rsidRPr="002E4035" w:rsidRDefault="005B0DBA" w:rsidP="009D17AF">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Uncertainty about neighbouring p</w:t>
      </w:r>
      <w:r w:rsidRPr="002E4035">
        <w:rPr>
          <w:rFonts w:cs="Calibri"/>
          <w:spacing w:val="-5"/>
          <w:sz w:val="20"/>
          <w:szCs w:val="20"/>
        </w:rPr>
        <w:t>r</w:t>
      </w:r>
      <w:r w:rsidRPr="002E4035">
        <w:rPr>
          <w:rFonts w:cs="Calibri"/>
          <w:sz w:val="20"/>
          <w:szCs w:val="20"/>
        </w:rPr>
        <w:t>operties; and</w:t>
      </w:r>
    </w:p>
    <w:p w:rsidR="005B0DBA" w:rsidRPr="002E4035" w:rsidRDefault="005B0DBA" w:rsidP="009D17AF">
      <w:pPr>
        <w:spacing w:before="10" w:after="0" w:line="110" w:lineRule="exact"/>
        <w:ind w:right="-20"/>
        <w:rPr>
          <w:rFonts w:cs="Calibri"/>
          <w:sz w:val="11"/>
          <w:szCs w:val="11"/>
        </w:rPr>
      </w:pPr>
    </w:p>
    <w:p w:rsidR="005B0DBA" w:rsidRPr="002E4035" w:rsidRDefault="005B0DBA" w:rsidP="009D17AF">
      <w:pPr>
        <w:spacing w:after="0" w:line="246"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The wider a</w:t>
      </w:r>
      <w:r w:rsidRPr="002E4035">
        <w:rPr>
          <w:rFonts w:cs="Calibri"/>
          <w:spacing w:val="-5"/>
          <w:sz w:val="20"/>
          <w:szCs w:val="20"/>
        </w:rPr>
        <w:t>r</w:t>
      </w:r>
      <w:r w:rsidRPr="002E4035">
        <w:rPr>
          <w:rFonts w:cs="Calibri"/>
          <w:spacing w:val="1"/>
          <w:sz w:val="20"/>
          <w:szCs w:val="20"/>
        </w:rPr>
        <w:t>e</w:t>
      </w:r>
      <w:r w:rsidRPr="002E4035">
        <w:rPr>
          <w:rFonts w:cs="Calibri"/>
          <w:sz w:val="20"/>
          <w:szCs w:val="20"/>
        </w:rPr>
        <w:t>a impacting upon mar</w:t>
      </w:r>
      <w:r w:rsidRPr="002E4035">
        <w:rPr>
          <w:rFonts w:cs="Calibri"/>
          <w:spacing w:val="-4"/>
          <w:sz w:val="20"/>
          <w:szCs w:val="20"/>
        </w:rPr>
        <w:t>k</w:t>
      </w:r>
      <w:r w:rsidRPr="002E4035">
        <w:rPr>
          <w:rFonts w:cs="Calibri"/>
          <w:sz w:val="20"/>
          <w:szCs w:val="20"/>
        </w:rPr>
        <w:t>et demand for housing and business land.</w:t>
      </w:r>
    </w:p>
    <w:p w:rsidR="005B0DBA" w:rsidRPr="002E4035" w:rsidRDefault="005B0DBA" w:rsidP="009D17AF">
      <w:pPr>
        <w:spacing w:before="3" w:after="0" w:line="110" w:lineRule="exact"/>
        <w:ind w:right="-20"/>
        <w:rPr>
          <w:rFonts w:cs="Calibri"/>
          <w:sz w:val="11"/>
          <w:szCs w:val="11"/>
        </w:rPr>
      </w:pPr>
    </w:p>
    <w:p w:rsidR="005B0DBA" w:rsidRPr="002E4035" w:rsidRDefault="005B0DBA" w:rsidP="009D17AF">
      <w:pPr>
        <w:spacing w:after="0" w:line="246" w:lineRule="auto"/>
        <w:ind w:right="-20"/>
        <w:rPr>
          <w:rFonts w:cs="Calibri"/>
          <w:sz w:val="20"/>
          <w:szCs w:val="20"/>
        </w:rPr>
      </w:pPr>
      <w:r w:rsidRPr="002E4035">
        <w:rPr>
          <w:rFonts w:cs="Calibri"/>
          <w:sz w:val="20"/>
          <w:szCs w:val="20"/>
        </w:rPr>
        <w:t>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can amend documents, under the </w:t>
      </w:r>
      <w:r w:rsidRPr="002E4035">
        <w:rPr>
          <w:rFonts w:cs="Calibri"/>
          <w:spacing w:val="-1"/>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ce Mana</w:t>
      </w:r>
      <w:r w:rsidRPr="002E4035">
        <w:rPr>
          <w:rFonts w:cs="Calibri"/>
          <w:spacing w:val="-4"/>
          <w:sz w:val="20"/>
          <w:szCs w:val="20"/>
        </w:rPr>
        <w:t>g</w:t>
      </w:r>
      <w:r w:rsidRPr="002E4035">
        <w:rPr>
          <w:rFonts w:cs="Calibri"/>
          <w:sz w:val="20"/>
          <w:szCs w:val="20"/>
        </w:rPr>
        <w:t>ement Ac</w:t>
      </w:r>
      <w:r w:rsidRPr="002E4035">
        <w:rPr>
          <w:rFonts w:cs="Calibri"/>
          <w:spacing w:val="4"/>
          <w:sz w:val="20"/>
          <w:szCs w:val="20"/>
        </w:rPr>
        <w:t>t</w:t>
      </w:r>
      <w:r w:rsidRPr="002E4035">
        <w:rPr>
          <w:rFonts w:cs="Calibri"/>
          <w:sz w:val="20"/>
          <w:szCs w:val="20"/>
        </w:rPr>
        <w:t>, Local G</w:t>
      </w:r>
      <w:r w:rsidRPr="002E4035">
        <w:rPr>
          <w:rFonts w:cs="Calibri"/>
          <w:spacing w:val="-1"/>
          <w:sz w:val="20"/>
          <w:szCs w:val="20"/>
        </w:rPr>
        <w:t>ov</w:t>
      </w:r>
      <w:r w:rsidRPr="002E4035">
        <w:rPr>
          <w:rFonts w:cs="Calibri"/>
          <w:sz w:val="20"/>
          <w:szCs w:val="20"/>
        </w:rPr>
        <w:t xml:space="preserve">ernment Act or Land </w:t>
      </w:r>
      <w:r w:rsidRPr="002E4035">
        <w:rPr>
          <w:rFonts w:cs="Calibri"/>
          <w:spacing w:val="-4"/>
          <w:sz w:val="20"/>
          <w:szCs w:val="20"/>
        </w:rPr>
        <w:t>T</w:t>
      </w:r>
      <w:r w:rsidRPr="002E4035">
        <w:rPr>
          <w:rFonts w:cs="Calibri"/>
          <w:spacing w:val="-3"/>
          <w:sz w:val="20"/>
          <w:szCs w:val="20"/>
        </w:rPr>
        <w:t>r</w:t>
      </w:r>
      <w:r w:rsidRPr="002E4035">
        <w:rPr>
          <w:rFonts w:cs="Calibri"/>
          <w:sz w:val="20"/>
          <w:szCs w:val="20"/>
        </w:rPr>
        <w:t>ansport Mana</w:t>
      </w:r>
      <w:r w:rsidRPr="002E4035">
        <w:rPr>
          <w:rFonts w:cs="Calibri"/>
          <w:spacing w:val="-4"/>
          <w:sz w:val="20"/>
          <w:szCs w:val="20"/>
        </w:rPr>
        <w:t>g</w:t>
      </w:r>
      <w:r w:rsidRPr="002E4035">
        <w:rPr>
          <w:rFonts w:cs="Calibri"/>
          <w:sz w:val="20"/>
          <w:szCs w:val="20"/>
        </w:rPr>
        <w:t>ement Ac</w:t>
      </w:r>
      <w:r w:rsidRPr="002E4035">
        <w:rPr>
          <w:rFonts w:cs="Calibri"/>
          <w:spacing w:val="4"/>
          <w:sz w:val="20"/>
          <w:szCs w:val="20"/>
        </w:rPr>
        <w:t>t</w:t>
      </w:r>
      <w:r w:rsidRPr="002E4035">
        <w:rPr>
          <w:rFonts w:cs="Calibri"/>
          <w:sz w:val="20"/>
          <w:szCs w:val="20"/>
        </w:rPr>
        <w:t xml:space="preserve">, </w:t>
      </w:r>
      <w:r w:rsidRPr="002E4035">
        <w:rPr>
          <w:rFonts w:cs="Calibri"/>
          <w:spacing w:val="-1"/>
          <w:sz w:val="20"/>
          <w:szCs w:val="20"/>
        </w:rPr>
        <w:t>t</w:t>
      </w:r>
      <w:r w:rsidRPr="002E4035">
        <w:rPr>
          <w:rFonts w:cs="Calibri"/>
          <w:sz w:val="20"/>
          <w:szCs w:val="20"/>
        </w:rPr>
        <w:t>o enab</w:t>
      </w:r>
      <w:r w:rsidRPr="002E4035">
        <w:rPr>
          <w:rFonts w:cs="Calibri"/>
          <w:spacing w:val="-2"/>
          <w:sz w:val="20"/>
          <w:szCs w:val="20"/>
        </w:rPr>
        <w:t>l</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w:t>
      </w:r>
    </w:p>
    <w:p w:rsidR="005B0DBA" w:rsidRPr="002E4035" w:rsidRDefault="005B0DBA" w:rsidP="009D17AF">
      <w:pPr>
        <w:spacing w:before="8" w:after="0" w:line="190" w:lineRule="exact"/>
        <w:ind w:right="-20"/>
        <w:rPr>
          <w:rFonts w:cs="Calibri"/>
          <w:sz w:val="19"/>
          <w:szCs w:val="19"/>
        </w:rPr>
      </w:pPr>
    </w:p>
    <w:p w:rsidR="005B0DBA" w:rsidRPr="002E4035" w:rsidRDefault="005B0DBA" w:rsidP="009D17AF">
      <w:pPr>
        <w:spacing w:after="0" w:line="200" w:lineRule="exact"/>
        <w:ind w:right="-20"/>
        <w:rPr>
          <w:rFonts w:cs="Calibri"/>
          <w:sz w:val="20"/>
          <w:szCs w:val="20"/>
        </w:rPr>
      </w:pPr>
    </w:p>
    <w:p w:rsidR="005B0DBA" w:rsidRPr="002E4035" w:rsidRDefault="005B0DBA" w:rsidP="009D17AF">
      <w:pPr>
        <w:spacing w:after="0" w:line="240" w:lineRule="auto"/>
        <w:ind w:right="-20"/>
        <w:rPr>
          <w:rFonts w:cs="Calibri"/>
          <w:sz w:val="24"/>
          <w:szCs w:val="24"/>
        </w:rPr>
      </w:pPr>
      <w:r w:rsidRPr="002E4035">
        <w:rPr>
          <w:rFonts w:cs="Calibri"/>
          <w:w w:val="106"/>
          <w:sz w:val="24"/>
          <w:szCs w:val="24"/>
        </w:rPr>
        <w:t>Supporting</w:t>
      </w:r>
      <w:r w:rsidRPr="002E4035">
        <w:rPr>
          <w:rFonts w:cs="Calibri"/>
          <w:spacing w:val="-3"/>
          <w:w w:val="106"/>
          <w:sz w:val="24"/>
          <w:szCs w:val="24"/>
        </w:rPr>
        <w:t xml:space="preserve"> </w:t>
      </w:r>
      <w:r w:rsidRPr="002E4035">
        <w:rPr>
          <w:rFonts w:cs="Calibri"/>
          <w:sz w:val="24"/>
          <w:szCs w:val="24"/>
        </w:rPr>
        <w:t>economic</w:t>
      </w:r>
      <w:r w:rsidRPr="002E4035">
        <w:rPr>
          <w:rFonts w:cs="Calibri"/>
          <w:spacing w:val="28"/>
          <w:sz w:val="24"/>
          <w:szCs w:val="24"/>
        </w:rPr>
        <w:t xml:space="preserve"> </w:t>
      </w:r>
      <w:r w:rsidRPr="002E4035">
        <w:rPr>
          <w:rFonts w:cs="Calibri"/>
          <w:spacing w:val="-3"/>
          <w:w w:val="110"/>
          <w:sz w:val="24"/>
          <w:szCs w:val="24"/>
        </w:rPr>
        <w:t>r</w:t>
      </w:r>
      <w:r w:rsidRPr="002E4035">
        <w:rPr>
          <w:rFonts w:cs="Calibri"/>
          <w:w w:val="102"/>
          <w:sz w:val="24"/>
          <w:szCs w:val="24"/>
        </w:rPr>
        <w:t>ec</w:t>
      </w:r>
      <w:r w:rsidRPr="002E4035">
        <w:rPr>
          <w:rFonts w:cs="Calibri"/>
          <w:spacing w:val="-1"/>
          <w:w w:val="102"/>
          <w:sz w:val="24"/>
          <w:szCs w:val="24"/>
        </w:rPr>
        <w:t>o</w:t>
      </w:r>
      <w:r w:rsidRPr="002E4035">
        <w:rPr>
          <w:rFonts w:cs="Calibri"/>
          <w:spacing w:val="-1"/>
          <w:w w:val="109"/>
          <w:sz w:val="24"/>
          <w:szCs w:val="24"/>
        </w:rPr>
        <w:t>v</w:t>
      </w:r>
      <w:r w:rsidRPr="002E4035">
        <w:rPr>
          <w:rFonts w:cs="Calibri"/>
          <w:w w:val="107"/>
          <w:sz w:val="24"/>
          <w:szCs w:val="24"/>
        </w:rPr>
        <w:t>ery</w:t>
      </w:r>
    </w:p>
    <w:p w:rsidR="005B0DBA" w:rsidRPr="002E4035" w:rsidRDefault="005B0DBA" w:rsidP="009D17AF">
      <w:pPr>
        <w:spacing w:before="55" w:after="0" w:line="246" w:lineRule="auto"/>
        <w:ind w:right="-20"/>
        <w:rPr>
          <w:rFonts w:cs="Calibri"/>
          <w:sz w:val="20"/>
          <w:szCs w:val="20"/>
        </w:rPr>
      </w:pPr>
      <w:r w:rsidRPr="002E4035">
        <w:rPr>
          <w:rFonts w:cs="Calibri"/>
          <w:sz w:val="20"/>
          <w:szCs w:val="20"/>
        </w:rPr>
        <w:t>This d</w:t>
      </w:r>
      <w:r w:rsidRPr="002E4035">
        <w:rPr>
          <w:rFonts w:cs="Calibri"/>
          <w:spacing w:val="-3"/>
          <w:sz w:val="20"/>
          <w:szCs w:val="20"/>
        </w:rPr>
        <w:t>r</w:t>
      </w:r>
      <w:r w:rsidRPr="002E4035">
        <w:rPr>
          <w:rFonts w:cs="Calibri"/>
          <w:sz w:val="20"/>
          <w:szCs w:val="20"/>
        </w:rPr>
        <w:t xml:space="preserve">aft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supports economic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w:t>
      </w:r>
      <w:r w:rsidRPr="002E4035">
        <w:rPr>
          <w:rFonts w:cs="Calibri"/>
          <w:spacing w:val="-1"/>
          <w:sz w:val="20"/>
          <w:szCs w:val="20"/>
        </w:rPr>
        <w:t>b</w:t>
      </w:r>
      <w:r w:rsidRPr="002E4035">
        <w:rPr>
          <w:rFonts w:cs="Calibri"/>
          <w:sz w:val="20"/>
          <w:szCs w:val="20"/>
        </w:rPr>
        <w:t xml:space="preserve">y </w:t>
      </w:r>
      <w:r w:rsidRPr="002E4035">
        <w:rPr>
          <w:rFonts w:cs="Calibri"/>
          <w:spacing w:val="-5"/>
          <w:sz w:val="20"/>
          <w:szCs w:val="20"/>
        </w:rPr>
        <w:t>r</w:t>
      </w:r>
      <w:r w:rsidRPr="002E4035">
        <w:rPr>
          <w:rFonts w:cs="Calibri"/>
          <w:sz w:val="20"/>
          <w:szCs w:val="20"/>
        </w:rPr>
        <w:t>ecognising the importance of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such as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In</w:t>
      </w:r>
      <w:r w:rsidRPr="002E4035">
        <w:rPr>
          <w:rFonts w:cs="Calibri"/>
          <w:spacing w:val="-1"/>
          <w:sz w:val="20"/>
          <w:szCs w:val="20"/>
        </w:rPr>
        <w:t>t</w:t>
      </w:r>
      <w:r w:rsidRPr="002E4035">
        <w:rPr>
          <w:rFonts w:cs="Calibri"/>
          <w:sz w:val="20"/>
          <w:szCs w:val="20"/>
        </w:rPr>
        <w:t xml:space="preserve">ernational Airport and </w:t>
      </w:r>
      <w:r w:rsidRPr="002E4035">
        <w:rPr>
          <w:rFonts w:cs="Calibri"/>
          <w:spacing w:val="-4"/>
          <w:sz w:val="20"/>
          <w:szCs w:val="20"/>
        </w:rPr>
        <w:t>L</w:t>
      </w:r>
      <w:r w:rsidRPr="002E4035">
        <w:rPr>
          <w:rFonts w:cs="Calibri"/>
          <w:sz w:val="20"/>
          <w:szCs w:val="20"/>
        </w:rPr>
        <w:t>yt</w:t>
      </w:r>
      <w:r w:rsidRPr="002E4035">
        <w:rPr>
          <w:rFonts w:cs="Calibri"/>
          <w:spacing w:val="-1"/>
          <w:sz w:val="20"/>
          <w:szCs w:val="20"/>
        </w:rPr>
        <w:t>t</w:t>
      </w:r>
      <w:r w:rsidRPr="002E4035">
        <w:rPr>
          <w:rFonts w:cs="Calibri"/>
          <w:sz w:val="20"/>
          <w:szCs w:val="20"/>
        </w:rPr>
        <w:t>el</w:t>
      </w:r>
      <w:r w:rsidRPr="002E4035">
        <w:rPr>
          <w:rFonts w:cs="Calibri"/>
          <w:spacing w:val="-1"/>
          <w:sz w:val="20"/>
          <w:szCs w:val="20"/>
        </w:rPr>
        <w:t>t</w:t>
      </w:r>
      <w:r w:rsidRPr="002E4035">
        <w:rPr>
          <w:rFonts w:cs="Calibri"/>
          <w:sz w:val="20"/>
          <w:szCs w:val="20"/>
        </w:rPr>
        <w:t xml:space="preserve">on </w:t>
      </w:r>
      <w:r w:rsidRPr="002E4035">
        <w:rPr>
          <w:rFonts w:cs="Calibri"/>
          <w:spacing w:val="-2"/>
          <w:sz w:val="20"/>
          <w:szCs w:val="20"/>
        </w:rPr>
        <w:t>P</w:t>
      </w:r>
      <w:r w:rsidRPr="002E4035">
        <w:rPr>
          <w:rFonts w:cs="Calibri"/>
          <w:sz w:val="20"/>
          <w:szCs w:val="20"/>
        </w:rPr>
        <w:t>or</w:t>
      </w:r>
      <w:r w:rsidRPr="002E4035">
        <w:rPr>
          <w:rFonts w:cs="Calibri"/>
          <w:spacing w:val="4"/>
          <w:sz w:val="20"/>
          <w:szCs w:val="20"/>
        </w:rPr>
        <w:t>t</w:t>
      </w:r>
      <w:r w:rsidRPr="002E4035">
        <w:rPr>
          <w:rFonts w:cs="Calibri"/>
          <w:sz w:val="20"/>
          <w:szCs w:val="20"/>
        </w:rPr>
        <w:t xml:space="preserve">, enabling </w:t>
      </w:r>
      <w:r w:rsidRPr="002E4035">
        <w:rPr>
          <w:rFonts w:cs="Calibri"/>
          <w:spacing w:val="-5"/>
          <w:sz w:val="20"/>
          <w:szCs w:val="20"/>
        </w:rPr>
        <w:t>r</w:t>
      </w:r>
      <w:r w:rsidRPr="002E4035">
        <w:rPr>
          <w:rFonts w:cs="Calibri"/>
          <w:sz w:val="20"/>
          <w:szCs w:val="20"/>
        </w:rPr>
        <w:t>eju</w:t>
      </w:r>
      <w:r w:rsidRPr="002E4035">
        <w:rPr>
          <w:rFonts w:cs="Calibri"/>
          <w:spacing w:val="-1"/>
          <w:sz w:val="20"/>
          <w:szCs w:val="20"/>
        </w:rPr>
        <w:t>v</w:t>
      </w:r>
      <w:r w:rsidRPr="002E4035">
        <w:rPr>
          <w:rFonts w:cs="Calibri"/>
          <w:sz w:val="20"/>
          <w:szCs w:val="20"/>
        </w:rPr>
        <w:t>enation of suburban cent</w:t>
      </w:r>
      <w:r w:rsidRPr="002E4035">
        <w:rPr>
          <w:rFonts w:cs="Calibri"/>
          <w:spacing w:val="-5"/>
          <w:sz w:val="20"/>
          <w:szCs w:val="20"/>
        </w:rPr>
        <w:t>r</w:t>
      </w:r>
      <w:r w:rsidRPr="002E4035">
        <w:rPr>
          <w:rFonts w:cs="Calibri"/>
          <w:sz w:val="20"/>
          <w:szCs w:val="20"/>
        </w:rPr>
        <w:t xml:space="preserve">es and </w:t>
      </w:r>
      <w:r w:rsidRPr="002E4035">
        <w:rPr>
          <w:rFonts w:cs="Calibri"/>
          <w:spacing w:val="-1"/>
          <w:sz w:val="20"/>
          <w:szCs w:val="20"/>
        </w:rPr>
        <w:t>t</w:t>
      </w:r>
      <w:r w:rsidRPr="002E4035">
        <w:rPr>
          <w:rFonts w:cs="Calibri"/>
          <w:sz w:val="20"/>
          <w:szCs w:val="20"/>
        </w:rPr>
        <w:t>owns, and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viding sufficient</w:t>
      </w:r>
      <w:r w:rsidRPr="002E4035">
        <w:rPr>
          <w:rFonts w:cs="Calibri"/>
          <w:spacing w:val="-15"/>
          <w:sz w:val="20"/>
          <w:szCs w:val="20"/>
        </w:rPr>
        <w:t xml:space="preserve"> </w:t>
      </w:r>
      <w:r w:rsidRPr="002E4035">
        <w:rPr>
          <w:rFonts w:cs="Calibri"/>
          <w:sz w:val="20"/>
          <w:szCs w:val="20"/>
        </w:rPr>
        <w:t>business land. Di</w:t>
      </w:r>
      <w:r w:rsidRPr="002E4035">
        <w:rPr>
          <w:rFonts w:cs="Calibri"/>
          <w:spacing w:val="-5"/>
          <w:sz w:val="20"/>
          <w:szCs w:val="20"/>
        </w:rPr>
        <w:t>r</w:t>
      </w:r>
      <w:r w:rsidRPr="002E4035">
        <w:rPr>
          <w:rFonts w:cs="Calibri"/>
          <w:sz w:val="20"/>
          <w:szCs w:val="20"/>
        </w:rPr>
        <w:t>ecting g</w:t>
      </w:r>
      <w:r w:rsidRPr="002E4035">
        <w:rPr>
          <w:rFonts w:cs="Calibri"/>
          <w:spacing w:val="-5"/>
          <w:sz w:val="20"/>
          <w:szCs w:val="20"/>
        </w:rPr>
        <w:t>r</w:t>
      </w:r>
      <w:r w:rsidRPr="002E4035">
        <w:rPr>
          <w:rFonts w:cs="Calibri"/>
          <w:sz w:val="20"/>
          <w:szCs w:val="20"/>
        </w:rPr>
        <w:t xml:space="preserve">owth </w:t>
      </w:r>
      <w:r w:rsidRPr="002E4035">
        <w:rPr>
          <w:rFonts w:cs="Calibri"/>
          <w:spacing w:val="-1"/>
          <w:sz w:val="20"/>
          <w:szCs w:val="20"/>
        </w:rPr>
        <w:t>t</w:t>
      </w:r>
      <w:r w:rsidRPr="002E4035">
        <w:rPr>
          <w:rFonts w:cs="Calibri"/>
          <w:sz w:val="20"/>
          <w:szCs w:val="20"/>
        </w:rPr>
        <w:t>o occur whe</w:t>
      </w:r>
      <w:r w:rsidRPr="002E4035">
        <w:rPr>
          <w:rFonts w:cs="Calibri"/>
          <w:spacing w:val="-5"/>
          <w:sz w:val="20"/>
          <w:szCs w:val="20"/>
        </w:rPr>
        <w:t>r</w:t>
      </w:r>
      <w:r w:rsidRPr="002E4035">
        <w:rPr>
          <w:rFonts w:cs="Calibri"/>
          <w:sz w:val="20"/>
          <w:szCs w:val="20"/>
        </w:rPr>
        <w:t>e it is economical</w:t>
      </w:r>
      <w:r w:rsidRPr="002E4035">
        <w:rPr>
          <w:rFonts w:cs="Calibri"/>
          <w:spacing w:val="-3"/>
          <w:sz w:val="20"/>
          <w:szCs w:val="20"/>
        </w:rPr>
        <w:t>l</w:t>
      </w:r>
      <w:r w:rsidRPr="002E4035">
        <w:rPr>
          <w:rFonts w:cs="Calibri"/>
          <w:sz w:val="20"/>
          <w:szCs w:val="20"/>
        </w:rPr>
        <w:t>y efficient (B</w:t>
      </w:r>
      <w:r w:rsidRPr="002E4035">
        <w:rPr>
          <w:rFonts w:cs="Calibri"/>
          <w:spacing w:val="-5"/>
          <w:sz w:val="20"/>
          <w:szCs w:val="20"/>
        </w:rPr>
        <w:t>r</w:t>
      </w:r>
      <w:r w:rsidRPr="002E4035">
        <w:rPr>
          <w:rFonts w:cs="Calibri"/>
          <w:sz w:val="20"/>
          <w:szCs w:val="20"/>
        </w:rPr>
        <w:t>ownfie</w:t>
      </w:r>
      <w:r w:rsidRPr="002E4035">
        <w:rPr>
          <w:rFonts w:cs="Calibri"/>
          <w:spacing w:val="-2"/>
          <w:sz w:val="20"/>
          <w:szCs w:val="20"/>
        </w:rPr>
        <w:t>l</w:t>
      </w:r>
      <w:r w:rsidRPr="002E4035">
        <w:rPr>
          <w:rFonts w:cs="Calibri"/>
          <w:sz w:val="20"/>
          <w:szCs w:val="20"/>
        </w:rPr>
        <w:t>d</w:t>
      </w:r>
      <w:r w:rsidRPr="002E4035">
        <w:rPr>
          <w:rFonts w:cs="Calibri"/>
          <w:spacing w:val="-7"/>
          <w:sz w:val="20"/>
          <w:szCs w:val="20"/>
        </w:rPr>
        <w:t xml:space="preserve"> </w:t>
      </w:r>
      <w:r w:rsidRPr="002E4035">
        <w:rPr>
          <w:rFonts w:cs="Calibri"/>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w:t>
      </w:r>
      <w:r w:rsidRPr="002E4035">
        <w:rPr>
          <w:rFonts w:cs="Calibri"/>
          <w:spacing w:val="-1"/>
          <w:sz w:val="20"/>
          <w:szCs w:val="20"/>
        </w:rPr>
        <w:t xml:space="preserve"> </w:t>
      </w:r>
      <w:r w:rsidRPr="002E4035">
        <w:rPr>
          <w:rFonts w:cs="Calibri"/>
          <w:sz w:val="20"/>
          <w:szCs w:val="20"/>
        </w:rPr>
        <w:t>with</w:t>
      </w:r>
      <w:r w:rsidRPr="002E4035">
        <w:rPr>
          <w:rFonts w:cs="Calibri"/>
          <w:spacing w:val="-1"/>
          <w:sz w:val="20"/>
          <w:szCs w:val="20"/>
        </w:rPr>
        <w:t xml:space="preserve"> </w:t>
      </w:r>
      <w:r w:rsidRPr="002E4035">
        <w:rPr>
          <w:rFonts w:cs="Calibri"/>
          <w:spacing w:val="-2"/>
          <w:sz w:val="20"/>
          <w:szCs w:val="20"/>
        </w:rPr>
        <w:t>e</w:t>
      </w:r>
      <w:r w:rsidRPr="002E4035">
        <w:rPr>
          <w:rFonts w:cs="Calibri"/>
          <w:sz w:val="20"/>
          <w:szCs w:val="20"/>
        </w:rPr>
        <w:t>xisting</w:t>
      </w:r>
      <w:r w:rsidRPr="002E4035">
        <w:rPr>
          <w:rFonts w:cs="Calibri"/>
          <w:spacing w:val="-1"/>
          <w:sz w:val="20"/>
          <w:szCs w:val="20"/>
        </w:rPr>
        <w:t xml:space="preserve"> </w:t>
      </w:r>
      <w:r w:rsidRPr="002E4035">
        <w:rPr>
          <w:rFonts w:cs="Calibri"/>
          <w:sz w:val="20"/>
          <w:szCs w:val="20"/>
        </w:rPr>
        <w:t>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w:t>
      </w:r>
      <w:r w:rsidRPr="002E4035">
        <w:rPr>
          <w:rFonts w:cs="Calibri"/>
          <w:spacing w:val="-1"/>
          <w:sz w:val="20"/>
          <w:szCs w:val="20"/>
        </w:rPr>
        <w:t xml:space="preserve"> </w:t>
      </w:r>
      <w:r w:rsidRPr="002E4035">
        <w:rPr>
          <w:rFonts w:cs="Calibri"/>
          <w:sz w:val="20"/>
          <w:szCs w:val="20"/>
        </w:rPr>
        <w:t>and</w:t>
      </w:r>
      <w:r w:rsidRPr="002E4035">
        <w:rPr>
          <w:rFonts w:cs="Calibri"/>
          <w:spacing w:val="-1"/>
          <w:sz w:val="20"/>
          <w:szCs w:val="20"/>
        </w:rPr>
        <w:t xml:space="preserve"> </w:t>
      </w:r>
      <w:r w:rsidRPr="002E4035">
        <w:rPr>
          <w:rFonts w:cs="Calibri"/>
          <w:sz w:val="20"/>
          <w:szCs w:val="20"/>
        </w:rPr>
        <w:t>supporting suburbs, cent</w:t>
      </w:r>
      <w:r w:rsidRPr="002E4035">
        <w:rPr>
          <w:rFonts w:cs="Calibri"/>
          <w:spacing w:val="-5"/>
          <w:sz w:val="20"/>
          <w:szCs w:val="20"/>
        </w:rPr>
        <w:t>r</w:t>
      </w:r>
      <w:r w:rsidRPr="002E4035">
        <w:rPr>
          <w:rFonts w:cs="Calibri"/>
          <w:sz w:val="20"/>
          <w:szCs w:val="20"/>
        </w:rPr>
        <w:t>es and hubs) is also importan</w:t>
      </w:r>
      <w:r w:rsidRPr="002E4035">
        <w:rPr>
          <w:rFonts w:cs="Calibri"/>
          <w:spacing w:val="4"/>
          <w:sz w:val="20"/>
          <w:szCs w:val="20"/>
        </w:rPr>
        <w:t>t</w:t>
      </w:r>
      <w:r w:rsidRPr="002E4035">
        <w:rPr>
          <w:rFonts w:cs="Calibri"/>
          <w:sz w:val="20"/>
          <w:szCs w:val="20"/>
        </w:rPr>
        <w:t>.</w:t>
      </w:r>
    </w:p>
    <w:p w:rsidR="005B0DBA" w:rsidRPr="002E4035" w:rsidRDefault="005B0DBA" w:rsidP="009D17AF">
      <w:pPr>
        <w:spacing w:after="0" w:line="170" w:lineRule="exact"/>
        <w:ind w:right="-20"/>
        <w:rPr>
          <w:rFonts w:cs="Calibri"/>
          <w:sz w:val="17"/>
          <w:szCs w:val="17"/>
        </w:rPr>
      </w:pPr>
    </w:p>
    <w:p w:rsidR="005B0DBA" w:rsidRPr="002E4035" w:rsidRDefault="005B0DBA" w:rsidP="009D17AF">
      <w:pPr>
        <w:spacing w:after="0" w:line="246" w:lineRule="auto"/>
        <w:ind w:right="-20"/>
        <w:rPr>
          <w:rFonts w:cs="Calibri"/>
          <w:sz w:val="20"/>
          <w:szCs w:val="20"/>
        </w:rPr>
      </w:pPr>
      <w:r w:rsidRPr="002E4035">
        <w:rPr>
          <w:rFonts w:cs="Calibri"/>
          <w:spacing w:val="-1"/>
          <w:sz w:val="20"/>
          <w:szCs w:val="20"/>
        </w:rPr>
        <w:t>E</w:t>
      </w:r>
      <w:r w:rsidRPr="002E4035">
        <w:rPr>
          <w:rFonts w:cs="Calibri"/>
          <w:sz w:val="20"/>
          <w:szCs w:val="20"/>
        </w:rPr>
        <w:t>conomic efficiency</w:t>
      </w:r>
      <w:r w:rsidRPr="002E4035">
        <w:rPr>
          <w:rFonts w:cs="Calibri"/>
          <w:spacing w:val="-15"/>
          <w:sz w:val="20"/>
          <w:szCs w:val="20"/>
        </w:rPr>
        <w:t xml:space="preserve"> </w:t>
      </w:r>
      <w:r w:rsidRPr="002E4035">
        <w:rPr>
          <w:rFonts w:cs="Calibri"/>
          <w:sz w:val="20"/>
          <w:szCs w:val="20"/>
        </w:rPr>
        <w:t xml:space="preserve">also needs </w:t>
      </w:r>
      <w:r w:rsidRPr="002E4035">
        <w:rPr>
          <w:rFonts w:cs="Calibri"/>
          <w:spacing w:val="-1"/>
          <w:sz w:val="20"/>
          <w:szCs w:val="20"/>
        </w:rPr>
        <w:t>t</w:t>
      </w:r>
      <w:r w:rsidRPr="002E4035">
        <w:rPr>
          <w:rFonts w:cs="Calibri"/>
          <w:sz w:val="20"/>
          <w:szCs w:val="20"/>
        </w:rPr>
        <w:t>o be conside</w:t>
      </w:r>
      <w:r w:rsidRPr="002E4035">
        <w:rPr>
          <w:rFonts w:cs="Calibri"/>
          <w:spacing w:val="-5"/>
          <w:sz w:val="20"/>
          <w:szCs w:val="20"/>
        </w:rPr>
        <w:t>r</w:t>
      </w:r>
      <w:r w:rsidRPr="002E4035">
        <w:rPr>
          <w:rFonts w:cs="Calibri"/>
          <w:sz w:val="20"/>
          <w:szCs w:val="20"/>
        </w:rPr>
        <w:t>ed when deciding on sett</w:t>
      </w:r>
      <w:r w:rsidRPr="002E4035">
        <w:rPr>
          <w:rFonts w:cs="Calibri"/>
          <w:spacing w:val="-2"/>
          <w:sz w:val="20"/>
          <w:szCs w:val="20"/>
        </w:rPr>
        <w:t>l</w:t>
      </w:r>
      <w:r w:rsidRPr="002E4035">
        <w:rPr>
          <w:rFonts w:cs="Calibri"/>
          <w:sz w:val="20"/>
          <w:szCs w:val="20"/>
        </w:rPr>
        <w:t>ement pat</w:t>
      </w:r>
      <w:r w:rsidRPr="002E4035">
        <w:rPr>
          <w:rFonts w:cs="Calibri"/>
          <w:spacing w:val="-1"/>
          <w:sz w:val="20"/>
          <w:szCs w:val="20"/>
        </w:rPr>
        <w:t>t</w:t>
      </w:r>
      <w:r w:rsidRPr="002E4035">
        <w:rPr>
          <w:rFonts w:cs="Calibri"/>
          <w:sz w:val="20"/>
          <w:szCs w:val="20"/>
        </w:rPr>
        <w:t>erns and whe</w:t>
      </w:r>
      <w:r w:rsidRPr="002E4035">
        <w:rPr>
          <w:rFonts w:cs="Calibri"/>
          <w:spacing w:val="-5"/>
          <w:sz w:val="20"/>
          <w:szCs w:val="20"/>
        </w:rPr>
        <w:t>r</w:t>
      </w:r>
      <w:r w:rsidRPr="002E4035">
        <w:rPr>
          <w:rFonts w:cs="Calibri"/>
          <w:sz w:val="20"/>
          <w:szCs w:val="20"/>
        </w:rPr>
        <w:t xml:space="preserve">e and when </w:t>
      </w:r>
      <w:r w:rsidRPr="002E4035">
        <w:rPr>
          <w:rFonts w:cs="Calibri"/>
          <w:spacing w:val="-2"/>
          <w:sz w:val="20"/>
          <w:szCs w:val="20"/>
        </w:rPr>
        <w:t>e</w:t>
      </w:r>
      <w:r w:rsidRPr="002E4035">
        <w:rPr>
          <w:rFonts w:cs="Calibri"/>
          <w:sz w:val="20"/>
          <w:szCs w:val="20"/>
        </w:rPr>
        <w:t>xpensi</w:t>
      </w:r>
      <w:r w:rsidRPr="002E4035">
        <w:rPr>
          <w:rFonts w:cs="Calibri"/>
          <w:spacing w:val="-1"/>
          <w:sz w:val="20"/>
          <w:szCs w:val="20"/>
        </w:rPr>
        <w:t>v</w:t>
      </w:r>
      <w:r w:rsidRPr="002E4035">
        <w:rPr>
          <w:rFonts w:cs="Calibri"/>
          <w:sz w:val="20"/>
          <w:szCs w:val="20"/>
        </w:rPr>
        <w:t>e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is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vided.</w:t>
      </w:r>
    </w:p>
    <w:p w:rsidR="005B0DBA" w:rsidRPr="002E4035" w:rsidRDefault="005B0DBA" w:rsidP="009D17AF">
      <w:pPr>
        <w:spacing w:before="9" w:after="0" w:line="190" w:lineRule="exact"/>
        <w:ind w:right="-20"/>
        <w:rPr>
          <w:rFonts w:cs="Calibri"/>
          <w:sz w:val="19"/>
          <w:szCs w:val="19"/>
        </w:rPr>
      </w:pPr>
    </w:p>
    <w:p w:rsidR="005B0DBA" w:rsidRPr="002E4035" w:rsidRDefault="005B0DBA" w:rsidP="009D17AF">
      <w:pPr>
        <w:spacing w:after="0" w:line="200" w:lineRule="exact"/>
        <w:ind w:right="-20"/>
        <w:rPr>
          <w:rFonts w:cs="Calibri"/>
          <w:sz w:val="20"/>
          <w:szCs w:val="20"/>
        </w:rPr>
      </w:pPr>
    </w:p>
    <w:p w:rsidR="005B0DBA" w:rsidRPr="002E4035" w:rsidRDefault="005B0DBA" w:rsidP="009D17AF">
      <w:pPr>
        <w:spacing w:after="0" w:line="240" w:lineRule="auto"/>
        <w:ind w:right="-20"/>
        <w:rPr>
          <w:rFonts w:cs="Calibri"/>
          <w:sz w:val="24"/>
          <w:szCs w:val="24"/>
        </w:rPr>
      </w:pPr>
      <w:r w:rsidRPr="002E4035">
        <w:rPr>
          <w:rFonts w:cs="Calibri"/>
          <w:sz w:val="24"/>
          <w:szCs w:val="24"/>
        </w:rPr>
        <w:t>Learning</w:t>
      </w:r>
      <w:r w:rsidRPr="002E4035">
        <w:rPr>
          <w:rFonts w:cs="Calibri"/>
          <w:spacing w:val="42"/>
          <w:sz w:val="24"/>
          <w:szCs w:val="24"/>
        </w:rPr>
        <w:t xml:space="preserve"> </w:t>
      </w:r>
      <w:r w:rsidRPr="002E4035">
        <w:rPr>
          <w:rFonts w:cs="Calibri"/>
          <w:spacing w:val="-2"/>
          <w:sz w:val="24"/>
          <w:szCs w:val="24"/>
        </w:rPr>
        <w:t>l</w:t>
      </w:r>
      <w:r w:rsidRPr="002E4035">
        <w:rPr>
          <w:rFonts w:cs="Calibri"/>
          <w:sz w:val="24"/>
          <w:szCs w:val="24"/>
        </w:rPr>
        <w:t>essons</w:t>
      </w:r>
      <w:r w:rsidRPr="002E4035">
        <w:rPr>
          <w:rFonts w:cs="Calibri"/>
          <w:spacing w:val="33"/>
          <w:sz w:val="24"/>
          <w:szCs w:val="24"/>
        </w:rPr>
        <w:t xml:space="preserve"> </w:t>
      </w:r>
      <w:r w:rsidRPr="002E4035">
        <w:rPr>
          <w:rFonts w:cs="Calibri"/>
          <w:sz w:val="24"/>
          <w:szCs w:val="24"/>
        </w:rPr>
        <w:t>f</w:t>
      </w:r>
      <w:r w:rsidRPr="002E4035">
        <w:rPr>
          <w:rFonts w:cs="Calibri"/>
          <w:spacing w:val="-3"/>
          <w:sz w:val="24"/>
          <w:szCs w:val="24"/>
        </w:rPr>
        <w:t>r</w:t>
      </w:r>
      <w:r w:rsidRPr="002E4035">
        <w:rPr>
          <w:rFonts w:cs="Calibri"/>
          <w:sz w:val="24"/>
          <w:szCs w:val="24"/>
        </w:rPr>
        <w:t>om</w:t>
      </w:r>
      <w:r w:rsidRPr="002E4035">
        <w:rPr>
          <w:rFonts w:cs="Calibri"/>
          <w:spacing w:val="23"/>
          <w:sz w:val="24"/>
          <w:szCs w:val="24"/>
        </w:rPr>
        <w:t xml:space="preserve"> </w:t>
      </w:r>
      <w:r w:rsidRPr="002E4035">
        <w:rPr>
          <w:rFonts w:cs="Calibri"/>
          <w:sz w:val="24"/>
          <w:szCs w:val="24"/>
        </w:rPr>
        <w:t>the</w:t>
      </w:r>
      <w:r w:rsidRPr="002E4035">
        <w:rPr>
          <w:rFonts w:cs="Calibri"/>
          <w:spacing w:val="19"/>
          <w:sz w:val="24"/>
          <w:szCs w:val="24"/>
        </w:rPr>
        <w:t xml:space="preserve"> </w:t>
      </w:r>
      <w:r w:rsidRPr="002E4035">
        <w:rPr>
          <w:rFonts w:cs="Calibri"/>
          <w:w w:val="106"/>
          <w:sz w:val="24"/>
          <w:szCs w:val="24"/>
        </w:rPr>
        <w:t>past</w:t>
      </w:r>
    </w:p>
    <w:p w:rsidR="005B0DBA" w:rsidRPr="002E4035" w:rsidRDefault="005B0DBA" w:rsidP="009D17AF">
      <w:pPr>
        <w:spacing w:before="55" w:after="0" w:line="246" w:lineRule="auto"/>
        <w:ind w:right="-20"/>
        <w:rPr>
          <w:rFonts w:cs="Calibri"/>
          <w:sz w:val="20"/>
          <w:szCs w:val="20"/>
        </w:rPr>
      </w:pPr>
      <w:r w:rsidRPr="002E4035">
        <w:rPr>
          <w:rFonts w:cs="Calibri"/>
          <w:sz w:val="20"/>
          <w:szCs w:val="20"/>
        </w:rPr>
        <w:t xml:space="preserve">The </w:t>
      </w:r>
      <w:r w:rsidRPr="002E4035">
        <w:rPr>
          <w:rFonts w:cs="Calibri"/>
          <w:spacing w:val="-1"/>
          <w:sz w:val="20"/>
          <w:szCs w:val="20"/>
        </w:rPr>
        <w:t>Ro</w:t>
      </w:r>
      <w:r w:rsidRPr="002E4035">
        <w:rPr>
          <w:rFonts w:cs="Calibri"/>
          <w:sz w:val="20"/>
          <w:szCs w:val="20"/>
        </w:rPr>
        <w:t>yal Commission of Inquiry in</w:t>
      </w:r>
      <w:r w:rsidRPr="002E4035">
        <w:rPr>
          <w:rFonts w:cs="Calibri"/>
          <w:spacing w:val="-1"/>
          <w:sz w:val="20"/>
          <w:szCs w:val="20"/>
        </w:rPr>
        <w:t>t</w:t>
      </w:r>
      <w:r w:rsidRPr="002E4035">
        <w:rPr>
          <w:rFonts w:cs="Calibri"/>
          <w:sz w:val="20"/>
          <w:szCs w:val="20"/>
        </w:rPr>
        <w:t>o the Can</w:t>
      </w:r>
      <w:r w:rsidRPr="002E4035">
        <w:rPr>
          <w:rFonts w:cs="Calibri"/>
          <w:spacing w:val="-1"/>
          <w:sz w:val="20"/>
          <w:szCs w:val="20"/>
        </w:rPr>
        <w:t>t</w:t>
      </w:r>
      <w:r w:rsidRPr="002E4035">
        <w:rPr>
          <w:rFonts w:cs="Calibri"/>
          <w:sz w:val="20"/>
          <w:szCs w:val="20"/>
        </w:rPr>
        <w:t>erbury Earthqua</w:t>
      </w:r>
      <w:r w:rsidRPr="002E4035">
        <w:rPr>
          <w:rFonts w:cs="Calibri"/>
          <w:spacing w:val="-4"/>
          <w:sz w:val="20"/>
          <w:szCs w:val="20"/>
        </w:rPr>
        <w:t>k</w:t>
      </w:r>
      <w:r w:rsidRPr="002E4035">
        <w:rPr>
          <w:rFonts w:cs="Calibri"/>
          <w:sz w:val="20"/>
          <w:szCs w:val="20"/>
        </w:rPr>
        <w:t xml:space="preserve">es, and other </w:t>
      </w:r>
      <w:r w:rsidRPr="002E4035">
        <w:rPr>
          <w:rFonts w:cs="Calibri"/>
          <w:spacing w:val="-5"/>
          <w:sz w:val="20"/>
          <w:szCs w:val="20"/>
        </w:rPr>
        <w:t>r</w:t>
      </w:r>
      <w:r w:rsidRPr="002E4035">
        <w:rPr>
          <w:rFonts w:cs="Calibri"/>
          <w:spacing w:val="-1"/>
          <w:sz w:val="20"/>
          <w:szCs w:val="20"/>
        </w:rPr>
        <w:t>e</w:t>
      </w:r>
      <w:r w:rsidRPr="002E4035">
        <w:rPr>
          <w:rFonts w:cs="Calibri"/>
          <w:sz w:val="20"/>
          <w:szCs w:val="20"/>
        </w:rPr>
        <w:t>vie</w:t>
      </w:r>
      <w:r w:rsidRPr="002E4035">
        <w:rPr>
          <w:rFonts w:cs="Calibri"/>
          <w:spacing w:val="-1"/>
          <w:sz w:val="20"/>
          <w:szCs w:val="20"/>
        </w:rPr>
        <w:t>w</w:t>
      </w:r>
      <w:r w:rsidRPr="002E4035">
        <w:rPr>
          <w:rFonts w:cs="Calibri"/>
          <w:sz w:val="20"/>
          <w:szCs w:val="20"/>
        </w:rPr>
        <w:t>s pos</w:t>
      </w:r>
      <w:r w:rsidRPr="002E4035">
        <w:rPr>
          <w:rFonts w:cs="Calibri"/>
          <w:spacing w:val="-11"/>
          <w:sz w:val="20"/>
          <w:szCs w:val="20"/>
        </w:rPr>
        <w:t>t</w:t>
      </w:r>
      <w:r w:rsidRPr="002E4035">
        <w:rPr>
          <w:rFonts w:cs="Calibri"/>
          <w:sz w:val="20"/>
          <w:szCs w:val="20"/>
        </w:rPr>
        <w:t>-</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 h</w:t>
      </w:r>
      <w:r w:rsidRPr="002E4035">
        <w:rPr>
          <w:rFonts w:cs="Calibri"/>
          <w:spacing w:val="-2"/>
          <w:sz w:val="20"/>
          <w:szCs w:val="20"/>
        </w:rPr>
        <w:t>a</w:t>
      </w:r>
      <w:r w:rsidRPr="002E4035">
        <w:rPr>
          <w:rFonts w:cs="Calibri"/>
          <w:spacing w:val="-1"/>
          <w:sz w:val="20"/>
          <w:szCs w:val="20"/>
        </w:rPr>
        <w:t>v</w:t>
      </w:r>
      <w:r w:rsidRPr="002E4035">
        <w:rPr>
          <w:rFonts w:cs="Calibri"/>
          <w:sz w:val="20"/>
          <w:szCs w:val="20"/>
        </w:rPr>
        <w:t>e highligh</w:t>
      </w:r>
      <w:r w:rsidRPr="002E4035">
        <w:rPr>
          <w:rFonts w:cs="Calibri"/>
          <w:spacing w:val="-1"/>
          <w:sz w:val="20"/>
          <w:szCs w:val="20"/>
        </w:rPr>
        <w:t>t</w:t>
      </w:r>
      <w:r w:rsidRPr="002E4035">
        <w:rPr>
          <w:rFonts w:cs="Calibri"/>
          <w:sz w:val="20"/>
          <w:szCs w:val="20"/>
        </w:rPr>
        <w:t>ed the need for mo</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 xml:space="preserve">obust land-use decision making </w:t>
      </w:r>
      <w:r w:rsidRPr="002E4035">
        <w:rPr>
          <w:rFonts w:cs="Calibri"/>
          <w:spacing w:val="-5"/>
          <w:sz w:val="20"/>
          <w:szCs w:val="20"/>
        </w:rPr>
        <w:t>r</w:t>
      </w:r>
      <w:r w:rsidRPr="002E4035">
        <w:rPr>
          <w:rFonts w:cs="Calibri"/>
          <w:spacing w:val="-1"/>
          <w:sz w:val="20"/>
          <w:szCs w:val="20"/>
        </w:rPr>
        <w:t>eg</w:t>
      </w:r>
      <w:r w:rsidRPr="002E4035">
        <w:rPr>
          <w:rFonts w:cs="Calibri"/>
          <w:sz w:val="20"/>
          <w:szCs w:val="20"/>
        </w:rPr>
        <w:t>a</w:t>
      </w:r>
      <w:r w:rsidRPr="002E4035">
        <w:rPr>
          <w:rFonts w:cs="Calibri"/>
          <w:spacing w:val="-5"/>
          <w:sz w:val="20"/>
          <w:szCs w:val="20"/>
        </w:rPr>
        <w:t>r</w:t>
      </w:r>
      <w:r w:rsidRPr="002E4035">
        <w:rPr>
          <w:rFonts w:cs="Calibri"/>
          <w:sz w:val="20"/>
          <w:szCs w:val="20"/>
        </w:rPr>
        <w:t>ding haza</w:t>
      </w:r>
      <w:r w:rsidRPr="002E4035">
        <w:rPr>
          <w:rFonts w:cs="Calibri"/>
          <w:spacing w:val="-5"/>
          <w:sz w:val="20"/>
          <w:szCs w:val="20"/>
        </w:rPr>
        <w:t>r</w:t>
      </w:r>
      <w:r w:rsidRPr="002E4035">
        <w:rPr>
          <w:rFonts w:cs="Calibri"/>
          <w:sz w:val="20"/>
          <w:szCs w:val="20"/>
        </w:rPr>
        <w:t>d mana</w:t>
      </w:r>
      <w:r w:rsidRPr="002E4035">
        <w:rPr>
          <w:rFonts w:cs="Calibri"/>
          <w:spacing w:val="-4"/>
          <w:sz w:val="20"/>
          <w:szCs w:val="20"/>
        </w:rPr>
        <w:t>g</w:t>
      </w:r>
      <w:r w:rsidRPr="002E4035">
        <w:rPr>
          <w:rFonts w:cs="Calibri"/>
          <w:sz w:val="20"/>
          <w:szCs w:val="20"/>
        </w:rPr>
        <w:t>emen</w:t>
      </w:r>
      <w:r w:rsidRPr="002E4035">
        <w:rPr>
          <w:rFonts w:cs="Calibri"/>
          <w:spacing w:val="4"/>
          <w:sz w:val="20"/>
          <w:szCs w:val="20"/>
        </w:rPr>
        <w:t>t</w:t>
      </w:r>
      <w:r w:rsidRPr="002E4035">
        <w:rPr>
          <w:rFonts w:cs="Calibri"/>
          <w:sz w:val="20"/>
          <w:szCs w:val="20"/>
        </w:rPr>
        <w:t>.  Whi</w:t>
      </w:r>
      <w:r w:rsidRPr="002E4035">
        <w:rPr>
          <w:rFonts w:cs="Calibri"/>
          <w:spacing w:val="-2"/>
          <w:sz w:val="20"/>
          <w:szCs w:val="20"/>
        </w:rPr>
        <w:t>l</w:t>
      </w:r>
      <w:r w:rsidRPr="002E4035">
        <w:rPr>
          <w:rFonts w:cs="Calibri"/>
          <w:sz w:val="20"/>
          <w:szCs w:val="20"/>
        </w:rPr>
        <w:t>e the Can</w:t>
      </w:r>
      <w:r w:rsidRPr="002E4035">
        <w:rPr>
          <w:rFonts w:cs="Calibri"/>
          <w:spacing w:val="-1"/>
          <w:sz w:val="20"/>
          <w:szCs w:val="20"/>
        </w:rPr>
        <w:t>t</w:t>
      </w:r>
      <w:r w:rsidRPr="002E4035">
        <w:rPr>
          <w:rFonts w:cs="Calibri"/>
          <w:sz w:val="20"/>
          <w:szCs w:val="20"/>
        </w:rPr>
        <w:t xml:space="preserve">erbury </w:t>
      </w:r>
      <w:r w:rsidRPr="002E4035">
        <w:rPr>
          <w:rFonts w:cs="Calibri"/>
          <w:spacing w:val="-1"/>
          <w:sz w:val="20"/>
          <w:szCs w:val="20"/>
        </w:rPr>
        <w:t>Re</w:t>
      </w:r>
      <w:r w:rsidRPr="002E4035">
        <w:rPr>
          <w:rFonts w:cs="Calibri"/>
          <w:sz w:val="20"/>
          <w:szCs w:val="20"/>
        </w:rPr>
        <w:t xml:space="preserve">gional </w:t>
      </w:r>
      <w:r w:rsidRPr="002E4035">
        <w:rPr>
          <w:rFonts w:cs="Calibri"/>
          <w:spacing w:val="-2"/>
          <w:sz w:val="20"/>
          <w:szCs w:val="20"/>
        </w:rPr>
        <w:t>P</w:t>
      </w:r>
      <w:r w:rsidRPr="002E4035">
        <w:rPr>
          <w:rFonts w:cs="Calibri"/>
          <w:sz w:val="20"/>
          <w:szCs w:val="20"/>
        </w:rPr>
        <w:t>olicy Sta</w:t>
      </w:r>
      <w:r w:rsidRPr="002E4035">
        <w:rPr>
          <w:rFonts w:cs="Calibri"/>
          <w:spacing w:val="-1"/>
          <w:sz w:val="20"/>
          <w:szCs w:val="20"/>
        </w:rPr>
        <w:t>t</w:t>
      </w:r>
      <w:r w:rsidRPr="002E4035">
        <w:rPr>
          <w:rFonts w:cs="Calibri"/>
          <w:sz w:val="20"/>
          <w:szCs w:val="20"/>
        </w:rPr>
        <w:t>ement al</w:t>
      </w:r>
      <w:r w:rsidRPr="002E4035">
        <w:rPr>
          <w:rFonts w:cs="Calibri"/>
          <w:spacing w:val="-5"/>
          <w:sz w:val="20"/>
          <w:szCs w:val="20"/>
        </w:rPr>
        <w:t>r</w:t>
      </w:r>
      <w:r w:rsidRPr="002E4035">
        <w:rPr>
          <w:rFonts w:cs="Calibri"/>
          <w:spacing w:val="1"/>
          <w:sz w:val="20"/>
          <w:szCs w:val="20"/>
        </w:rPr>
        <w:t>e</w:t>
      </w:r>
      <w:r w:rsidRPr="002E4035">
        <w:rPr>
          <w:rFonts w:cs="Calibri"/>
          <w:sz w:val="20"/>
          <w:szCs w:val="20"/>
        </w:rPr>
        <w:t>ady contains natu</w:t>
      </w:r>
      <w:r w:rsidRPr="002E4035">
        <w:rPr>
          <w:rFonts w:cs="Calibri"/>
          <w:spacing w:val="-3"/>
          <w:sz w:val="20"/>
          <w:szCs w:val="20"/>
        </w:rPr>
        <w:t>r</w:t>
      </w:r>
      <w:r w:rsidRPr="002E4035">
        <w:rPr>
          <w:rFonts w:cs="Calibri"/>
          <w:sz w:val="20"/>
          <w:szCs w:val="20"/>
        </w:rPr>
        <w:t>al haza</w:t>
      </w:r>
      <w:r w:rsidRPr="002E4035">
        <w:rPr>
          <w:rFonts w:cs="Calibri"/>
          <w:spacing w:val="-5"/>
          <w:sz w:val="20"/>
          <w:szCs w:val="20"/>
        </w:rPr>
        <w:t>r</w:t>
      </w:r>
      <w:r w:rsidRPr="002E4035">
        <w:rPr>
          <w:rFonts w:cs="Calibri"/>
          <w:sz w:val="20"/>
          <w:szCs w:val="20"/>
        </w:rPr>
        <w:t>d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visions,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can add</w:t>
      </w:r>
      <w:r w:rsidRPr="002E4035">
        <w:rPr>
          <w:rFonts w:cs="Calibri"/>
          <w:spacing w:val="-5"/>
          <w:sz w:val="20"/>
          <w:szCs w:val="20"/>
        </w:rPr>
        <w:t>r</w:t>
      </w:r>
      <w:r w:rsidRPr="002E4035">
        <w:rPr>
          <w:rFonts w:cs="Calibri"/>
          <w:sz w:val="20"/>
          <w:szCs w:val="20"/>
        </w:rPr>
        <w:t xml:space="preserve">ess </w:t>
      </w:r>
      <w:r w:rsidRPr="002E4035">
        <w:rPr>
          <w:rFonts w:cs="Calibri"/>
          <w:spacing w:val="-2"/>
          <w:sz w:val="20"/>
          <w:szCs w:val="20"/>
        </w:rPr>
        <w:t>a</w:t>
      </w:r>
      <w:r w:rsidRPr="002E4035">
        <w:rPr>
          <w:rFonts w:cs="Calibri"/>
          <w:spacing w:val="-1"/>
          <w:sz w:val="20"/>
          <w:szCs w:val="20"/>
        </w:rPr>
        <w:t>v</w:t>
      </w:r>
      <w:r w:rsidRPr="002E4035">
        <w:rPr>
          <w:rFonts w:cs="Calibri"/>
          <w:sz w:val="20"/>
          <w:szCs w:val="20"/>
        </w:rPr>
        <w:t>oiding or miti</w:t>
      </w:r>
      <w:r w:rsidRPr="002E4035">
        <w:rPr>
          <w:rFonts w:cs="Calibri"/>
          <w:spacing w:val="-1"/>
          <w:sz w:val="20"/>
          <w:szCs w:val="20"/>
        </w:rPr>
        <w:t>g</w:t>
      </w:r>
      <w:r w:rsidRPr="002E4035">
        <w:rPr>
          <w:rFonts w:cs="Calibri"/>
          <w:sz w:val="20"/>
          <w:szCs w:val="20"/>
        </w:rPr>
        <w:t>ating the chan</w:t>
      </w:r>
      <w:r w:rsidRPr="002E4035">
        <w:rPr>
          <w:rFonts w:cs="Calibri"/>
          <w:spacing w:val="-4"/>
          <w:sz w:val="20"/>
          <w:szCs w:val="20"/>
        </w:rPr>
        <w:t>g</w:t>
      </w:r>
      <w:r w:rsidRPr="002E4035">
        <w:rPr>
          <w:rFonts w:cs="Calibri"/>
          <w:sz w:val="20"/>
          <w:szCs w:val="20"/>
        </w:rPr>
        <w:t>ed or heigh</w:t>
      </w:r>
      <w:r w:rsidRPr="002E4035">
        <w:rPr>
          <w:rFonts w:cs="Calibri"/>
          <w:spacing w:val="-1"/>
          <w:sz w:val="20"/>
          <w:szCs w:val="20"/>
        </w:rPr>
        <w:t>t</w:t>
      </w:r>
      <w:r w:rsidRPr="002E4035">
        <w:rPr>
          <w:rFonts w:cs="Calibri"/>
          <w:sz w:val="20"/>
          <w:szCs w:val="20"/>
        </w:rPr>
        <w:t>ened risk of natu</w:t>
      </w:r>
      <w:r w:rsidRPr="002E4035">
        <w:rPr>
          <w:rFonts w:cs="Calibri"/>
          <w:spacing w:val="-3"/>
          <w:sz w:val="20"/>
          <w:szCs w:val="20"/>
        </w:rPr>
        <w:t>r</w:t>
      </w:r>
      <w:r w:rsidRPr="002E4035">
        <w:rPr>
          <w:rFonts w:cs="Calibri"/>
          <w:sz w:val="20"/>
          <w:szCs w:val="20"/>
        </w:rPr>
        <w:t>al haza</w:t>
      </w:r>
      <w:r w:rsidRPr="002E4035">
        <w:rPr>
          <w:rFonts w:cs="Calibri"/>
          <w:spacing w:val="-5"/>
          <w:sz w:val="20"/>
          <w:szCs w:val="20"/>
        </w:rPr>
        <w:t>r</w:t>
      </w:r>
      <w:r w:rsidRPr="002E4035">
        <w:rPr>
          <w:rFonts w:cs="Calibri"/>
          <w:sz w:val="20"/>
          <w:szCs w:val="20"/>
        </w:rPr>
        <w:t xml:space="preserve">ds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pacing w:val="-1"/>
          <w:sz w:val="20"/>
          <w:szCs w:val="20"/>
        </w:rPr>
        <w:t>e</w:t>
      </w:r>
      <w:r w:rsidRPr="002E4035">
        <w:rPr>
          <w:rFonts w:cs="Calibri"/>
          <w:sz w:val="20"/>
          <w:szCs w:val="20"/>
        </w:rPr>
        <w:t xml:space="preserve">vant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and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w:t>
      </w:r>
      <w:r w:rsidRPr="002E4035">
        <w:rPr>
          <w:rFonts w:cs="Calibri"/>
          <w:spacing w:val="-2"/>
          <w:sz w:val="20"/>
          <w:szCs w:val="20"/>
        </w:rPr>
        <w:t>g</w:t>
      </w:r>
      <w:r w:rsidRPr="002E4035">
        <w:rPr>
          <w:rFonts w:cs="Calibri"/>
          <w:sz w:val="20"/>
          <w:szCs w:val="20"/>
        </w:rPr>
        <w:t>. These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visions sit a</w:t>
      </w:r>
      <w:r w:rsidRPr="002E4035">
        <w:rPr>
          <w:rFonts w:cs="Calibri"/>
          <w:spacing w:val="-2"/>
          <w:sz w:val="20"/>
          <w:szCs w:val="20"/>
        </w:rPr>
        <w:t>l</w:t>
      </w:r>
      <w:r w:rsidRPr="002E4035">
        <w:rPr>
          <w:rFonts w:cs="Calibri"/>
          <w:sz w:val="20"/>
          <w:szCs w:val="20"/>
        </w:rPr>
        <w:t>on</w:t>
      </w:r>
      <w:r w:rsidRPr="002E4035">
        <w:rPr>
          <w:rFonts w:cs="Calibri"/>
          <w:spacing w:val="-2"/>
          <w:sz w:val="20"/>
          <w:szCs w:val="20"/>
        </w:rPr>
        <w:t>g</w:t>
      </w:r>
      <w:r w:rsidRPr="002E4035">
        <w:rPr>
          <w:rFonts w:cs="Calibri"/>
          <w:sz w:val="20"/>
          <w:szCs w:val="20"/>
        </w:rPr>
        <w:t>side the Natu</w:t>
      </w:r>
      <w:r w:rsidRPr="002E4035">
        <w:rPr>
          <w:rFonts w:cs="Calibri"/>
          <w:spacing w:val="-3"/>
          <w:sz w:val="20"/>
          <w:szCs w:val="20"/>
        </w:rPr>
        <w:t>r</w:t>
      </w:r>
      <w:r w:rsidRPr="002E4035">
        <w:rPr>
          <w:rFonts w:cs="Calibri"/>
          <w:sz w:val="20"/>
          <w:szCs w:val="20"/>
        </w:rPr>
        <w:t>al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 that facilita</w:t>
      </w:r>
      <w:r w:rsidRPr="002E4035">
        <w:rPr>
          <w:rFonts w:cs="Calibri"/>
          <w:spacing w:val="-1"/>
          <w:sz w:val="20"/>
          <w:szCs w:val="20"/>
        </w:rPr>
        <w:t>t</w:t>
      </w:r>
      <w:r w:rsidRPr="002E4035">
        <w:rPr>
          <w:rFonts w:cs="Calibri"/>
          <w:sz w:val="20"/>
          <w:szCs w:val="20"/>
        </w:rPr>
        <w:t xml:space="preserve">es the </w:t>
      </w:r>
      <w:r w:rsidRPr="002E4035">
        <w:rPr>
          <w:rFonts w:cs="Calibri"/>
          <w:spacing w:val="-5"/>
          <w:sz w:val="20"/>
          <w:szCs w:val="20"/>
        </w:rPr>
        <w:t>r</w:t>
      </w:r>
      <w:r w:rsidRPr="002E4035">
        <w:rPr>
          <w:rFonts w:cs="Calibri"/>
          <w:sz w:val="20"/>
          <w:szCs w:val="20"/>
        </w:rPr>
        <w:t>es</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ation and enhancement of the natu</w:t>
      </w:r>
      <w:r w:rsidRPr="002E4035">
        <w:rPr>
          <w:rFonts w:cs="Calibri"/>
          <w:spacing w:val="-3"/>
          <w:sz w:val="20"/>
          <w:szCs w:val="20"/>
        </w:rPr>
        <w:t>r</w:t>
      </w:r>
      <w:r w:rsidRPr="002E4035">
        <w:rPr>
          <w:rFonts w:cs="Calibri"/>
          <w:sz w:val="20"/>
          <w:szCs w:val="20"/>
        </w:rPr>
        <w:t>al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 and captu</w:t>
      </w:r>
      <w:r w:rsidRPr="002E4035">
        <w:rPr>
          <w:rFonts w:cs="Calibri"/>
          <w:spacing w:val="-5"/>
          <w:sz w:val="20"/>
          <w:szCs w:val="20"/>
        </w:rPr>
        <w:t>r</w:t>
      </w:r>
      <w:r w:rsidRPr="002E4035">
        <w:rPr>
          <w:rFonts w:cs="Calibri"/>
          <w:sz w:val="20"/>
          <w:szCs w:val="20"/>
        </w:rPr>
        <w:t xml:space="preserve">es opportunities </w:t>
      </w:r>
      <w:r w:rsidRPr="002E4035">
        <w:rPr>
          <w:rFonts w:cs="Calibri"/>
          <w:spacing w:val="-1"/>
          <w:sz w:val="20"/>
          <w:szCs w:val="20"/>
        </w:rPr>
        <w:t>t</w:t>
      </w:r>
      <w:r w:rsidRPr="002E4035">
        <w:rPr>
          <w:rFonts w:cs="Calibri"/>
          <w:sz w:val="20"/>
          <w:szCs w:val="20"/>
        </w:rPr>
        <w:t>o bui</w:t>
      </w:r>
      <w:r w:rsidRPr="002E4035">
        <w:rPr>
          <w:rFonts w:cs="Calibri"/>
          <w:spacing w:val="-2"/>
          <w:sz w:val="20"/>
          <w:szCs w:val="20"/>
        </w:rPr>
        <w:t>l</w:t>
      </w:r>
      <w:r w:rsidRPr="002E4035">
        <w:rPr>
          <w:rFonts w:cs="Calibri"/>
          <w:sz w:val="20"/>
          <w:szCs w:val="20"/>
        </w:rPr>
        <w:t>d futu</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esilience.</w:t>
      </w:r>
    </w:p>
    <w:p w:rsidR="005B0DBA" w:rsidRPr="002E4035" w:rsidRDefault="005B0DBA" w:rsidP="00240CA4">
      <w:pPr>
        <w:spacing w:after="0" w:line="200" w:lineRule="exact"/>
        <w:rPr>
          <w:rFonts w:cs="Calibri"/>
          <w:sz w:val="20"/>
          <w:szCs w:val="20"/>
        </w:rPr>
      </w:pPr>
    </w:p>
    <w:p w:rsidR="005B0DBA" w:rsidRPr="002E4035" w:rsidRDefault="005B0DBA" w:rsidP="00240CA4">
      <w:pPr>
        <w:tabs>
          <w:tab w:val="left" w:pos="4320"/>
        </w:tabs>
        <w:spacing w:after="0" w:line="240" w:lineRule="auto"/>
        <w:ind w:left="346" w:right="-20"/>
        <w:rPr>
          <w:rFonts w:cs="Calibri"/>
        </w:rPr>
      </w:pPr>
      <w:r w:rsidRPr="002E4035">
        <w:rPr>
          <w:rFonts w:cs="Calibri"/>
          <w:color w:val="FFFFFF"/>
        </w:rPr>
        <w:t>6 N</w:t>
      </w:r>
      <w:r w:rsidRPr="002E4035">
        <w:rPr>
          <w:rFonts w:cs="Calibri"/>
          <w:color w:val="FFFFFF"/>
          <w:spacing w:val="-1"/>
        </w:rPr>
        <w:t>ov</w:t>
      </w:r>
      <w:r w:rsidRPr="002E4035">
        <w:rPr>
          <w:rFonts w:cs="Calibri"/>
          <w:color w:val="FFFFFF"/>
        </w:rPr>
        <w:t>ember 2012</w:t>
      </w:r>
      <w:r w:rsidRPr="002E4035">
        <w:rPr>
          <w:rFonts w:cs="Calibri"/>
          <w:color w:val="FFFFFF"/>
        </w:rPr>
        <w:tab/>
        <w:t>Minis</w:t>
      </w:r>
      <w:r w:rsidRPr="002E4035">
        <w:rPr>
          <w:rFonts w:cs="Calibri"/>
          <w:color w:val="FFFFFF"/>
          <w:spacing w:val="-1"/>
        </w:rPr>
        <w:t>t</w:t>
      </w:r>
      <w:r w:rsidRPr="002E4035">
        <w:rPr>
          <w:rFonts w:cs="Calibri"/>
          <w:color w:val="FFFFFF"/>
        </w:rPr>
        <w:t>e</w:t>
      </w:r>
      <w:r w:rsidRPr="002E4035">
        <w:rPr>
          <w:rFonts w:cs="Calibri"/>
          <w:color w:val="FFFFFF"/>
          <w:spacing w:val="3"/>
        </w:rPr>
        <w:t>r</w:t>
      </w:r>
      <w:r w:rsidRPr="002E4035">
        <w:rPr>
          <w:rFonts w:cs="Calibri"/>
          <w:color w:val="FFFFFF"/>
          <w:spacing w:val="-13"/>
        </w:rPr>
        <w:t>’</w:t>
      </w:r>
      <w:r w:rsidRPr="002E4035">
        <w:rPr>
          <w:rFonts w:cs="Calibri"/>
          <w:color w:val="FFFFFF"/>
        </w:rPr>
        <w:t>s Di</w:t>
      </w:r>
      <w:r w:rsidRPr="002E4035">
        <w:rPr>
          <w:rFonts w:cs="Calibri"/>
          <w:color w:val="FFFFFF"/>
          <w:spacing w:val="-5"/>
        </w:rPr>
        <w:t>r</w:t>
      </w:r>
      <w:r w:rsidRPr="002E4035">
        <w:rPr>
          <w:rFonts w:cs="Calibri"/>
          <w:color w:val="FFFFFF"/>
        </w:rPr>
        <w:t xml:space="preserve">ection </w:t>
      </w:r>
      <w:r w:rsidRPr="002E4035">
        <w:rPr>
          <w:rFonts w:cs="Calibri"/>
          <w:color w:val="FFFFFF"/>
          <w:spacing w:val="-1"/>
        </w:rPr>
        <w:t>t</w:t>
      </w:r>
      <w:r w:rsidRPr="002E4035">
        <w:rPr>
          <w:rFonts w:cs="Calibri"/>
          <w:color w:val="FFFFFF"/>
        </w:rPr>
        <w:t>o p</w:t>
      </w:r>
      <w:r w:rsidRPr="002E4035">
        <w:rPr>
          <w:rFonts w:cs="Calibri"/>
          <w:color w:val="FFFFFF"/>
          <w:spacing w:val="-5"/>
        </w:rPr>
        <w:t>r</w:t>
      </w:r>
      <w:r w:rsidRPr="002E4035">
        <w:rPr>
          <w:rFonts w:cs="Calibri"/>
          <w:color w:val="FFFFFF"/>
        </w:rPr>
        <w:t>epa</w:t>
      </w:r>
      <w:r w:rsidRPr="002E4035">
        <w:rPr>
          <w:rFonts w:cs="Calibri"/>
          <w:color w:val="FFFFFF"/>
          <w:spacing w:val="-5"/>
        </w:rPr>
        <w:t>r</w:t>
      </w:r>
      <w:r w:rsidRPr="002E4035">
        <w:rPr>
          <w:rFonts w:cs="Calibri"/>
          <w:color w:val="FFFFFF"/>
        </w:rPr>
        <w:t xml:space="preserve">e Land Use </w:t>
      </w:r>
      <w:r w:rsidRPr="002E4035">
        <w:rPr>
          <w:rFonts w:cs="Calibri"/>
          <w:color w:val="FFFFFF"/>
          <w:spacing w:val="-1"/>
        </w:rPr>
        <w:t>R</w:t>
      </w:r>
      <w:r w:rsidRPr="002E4035">
        <w:rPr>
          <w:rFonts w:cs="Calibri"/>
          <w:color w:val="FFFFFF"/>
        </w:rPr>
        <w:t>ec</w:t>
      </w:r>
      <w:r w:rsidRPr="002E4035">
        <w:rPr>
          <w:rFonts w:cs="Calibri"/>
          <w:color w:val="FFFFFF"/>
          <w:spacing w:val="-1"/>
        </w:rPr>
        <w:t>ov</w:t>
      </w:r>
      <w:r w:rsidRPr="002E4035">
        <w:rPr>
          <w:rFonts w:cs="Calibri"/>
          <w:color w:val="FFFFFF"/>
        </w:rPr>
        <w:t>ery Plan</w:t>
      </w:r>
    </w:p>
    <w:p w:rsidR="005B0DBA" w:rsidRPr="002E4035" w:rsidRDefault="005B0DBA" w:rsidP="009D17AF">
      <w:pPr>
        <w:tabs>
          <w:tab w:val="left" w:pos="820"/>
        </w:tabs>
        <w:spacing w:after="0" w:line="240" w:lineRule="auto"/>
        <w:ind w:left="114" w:right="-20"/>
        <w:rPr>
          <w:rFonts w:cs="Calibri"/>
          <w:sz w:val="34"/>
          <w:szCs w:val="34"/>
        </w:rPr>
      </w:pPr>
      <w:r w:rsidRPr="002E4035">
        <w:rPr>
          <w:rFonts w:cs="Calibri"/>
          <w:b/>
          <w:bCs/>
          <w:sz w:val="34"/>
          <w:szCs w:val="34"/>
        </w:rPr>
        <w:t>3.0</w:t>
      </w:r>
      <w:r w:rsidRPr="002E4035">
        <w:rPr>
          <w:rFonts w:cs="Calibri"/>
          <w:b/>
          <w:bCs/>
          <w:sz w:val="34"/>
          <w:szCs w:val="34"/>
        </w:rPr>
        <w:tab/>
        <w:t>Vision and Go</w:t>
      </w:r>
      <w:r w:rsidRPr="002E4035">
        <w:rPr>
          <w:rFonts w:cs="Calibri"/>
          <w:b/>
          <w:bCs/>
          <w:spacing w:val="-3"/>
          <w:sz w:val="34"/>
          <w:szCs w:val="34"/>
        </w:rPr>
        <w:t>a</w:t>
      </w:r>
      <w:r w:rsidRPr="002E4035">
        <w:rPr>
          <w:rFonts w:cs="Calibri"/>
          <w:b/>
          <w:bCs/>
          <w:spacing w:val="3"/>
          <w:sz w:val="34"/>
          <w:szCs w:val="34"/>
        </w:rPr>
        <w:t>l</w:t>
      </w:r>
      <w:r w:rsidRPr="002E4035">
        <w:rPr>
          <w:rFonts w:cs="Calibri"/>
          <w:b/>
          <w:bCs/>
          <w:sz w:val="34"/>
          <w:szCs w:val="34"/>
        </w:rPr>
        <w:t>s</w:t>
      </w:r>
    </w:p>
    <w:p w:rsidR="005B0DBA" w:rsidRPr="002E4035" w:rsidRDefault="005B0DBA" w:rsidP="009D17AF">
      <w:pPr>
        <w:spacing w:after="0" w:line="140" w:lineRule="exact"/>
        <w:rPr>
          <w:rFonts w:cs="Calibri"/>
          <w:sz w:val="14"/>
          <w:szCs w:val="14"/>
        </w:rPr>
      </w:pPr>
    </w:p>
    <w:p w:rsidR="005B0DBA" w:rsidRPr="002E4035" w:rsidRDefault="005B0DBA" w:rsidP="009D17AF">
      <w:pPr>
        <w:spacing w:after="0" w:line="240" w:lineRule="auto"/>
        <w:ind w:left="834" w:right="-20"/>
        <w:rPr>
          <w:rFonts w:cs="Calibri"/>
          <w:b/>
          <w:bCs/>
          <w:sz w:val="34"/>
          <w:szCs w:val="34"/>
        </w:rPr>
      </w:pPr>
      <w:r w:rsidRPr="002E4035">
        <w:rPr>
          <w:rFonts w:cs="Calibri"/>
          <w:b/>
          <w:bCs/>
          <w:spacing w:val="-3"/>
          <w:sz w:val="34"/>
          <w:szCs w:val="34"/>
        </w:rPr>
        <w:t>K</w:t>
      </w:r>
      <w:r w:rsidRPr="002E4035">
        <w:rPr>
          <w:rFonts w:cs="Calibri"/>
          <w:b/>
          <w:bCs/>
          <w:sz w:val="34"/>
          <w:szCs w:val="34"/>
        </w:rPr>
        <w:t xml:space="preserve">ā </w:t>
      </w:r>
      <w:r w:rsidRPr="002E4035">
        <w:rPr>
          <w:rFonts w:cs="Calibri"/>
          <w:b/>
          <w:bCs/>
          <w:spacing w:val="-14"/>
          <w:sz w:val="34"/>
          <w:szCs w:val="34"/>
        </w:rPr>
        <w:t>W</w:t>
      </w:r>
      <w:r w:rsidRPr="002E4035">
        <w:rPr>
          <w:rFonts w:cs="Calibri"/>
          <w:b/>
          <w:bCs/>
          <w:spacing w:val="-7"/>
          <w:sz w:val="34"/>
          <w:szCs w:val="34"/>
        </w:rPr>
        <w:t>a</w:t>
      </w:r>
      <w:r w:rsidRPr="002E4035">
        <w:rPr>
          <w:rFonts w:cs="Calibri"/>
          <w:b/>
          <w:bCs/>
          <w:sz w:val="34"/>
          <w:szCs w:val="34"/>
        </w:rPr>
        <w:t>w</w:t>
      </w:r>
      <w:r w:rsidRPr="002E4035">
        <w:rPr>
          <w:rFonts w:cs="Calibri"/>
          <w:b/>
          <w:bCs/>
          <w:spacing w:val="-7"/>
          <w:sz w:val="34"/>
          <w:szCs w:val="34"/>
        </w:rPr>
        <w:t>a</w:t>
      </w:r>
      <w:r w:rsidRPr="002E4035">
        <w:rPr>
          <w:rFonts w:cs="Calibri"/>
          <w:b/>
          <w:bCs/>
          <w:sz w:val="34"/>
          <w:szCs w:val="34"/>
        </w:rPr>
        <w:t>ta me kā Whāika</w:t>
      </w:r>
    </w:p>
    <w:p w:rsidR="005B0DBA" w:rsidRPr="002E4035" w:rsidRDefault="005B0DBA" w:rsidP="009D17AF">
      <w:pPr>
        <w:tabs>
          <w:tab w:val="left" w:pos="820"/>
        </w:tabs>
        <w:spacing w:before="59" w:after="0" w:line="240" w:lineRule="auto"/>
        <w:ind w:left="114" w:right="-20"/>
        <w:rPr>
          <w:rFonts w:cs="Calibri"/>
          <w:sz w:val="24"/>
          <w:szCs w:val="24"/>
        </w:rPr>
      </w:pPr>
      <w:r w:rsidRPr="002E4035">
        <w:rPr>
          <w:rFonts w:cs="Calibri"/>
          <w:b/>
          <w:bCs/>
          <w:sz w:val="24"/>
          <w:szCs w:val="24"/>
        </w:rPr>
        <w:t>3.1</w:t>
      </w:r>
      <w:r w:rsidRPr="002E4035">
        <w:rPr>
          <w:rFonts w:cs="Calibri"/>
          <w:b/>
          <w:bCs/>
          <w:sz w:val="24"/>
          <w:szCs w:val="24"/>
        </w:rPr>
        <w:tab/>
        <w:t>Vision</w:t>
      </w:r>
    </w:p>
    <w:p w:rsidR="005B0DBA" w:rsidRPr="002E4035" w:rsidRDefault="005B0DBA" w:rsidP="009D17AF">
      <w:pPr>
        <w:spacing w:before="24" w:after="0" w:line="240" w:lineRule="auto"/>
        <w:ind w:left="114" w:right="3493"/>
        <w:rPr>
          <w:rFonts w:cs="Calibri"/>
          <w:sz w:val="24"/>
          <w:szCs w:val="24"/>
        </w:rPr>
      </w:pPr>
      <w:r w:rsidRPr="002E4035">
        <w:rPr>
          <w:rFonts w:cs="Calibri"/>
          <w:b/>
          <w:bCs/>
          <w:sz w:val="24"/>
          <w:szCs w:val="24"/>
        </w:rPr>
        <w:t xml:space="preserve">            Kā </w:t>
      </w:r>
      <w:r w:rsidRPr="002E4035">
        <w:rPr>
          <w:rFonts w:cs="Calibri"/>
          <w:b/>
          <w:bCs/>
          <w:spacing w:val="-10"/>
          <w:sz w:val="24"/>
          <w:szCs w:val="24"/>
        </w:rPr>
        <w:t>W</w:t>
      </w:r>
      <w:r w:rsidRPr="002E4035">
        <w:rPr>
          <w:rFonts w:cs="Calibri"/>
          <w:b/>
          <w:bCs/>
          <w:spacing w:val="-2"/>
          <w:sz w:val="24"/>
          <w:szCs w:val="24"/>
        </w:rPr>
        <w:t>a</w:t>
      </w:r>
      <w:r w:rsidRPr="002E4035">
        <w:rPr>
          <w:rFonts w:cs="Calibri"/>
          <w:b/>
          <w:bCs/>
          <w:spacing w:val="-4"/>
          <w:sz w:val="24"/>
          <w:szCs w:val="24"/>
        </w:rPr>
        <w:t>w</w:t>
      </w:r>
      <w:r w:rsidRPr="002E4035">
        <w:rPr>
          <w:rFonts w:cs="Calibri"/>
          <w:b/>
          <w:bCs/>
          <w:spacing w:val="-2"/>
          <w:sz w:val="24"/>
          <w:szCs w:val="24"/>
        </w:rPr>
        <w:t>a</w:t>
      </w:r>
      <w:r w:rsidRPr="002E4035">
        <w:rPr>
          <w:rFonts w:cs="Calibri"/>
          <w:b/>
          <w:bCs/>
          <w:sz w:val="24"/>
          <w:szCs w:val="24"/>
        </w:rPr>
        <w:t>ta</w:t>
      </w:r>
    </w:p>
    <w:p w:rsidR="005B0DBA" w:rsidRPr="002E4035" w:rsidRDefault="005B0DBA" w:rsidP="009D17AF">
      <w:pPr>
        <w:spacing w:before="2" w:after="0" w:line="180" w:lineRule="exact"/>
        <w:rPr>
          <w:rFonts w:cs="Calibri"/>
          <w:sz w:val="18"/>
          <w:szCs w:val="18"/>
        </w:rPr>
      </w:pPr>
    </w:p>
    <w:p w:rsidR="005B0DBA" w:rsidRPr="002E4035" w:rsidRDefault="005B0DBA" w:rsidP="009D17AF">
      <w:pPr>
        <w:spacing w:after="0" w:line="246" w:lineRule="auto"/>
        <w:ind w:right="-55"/>
        <w:rPr>
          <w:rFonts w:cs="Calibri"/>
          <w:sz w:val="20"/>
          <w:szCs w:val="20"/>
        </w:rPr>
      </w:pPr>
      <w:r w:rsidRPr="002E4035">
        <w:rPr>
          <w:rFonts w:cs="Calibri"/>
          <w:sz w:val="20"/>
          <w:szCs w:val="20"/>
        </w:rPr>
        <w:t>In 201</w:t>
      </w:r>
      <w:r w:rsidRPr="002E4035">
        <w:rPr>
          <w:rFonts w:cs="Calibri"/>
          <w:spacing w:val="6"/>
          <w:sz w:val="20"/>
          <w:szCs w:val="20"/>
        </w:rPr>
        <w:t>2</w:t>
      </w:r>
      <w:r w:rsidRPr="002E4035">
        <w:rPr>
          <w:rFonts w:cs="Calibri"/>
          <w:sz w:val="20"/>
          <w:szCs w:val="20"/>
        </w:rPr>
        <w:t>, CERA p</w:t>
      </w:r>
      <w:r w:rsidRPr="002E4035">
        <w:rPr>
          <w:rFonts w:cs="Calibri"/>
          <w:spacing w:val="-5"/>
          <w:sz w:val="20"/>
          <w:szCs w:val="20"/>
        </w:rPr>
        <w:t>r</w:t>
      </w:r>
      <w:r w:rsidRPr="002E4035">
        <w:rPr>
          <w:rFonts w:cs="Calibri"/>
          <w:sz w:val="20"/>
          <w:szCs w:val="20"/>
        </w:rPr>
        <w:t>epa</w:t>
      </w:r>
      <w:r w:rsidRPr="002E4035">
        <w:rPr>
          <w:rFonts w:cs="Calibri"/>
          <w:spacing w:val="-5"/>
          <w:sz w:val="20"/>
          <w:szCs w:val="20"/>
        </w:rPr>
        <w:t>r</w:t>
      </w:r>
      <w:r w:rsidRPr="002E4035">
        <w:rPr>
          <w:rFonts w:cs="Calibri"/>
          <w:sz w:val="20"/>
          <w:szCs w:val="20"/>
        </w:rPr>
        <w:t xml:space="preserve">ed a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gy for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w:t>
      </w:r>
      <w:r w:rsidRPr="002E4035">
        <w:rPr>
          <w:rFonts w:cs="Calibri"/>
          <w:spacing w:val="3"/>
          <w:sz w:val="20"/>
          <w:szCs w:val="20"/>
        </w:rPr>
        <w:t>(</w:t>
      </w:r>
      <w:r w:rsidRPr="002E4035">
        <w:rPr>
          <w:rFonts w:cs="Calibri"/>
          <w:sz w:val="20"/>
          <w:szCs w:val="20"/>
        </w:rPr>
        <w:t>201</w:t>
      </w:r>
      <w:r w:rsidRPr="002E4035">
        <w:rPr>
          <w:rFonts w:cs="Calibri"/>
          <w:spacing w:val="2"/>
          <w:sz w:val="20"/>
          <w:szCs w:val="20"/>
        </w:rPr>
        <w:t>2</w:t>
      </w:r>
      <w:r w:rsidRPr="002E4035">
        <w:rPr>
          <w:rFonts w:cs="Calibri"/>
          <w:sz w:val="20"/>
          <w:szCs w:val="20"/>
        </w:rPr>
        <w:t>), Mahe</w:t>
      </w:r>
      <w:r w:rsidRPr="002E4035">
        <w:rPr>
          <w:rFonts w:cs="Calibri"/>
          <w:spacing w:val="-5"/>
          <w:sz w:val="20"/>
          <w:szCs w:val="20"/>
        </w:rPr>
        <w:t>r</w:t>
      </w:r>
      <w:r w:rsidRPr="002E4035">
        <w:rPr>
          <w:rFonts w:cs="Calibri"/>
          <w:sz w:val="20"/>
          <w:szCs w:val="20"/>
        </w:rPr>
        <w:t>e H</w:t>
      </w:r>
      <w:r w:rsidRPr="002E4035">
        <w:rPr>
          <w:rFonts w:cs="Calibri"/>
          <w:spacing w:val="-2"/>
          <w:sz w:val="20"/>
          <w:szCs w:val="20"/>
        </w:rPr>
        <w:t>a</w:t>
      </w:r>
      <w:r w:rsidRPr="002E4035">
        <w:rPr>
          <w:rFonts w:cs="Calibri"/>
          <w:sz w:val="20"/>
          <w:szCs w:val="20"/>
        </w:rPr>
        <w:t>umanutan</w:t>
      </w:r>
      <w:r w:rsidRPr="002E4035">
        <w:rPr>
          <w:rFonts w:cs="Calibri"/>
          <w:spacing w:val="-1"/>
          <w:sz w:val="20"/>
          <w:szCs w:val="20"/>
        </w:rPr>
        <w:t>g</w:t>
      </w:r>
      <w:r w:rsidRPr="002E4035">
        <w:rPr>
          <w:rFonts w:cs="Calibri"/>
          <w:sz w:val="20"/>
          <w:szCs w:val="20"/>
        </w:rPr>
        <w:t xml:space="preserve">a o </w:t>
      </w:r>
      <w:r w:rsidRPr="002E4035">
        <w:rPr>
          <w:rFonts w:cs="Calibri"/>
          <w:spacing w:val="-1"/>
          <w:sz w:val="20"/>
          <w:szCs w:val="20"/>
        </w:rPr>
        <w:t>W</w:t>
      </w:r>
      <w:r w:rsidRPr="002E4035">
        <w:rPr>
          <w:rFonts w:cs="Calibri"/>
          <w:sz w:val="20"/>
          <w:szCs w:val="20"/>
        </w:rPr>
        <w:t>aitah</w:t>
      </w:r>
      <w:r w:rsidRPr="002E4035">
        <w:rPr>
          <w:rFonts w:cs="Calibri"/>
          <w:spacing w:val="2"/>
          <w:sz w:val="20"/>
          <w:szCs w:val="20"/>
        </w:rPr>
        <w:t>a</w:t>
      </w:r>
      <w:r w:rsidRPr="002E4035">
        <w:rPr>
          <w:rFonts w:cs="Calibri"/>
          <w:sz w:val="20"/>
          <w:szCs w:val="20"/>
        </w:rPr>
        <w:t>, which set princip</w:t>
      </w:r>
      <w:r w:rsidRPr="002E4035">
        <w:rPr>
          <w:rFonts w:cs="Calibri"/>
          <w:spacing w:val="-2"/>
          <w:sz w:val="20"/>
          <w:szCs w:val="20"/>
        </w:rPr>
        <w:t>l</w:t>
      </w:r>
      <w:r w:rsidRPr="002E4035">
        <w:rPr>
          <w:rFonts w:cs="Calibri"/>
          <w:sz w:val="20"/>
          <w:szCs w:val="20"/>
        </w:rPr>
        <w:t xml:space="preserve">es, priorities, a vision and </w:t>
      </w:r>
      <w:r w:rsidRPr="002E4035">
        <w:rPr>
          <w:rFonts w:cs="Calibri"/>
          <w:spacing w:val="-4"/>
          <w:sz w:val="20"/>
          <w:szCs w:val="20"/>
        </w:rPr>
        <w:t>g</w:t>
      </w:r>
      <w:r w:rsidRPr="002E4035">
        <w:rPr>
          <w:rFonts w:cs="Calibri"/>
          <w:sz w:val="20"/>
          <w:szCs w:val="20"/>
        </w:rPr>
        <w:t xml:space="preserve">oals for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w:t>
      </w:r>
    </w:p>
    <w:p w:rsidR="005B0DBA" w:rsidRPr="002E4035" w:rsidRDefault="005B0DBA" w:rsidP="009D17AF">
      <w:pPr>
        <w:spacing w:after="0" w:line="170" w:lineRule="exact"/>
        <w:ind w:right="-55"/>
        <w:rPr>
          <w:rFonts w:cs="Calibri"/>
          <w:sz w:val="17"/>
          <w:szCs w:val="17"/>
        </w:rPr>
      </w:pPr>
    </w:p>
    <w:p w:rsidR="005B0DBA" w:rsidRPr="002E4035" w:rsidRDefault="005B0DBA" w:rsidP="009D17AF">
      <w:pPr>
        <w:spacing w:after="0" w:line="240" w:lineRule="auto"/>
        <w:ind w:right="-55"/>
        <w:rPr>
          <w:rFonts w:cs="Calibri"/>
          <w:sz w:val="20"/>
          <w:szCs w:val="20"/>
        </w:rPr>
      </w:pPr>
      <w:r w:rsidRPr="002E4035">
        <w:rPr>
          <w:rFonts w:cs="Calibri"/>
          <w:sz w:val="20"/>
          <w:szCs w:val="20"/>
        </w:rPr>
        <w:t xml:space="preserve">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 xml:space="preserve">gy Vision (and the Vision for this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is:</w:t>
      </w:r>
    </w:p>
    <w:p w:rsidR="005B0DBA" w:rsidRPr="002E4035" w:rsidRDefault="005B0DBA" w:rsidP="009D17AF">
      <w:pPr>
        <w:spacing w:after="0" w:line="240" w:lineRule="auto"/>
        <w:ind w:right="-55"/>
        <w:rPr>
          <w:rFonts w:cs="Calibri"/>
          <w:sz w:val="20"/>
          <w:szCs w:val="20"/>
        </w:rPr>
      </w:pPr>
    </w:p>
    <w:p w:rsidR="005B0DBA" w:rsidRPr="002E4035" w:rsidRDefault="005B0DBA" w:rsidP="009D17AF">
      <w:pPr>
        <w:spacing w:after="0" w:line="240" w:lineRule="exact"/>
        <w:ind w:right="-55"/>
        <w:rPr>
          <w:rFonts w:cs="Calibri"/>
        </w:rPr>
      </w:pPr>
      <w:r w:rsidRPr="002E4035">
        <w:rPr>
          <w:rFonts w:cs="Calibri"/>
          <w:b/>
          <w:bCs/>
        </w:rPr>
        <w:t>G</w:t>
      </w:r>
      <w:r w:rsidRPr="002E4035">
        <w:rPr>
          <w:rFonts w:cs="Calibri"/>
          <w:b/>
          <w:bCs/>
          <w:spacing w:val="-4"/>
        </w:rPr>
        <w:t>r</w:t>
      </w:r>
      <w:r w:rsidRPr="002E4035">
        <w:rPr>
          <w:rFonts w:cs="Calibri"/>
          <w:b/>
          <w:bCs/>
        </w:rPr>
        <w:t>ea</w:t>
      </w:r>
      <w:r w:rsidRPr="002E4035">
        <w:rPr>
          <w:rFonts w:cs="Calibri"/>
          <w:b/>
          <w:bCs/>
          <w:spacing w:val="-1"/>
        </w:rPr>
        <w:t>t</w:t>
      </w:r>
      <w:r w:rsidRPr="002E4035">
        <w:rPr>
          <w:rFonts w:cs="Calibri"/>
          <w:b/>
          <w:bCs/>
        </w:rPr>
        <w:t>er Chris</w:t>
      </w:r>
      <w:r w:rsidRPr="002E4035">
        <w:rPr>
          <w:rFonts w:cs="Calibri"/>
          <w:b/>
          <w:bCs/>
          <w:spacing w:val="-1"/>
        </w:rPr>
        <w:t>t</w:t>
      </w:r>
      <w:r w:rsidRPr="002E4035">
        <w:rPr>
          <w:rFonts w:cs="Calibri"/>
          <w:b/>
          <w:bCs/>
        </w:rPr>
        <w:t>chu</w:t>
      </w:r>
      <w:r w:rsidRPr="002E4035">
        <w:rPr>
          <w:rFonts w:cs="Calibri"/>
          <w:b/>
          <w:bCs/>
          <w:spacing w:val="-4"/>
        </w:rPr>
        <w:t>r</w:t>
      </w:r>
      <w:r w:rsidRPr="002E4035">
        <w:rPr>
          <w:rFonts w:cs="Calibri"/>
          <w:b/>
          <w:bCs/>
        </w:rPr>
        <w:t xml:space="preserve">ch </w:t>
      </w:r>
      <w:r w:rsidRPr="002E4035">
        <w:rPr>
          <w:rFonts w:cs="Calibri"/>
          <w:b/>
          <w:bCs/>
          <w:spacing w:val="-4"/>
        </w:rPr>
        <w:t>r</w:t>
      </w:r>
      <w:r w:rsidRPr="002E4035">
        <w:rPr>
          <w:rFonts w:cs="Calibri"/>
          <w:b/>
          <w:bCs/>
        </w:rPr>
        <w:t>ec</w:t>
      </w:r>
      <w:r w:rsidRPr="002E4035">
        <w:rPr>
          <w:rFonts w:cs="Calibri"/>
          <w:b/>
          <w:bCs/>
          <w:spacing w:val="-1"/>
        </w:rPr>
        <w:t>ov</w:t>
      </w:r>
      <w:r w:rsidRPr="002E4035">
        <w:rPr>
          <w:rFonts w:cs="Calibri"/>
          <w:b/>
          <w:bCs/>
        </w:rPr>
        <w:t>e</w:t>
      </w:r>
      <w:r w:rsidRPr="002E4035">
        <w:rPr>
          <w:rFonts w:cs="Calibri"/>
          <w:b/>
          <w:bCs/>
          <w:spacing w:val="-3"/>
        </w:rPr>
        <w:t>r</w:t>
      </w:r>
      <w:r w:rsidRPr="002E4035">
        <w:rPr>
          <w:rFonts w:cs="Calibri"/>
          <w:b/>
          <w:bCs/>
        </w:rPr>
        <w:t>s and p</w:t>
      </w:r>
      <w:r w:rsidRPr="002E4035">
        <w:rPr>
          <w:rFonts w:cs="Calibri"/>
          <w:b/>
          <w:bCs/>
          <w:spacing w:val="-4"/>
        </w:rPr>
        <w:t>r</w:t>
      </w:r>
      <w:r w:rsidRPr="002E4035">
        <w:rPr>
          <w:rFonts w:cs="Calibri"/>
          <w:b/>
          <w:bCs/>
        </w:rPr>
        <w:t>og</w:t>
      </w:r>
      <w:r w:rsidRPr="002E4035">
        <w:rPr>
          <w:rFonts w:cs="Calibri"/>
          <w:b/>
          <w:bCs/>
          <w:spacing w:val="-4"/>
        </w:rPr>
        <w:t>r</w:t>
      </w:r>
      <w:r w:rsidRPr="002E4035">
        <w:rPr>
          <w:rFonts w:cs="Calibri"/>
          <w:b/>
          <w:bCs/>
        </w:rPr>
        <w:t xml:space="preserve">esses as a place </w:t>
      </w:r>
      <w:r w:rsidRPr="002E4035">
        <w:rPr>
          <w:rFonts w:cs="Calibri"/>
          <w:b/>
          <w:bCs/>
          <w:spacing w:val="-1"/>
        </w:rPr>
        <w:t>t</w:t>
      </w:r>
      <w:r w:rsidRPr="002E4035">
        <w:rPr>
          <w:rFonts w:cs="Calibri"/>
          <w:b/>
          <w:bCs/>
        </w:rPr>
        <w:t>o be p</w:t>
      </w:r>
      <w:r w:rsidRPr="002E4035">
        <w:rPr>
          <w:rFonts w:cs="Calibri"/>
          <w:b/>
          <w:bCs/>
          <w:spacing w:val="-4"/>
        </w:rPr>
        <w:t>r</w:t>
      </w:r>
      <w:r w:rsidRPr="002E4035">
        <w:rPr>
          <w:rFonts w:cs="Calibri"/>
          <w:b/>
          <w:bCs/>
        </w:rPr>
        <w:t>oud of – an att</w:t>
      </w:r>
      <w:r w:rsidRPr="002E4035">
        <w:rPr>
          <w:rFonts w:cs="Calibri"/>
          <w:b/>
          <w:bCs/>
          <w:spacing w:val="-1"/>
        </w:rPr>
        <w:t>r</w:t>
      </w:r>
      <w:r w:rsidRPr="002E4035">
        <w:rPr>
          <w:rFonts w:cs="Calibri"/>
          <w:b/>
          <w:bCs/>
        </w:rPr>
        <w:t>acti</w:t>
      </w:r>
      <w:r w:rsidRPr="002E4035">
        <w:rPr>
          <w:rFonts w:cs="Calibri"/>
          <w:b/>
          <w:bCs/>
          <w:spacing w:val="-1"/>
        </w:rPr>
        <w:t>v</w:t>
      </w:r>
      <w:r w:rsidRPr="002E4035">
        <w:rPr>
          <w:rFonts w:cs="Calibri"/>
          <w:b/>
          <w:bCs/>
        </w:rPr>
        <w:t>e and vib</w:t>
      </w:r>
      <w:r w:rsidRPr="002E4035">
        <w:rPr>
          <w:rFonts w:cs="Calibri"/>
          <w:b/>
          <w:bCs/>
          <w:spacing w:val="-1"/>
        </w:rPr>
        <w:t>r</w:t>
      </w:r>
      <w:r w:rsidRPr="002E4035">
        <w:rPr>
          <w:rFonts w:cs="Calibri"/>
          <w:b/>
          <w:bCs/>
        </w:rPr>
        <w:t xml:space="preserve">ant place </w:t>
      </w:r>
      <w:r w:rsidRPr="002E4035">
        <w:rPr>
          <w:rFonts w:cs="Calibri"/>
          <w:b/>
          <w:bCs/>
          <w:spacing w:val="-1"/>
        </w:rPr>
        <w:t>t</w:t>
      </w:r>
      <w:r w:rsidRPr="002E4035">
        <w:rPr>
          <w:rFonts w:cs="Calibri"/>
          <w:b/>
          <w:bCs/>
        </w:rPr>
        <w:t>o li</w:t>
      </w:r>
      <w:r w:rsidRPr="002E4035">
        <w:rPr>
          <w:rFonts w:cs="Calibri"/>
          <w:b/>
          <w:bCs/>
          <w:spacing w:val="-1"/>
        </w:rPr>
        <w:t>v</w:t>
      </w:r>
      <w:r w:rsidRPr="002E4035">
        <w:rPr>
          <w:rFonts w:cs="Calibri"/>
          <w:b/>
          <w:bCs/>
        </w:rPr>
        <w:t>e, wor</w:t>
      </w:r>
      <w:r w:rsidRPr="002E4035">
        <w:rPr>
          <w:rFonts w:cs="Calibri"/>
          <w:b/>
          <w:bCs/>
          <w:spacing w:val="3"/>
        </w:rPr>
        <w:t>k</w:t>
      </w:r>
      <w:r w:rsidRPr="002E4035">
        <w:rPr>
          <w:rFonts w:cs="Calibri"/>
          <w:b/>
          <w:bCs/>
        </w:rPr>
        <w:t>, visit and i</w:t>
      </w:r>
      <w:r w:rsidRPr="002E4035">
        <w:rPr>
          <w:rFonts w:cs="Calibri"/>
          <w:b/>
          <w:bCs/>
          <w:spacing w:val="-1"/>
        </w:rPr>
        <w:t>nv</w:t>
      </w:r>
      <w:r w:rsidRPr="002E4035">
        <w:rPr>
          <w:rFonts w:cs="Calibri"/>
          <w:b/>
          <w:bCs/>
        </w:rPr>
        <w:t>es</w:t>
      </w:r>
      <w:r w:rsidRPr="002E4035">
        <w:rPr>
          <w:rFonts w:cs="Calibri"/>
          <w:b/>
          <w:bCs/>
          <w:spacing w:val="4"/>
        </w:rPr>
        <w:t>t</w:t>
      </w:r>
      <w:r w:rsidRPr="002E4035">
        <w:rPr>
          <w:rFonts w:cs="Calibri"/>
          <w:b/>
          <w:bCs/>
        </w:rPr>
        <w:t>, mō tā</w:t>
      </w:r>
      <w:r w:rsidRPr="002E4035">
        <w:rPr>
          <w:rFonts w:cs="Calibri"/>
          <w:b/>
          <w:bCs/>
          <w:spacing w:val="-1"/>
        </w:rPr>
        <w:t>t</w:t>
      </w:r>
      <w:r w:rsidRPr="002E4035">
        <w:rPr>
          <w:rFonts w:cs="Calibri"/>
          <w:b/>
          <w:bCs/>
        </w:rPr>
        <w:t xml:space="preserve">ou, </w:t>
      </w:r>
      <w:r w:rsidRPr="002E4035">
        <w:rPr>
          <w:rFonts w:cs="Calibri"/>
          <w:b/>
          <w:bCs/>
          <w:spacing w:val="2"/>
        </w:rPr>
        <w:t>ā</w:t>
      </w:r>
      <w:r w:rsidRPr="002E4035">
        <w:rPr>
          <w:rFonts w:cs="Calibri"/>
          <w:b/>
          <w:bCs/>
        </w:rPr>
        <w:t xml:space="preserve">, mō </w:t>
      </w:r>
      <w:r w:rsidRPr="002E4035">
        <w:rPr>
          <w:rFonts w:cs="Calibri"/>
          <w:b/>
          <w:bCs/>
          <w:spacing w:val="-3"/>
        </w:rPr>
        <w:t>k</w:t>
      </w:r>
      <w:r w:rsidRPr="002E4035">
        <w:rPr>
          <w:rFonts w:cs="Calibri"/>
          <w:b/>
          <w:bCs/>
        </w:rPr>
        <w:t>ā uri ā muri a</w:t>
      </w:r>
      <w:r w:rsidRPr="002E4035">
        <w:rPr>
          <w:rFonts w:cs="Calibri"/>
          <w:b/>
          <w:bCs/>
          <w:spacing w:val="-6"/>
        </w:rPr>
        <w:t>k</w:t>
      </w:r>
      <w:r w:rsidRPr="002E4035">
        <w:rPr>
          <w:rFonts w:cs="Calibri"/>
          <w:b/>
          <w:bCs/>
        </w:rPr>
        <w:t>e nei – for us and our chi</w:t>
      </w:r>
      <w:r w:rsidRPr="002E4035">
        <w:rPr>
          <w:rFonts w:cs="Calibri"/>
          <w:b/>
          <w:bCs/>
          <w:spacing w:val="-2"/>
        </w:rPr>
        <w:t>l</w:t>
      </w:r>
      <w:r w:rsidRPr="002E4035">
        <w:rPr>
          <w:rFonts w:cs="Calibri"/>
          <w:b/>
          <w:bCs/>
        </w:rPr>
        <w:t>d</w:t>
      </w:r>
      <w:r w:rsidRPr="002E4035">
        <w:rPr>
          <w:rFonts w:cs="Calibri"/>
          <w:b/>
          <w:bCs/>
          <w:spacing w:val="-4"/>
        </w:rPr>
        <w:t>r</w:t>
      </w:r>
      <w:r w:rsidRPr="002E4035">
        <w:rPr>
          <w:rFonts w:cs="Calibri"/>
          <w:b/>
          <w:bCs/>
        </w:rPr>
        <w:t>en a</w:t>
      </w:r>
      <w:r w:rsidRPr="002E4035">
        <w:rPr>
          <w:rFonts w:cs="Calibri"/>
          <w:b/>
          <w:bCs/>
          <w:spacing w:val="2"/>
        </w:rPr>
        <w:t>f</w:t>
      </w:r>
      <w:r w:rsidRPr="002E4035">
        <w:rPr>
          <w:rFonts w:cs="Calibri"/>
          <w:b/>
          <w:bCs/>
          <w:spacing w:val="-1"/>
        </w:rPr>
        <w:t>t</w:t>
      </w:r>
      <w:r w:rsidRPr="002E4035">
        <w:rPr>
          <w:rFonts w:cs="Calibri"/>
          <w:b/>
          <w:bCs/>
        </w:rPr>
        <w:t>er us.</w:t>
      </w:r>
    </w:p>
    <w:p w:rsidR="005B0DBA" w:rsidRPr="002E4035" w:rsidRDefault="005B0DBA" w:rsidP="009D17AF">
      <w:pPr>
        <w:spacing w:after="0" w:line="240" w:lineRule="auto"/>
        <w:ind w:right="-55"/>
        <w:rPr>
          <w:rFonts w:cs="Calibri"/>
          <w:sz w:val="20"/>
          <w:szCs w:val="20"/>
        </w:rPr>
      </w:pPr>
    </w:p>
    <w:p w:rsidR="005B0DBA" w:rsidRPr="002E4035" w:rsidRDefault="005B0DBA" w:rsidP="009D17AF">
      <w:pPr>
        <w:spacing w:before="2" w:after="0" w:line="200" w:lineRule="exact"/>
        <w:ind w:right="-55"/>
        <w:rPr>
          <w:rFonts w:cs="Calibri"/>
          <w:sz w:val="20"/>
          <w:szCs w:val="20"/>
        </w:rPr>
      </w:pPr>
    </w:p>
    <w:p w:rsidR="005B0DBA" w:rsidRPr="002E4035" w:rsidRDefault="005B0DBA" w:rsidP="009D17AF">
      <w:pPr>
        <w:spacing w:after="0" w:line="246" w:lineRule="auto"/>
        <w:ind w:right="-55"/>
        <w:rPr>
          <w:rFonts w:cs="Calibri"/>
          <w:sz w:val="20"/>
          <w:szCs w:val="20"/>
        </w:rPr>
      </w:pPr>
      <w:r w:rsidRPr="002E4035">
        <w:rPr>
          <w:rFonts w:cs="Calibri"/>
          <w:sz w:val="20"/>
          <w:szCs w:val="20"/>
        </w:rPr>
        <w:t xml:space="preserve">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gy inc</w:t>
      </w:r>
      <w:r w:rsidRPr="002E4035">
        <w:rPr>
          <w:rFonts w:cs="Calibri"/>
          <w:spacing w:val="-1"/>
          <w:sz w:val="20"/>
          <w:szCs w:val="20"/>
        </w:rPr>
        <w:t>l</w:t>
      </w:r>
      <w:r w:rsidRPr="002E4035">
        <w:rPr>
          <w:rFonts w:cs="Calibri"/>
          <w:sz w:val="20"/>
          <w:szCs w:val="20"/>
        </w:rPr>
        <w:t>udes six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of activit</w:t>
      </w:r>
      <w:r w:rsidRPr="002E4035">
        <w:rPr>
          <w:rFonts w:cs="Calibri"/>
          <w:spacing w:val="2"/>
          <w:sz w:val="20"/>
          <w:szCs w:val="20"/>
        </w:rPr>
        <w:t>y</w:t>
      </w:r>
      <w:r w:rsidRPr="002E4035">
        <w:rPr>
          <w:rFonts w:cs="Calibri"/>
          <w:sz w:val="20"/>
          <w:szCs w:val="20"/>
        </w:rPr>
        <w:t>: L</w:t>
      </w:r>
      <w:r w:rsidRPr="002E4035">
        <w:rPr>
          <w:rFonts w:cs="Calibri"/>
          <w:spacing w:val="1"/>
          <w:sz w:val="20"/>
          <w:szCs w:val="20"/>
        </w:rPr>
        <w:t>e</w:t>
      </w:r>
      <w:r w:rsidRPr="002E4035">
        <w:rPr>
          <w:rFonts w:cs="Calibri"/>
          <w:sz w:val="20"/>
          <w:szCs w:val="20"/>
        </w:rPr>
        <w:t>ade</w:t>
      </w:r>
      <w:r w:rsidRPr="002E4035">
        <w:rPr>
          <w:rFonts w:cs="Calibri"/>
          <w:spacing w:val="-3"/>
          <w:sz w:val="20"/>
          <w:szCs w:val="20"/>
        </w:rPr>
        <w:t>r</w:t>
      </w:r>
      <w:r w:rsidRPr="002E4035">
        <w:rPr>
          <w:rFonts w:cs="Calibri"/>
          <w:sz w:val="20"/>
          <w:szCs w:val="20"/>
        </w:rPr>
        <w:t>ship and In</w:t>
      </w:r>
      <w:r w:rsidRPr="002E4035">
        <w:rPr>
          <w:rFonts w:cs="Calibri"/>
          <w:spacing w:val="-1"/>
          <w:sz w:val="20"/>
          <w:szCs w:val="20"/>
        </w:rPr>
        <w:t>te</w:t>
      </w:r>
      <w:r w:rsidRPr="002E4035">
        <w:rPr>
          <w:rFonts w:cs="Calibri"/>
          <w:sz w:val="20"/>
          <w:szCs w:val="20"/>
        </w:rPr>
        <w:t>g</w:t>
      </w:r>
      <w:r w:rsidRPr="002E4035">
        <w:rPr>
          <w:rFonts w:cs="Calibri"/>
          <w:spacing w:val="-3"/>
          <w:sz w:val="20"/>
          <w:szCs w:val="20"/>
        </w:rPr>
        <w:t>r</w:t>
      </w:r>
      <w:r w:rsidRPr="002E4035">
        <w:rPr>
          <w:rFonts w:cs="Calibri"/>
          <w:sz w:val="20"/>
          <w:szCs w:val="20"/>
        </w:rPr>
        <w:t xml:space="preserve">ation, </w:t>
      </w:r>
      <w:r w:rsidRPr="002E4035">
        <w:rPr>
          <w:rFonts w:cs="Calibri"/>
          <w:spacing w:val="-1"/>
          <w:sz w:val="20"/>
          <w:szCs w:val="20"/>
        </w:rPr>
        <w:t>E</w:t>
      </w:r>
      <w:r w:rsidRPr="002E4035">
        <w:rPr>
          <w:rFonts w:cs="Calibri"/>
          <w:sz w:val="20"/>
          <w:szCs w:val="20"/>
        </w:rPr>
        <w:t xml:space="preserve">conomic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xml:space="preserve">, Social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Cultu</w:t>
      </w:r>
      <w:r w:rsidRPr="002E4035">
        <w:rPr>
          <w:rFonts w:cs="Calibri"/>
          <w:spacing w:val="-3"/>
          <w:sz w:val="20"/>
          <w:szCs w:val="20"/>
        </w:rPr>
        <w:t>r</w:t>
      </w:r>
      <w:r w:rsidRPr="002E4035">
        <w:rPr>
          <w:rFonts w:cs="Calibri"/>
          <w:sz w:val="20"/>
          <w:szCs w:val="20"/>
        </w:rPr>
        <w:t xml:space="preserve">al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Natu</w:t>
      </w:r>
      <w:r w:rsidRPr="002E4035">
        <w:rPr>
          <w:rFonts w:cs="Calibri"/>
          <w:spacing w:val="-3"/>
          <w:sz w:val="20"/>
          <w:szCs w:val="20"/>
        </w:rPr>
        <w:t>r</w:t>
      </w:r>
      <w:r w:rsidRPr="002E4035">
        <w:rPr>
          <w:rFonts w:cs="Calibri"/>
          <w:sz w:val="20"/>
          <w:szCs w:val="20"/>
        </w:rPr>
        <w:t>al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and Built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Each of these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will h</w:t>
      </w:r>
      <w:r w:rsidRPr="002E4035">
        <w:rPr>
          <w:rFonts w:cs="Calibri"/>
          <w:spacing w:val="-2"/>
          <w:sz w:val="20"/>
          <w:szCs w:val="20"/>
        </w:rPr>
        <w:t>a</w:t>
      </w:r>
      <w:r w:rsidRPr="002E4035">
        <w:rPr>
          <w:rFonts w:cs="Calibri"/>
          <w:spacing w:val="-1"/>
          <w:sz w:val="20"/>
          <w:szCs w:val="20"/>
        </w:rPr>
        <w:t>v</w:t>
      </w:r>
      <w:r w:rsidRPr="002E4035">
        <w:rPr>
          <w:rFonts w:cs="Calibri"/>
          <w:sz w:val="20"/>
          <w:szCs w:val="20"/>
        </w:rPr>
        <w:t xml:space="preserve">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Plans or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ammes p</w:t>
      </w:r>
      <w:r w:rsidRPr="002E4035">
        <w:rPr>
          <w:rFonts w:cs="Calibri"/>
          <w:spacing w:val="-5"/>
          <w:sz w:val="20"/>
          <w:szCs w:val="20"/>
        </w:rPr>
        <w:t>r</w:t>
      </w:r>
      <w:r w:rsidRPr="002E4035">
        <w:rPr>
          <w:rFonts w:cs="Calibri"/>
          <w:sz w:val="20"/>
          <w:szCs w:val="20"/>
        </w:rPr>
        <w:t>epa</w:t>
      </w:r>
      <w:r w:rsidRPr="002E4035">
        <w:rPr>
          <w:rFonts w:cs="Calibri"/>
          <w:spacing w:val="-5"/>
          <w:sz w:val="20"/>
          <w:szCs w:val="20"/>
        </w:rPr>
        <w:t>r</w:t>
      </w:r>
      <w:r w:rsidRPr="002E4035">
        <w:rPr>
          <w:rFonts w:cs="Calibri"/>
          <w:sz w:val="20"/>
          <w:szCs w:val="20"/>
        </w:rPr>
        <w:t>ed.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w:t>
      </w:r>
    </w:p>
    <w:p w:rsidR="005B0DBA" w:rsidRPr="002E4035" w:rsidRDefault="005B0DBA" w:rsidP="009D17AF">
      <w:pPr>
        <w:spacing w:after="0" w:line="246" w:lineRule="auto"/>
        <w:ind w:right="-55"/>
        <w:rPr>
          <w:rFonts w:cs="Calibri"/>
          <w:sz w:val="20"/>
          <w:szCs w:val="20"/>
        </w:rPr>
      </w:pPr>
      <w:r w:rsidRPr="002E4035">
        <w:rPr>
          <w:rFonts w:cs="Calibri"/>
          <w:sz w:val="20"/>
          <w:szCs w:val="20"/>
        </w:rPr>
        <w:t>Plan fits</w:t>
      </w:r>
      <w:r w:rsidRPr="002E4035">
        <w:rPr>
          <w:rFonts w:cs="Calibri"/>
          <w:spacing w:val="-5"/>
          <w:sz w:val="20"/>
          <w:szCs w:val="20"/>
        </w:rPr>
        <w:t xml:space="preserve"> </w:t>
      </w:r>
      <w:r w:rsidRPr="002E4035">
        <w:rPr>
          <w:rFonts w:cs="Calibri"/>
          <w:sz w:val="20"/>
          <w:szCs w:val="20"/>
        </w:rPr>
        <w:t>within the Built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a</w:t>
      </w:r>
      <w:r w:rsidRPr="002E4035">
        <w:rPr>
          <w:rFonts w:cs="Calibri"/>
          <w:spacing w:val="-5"/>
          <w:sz w:val="20"/>
          <w:szCs w:val="20"/>
        </w:rPr>
        <w:t>r</w:t>
      </w:r>
      <w:r w:rsidRPr="002E4035">
        <w:rPr>
          <w:rFonts w:cs="Calibri"/>
          <w:spacing w:val="1"/>
          <w:sz w:val="20"/>
          <w:szCs w:val="20"/>
        </w:rPr>
        <w:t>e</w:t>
      </w:r>
      <w:r w:rsidRPr="002E4035">
        <w:rPr>
          <w:rFonts w:cs="Calibri"/>
          <w:sz w:val="20"/>
          <w:szCs w:val="20"/>
        </w:rPr>
        <w:t>a of activit</w:t>
      </w:r>
      <w:r w:rsidRPr="002E4035">
        <w:rPr>
          <w:rFonts w:cs="Calibri"/>
          <w:spacing w:val="-12"/>
          <w:sz w:val="20"/>
          <w:szCs w:val="20"/>
        </w:rPr>
        <w:t>y</w:t>
      </w:r>
      <w:r w:rsidRPr="002E4035">
        <w:rPr>
          <w:rFonts w:cs="Calibri"/>
          <w:sz w:val="20"/>
          <w:szCs w:val="20"/>
        </w:rPr>
        <w:t>.</w:t>
      </w:r>
    </w:p>
    <w:p w:rsidR="005B0DBA" w:rsidRDefault="005B0DBA" w:rsidP="007B634A">
      <w:pPr>
        <w:ind w:right="-20"/>
        <w:rPr>
          <w:rFonts w:cs="Calibri"/>
        </w:rPr>
      </w:pPr>
    </w:p>
    <w:p w:rsidR="005B0DBA" w:rsidRPr="002E4035" w:rsidRDefault="00441F93" w:rsidP="007B634A">
      <w:pPr>
        <w:ind w:right="-20"/>
        <w:rPr>
          <w:rFonts w:cs="Calibri"/>
        </w:rPr>
      </w:pPr>
      <w:r>
        <w:rPr>
          <w:noProof/>
          <w:lang w:val="en-NZ" w:eastAsia="en-NZ"/>
        </w:rPr>
        <w:drawing>
          <wp:inline distT="0" distB="0" distL="0" distR="0">
            <wp:extent cx="3362325" cy="3609975"/>
            <wp:effectExtent l="0" t="0" r="9525" b="9525"/>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
                      <a:extLst>
                        <a:ext uri="{28A0092B-C50C-407E-A947-70E740481C1C}">
                          <a14:useLocalDpi xmlns:a14="http://schemas.microsoft.com/office/drawing/2010/main" val="0"/>
                        </a:ext>
                      </a:extLst>
                    </a:blip>
                    <a:srcRect l="21234" t="16324" r="33171" b="6787"/>
                    <a:stretch>
                      <a:fillRect/>
                    </a:stretch>
                  </pic:blipFill>
                  <pic:spPr bwMode="auto">
                    <a:xfrm>
                      <a:off x="0" y="0"/>
                      <a:ext cx="3362325" cy="3609975"/>
                    </a:xfrm>
                    <a:prstGeom prst="rect">
                      <a:avLst/>
                    </a:prstGeom>
                    <a:noFill/>
                    <a:ln>
                      <a:noFill/>
                    </a:ln>
                  </pic:spPr>
                </pic:pic>
              </a:graphicData>
            </a:graphic>
          </wp:inline>
        </w:drawing>
      </w:r>
    </w:p>
    <w:p w:rsidR="005B0DBA" w:rsidRDefault="005B0DBA" w:rsidP="007B634A">
      <w:pPr>
        <w:ind w:right="-20"/>
        <w:rPr>
          <w:rFonts w:cs="Calibri"/>
        </w:rPr>
      </w:pPr>
      <w:r>
        <w:rPr>
          <w:rFonts w:cs="Calibri"/>
        </w:rPr>
        <w:t>Figure 5: Recovery Strategy Activity Areas</w:t>
      </w:r>
    </w:p>
    <w:p w:rsidR="005B0DBA" w:rsidRPr="002E4035" w:rsidRDefault="005B0DBA" w:rsidP="003F7984">
      <w:pPr>
        <w:ind w:right="-20"/>
        <w:rPr>
          <w:rFonts w:cs="Calibri"/>
        </w:rPr>
      </w:pPr>
      <w:r>
        <w:rPr>
          <w:rFonts w:cs="Calibri"/>
        </w:rPr>
        <w:t xml:space="preserve">Figure 5 shows graphically the </w:t>
      </w:r>
      <w:r w:rsidRPr="002E4035">
        <w:rPr>
          <w:rFonts w:cs="Calibri"/>
          <w:sz w:val="20"/>
          <w:szCs w:val="20"/>
        </w:rPr>
        <w:t>six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of activit</w:t>
      </w:r>
      <w:r w:rsidRPr="002E4035">
        <w:rPr>
          <w:rFonts w:cs="Calibri"/>
          <w:spacing w:val="2"/>
          <w:sz w:val="20"/>
          <w:szCs w:val="20"/>
        </w:rPr>
        <w:t>y</w:t>
      </w:r>
      <w:r>
        <w:rPr>
          <w:rFonts w:cs="Calibri"/>
          <w:spacing w:val="2"/>
          <w:sz w:val="20"/>
          <w:szCs w:val="20"/>
        </w:rPr>
        <w:t xml:space="preserve"> in the Recovery Strategy</w:t>
      </w:r>
      <w:r w:rsidRPr="002E4035">
        <w:rPr>
          <w:rFonts w:cs="Calibri"/>
          <w:sz w:val="20"/>
          <w:szCs w:val="20"/>
        </w:rPr>
        <w:t>: L</w:t>
      </w:r>
      <w:r w:rsidRPr="002E4035">
        <w:rPr>
          <w:rFonts w:cs="Calibri"/>
          <w:spacing w:val="1"/>
          <w:sz w:val="20"/>
          <w:szCs w:val="20"/>
        </w:rPr>
        <w:t>e</w:t>
      </w:r>
      <w:r w:rsidRPr="002E4035">
        <w:rPr>
          <w:rFonts w:cs="Calibri"/>
          <w:sz w:val="20"/>
          <w:szCs w:val="20"/>
        </w:rPr>
        <w:t>ade</w:t>
      </w:r>
      <w:r w:rsidRPr="002E4035">
        <w:rPr>
          <w:rFonts w:cs="Calibri"/>
          <w:spacing w:val="-3"/>
          <w:sz w:val="20"/>
          <w:szCs w:val="20"/>
        </w:rPr>
        <w:t>r</w:t>
      </w:r>
      <w:r w:rsidRPr="002E4035">
        <w:rPr>
          <w:rFonts w:cs="Calibri"/>
          <w:sz w:val="20"/>
          <w:szCs w:val="20"/>
        </w:rPr>
        <w:t>ship and In</w:t>
      </w:r>
      <w:r w:rsidRPr="002E4035">
        <w:rPr>
          <w:rFonts w:cs="Calibri"/>
          <w:spacing w:val="-1"/>
          <w:sz w:val="20"/>
          <w:szCs w:val="20"/>
        </w:rPr>
        <w:t>te</w:t>
      </w:r>
      <w:r w:rsidRPr="002E4035">
        <w:rPr>
          <w:rFonts w:cs="Calibri"/>
          <w:sz w:val="20"/>
          <w:szCs w:val="20"/>
        </w:rPr>
        <w:t>g</w:t>
      </w:r>
      <w:r w:rsidRPr="002E4035">
        <w:rPr>
          <w:rFonts w:cs="Calibri"/>
          <w:spacing w:val="-3"/>
          <w:sz w:val="20"/>
          <w:szCs w:val="20"/>
        </w:rPr>
        <w:t>r</w:t>
      </w:r>
      <w:r w:rsidRPr="002E4035">
        <w:rPr>
          <w:rFonts w:cs="Calibri"/>
          <w:sz w:val="20"/>
          <w:szCs w:val="20"/>
        </w:rPr>
        <w:t xml:space="preserve">ation, </w:t>
      </w:r>
      <w:r w:rsidRPr="002E4035">
        <w:rPr>
          <w:rFonts w:cs="Calibri"/>
          <w:spacing w:val="-1"/>
          <w:sz w:val="20"/>
          <w:szCs w:val="20"/>
        </w:rPr>
        <w:t>E</w:t>
      </w:r>
      <w:r w:rsidRPr="002E4035">
        <w:rPr>
          <w:rFonts w:cs="Calibri"/>
          <w:sz w:val="20"/>
          <w:szCs w:val="20"/>
        </w:rPr>
        <w:t xml:space="preserve">conomic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xml:space="preserve">, Social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Cultu</w:t>
      </w:r>
      <w:r w:rsidRPr="002E4035">
        <w:rPr>
          <w:rFonts w:cs="Calibri"/>
          <w:spacing w:val="-3"/>
          <w:sz w:val="20"/>
          <w:szCs w:val="20"/>
        </w:rPr>
        <w:t>r</w:t>
      </w:r>
      <w:r w:rsidRPr="002E4035">
        <w:rPr>
          <w:rFonts w:cs="Calibri"/>
          <w:sz w:val="20"/>
          <w:szCs w:val="20"/>
        </w:rPr>
        <w:t xml:space="preserve">al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Natu</w:t>
      </w:r>
      <w:r w:rsidRPr="002E4035">
        <w:rPr>
          <w:rFonts w:cs="Calibri"/>
          <w:spacing w:val="-3"/>
          <w:sz w:val="20"/>
          <w:szCs w:val="20"/>
        </w:rPr>
        <w:t>r</w:t>
      </w:r>
      <w:r w:rsidRPr="002E4035">
        <w:rPr>
          <w:rFonts w:cs="Calibri"/>
          <w:sz w:val="20"/>
          <w:szCs w:val="20"/>
        </w:rPr>
        <w:t>al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and Built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Pr>
          <w:rFonts w:cs="Calibri"/>
          <w:spacing w:val="-12"/>
          <w:sz w:val="20"/>
          <w:szCs w:val="20"/>
        </w:rPr>
        <w:t>.. The illustration shows the community as being integral to these areas sitting in the heart of a ‘petal’ formation.</w:t>
      </w:r>
    </w:p>
    <w:p w:rsidR="005B0DBA" w:rsidRPr="002E4035" w:rsidRDefault="005B0DBA" w:rsidP="009D17AF">
      <w:pPr>
        <w:tabs>
          <w:tab w:val="left" w:pos="720"/>
        </w:tabs>
        <w:spacing w:before="59" w:after="0" w:line="240" w:lineRule="auto"/>
        <w:ind w:right="-20"/>
        <w:rPr>
          <w:rFonts w:cs="Calibri"/>
          <w:sz w:val="24"/>
          <w:szCs w:val="24"/>
        </w:rPr>
      </w:pPr>
      <w:r w:rsidRPr="002E4035">
        <w:rPr>
          <w:rFonts w:cs="Calibri"/>
          <w:b/>
          <w:bCs/>
          <w:sz w:val="24"/>
          <w:szCs w:val="24"/>
        </w:rPr>
        <w:t>3.2</w:t>
      </w:r>
      <w:r w:rsidRPr="002E4035">
        <w:rPr>
          <w:rFonts w:cs="Calibri"/>
          <w:b/>
          <w:bCs/>
          <w:sz w:val="24"/>
          <w:szCs w:val="24"/>
        </w:rPr>
        <w:tab/>
        <w:t>Goals</w:t>
      </w:r>
    </w:p>
    <w:p w:rsidR="005B0DBA" w:rsidRPr="002E4035" w:rsidRDefault="005B0DBA" w:rsidP="009D17AF">
      <w:pPr>
        <w:spacing w:before="24" w:after="0" w:line="240" w:lineRule="auto"/>
        <w:ind w:left="720" w:right="-20"/>
        <w:rPr>
          <w:rFonts w:cs="Calibri"/>
          <w:sz w:val="24"/>
          <w:szCs w:val="24"/>
        </w:rPr>
      </w:pPr>
      <w:r w:rsidRPr="002E4035">
        <w:rPr>
          <w:rFonts w:cs="Calibri"/>
          <w:b/>
          <w:bCs/>
          <w:sz w:val="24"/>
          <w:szCs w:val="24"/>
        </w:rPr>
        <w:t>Kā Whāika</w:t>
      </w:r>
    </w:p>
    <w:p w:rsidR="005B0DBA" w:rsidRPr="002E4035" w:rsidRDefault="005B0DBA" w:rsidP="009D17AF">
      <w:pPr>
        <w:spacing w:before="2" w:after="0" w:line="180" w:lineRule="exact"/>
        <w:rPr>
          <w:rFonts w:cs="Calibri"/>
          <w:sz w:val="18"/>
          <w:szCs w:val="18"/>
        </w:rPr>
      </w:pPr>
    </w:p>
    <w:p w:rsidR="005B0DBA" w:rsidRPr="002E4035" w:rsidRDefault="005B0DBA" w:rsidP="009D17AF">
      <w:pPr>
        <w:spacing w:after="0" w:line="246" w:lineRule="auto"/>
        <w:ind w:right="1046"/>
        <w:rPr>
          <w:rFonts w:cs="Calibri"/>
          <w:sz w:val="20"/>
          <w:szCs w:val="20"/>
        </w:rPr>
      </w:pPr>
      <w:r w:rsidRPr="002E4035">
        <w:rPr>
          <w:rFonts w:cs="Calibri"/>
          <w:sz w:val="20"/>
          <w:szCs w:val="20"/>
        </w:rPr>
        <w:t xml:space="preserve">The </w:t>
      </w:r>
      <w:r w:rsidRPr="002E4035">
        <w:rPr>
          <w:rFonts w:cs="Calibri"/>
          <w:spacing w:val="-4"/>
          <w:sz w:val="20"/>
          <w:szCs w:val="20"/>
        </w:rPr>
        <w:t>g</w:t>
      </w:r>
      <w:r w:rsidRPr="002E4035">
        <w:rPr>
          <w:rFonts w:cs="Calibri"/>
          <w:sz w:val="20"/>
          <w:szCs w:val="20"/>
        </w:rPr>
        <w:t xml:space="preserve">oals of 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gy for the Built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w:t>
      </w:r>
      <w:r w:rsidRPr="002E4035">
        <w:rPr>
          <w:rFonts w:cs="Calibri"/>
          <w:spacing w:val="4"/>
          <w:sz w:val="20"/>
          <w:szCs w:val="20"/>
        </w:rPr>
        <w:t>t</w:t>
      </w:r>
      <w:r w:rsidRPr="002E4035">
        <w:rPr>
          <w:rFonts w:cs="Calibri"/>
          <w:sz w:val="20"/>
          <w:szCs w:val="20"/>
        </w:rPr>
        <w:t>, and the</w:t>
      </w:r>
      <w:r w:rsidRPr="002E4035">
        <w:rPr>
          <w:rFonts w:cs="Calibri"/>
          <w:spacing w:val="-5"/>
          <w:sz w:val="20"/>
          <w:szCs w:val="20"/>
        </w:rPr>
        <w:t>r</w:t>
      </w:r>
      <w:r w:rsidRPr="002E4035">
        <w:rPr>
          <w:rFonts w:cs="Calibri"/>
          <w:sz w:val="20"/>
          <w:szCs w:val="20"/>
        </w:rPr>
        <w:t>efo</w:t>
      </w:r>
      <w:r w:rsidRPr="002E4035">
        <w:rPr>
          <w:rFonts w:cs="Calibri"/>
          <w:spacing w:val="-5"/>
          <w:sz w:val="20"/>
          <w:szCs w:val="20"/>
        </w:rPr>
        <w:t>r</w:t>
      </w:r>
      <w:r w:rsidRPr="002E4035">
        <w:rPr>
          <w:rFonts w:cs="Calibri"/>
          <w:sz w:val="20"/>
          <w:szCs w:val="20"/>
        </w:rPr>
        <w:t xml:space="preserve">e the </w:t>
      </w:r>
      <w:r w:rsidRPr="002E4035">
        <w:rPr>
          <w:rFonts w:cs="Calibri"/>
          <w:spacing w:val="-4"/>
          <w:sz w:val="20"/>
          <w:szCs w:val="20"/>
        </w:rPr>
        <w:t>g</w:t>
      </w:r>
      <w:r w:rsidRPr="002E4035">
        <w:rPr>
          <w:rFonts w:cs="Calibri"/>
          <w:sz w:val="20"/>
          <w:szCs w:val="20"/>
        </w:rPr>
        <w:t>oals that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must help </w:t>
      </w:r>
      <w:r w:rsidRPr="002E4035">
        <w:rPr>
          <w:rFonts w:cs="Calibri"/>
          <w:spacing w:val="-1"/>
          <w:sz w:val="20"/>
          <w:szCs w:val="20"/>
        </w:rPr>
        <w:t>t</w:t>
      </w:r>
      <w:r w:rsidRPr="002E4035">
        <w:rPr>
          <w:rFonts w:cs="Calibri"/>
          <w:sz w:val="20"/>
          <w:szCs w:val="20"/>
        </w:rPr>
        <w:t>o achi</w:t>
      </w:r>
      <w:r w:rsidRPr="002E4035">
        <w:rPr>
          <w:rFonts w:cs="Calibri"/>
          <w:spacing w:val="-1"/>
          <w:sz w:val="20"/>
          <w:szCs w:val="20"/>
        </w:rPr>
        <w:t>ev</w:t>
      </w:r>
      <w:r w:rsidRPr="002E4035">
        <w:rPr>
          <w:rFonts w:cs="Calibri"/>
          <w:sz w:val="20"/>
          <w:szCs w:val="20"/>
        </w:rPr>
        <w:t>e, a</w:t>
      </w:r>
      <w:r w:rsidRPr="002E4035">
        <w:rPr>
          <w:rFonts w:cs="Calibri"/>
          <w:spacing w:val="-5"/>
          <w:sz w:val="20"/>
          <w:szCs w:val="20"/>
        </w:rPr>
        <w:t>r</w:t>
      </w:r>
      <w:r w:rsidRPr="002E4035">
        <w:rPr>
          <w:rFonts w:cs="Calibri"/>
          <w:sz w:val="20"/>
          <w:szCs w:val="20"/>
        </w:rPr>
        <w:t>e:</w:t>
      </w:r>
    </w:p>
    <w:p w:rsidR="005B0DBA" w:rsidRPr="002E4035" w:rsidRDefault="005B0DBA" w:rsidP="009D17AF">
      <w:pPr>
        <w:spacing w:after="0" w:line="170" w:lineRule="exact"/>
        <w:rPr>
          <w:rFonts w:cs="Calibri"/>
          <w:sz w:val="17"/>
          <w:szCs w:val="17"/>
        </w:rPr>
      </w:pPr>
    </w:p>
    <w:p w:rsidR="005B0DBA" w:rsidRPr="002E4035" w:rsidRDefault="005B0DBA" w:rsidP="009D17AF">
      <w:pPr>
        <w:spacing w:after="0" w:line="246" w:lineRule="auto"/>
        <w:ind w:right="1513"/>
        <w:rPr>
          <w:rFonts w:cs="Calibri"/>
          <w:sz w:val="20"/>
          <w:szCs w:val="20"/>
        </w:rPr>
      </w:pPr>
      <w:r w:rsidRPr="002E4035">
        <w:rPr>
          <w:rFonts w:cs="Calibri"/>
          <w:spacing w:val="2"/>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 </w:t>
      </w:r>
      <w:r w:rsidRPr="002E4035">
        <w:rPr>
          <w:rFonts w:cs="Calibri"/>
          <w:spacing w:val="-5"/>
          <w:sz w:val="20"/>
          <w:szCs w:val="20"/>
        </w:rPr>
        <w:t>r</w:t>
      </w:r>
      <w:r w:rsidRPr="002E4035">
        <w:rPr>
          <w:rFonts w:cs="Calibri"/>
          <w:sz w:val="20"/>
          <w:szCs w:val="20"/>
        </w:rPr>
        <w:t>esilien</w:t>
      </w:r>
      <w:r w:rsidRPr="002E4035">
        <w:rPr>
          <w:rFonts w:cs="Calibri"/>
          <w:spacing w:val="4"/>
          <w:sz w:val="20"/>
          <w:szCs w:val="20"/>
        </w:rPr>
        <w:t>t</w:t>
      </w:r>
      <w:r w:rsidRPr="002E4035">
        <w:rPr>
          <w:rFonts w:cs="Calibri"/>
          <w:sz w:val="20"/>
          <w:szCs w:val="20"/>
        </w:rPr>
        <w:t>, cost effecti</w:t>
      </w:r>
      <w:r w:rsidRPr="002E4035">
        <w:rPr>
          <w:rFonts w:cs="Calibri"/>
          <w:spacing w:val="-1"/>
          <w:sz w:val="20"/>
          <w:szCs w:val="20"/>
        </w:rPr>
        <w:t>v</w:t>
      </w:r>
      <w:r w:rsidRPr="002E4035">
        <w:rPr>
          <w:rFonts w:cs="Calibri"/>
          <w:sz w:val="20"/>
          <w:szCs w:val="20"/>
        </w:rPr>
        <w:t>e,</w:t>
      </w:r>
      <w:r w:rsidRPr="002E4035">
        <w:rPr>
          <w:rFonts w:cs="Calibri"/>
          <w:spacing w:val="-6"/>
          <w:sz w:val="20"/>
          <w:szCs w:val="20"/>
        </w:rPr>
        <w:t xml:space="preserve"> </w:t>
      </w:r>
      <w:r w:rsidRPr="002E4035">
        <w:rPr>
          <w:rFonts w:cs="Calibri"/>
          <w:sz w:val="20"/>
          <w:szCs w:val="20"/>
        </w:rPr>
        <w:t>accessib</w:t>
      </w:r>
      <w:r w:rsidRPr="002E4035">
        <w:rPr>
          <w:rFonts w:cs="Calibri"/>
          <w:spacing w:val="-2"/>
          <w:sz w:val="20"/>
          <w:szCs w:val="20"/>
        </w:rPr>
        <w:t>l</w:t>
      </w:r>
      <w:r w:rsidRPr="002E4035">
        <w:rPr>
          <w:rFonts w:cs="Calibri"/>
          <w:sz w:val="20"/>
          <w:szCs w:val="20"/>
        </w:rPr>
        <w:t>e and in</w:t>
      </w:r>
      <w:r w:rsidRPr="002E4035">
        <w:rPr>
          <w:rFonts w:cs="Calibri"/>
          <w:spacing w:val="-1"/>
          <w:sz w:val="20"/>
          <w:szCs w:val="20"/>
        </w:rPr>
        <w:t>te</w:t>
      </w:r>
      <w:r w:rsidRPr="002E4035">
        <w:rPr>
          <w:rFonts w:cs="Calibri"/>
          <w:sz w:val="20"/>
          <w:szCs w:val="20"/>
        </w:rPr>
        <w:t>g</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ed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bui</w:t>
      </w:r>
      <w:r w:rsidRPr="002E4035">
        <w:rPr>
          <w:rFonts w:cs="Calibri"/>
          <w:spacing w:val="-2"/>
          <w:sz w:val="20"/>
          <w:szCs w:val="20"/>
        </w:rPr>
        <w:t>l</w:t>
      </w:r>
      <w:r w:rsidRPr="002E4035">
        <w:rPr>
          <w:rFonts w:cs="Calibri"/>
          <w:sz w:val="20"/>
          <w:szCs w:val="20"/>
        </w:rPr>
        <w:t>din</w:t>
      </w:r>
      <w:r w:rsidRPr="002E4035">
        <w:rPr>
          <w:rFonts w:cs="Calibri"/>
          <w:spacing w:val="-2"/>
          <w:sz w:val="20"/>
          <w:szCs w:val="20"/>
        </w:rPr>
        <w:t>g</w:t>
      </w:r>
      <w:r w:rsidRPr="002E4035">
        <w:rPr>
          <w:rFonts w:cs="Calibri"/>
          <w:sz w:val="20"/>
          <w:szCs w:val="20"/>
        </w:rPr>
        <w:t>s, housing and t</w:t>
      </w:r>
      <w:r w:rsidRPr="002E4035">
        <w:rPr>
          <w:rFonts w:cs="Calibri"/>
          <w:spacing w:val="-3"/>
          <w:sz w:val="20"/>
          <w:szCs w:val="20"/>
        </w:rPr>
        <w:t>r</w:t>
      </w:r>
      <w:r w:rsidRPr="002E4035">
        <w:rPr>
          <w:rFonts w:cs="Calibri"/>
          <w:sz w:val="20"/>
          <w:szCs w:val="20"/>
        </w:rPr>
        <w:t>ansport networ</w:t>
      </w:r>
      <w:r w:rsidRPr="002E4035">
        <w:rPr>
          <w:rFonts w:cs="Calibri"/>
          <w:spacing w:val="-1"/>
          <w:sz w:val="20"/>
          <w:szCs w:val="20"/>
        </w:rPr>
        <w:t>k</w:t>
      </w:r>
      <w:r w:rsidRPr="002E4035">
        <w:rPr>
          <w:rFonts w:cs="Calibri"/>
          <w:sz w:val="20"/>
          <w:szCs w:val="20"/>
        </w:rPr>
        <w:t xml:space="preserve">s, </w:t>
      </w:r>
      <w:r w:rsidRPr="002E4035">
        <w:rPr>
          <w:rFonts w:cs="Calibri"/>
          <w:spacing w:val="-1"/>
          <w:sz w:val="20"/>
          <w:szCs w:val="20"/>
        </w:rPr>
        <w:t>b</w:t>
      </w:r>
      <w:r w:rsidRPr="002E4035">
        <w:rPr>
          <w:rFonts w:cs="Calibri"/>
          <w:spacing w:val="2"/>
          <w:sz w:val="20"/>
          <w:szCs w:val="20"/>
        </w:rPr>
        <w:t>y</w:t>
      </w:r>
      <w:r w:rsidRPr="002E4035">
        <w:rPr>
          <w:rFonts w:cs="Calibri"/>
          <w:sz w:val="20"/>
          <w:szCs w:val="20"/>
        </w:rPr>
        <w:t>:</w:t>
      </w:r>
    </w:p>
    <w:p w:rsidR="005B0DBA" w:rsidRPr="002E4035" w:rsidRDefault="005B0DBA" w:rsidP="009D17AF">
      <w:pPr>
        <w:spacing w:after="0" w:line="170" w:lineRule="exact"/>
        <w:rPr>
          <w:rFonts w:cs="Calibri"/>
          <w:sz w:val="17"/>
          <w:szCs w:val="17"/>
        </w:rPr>
      </w:pPr>
    </w:p>
    <w:p w:rsidR="005B0DBA" w:rsidRPr="002E4035" w:rsidRDefault="005B0DBA" w:rsidP="009D17AF">
      <w:pPr>
        <w:spacing w:after="0" w:line="246" w:lineRule="auto"/>
        <w:ind w:left="426" w:right="1238" w:hanging="284"/>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coo</w:t>
      </w:r>
      <w:r w:rsidRPr="002E4035">
        <w:rPr>
          <w:rFonts w:cs="Calibri"/>
          <w:spacing w:val="-5"/>
          <w:sz w:val="20"/>
          <w:szCs w:val="20"/>
        </w:rPr>
        <w:t>r</w:t>
      </w:r>
      <w:r w:rsidRPr="002E4035">
        <w:rPr>
          <w:rFonts w:cs="Calibri"/>
          <w:sz w:val="20"/>
          <w:szCs w:val="20"/>
        </w:rPr>
        <w:t>dinating and prioritising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i</w:t>
      </w:r>
      <w:r w:rsidRPr="002E4035">
        <w:rPr>
          <w:rFonts w:cs="Calibri"/>
          <w:spacing w:val="-1"/>
          <w:sz w:val="20"/>
          <w:szCs w:val="20"/>
        </w:rPr>
        <w:t>nv</w:t>
      </w:r>
      <w:r w:rsidRPr="002E4035">
        <w:rPr>
          <w:rFonts w:cs="Calibri"/>
          <w:sz w:val="20"/>
          <w:szCs w:val="20"/>
        </w:rPr>
        <w:t>estment that effecti</w:t>
      </w:r>
      <w:r w:rsidRPr="002E4035">
        <w:rPr>
          <w:rFonts w:cs="Calibri"/>
          <w:spacing w:val="-1"/>
          <w:sz w:val="20"/>
          <w:szCs w:val="20"/>
        </w:rPr>
        <w:t>v</w:t>
      </w:r>
      <w:r w:rsidRPr="002E4035">
        <w:rPr>
          <w:rFonts w:cs="Calibri"/>
          <w:sz w:val="20"/>
          <w:szCs w:val="20"/>
        </w:rPr>
        <w:t>e</w:t>
      </w:r>
      <w:r w:rsidRPr="002E4035">
        <w:rPr>
          <w:rFonts w:cs="Calibri"/>
          <w:spacing w:val="-3"/>
          <w:sz w:val="20"/>
          <w:szCs w:val="20"/>
        </w:rPr>
        <w:t>l</w:t>
      </w:r>
      <w:r w:rsidRPr="002E4035">
        <w:rPr>
          <w:rFonts w:cs="Calibri"/>
          <w:sz w:val="20"/>
          <w:szCs w:val="20"/>
        </w:rPr>
        <w:t>y</w:t>
      </w:r>
      <w:r w:rsidRPr="002E4035">
        <w:rPr>
          <w:rFonts w:cs="Calibri"/>
          <w:spacing w:val="-6"/>
          <w:sz w:val="20"/>
          <w:szCs w:val="20"/>
        </w:rPr>
        <w:t xml:space="preserve"> </w:t>
      </w:r>
      <w:r w:rsidRPr="002E4035">
        <w:rPr>
          <w:rFonts w:cs="Calibri"/>
          <w:sz w:val="20"/>
          <w:szCs w:val="20"/>
        </w:rPr>
        <w:t>contribu</w:t>
      </w:r>
      <w:r w:rsidRPr="002E4035">
        <w:rPr>
          <w:rFonts w:cs="Calibri"/>
          <w:spacing w:val="-1"/>
          <w:sz w:val="20"/>
          <w:szCs w:val="20"/>
        </w:rPr>
        <w:t>t</w:t>
      </w:r>
      <w:r w:rsidRPr="002E4035">
        <w:rPr>
          <w:rFonts w:cs="Calibri"/>
          <w:sz w:val="20"/>
          <w:szCs w:val="20"/>
        </w:rPr>
        <w:t xml:space="preserve">es </w:t>
      </w:r>
      <w:r w:rsidRPr="002E4035">
        <w:rPr>
          <w:rFonts w:cs="Calibri"/>
          <w:spacing w:val="-1"/>
          <w:sz w:val="20"/>
          <w:szCs w:val="20"/>
        </w:rPr>
        <w:t>t</w:t>
      </w:r>
      <w:r w:rsidRPr="002E4035">
        <w:rPr>
          <w:rFonts w:cs="Calibri"/>
          <w:sz w:val="20"/>
          <w:szCs w:val="20"/>
        </w:rPr>
        <w:t>o the econo</w:t>
      </w:r>
      <w:r w:rsidRPr="002E4035">
        <w:rPr>
          <w:rFonts w:cs="Calibri"/>
          <w:spacing w:val="-1"/>
          <w:sz w:val="20"/>
          <w:szCs w:val="20"/>
        </w:rPr>
        <w:t>m</w:t>
      </w:r>
      <w:r w:rsidRPr="002E4035">
        <w:rPr>
          <w:rFonts w:cs="Calibri"/>
          <w:sz w:val="20"/>
          <w:szCs w:val="20"/>
        </w:rPr>
        <w:t xml:space="preserve">y and community </w:t>
      </w:r>
      <w:r w:rsidRPr="002E4035">
        <w:rPr>
          <w:rFonts w:cs="Calibri"/>
          <w:spacing w:val="4"/>
          <w:sz w:val="20"/>
          <w:szCs w:val="20"/>
        </w:rPr>
        <w:t>d</w:t>
      </w:r>
      <w:r w:rsidRPr="002E4035">
        <w:rPr>
          <w:rFonts w:cs="Calibri"/>
          <w:sz w:val="20"/>
          <w:szCs w:val="20"/>
        </w:rPr>
        <w:t xml:space="preserve">uring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and in</w:t>
      </w:r>
      <w:r w:rsidRPr="002E4035">
        <w:rPr>
          <w:rFonts w:cs="Calibri"/>
          <w:spacing w:val="-1"/>
          <w:sz w:val="20"/>
          <w:szCs w:val="20"/>
        </w:rPr>
        <w:t>t</w:t>
      </w:r>
      <w:r w:rsidRPr="002E4035">
        <w:rPr>
          <w:rFonts w:cs="Calibri"/>
          <w:sz w:val="20"/>
          <w:szCs w:val="20"/>
        </w:rPr>
        <w:t>o the futu</w:t>
      </w:r>
      <w:r w:rsidRPr="002E4035">
        <w:rPr>
          <w:rFonts w:cs="Calibri"/>
          <w:spacing w:val="-5"/>
          <w:sz w:val="20"/>
          <w:szCs w:val="20"/>
        </w:rPr>
        <w:t>r</w:t>
      </w:r>
      <w:r w:rsidRPr="002E4035">
        <w:rPr>
          <w:rFonts w:cs="Calibri"/>
          <w:sz w:val="20"/>
          <w:szCs w:val="20"/>
        </w:rPr>
        <w:t>e;</w:t>
      </w:r>
    </w:p>
    <w:p w:rsidR="005B0DBA" w:rsidRPr="002E4035" w:rsidRDefault="005B0DBA" w:rsidP="009D17AF">
      <w:pPr>
        <w:spacing w:before="3" w:after="0" w:line="110" w:lineRule="exact"/>
        <w:ind w:left="426" w:hanging="284"/>
        <w:rPr>
          <w:rFonts w:cs="Calibri"/>
          <w:sz w:val="11"/>
          <w:szCs w:val="11"/>
        </w:rPr>
      </w:pPr>
    </w:p>
    <w:p w:rsidR="005B0DBA" w:rsidRPr="002E4035" w:rsidRDefault="005B0DBA" w:rsidP="009D17AF">
      <w:pPr>
        <w:spacing w:after="0" w:line="246" w:lineRule="auto"/>
        <w:ind w:left="426" w:right="1171" w:hanging="284"/>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supporting inn</w:t>
      </w:r>
      <w:r w:rsidRPr="002E4035">
        <w:rPr>
          <w:rFonts w:cs="Calibri"/>
          <w:spacing w:val="-1"/>
          <w:sz w:val="20"/>
          <w:szCs w:val="20"/>
        </w:rPr>
        <w:t>o</w:t>
      </w:r>
      <w:r w:rsidRPr="002E4035">
        <w:rPr>
          <w:rFonts w:cs="Calibri"/>
          <w:sz w:val="20"/>
          <w:szCs w:val="20"/>
        </w:rPr>
        <w:t>vati</w:t>
      </w:r>
      <w:r w:rsidRPr="002E4035">
        <w:rPr>
          <w:rFonts w:cs="Calibri"/>
          <w:spacing w:val="-1"/>
          <w:sz w:val="20"/>
          <w:szCs w:val="20"/>
        </w:rPr>
        <w:t>v</w:t>
      </w:r>
      <w:r w:rsidRPr="002E4035">
        <w:rPr>
          <w:rFonts w:cs="Calibri"/>
          <w:sz w:val="20"/>
          <w:szCs w:val="20"/>
        </w:rPr>
        <w:t>e urban design, bui</w:t>
      </w:r>
      <w:r w:rsidRPr="002E4035">
        <w:rPr>
          <w:rFonts w:cs="Calibri"/>
          <w:spacing w:val="-2"/>
          <w:sz w:val="20"/>
          <w:szCs w:val="20"/>
        </w:rPr>
        <w:t>l</w:t>
      </w:r>
      <w:r w:rsidRPr="002E4035">
        <w:rPr>
          <w:rFonts w:cs="Calibri"/>
          <w:sz w:val="20"/>
          <w:szCs w:val="20"/>
        </w:rPr>
        <w:t>din</w:t>
      </w:r>
      <w:r w:rsidRPr="002E4035">
        <w:rPr>
          <w:rFonts w:cs="Calibri"/>
          <w:spacing w:val="-2"/>
          <w:sz w:val="20"/>
          <w:szCs w:val="20"/>
        </w:rPr>
        <w:t>g</w:t>
      </w:r>
      <w:r w:rsidRPr="002E4035">
        <w:rPr>
          <w:rFonts w:cs="Calibri"/>
          <w:sz w:val="20"/>
          <w:szCs w:val="20"/>
        </w:rPr>
        <w:t xml:space="preserve">s, </w:t>
      </w:r>
      <w:r w:rsidRPr="002E4035">
        <w:rPr>
          <w:rFonts w:cs="Calibri"/>
          <w:spacing w:val="-1"/>
          <w:sz w:val="20"/>
          <w:szCs w:val="20"/>
        </w:rPr>
        <w:t>t</w:t>
      </w:r>
      <w:r w:rsidRPr="002E4035">
        <w:rPr>
          <w:rFonts w:cs="Calibri"/>
          <w:sz w:val="20"/>
          <w:szCs w:val="20"/>
        </w:rPr>
        <w:t>echno</w:t>
      </w:r>
      <w:r w:rsidRPr="002E4035">
        <w:rPr>
          <w:rFonts w:cs="Calibri"/>
          <w:spacing w:val="-2"/>
          <w:sz w:val="20"/>
          <w:szCs w:val="20"/>
        </w:rPr>
        <w:t>l</w:t>
      </w:r>
      <w:r w:rsidRPr="002E4035">
        <w:rPr>
          <w:rFonts w:cs="Calibri"/>
          <w:sz w:val="20"/>
          <w:szCs w:val="20"/>
        </w:rPr>
        <w:t>ogy and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 xml:space="preserve">e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edefine</w:t>
      </w:r>
      <w:r w:rsidRPr="002E4035">
        <w:rPr>
          <w:rFonts w:cs="Calibri"/>
          <w:spacing w:val="-6"/>
          <w:sz w:val="20"/>
          <w:szCs w:val="20"/>
        </w:rPr>
        <w:t xml:space="preserve"> </w:t>
      </w:r>
      <w:r w:rsidRPr="002E4035">
        <w:rPr>
          <w:rFonts w:cs="Calibri"/>
          <w:sz w:val="20"/>
          <w:szCs w:val="20"/>
        </w:rPr>
        <w:t>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as a </w:t>
      </w:r>
      <w:r w:rsidRPr="002E4035">
        <w:rPr>
          <w:rFonts w:cs="Calibri"/>
          <w:spacing w:val="2"/>
          <w:sz w:val="20"/>
          <w:szCs w:val="20"/>
        </w:rPr>
        <w:t>s</w:t>
      </w:r>
      <w:r w:rsidRPr="002E4035">
        <w:rPr>
          <w:rFonts w:cs="Calibri"/>
          <w:sz w:val="20"/>
          <w:szCs w:val="20"/>
        </w:rPr>
        <w:t>afe place built for the futu</w:t>
      </w:r>
      <w:r w:rsidRPr="002E4035">
        <w:rPr>
          <w:rFonts w:cs="Calibri"/>
          <w:spacing w:val="-5"/>
          <w:sz w:val="20"/>
          <w:szCs w:val="20"/>
        </w:rPr>
        <w:t>r</w:t>
      </w:r>
      <w:r w:rsidRPr="002E4035">
        <w:rPr>
          <w:rFonts w:cs="Calibri"/>
          <w:sz w:val="20"/>
          <w:szCs w:val="20"/>
        </w:rPr>
        <w:t>e;</w:t>
      </w:r>
    </w:p>
    <w:p w:rsidR="005B0DBA" w:rsidRPr="002E4035" w:rsidRDefault="005B0DBA" w:rsidP="009D17AF">
      <w:pPr>
        <w:spacing w:before="3" w:after="0" w:line="110" w:lineRule="exact"/>
        <w:ind w:left="426" w:hanging="284"/>
        <w:rPr>
          <w:rFonts w:cs="Calibri"/>
          <w:sz w:val="11"/>
          <w:szCs w:val="11"/>
        </w:rPr>
      </w:pPr>
    </w:p>
    <w:p w:rsidR="005B0DBA" w:rsidRPr="002E4035" w:rsidRDefault="005B0DBA" w:rsidP="009D17AF">
      <w:pPr>
        <w:spacing w:after="0" w:line="246" w:lineRule="auto"/>
        <w:ind w:left="426" w:right="1324" w:hanging="284"/>
        <w:rPr>
          <w:rFonts w:cs="Calibri"/>
          <w:sz w:val="20"/>
          <w:szCs w:val="20"/>
        </w:rPr>
      </w:pPr>
      <w:r w:rsidRPr="002E4035">
        <w:rPr>
          <w:rFonts w:cs="Calibri"/>
          <w:sz w:val="20"/>
          <w:szCs w:val="20"/>
        </w:rPr>
        <w:t xml:space="preserve">▪ </w:t>
      </w:r>
      <w:r w:rsidRPr="002E4035">
        <w:rPr>
          <w:rFonts w:cs="Calibri"/>
          <w:sz w:val="20"/>
          <w:szCs w:val="20"/>
        </w:rPr>
        <w:tab/>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ding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and bui</w:t>
      </w:r>
      <w:r w:rsidRPr="002E4035">
        <w:rPr>
          <w:rFonts w:cs="Calibri"/>
          <w:spacing w:val="-2"/>
          <w:sz w:val="20"/>
          <w:szCs w:val="20"/>
        </w:rPr>
        <w:t>l</w:t>
      </w:r>
      <w:r w:rsidRPr="002E4035">
        <w:rPr>
          <w:rFonts w:cs="Calibri"/>
          <w:sz w:val="20"/>
          <w:szCs w:val="20"/>
        </w:rPr>
        <w:t>din</w:t>
      </w:r>
      <w:r w:rsidRPr="002E4035">
        <w:rPr>
          <w:rFonts w:cs="Calibri"/>
          <w:spacing w:val="-2"/>
          <w:sz w:val="20"/>
          <w:szCs w:val="20"/>
        </w:rPr>
        <w:t>g</w:t>
      </w:r>
      <w:r w:rsidRPr="002E4035">
        <w:rPr>
          <w:rFonts w:cs="Calibri"/>
          <w:sz w:val="20"/>
          <w:szCs w:val="20"/>
        </w:rPr>
        <w:t xml:space="preserve">s in a </w:t>
      </w:r>
      <w:r w:rsidRPr="002E4035">
        <w:rPr>
          <w:rFonts w:cs="Calibri"/>
          <w:spacing w:val="-5"/>
          <w:sz w:val="20"/>
          <w:szCs w:val="20"/>
        </w:rPr>
        <w:t>r</w:t>
      </w:r>
      <w:r w:rsidRPr="002E4035">
        <w:rPr>
          <w:rFonts w:cs="Calibri"/>
          <w:sz w:val="20"/>
          <w:szCs w:val="20"/>
        </w:rPr>
        <w:t>esilien</w:t>
      </w:r>
      <w:r w:rsidRPr="002E4035">
        <w:rPr>
          <w:rFonts w:cs="Calibri"/>
          <w:spacing w:val="4"/>
          <w:sz w:val="20"/>
          <w:szCs w:val="20"/>
        </w:rPr>
        <w:t>t</w:t>
      </w:r>
      <w:r w:rsidRPr="002E4035">
        <w:rPr>
          <w:rFonts w:cs="Calibri"/>
          <w:sz w:val="20"/>
          <w:szCs w:val="20"/>
        </w:rPr>
        <w:t>, cos</w:t>
      </w:r>
      <w:r w:rsidRPr="002E4035">
        <w:rPr>
          <w:rFonts w:cs="Calibri"/>
          <w:spacing w:val="-11"/>
          <w:sz w:val="20"/>
          <w:szCs w:val="20"/>
        </w:rPr>
        <w:t>t</w:t>
      </w:r>
      <w:r w:rsidRPr="002E4035">
        <w:rPr>
          <w:rFonts w:cs="Calibri"/>
          <w:sz w:val="20"/>
          <w:szCs w:val="20"/>
        </w:rPr>
        <w:t>-effecti</w:t>
      </w:r>
      <w:r w:rsidRPr="002E4035">
        <w:rPr>
          <w:rFonts w:cs="Calibri"/>
          <w:spacing w:val="-1"/>
          <w:sz w:val="20"/>
          <w:szCs w:val="20"/>
        </w:rPr>
        <w:t>v</w:t>
      </w:r>
      <w:r w:rsidRPr="002E4035">
        <w:rPr>
          <w:rFonts w:cs="Calibri"/>
          <w:sz w:val="20"/>
          <w:szCs w:val="20"/>
        </w:rPr>
        <w:t>e</w:t>
      </w:r>
      <w:r w:rsidRPr="002E4035">
        <w:rPr>
          <w:rFonts w:cs="Calibri"/>
          <w:spacing w:val="-7"/>
          <w:sz w:val="20"/>
          <w:szCs w:val="20"/>
        </w:rPr>
        <w:t xml:space="preserve"> </w:t>
      </w:r>
      <w:r w:rsidRPr="002E4035">
        <w:rPr>
          <w:rFonts w:cs="Calibri"/>
          <w:sz w:val="20"/>
          <w:szCs w:val="20"/>
        </w:rPr>
        <w:t>and ene</w:t>
      </w:r>
      <w:r w:rsidRPr="002E4035">
        <w:rPr>
          <w:rFonts w:cs="Calibri"/>
          <w:spacing w:val="-3"/>
          <w:sz w:val="20"/>
          <w:szCs w:val="20"/>
        </w:rPr>
        <w:t>r</w:t>
      </w:r>
      <w:r w:rsidRPr="002E4035">
        <w:rPr>
          <w:rFonts w:cs="Calibri"/>
          <w:sz w:val="20"/>
          <w:szCs w:val="20"/>
        </w:rPr>
        <w:t>g</w:t>
      </w:r>
      <w:r w:rsidRPr="002E4035">
        <w:rPr>
          <w:rFonts w:cs="Calibri"/>
          <w:spacing w:val="-5"/>
          <w:sz w:val="20"/>
          <w:szCs w:val="20"/>
        </w:rPr>
        <w:t>y</w:t>
      </w:r>
      <w:r w:rsidRPr="002E4035">
        <w:rPr>
          <w:rFonts w:cs="Calibri"/>
          <w:sz w:val="20"/>
          <w:szCs w:val="20"/>
        </w:rPr>
        <w:t>-efficient</w:t>
      </w:r>
    </w:p>
    <w:p w:rsidR="005B0DBA" w:rsidRPr="002E4035" w:rsidRDefault="005B0DBA" w:rsidP="007654D1">
      <w:pPr>
        <w:spacing w:after="0" w:line="240" w:lineRule="auto"/>
        <w:ind w:left="426" w:right="-20"/>
        <w:rPr>
          <w:rFonts w:cs="Calibri"/>
          <w:sz w:val="20"/>
          <w:szCs w:val="20"/>
        </w:rPr>
      </w:pPr>
      <w:r w:rsidRPr="002E4035">
        <w:rPr>
          <w:rFonts w:cs="Calibri"/>
          <w:sz w:val="20"/>
          <w:szCs w:val="20"/>
        </w:rPr>
        <w:t>manner;</w:t>
      </w:r>
    </w:p>
    <w:p w:rsidR="005B0DBA" w:rsidRPr="002E4035" w:rsidRDefault="005B0DBA" w:rsidP="007654D1">
      <w:pPr>
        <w:pStyle w:val="ListParagraph"/>
        <w:numPr>
          <w:ilvl w:val="0"/>
          <w:numId w:val="2"/>
        </w:numPr>
        <w:spacing w:after="0" w:line="246" w:lineRule="auto"/>
        <w:ind w:left="426" w:right="1125" w:hanging="284"/>
        <w:rPr>
          <w:rFonts w:cs="Calibri"/>
          <w:sz w:val="20"/>
          <w:szCs w:val="20"/>
        </w:rPr>
      </w:pPr>
      <w:r w:rsidRPr="002E4035">
        <w:rPr>
          <w:rFonts w:cs="Calibri"/>
          <w:sz w:val="20"/>
          <w:szCs w:val="20"/>
        </w:rPr>
        <w:t>developing a t</w:t>
      </w:r>
      <w:r w:rsidRPr="002E4035">
        <w:rPr>
          <w:rFonts w:cs="Calibri"/>
          <w:spacing w:val="-3"/>
          <w:sz w:val="20"/>
          <w:szCs w:val="20"/>
        </w:rPr>
        <w:t>r</w:t>
      </w:r>
      <w:r w:rsidRPr="002E4035">
        <w:rPr>
          <w:rFonts w:cs="Calibri"/>
          <w:sz w:val="20"/>
          <w:szCs w:val="20"/>
        </w:rPr>
        <w:t>ansport s</w:t>
      </w:r>
      <w:r w:rsidRPr="002E4035">
        <w:rPr>
          <w:rFonts w:cs="Calibri"/>
          <w:spacing w:val="-2"/>
          <w:sz w:val="20"/>
          <w:szCs w:val="20"/>
        </w:rPr>
        <w:t>y</w:t>
      </w:r>
      <w:r w:rsidRPr="002E4035">
        <w:rPr>
          <w:rFonts w:cs="Calibri"/>
          <w:sz w:val="20"/>
          <w:szCs w:val="20"/>
        </w:rPr>
        <w:t>s</w:t>
      </w:r>
      <w:r w:rsidRPr="002E4035">
        <w:rPr>
          <w:rFonts w:cs="Calibri"/>
          <w:spacing w:val="-1"/>
          <w:sz w:val="20"/>
          <w:szCs w:val="20"/>
        </w:rPr>
        <w:t>t</w:t>
      </w:r>
      <w:r w:rsidRPr="002E4035">
        <w:rPr>
          <w:rFonts w:cs="Calibri"/>
          <w:sz w:val="20"/>
          <w:szCs w:val="20"/>
        </w:rPr>
        <w:t>em that meets the chan</w:t>
      </w:r>
      <w:r w:rsidRPr="002E4035">
        <w:rPr>
          <w:rFonts w:cs="Calibri"/>
          <w:spacing w:val="-4"/>
          <w:sz w:val="20"/>
          <w:szCs w:val="20"/>
        </w:rPr>
        <w:t>g</w:t>
      </w:r>
      <w:r w:rsidRPr="002E4035">
        <w:rPr>
          <w:rFonts w:cs="Calibri"/>
          <w:sz w:val="20"/>
          <w:szCs w:val="20"/>
        </w:rPr>
        <w:t>ed needs of peop</w:t>
      </w:r>
      <w:r w:rsidRPr="002E4035">
        <w:rPr>
          <w:rFonts w:cs="Calibri"/>
          <w:spacing w:val="-2"/>
          <w:sz w:val="20"/>
          <w:szCs w:val="20"/>
        </w:rPr>
        <w:t>l</w:t>
      </w:r>
      <w:r w:rsidRPr="002E4035">
        <w:rPr>
          <w:rFonts w:cs="Calibri"/>
          <w:sz w:val="20"/>
          <w:szCs w:val="20"/>
        </w:rPr>
        <w:t>e and businesses and enab</w:t>
      </w:r>
      <w:r w:rsidRPr="002E4035">
        <w:rPr>
          <w:rFonts w:cs="Calibri"/>
          <w:spacing w:val="-2"/>
          <w:sz w:val="20"/>
          <w:szCs w:val="20"/>
        </w:rPr>
        <w:t>l</w:t>
      </w:r>
      <w:r w:rsidRPr="002E4035">
        <w:rPr>
          <w:rFonts w:cs="Calibri"/>
          <w:sz w:val="20"/>
          <w:szCs w:val="20"/>
        </w:rPr>
        <w:t>es accessib</w:t>
      </w:r>
      <w:r w:rsidRPr="002E4035">
        <w:rPr>
          <w:rFonts w:cs="Calibri"/>
          <w:spacing w:val="-2"/>
          <w:sz w:val="20"/>
          <w:szCs w:val="20"/>
        </w:rPr>
        <w:t>l</w:t>
      </w:r>
      <w:r w:rsidRPr="002E4035">
        <w:rPr>
          <w:rFonts w:cs="Calibri"/>
          <w:sz w:val="20"/>
          <w:szCs w:val="20"/>
        </w:rPr>
        <w:t>e, sustainab</w:t>
      </w:r>
      <w:r w:rsidRPr="002E4035">
        <w:rPr>
          <w:rFonts w:cs="Calibri"/>
          <w:spacing w:val="-2"/>
          <w:sz w:val="20"/>
          <w:szCs w:val="20"/>
        </w:rPr>
        <w:t>l</w:t>
      </w:r>
      <w:r w:rsidRPr="002E4035">
        <w:rPr>
          <w:rFonts w:cs="Calibri"/>
          <w:sz w:val="20"/>
          <w:szCs w:val="20"/>
        </w:rPr>
        <w:t>e, affo</w:t>
      </w:r>
      <w:r w:rsidRPr="002E4035">
        <w:rPr>
          <w:rFonts w:cs="Calibri"/>
          <w:spacing w:val="-5"/>
          <w:sz w:val="20"/>
          <w:szCs w:val="20"/>
        </w:rPr>
        <w:t>r</w:t>
      </w:r>
      <w:r w:rsidRPr="002E4035">
        <w:rPr>
          <w:rFonts w:cs="Calibri"/>
          <w:sz w:val="20"/>
          <w:szCs w:val="20"/>
        </w:rPr>
        <w:t>dab</w:t>
      </w:r>
      <w:r w:rsidRPr="002E4035">
        <w:rPr>
          <w:rFonts w:cs="Calibri"/>
          <w:spacing w:val="-2"/>
          <w:sz w:val="20"/>
          <w:szCs w:val="20"/>
        </w:rPr>
        <w:t>l</w:t>
      </w:r>
      <w:r w:rsidRPr="002E4035">
        <w:rPr>
          <w:rFonts w:cs="Calibri"/>
          <w:sz w:val="20"/>
          <w:szCs w:val="20"/>
        </w:rPr>
        <w:t>e</w:t>
      </w:r>
      <w:r w:rsidRPr="002E4035">
        <w:rPr>
          <w:rFonts w:cs="Calibri"/>
          <w:spacing w:val="-7"/>
          <w:sz w:val="20"/>
          <w:szCs w:val="20"/>
        </w:rPr>
        <w:t xml:space="preserve"> </w:t>
      </w:r>
      <w:r w:rsidRPr="002E4035">
        <w:rPr>
          <w:rFonts w:cs="Calibri"/>
          <w:sz w:val="20"/>
          <w:szCs w:val="20"/>
        </w:rPr>
        <w:t xml:space="preserve">and </w:t>
      </w:r>
      <w:r w:rsidRPr="002E4035">
        <w:rPr>
          <w:rFonts w:cs="Calibri"/>
          <w:spacing w:val="2"/>
          <w:sz w:val="20"/>
          <w:szCs w:val="20"/>
        </w:rPr>
        <w:t>s</w:t>
      </w:r>
      <w:r w:rsidRPr="002E4035">
        <w:rPr>
          <w:rFonts w:cs="Calibri"/>
          <w:sz w:val="20"/>
          <w:szCs w:val="20"/>
        </w:rPr>
        <w:t>afe t</w:t>
      </w:r>
      <w:r w:rsidRPr="002E4035">
        <w:rPr>
          <w:rFonts w:cs="Calibri"/>
          <w:spacing w:val="-3"/>
          <w:sz w:val="20"/>
          <w:szCs w:val="20"/>
        </w:rPr>
        <w:t>r</w:t>
      </w:r>
      <w:r w:rsidRPr="002E4035">
        <w:rPr>
          <w:rFonts w:cs="Calibri"/>
          <w:spacing w:val="-2"/>
          <w:sz w:val="20"/>
          <w:szCs w:val="20"/>
        </w:rPr>
        <w:t>a</w:t>
      </w:r>
      <w:r w:rsidRPr="002E4035">
        <w:rPr>
          <w:rFonts w:cs="Calibri"/>
          <w:spacing w:val="-1"/>
          <w:sz w:val="20"/>
          <w:szCs w:val="20"/>
        </w:rPr>
        <w:t>v</w:t>
      </w:r>
      <w:r w:rsidRPr="002E4035">
        <w:rPr>
          <w:rFonts w:cs="Calibri"/>
          <w:sz w:val="20"/>
          <w:szCs w:val="20"/>
        </w:rPr>
        <w:t>el choices;</w:t>
      </w:r>
    </w:p>
    <w:p w:rsidR="005B0DBA" w:rsidRPr="002E4035" w:rsidRDefault="005B0DBA" w:rsidP="009D17AF">
      <w:pPr>
        <w:spacing w:before="3" w:after="0" w:line="110" w:lineRule="exact"/>
        <w:ind w:left="426" w:hanging="284"/>
        <w:rPr>
          <w:rFonts w:cs="Calibri"/>
          <w:sz w:val="11"/>
          <w:szCs w:val="11"/>
        </w:rPr>
      </w:pPr>
    </w:p>
    <w:p w:rsidR="005B0DBA" w:rsidRPr="002E4035" w:rsidRDefault="005B0DBA" w:rsidP="007654D1">
      <w:pPr>
        <w:spacing w:after="0" w:line="246" w:lineRule="auto"/>
        <w:ind w:left="426" w:right="990" w:hanging="284"/>
        <w:rPr>
          <w:rFonts w:cs="Calibri"/>
          <w:sz w:val="20"/>
          <w:szCs w:val="20"/>
        </w:rPr>
      </w:pPr>
      <w:r w:rsidRPr="002E4035">
        <w:rPr>
          <w:rFonts w:cs="Calibri"/>
          <w:sz w:val="20"/>
          <w:szCs w:val="20"/>
        </w:rPr>
        <w:t xml:space="preserve">▪   </w:t>
      </w:r>
      <w:r w:rsidRPr="002E4035">
        <w:rPr>
          <w:rFonts w:cs="Calibri"/>
          <w:spacing w:val="4"/>
          <w:sz w:val="20"/>
          <w:szCs w:val="20"/>
        </w:rPr>
        <w:t xml:space="preserve"> </w:t>
      </w:r>
      <w:r w:rsidRPr="002E4035">
        <w:rPr>
          <w:rFonts w:cs="Calibri"/>
          <w:spacing w:val="-2"/>
          <w:sz w:val="20"/>
          <w:szCs w:val="20"/>
        </w:rPr>
        <w:t>z</w:t>
      </w:r>
      <w:r w:rsidRPr="002E4035">
        <w:rPr>
          <w:rFonts w:cs="Calibri"/>
          <w:sz w:val="20"/>
          <w:szCs w:val="20"/>
        </w:rPr>
        <w:t>oning sufficient</w:t>
      </w:r>
      <w:r w:rsidRPr="002E4035">
        <w:rPr>
          <w:rFonts w:cs="Calibri"/>
          <w:spacing w:val="-15"/>
          <w:sz w:val="20"/>
          <w:szCs w:val="20"/>
        </w:rPr>
        <w:t xml:space="preserve"> </w:t>
      </w:r>
      <w:r w:rsidRPr="002E4035">
        <w:rPr>
          <w:rFonts w:cs="Calibri"/>
          <w:sz w:val="20"/>
          <w:szCs w:val="20"/>
        </w:rPr>
        <w:t xml:space="preserve">land for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needs within sett</w:t>
      </w:r>
      <w:r w:rsidRPr="002E4035">
        <w:rPr>
          <w:rFonts w:cs="Calibri"/>
          <w:spacing w:val="-2"/>
          <w:sz w:val="20"/>
          <w:szCs w:val="20"/>
        </w:rPr>
        <w:t>l</w:t>
      </w:r>
      <w:r w:rsidRPr="002E4035">
        <w:rPr>
          <w:rFonts w:cs="Calibri"/>
          <w:sz w:val="20"/>
          <w:szCs w:val="20"/>
        </w:rPr>
        <w:t>ement pat</w:t>
      </w:r>
      <w:r w:rsidRPr="002E4035">
        <w:rPr>
          <w:rFonts w:cs="Calibri"/>
          <w:spacing w:val="-1"/>
          <w:sz w:val="20"/>
          <w:szCs w:val="20"/>
        </w:rPr>
        <w:t>t</w:t>
      </w:r>
      <w:r w:rsidRPr="002E4035">
        <w:rPr>
          <w:rFonts w:cs="Calibri"/>
          <w:sz w:val="20"/>
          <w:szCs w:val="20"/>
        </w:rPr>
        <w:t>erns consis</w:t>
      </w:r>
      <w:r w:rsidRPr="002E4035">
        <w:rPr>
          <w:rFonts w:cs="Calibri"/>
          <w:spacing w:val="-1"/>
          <w:sz w:val="20"/>
          <w:szCs w:val="20"/>
        </w:rPr>
        <w:t>t</w:t>
      </w:r>
      <w:r w:rsidRPr="002E4035">
        <w:rPr>
          <w:rFonts w:cs="Calibri"/>
          <w:sz w:val="20"/>
          <w:szCs w:val="20"/>
        </w:rPr>
        <w:t>ent with an urban form that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vides for the futu</w:t>
      </w:r>
      <w:r w:rsidRPr="002E4035">
        <w:rPr>
          <w:rFonts w:cs="Calibri"/>
          <w:spacing w:val="-5"/>
          <w:sz w:val="20"/>
          <w:szCs w:val="20"/>
        </w:rPr>
        <w:t>r</w:t>
      </w:r>
      <w:r w:rsidRPr="002E4035">
        <w:rPr>
          <w:rFonts w:cs="Calibri"/>
          <w:sz w:val="20"/>
          <w:szCs w:val="20"/>
        </w:rPr>
        <w:t>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w:t>
      </w:r>
    </w:p>
    <w:p w:rsidR="005B0DBA" w:rsidRPr="002E4035" w:rsidRDefault="005B0DBA" w:rsidP="009D17AF">
      <w:pPr>
        <w:spacing w:before="3" w:after="0" w:line="110" w:lineRule="exact"/>
        <w:ind w:left="426" w:hanging="284"/>
        <w:rPr>
          <w:rFonts w:cs="Calibri"/>
          <w:sz w:val="11"/>
          <w:szCs w:val="11"/>
        </w:rPr>
      </w:pPr>
    </w:p>
    <w:p w:rsidR="005B0DBA" w:rsidRPr="002E4035" w:rsidRDefault="005B0DBA" w:rsidP="007654D1">
      <w:pPr>
        <w:spacing w:after="0" w:line="246" w:lineRule="auto"/>
        <w:ind w:left="426" w:right="1194" w:hanging="284"/>
        <w:rPr>
          <w:rFonts w:cs="Calibri"/>
          <w:sz w:val="20"/>
          <w:szCs w:val="20"/>
        </w:rPr>
      </w:pPr>
      <w:r w:rsidRPr="002E4035">
        <w:rPr>
          <w:rFonts w:cs="Calibri"/>
          <w:sz w:val="20"/>
          <w:szCs w:val="20"/>
        </w:rPr>
        <w:t>▪</w:t>
      </w:r>
      <w:r w:rsidRPr="002E4035">
        <w:rPr>
          <w:rFonts w:cs="Calibri"/>
          <w:spacing w:val="36"/>
          <w:sz w:val="20"/>
          <w:szCs w:val="20"/>
        </w:rPr>
        <w:t xml:space="preserve"> </w:t>
      </w:r>
      <w:r w:rsidRPr="002E4035">
        <w:rPr>
          <w:rFonts w:cs="Calibri"/>
          <w:spacing w:val="36"/>
          <w:sz w:val="20"/>
          <w:szCs w:val="20"/>
        </w:rPr>
        <w:tab/>
      </w:r>
      <w:r w:rsidRPr="002E4035">
        <w:rPr>
          <w:rFonts w:cs="Calibri"/>
          <w:sz w:val="20"/>
          <w:szCs w:val="20"/>
        </w:rPr>
        <w:t>h</w:t>
      </w:r>
      <w:r w:rsidRPr="002E4035">
        <w:rPr>
          <w:rFonts w:cs="Calibri"/>
          <w:spacing w:val="-2"/>
          <w:sz w:val="20"/>
          <w:szCs w:val="20"/>
        </w:rPr>
        <w:t>a</w:t>
      </w:r>
      <w:r w:rsidRPr="002E4035">
        <w:rPr>
          <w:rFonts w:cs="Calibri"/>
          <w:sz w:val="20"/>
          <w:szCs w:val="20"/>
        </w:rPr>
        <w:t xml:space="preserve">ving a </w:t>
      </w:r>
      <w:r w:rsidRPr="002E4035">
        <w:rPr>
          <w:rFonts w:cs="Calibri"/>
          <w:spacing w:val="-3"/>
          <w:sz w:val="20"/>
          <w:szCs w:val="20"/>
        </w:rPr>
        <w:t>r</w:t>
      </w:r>
      <w:r w:rsidRPr="002E4035">
        <w:rPr>
          <w:rFonts w:cs="Calibri"/>
          <w:sz w:val="20"/>
          <w:szCs w:val="20"/>
        </w:rPr>
        <w:t>an</w:t>
      </w:r>
      <w:r w:rsidRPr="002E4035">
        <w:rPr>
          <w:rFonts w:cs="Calibri"/>
          <w:spacing w:val="-4"/>
          <w:sz w:val="20"/>
          <w:szCs w:val="20"/>
        </w:rPr>
        <w:t>g</w:t>
      </w:r>
      <w:r w:rsidRPr="002E4035">
        <w:rPr>
          <w:rFonts w:cs="Calibri"/>
          <w:sz w:val="20"/>
          <w:szCs w:val="20"/>
        </w:rPr>
        <w:t>e of affo</w:t>
      </w:r>
      <w:r w:rsidRPr="002E4035">
        <w:rPr>
          <w:rFonts w:cs="Calibri"/>
          <w:spacing w:val="-5"/>
          <w:sz w:val="20"/>
          <w:szCs w:val="20"/>
        </w:rPr>
        <w:t>r</w:t>
      </w:r>
      <w:r w:rsidRPr="002E4035">
        <w:rPr>
          <w:rFonts w:cs="Calibri"/>
          <w:sz w:val="20"/>
          <w:szCs w:val="20"/>
        </w:rPr>
        <w:t>dab</w:t>
      </w:r>
      <w:r w:rsidRPr="002E4035">
        <w:rPr>
          <w:rFonts w:cs="Calibri"/>
          <w:spacing w:val="-2"/>
          <w:sz w:val="20"/>
          <w:szCs w:val="20"/>
        </w:rPr>
        <w:t>l</w:t>
      </w:r>
      <w:r w:rsidRPr="002E4035">
        <w:rPr>
          <w:rFonts w:cs="Calibri"/>
          <w:sz w:val="20"/>
          <w:szCs w:val="20"/>
        </w:rPr>
        <w:t>e</w:t>
      </w:r>
      <w:r w:rsidRPr="002E4035">
        <w:rPr>
          <w:rFonts w:cs="Calibri"/>
          <w:spacing w:val="-7"/>
          <w:sz w:val="20"/>
          <w:szCs w:val="20"/>
        </w:rPr>
        <w:t xml:space="preserve"> </w:t>
      </w:r>
      <w:r w:rsidRPr="002E4035">
        <w:rPr>
          <w:rFonts w:cs="Calibri"/>
          <w:sz w:val="20"/>
          <w:szCs w:val="20"/>
        </w:rPr>
        <w:t>housing options connec</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community and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that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vides for </w:t>
      </w:r>
      <w:r w:rsidRPr="002E4035">
        <w:rPr>
          <w:rFonts w:cs="Calibri"/>
          <w:spacing w:val="-5"/>
          <w:sz w:val="20"/>
          <w:szCs w:val="20"/>
        </w:rPr>
        <w:t>r</w:t>
      </w:r>
      <w:r w:rsidRPr="002E4035">
        <w:rPr>
          <w:rFonts w:cs="Calibri"/>
          <w:sz w:val="20"/>
          <w:szCs w:val="20"/>
        </w:rPr>
        <w:t>esidents participation in socia</w:t>
      </w:r>
      <w:r w:rsidRPr="002E4035">
        <w:rPr>
          <w:rFonts w:cs="Calibri"/>
          <w:spacing w:val="1"/>
          <w:sz w:val="20"/>
          <w:szCs w:val="20"/>
        </w:rPr>
        <w:t>l</w:t>
      </w:r>
      <w:r w:rsidRPr="002E4035">
        <w:rPr>
          <w:rFonts w:cs="Calibri"/>
          <w:sz w:val="20"/>
          <w:szCs w:val="20"/>
        </w:rPr>
        <w:t>, cultu</w:t>
      </w:r>
      <w:r w:rsidRPr="002E4035">
        <w:rPr>
          <w:rFonts w:cs="Calibri"/>
          <w:spacing w:val="-3"/>
          <w:sz w:val="20"/>
          <w:szCs w:val="20"/>
        </w:rPr>
        <w:t>r</w:t>
      </w:r>
      <w:r w:rsidRPr="002E4035">
        <w:rPr>
          <w:rFonts w:cs="Calibri"/>
          <w:sz w:val="20"/>
          <w:szCs w:val="20"/>
        </w:rPr>
        <w:t>al and economic activities; and</w:t>
      </w:r>
    </w:p>
    <w:p w:rsidR="005B0DBA" w:rsidRPr="002E4035" w:rsidRDefault="005B0DBA" w:rsidP="009D17AF">
      <w:pPr>
        <w:spacing w:before="3" w:after="0" w:line="110" w:lineRule="exact"/>
        <w:ind w:left="426" w:hanging="284"/>
        <w:rPr>
          <w:rFonts w:cs="Calibri"/>
          <w:sz w:val="11"/>
          <w:szCs w:val="11"/>
        </w:rPr>
      </w:pPr>
    </w:p>
    <w:p w:rsidR="005B0DBA" w:rsidRPr="002E4035" w:rsidRDefault="005B0DBA" w:rsidP="009D17AF">
      <w:pPr>
        <w:tabs>
          <w:tab w:val="left" w:pos="2880"/>
        </w:tabs>
        <w:spacing w:after="0" w:line="246" w:lineRule="auto"/>
        <w:ind w:left="426" w:right="1146" w:hanging="284"/>
        <w:rPr>
          <w:rFonts w:cs="Calibri"/>
          <w:sz w:val="20"/>
          <w:szCs w:val="20"/>
        </w:rPr>
      </w:pPr>
      <w:r w:rsidRPr="002E4035">
        <w:rPr>
          <w:rFonts w:cs="Calibri"/>
          <w:sz w:val="20"/>
          <w:szCs w:val="20"/>
        </w:rPr>
        <w:t>▪</w:t>
      </w:r>
      <w:r w:rsidRPr="002E4035">
        <w:rPr>
          <w:rFonts w:cs="Calibri"/>
          <w:sz w:val="20"/>
          <w:szCs w:val="20"/>
        </w:rPr>
        <w:tab/>
        <w:t>d</w:t>
      </w:r>
      <w:r w:rsidRPr="002E4035">
        <w:rPr>
          <w:rFonts w:cs="Calibri"/>
          <w:spacing w:val="-3"/>
          <w:sz w:val="20"/>
          <w:szCs w:val="20"/>
        </w:rPr>
        <w:t>r</w:t>
      </w:r>
      <w:r w:rsidRPr="002E4035">
        <w:rPr>
          <w:rFonts w:cs="Calibri"/>
          <w:spacing w:val="-1"/>
          <w:sz w:val="20"/>
          <w:szCs w:val="20"/>
        </w:rPr>
        <w:t>a</w:t>
      </w:r>
      <w:r w:rsidRPr="002E4035">
        <w:rPr>
          <w:rFonts w:cs="Calibri"/>
          <w:sz w:val="20"/>
          <w:szCs w:val="20"/>
        </w:rPr>
        <w:t>wing on sound information about on</w:t>
      </w:r>
      <w:r w:rsidRPr="002E4035">
        <w:rPr>
          <w:rFonts w:cs="Calibri"/>
          <w:spacing w:val="-4"/>
          <w:sz w:val="20"/>
          <w:szCs w:val="20"/>
        </w:rPr>
        <w:t>g</w:t>
      </w:r>
      <w:r w:rsidRPr="002E4035">
        <w:rPr>
          <w:rFonts w:cs="Calibri"/>
          <w:sz w:val="20"/>
          <w:szCs w:val="20"/>
        </w:rPr>
        <w:t>oing seismic activity and</w:t>
      </w:r>
    </w:p>
    <w:p w:rsidR="005B0DBA" w:rsidRPr="002E4035" w:rsidRDefault="005B0DBA" w:rsidP="007654D1">
      <w:pPr>
        <w:spacing w:after="0" w:line="246" w:lineRule="auto"/>
        <w:ind w:left="426" w:right="1245"/>
        <w:rPr>
          <w:rFonts w:cs="Calibri"/>
          <w:sz w:val="20"/>
          <w:szCs w:val="20"/>
        </w:rPr>
      </w:pPr>
      <w:r w:rsidRPr="002E4035">
        <w:rPr>
          <w:rFonts w:cs="Calibri"/>
          <w:sz w:val="20"/>
          <w:szCs w:val="20"/>
        </w:rPr>
        <w:t>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onmental const</w:t>
      </w:r>
      <w:r w:rsidRPr="002E4035">
        <w:rPr>
          <w:rFonts w:cs="Calibri"/>
          <w:spacing w:val="-3"/>
          <w:sz w:val="20"/>
          <w:szCs w:val="20"/>
        </w:rPr>
        <w:t>r</w:t>
      </w:r>
      <w:r w:rsidRPr="002E4035">
        <w:rPr>
          <w:rFonts w:cs="Calibri"/>
          <w:sz w:val="20"/>
          <w:szCs w:val="20"/>
        </w:rPr>
        <w:t>aints, inc</w:t>
      </w:r>
      <w:r w:rsidRPr="002E4035">
        <w:rPr>
          <w:rFonts w:cs="Calibri"/>
          <w:spacing w:val="-1"/>
          <w:sz w:val="20"/>
          <w:szCs w:val="20"/>
        </w:rPr>
        <w:t>l</w:t>
      </w:r>
      <w:r w:rsidRPr="002E4035">
        <w:rPr>
          <w:rFonts w:cs="Calibri"/>
          <w:sz w:val="20"/>
          <w:szCs w:val="20"/>
        </w:rPr>
        <w:t>uding other natu</w:t>
      </w:r>
      <w:r w:rsidRPr="002E4035">
        <w:rPr>
          <w:rFonts w:cs="Calibri"/>
          <w:spacing w:val="-3"/>
          <w:sz w:val="20"/>
          <w:szCs w:val="20"/>
        </w:rPr>
        <w:t>r</w:t>
      </w:r>
      <w:r w:rsidRPr="002E4035">
        <w:rPr>
          <w:rFonts w:cs="Calibri"/>
          <w:sz w:val="20"/>
          <w:szCs w:val="20"/>
        </w:rPr>
        <w:t>al haza</w:t>
      </w:r>
      <w:r w:rsidRPr="002E4035">
        <w:rPr>
          <w:rFonts w:cs="Calibri"/>
          <w:spacing w:val="-5"/>
          <w:sz w:val="20"/>
          <w:szCs w:val="20"/>
        </w:rPr>
        <w:t>r</w:t>
      </w:r>
      <w:r w:rsidRPr="002E4035">
        <w:rPr>
          <w:rFonts w:cs="Calibri"/>
          <w:sz w:val="20"/>
          <w:szCs w:val="20"/>
        </w:rPr>
        <w:t>ds and clima</w:t>
      </w:r>
      <w:r w:rsidRPr="002E4035">
        <w:rPr>
          <w:rFonts w:cs="Calibri"/>
          <w:spacing w:val="-1"/>
          <w:sz w:val="20"/>
          <w:szCs w:val="20"/>
        </w:rPr>
        <w:t>t</w:t>
      </w:r>
      <w:r w:rsidRPr="002E4035">
        <w:rPr>
          <w:rFonts w:cs="Calibri"/>
          <w:sz w:val="20"/>
          <w:szCs w:val="20"/>
        </w:rPr>
        <w:t>e chan</w:t>
      </w:r>
      <w:r w:rsidRPr="002E4035">
        <w:rPr>
          <w:rFonts w:cs="Calibri"/>
          <w:spacing w:val="-4"/>
          <w:sz w:val="20"/>
          <w:szCs w:val="20"/>
        </w:rPr>
        <w:t>g</w:t>
      </w:r>
      <w:r w:rsidRPr="002E4035">
        <w:rPr>
          <w:rFonts w:cs="Calibri"/>
          <w:sz w:val="20"/>
          <w:szCs w:val="20"/>
        </w:rPr>
        <w:t>e.</w:t>
      </w:r>
    </w:p>
    <w:p w:rsidR="005B0DBA" w:rsidRPr="002E4035" w:rsidRDefault="005B0DBA" w:rsidP="009D17AF">
      <w:pPr>
        <w:spacing w:before="3" w:after="0" w:line="110" w:lineRule="exact"/>
        <w:rPr>
          <w:rFonts w:cs="Calibri"/>
          <w:sz w:val="11"/>
          <w:szCs w:val="11"/>
        </w:rPr>
      </w:pPr>
    </w:p>
    <w:p w:rsidR="005B0DBA" w:rsidRPr="002E4035" w:rsidRDefault="005B0DBA" w:rsidP="009D17AF">
      <w:pPr>
        <w:spacing w:after="0" w:line="240" w:lineRule="auto"/>
        <w:ind w:right="-20"/>
        <w:rPr>
          <w:rFonts w:cs="Calibri"/>
          <w:sz w:val="20"/>
          <w:szCs w:val="20"/>
        </w:rPr>
      </w:pPr>
      <w:r w:rsidRPr="002E4035">
        <w:rPr>
          <w:rFonts w:cs="Calibri"/>
          <w:sz w:val="20"/>
          <w:szCs w:val="20"/>
        </w:rPr>
        <w:t>Within the scope of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outlined in</w:t>
      </w:r>
    </w:p>
    <w:p w:rsidR="005B0DBA" w:rsidRPr="002E4035" w:rsidRDefault="005B0DBA" w:rsidP="009D17AF">
      <w:pPr>
        <w:spacing w:before="6" w:after="0" w:line="246" w:lineRule="auto"/>
        <w:ind w:right="1049"/>
        <w:jc w:val="both"/>
        <w:rPr>
          <w:rFonts w:cs="Calibri"/>
          <w:sz w:val="20"/>
          <w:szCs w:val="20"/>
        </w:rPr>
      </w:pPr>
      <w:r w:rsidRPr="002E4035">
        <w:rPr>
          <w:rFonts w:cs="Calibri"/>
          <w:sz w:val="20"/>
          <w:szCs w:val="20"/>
        </w:rPr>
        <w:t>the Minis</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pacing w:val="-12"/>
          <w:sz w:val="20"/>
          <w:szCs w:val="20"/>
        </w:rPr>
        <w:t>’</w:t>
      </w:r>
      <w:r w:rsidRPr="002E4035">
        <w:rPr>
          <w:rFonts w:cs="Calibri"/>
          <w:sz w:val="20"/>
          <w:szCs w:val="20"/>
        </w:rPr>
        <w:t>s Di</w:t>
      </w:r>
      <w:r w:rsidRPr="002E4035">
        <w:rPr>
          <w:rFonts w:cs="Calibri"/>
          <w:spacing w:val="-5"/>
          <w:sz w:val="20"/>
          <w:szCs w:val="20"/>
        </w:rPr>
        <w:t>r</w:t>
      </w:r>
      <w:r w:rsidRPr="002E4035">
        <w:rPr>
          <w:rFonts w:cs="Calibri"/>
          <w:sz w:val="20"/>
          <w:szCs w:val="20"/>
        </w:rPr>
        <w:t xml:space="preserve">ection, 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 xml:space="preserve">gy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 xml:space="preserve">es all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Plans and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 xml:space="preserve">ammes </w:t>
      </w:r>
      <w:r w:rsidRPr="002E4035">
        <w:rPr>
          <w:rFonts w:cs="Calibri"/>
          <w:spacing w:val="-1"/>
          <w:sz w:val="20"/>
          <w:szCs w:val="20"/>
        </w:rPr>
        <w:t>t</w:t>
      </w:r>
      <w:r w:rsidRPr="002E4035">
        <w:rPr>
          <w:rFonts w:cs="Calibri"/>
          <w:sz w:val="20"/>
          <w:szCs w:val="20"/>
        </w:rPr>
        <w:t>o be consis</w:t>
      </w:r>
      <w:r w:rsidRPr="002E4035">
        <w:rPr>
          <w:rFonts w:cs="Calibri"/>
          <w:spacing w:val="-1"/>
          <w:sz w:val="20"/>
          <w:szCs w:val="20"/>
        </w:rPr>
        <w:t>t</w:t>
      </w:r>
      <w:r w:rsidRPr="002E4035">
        <w:rPr>
          <w:rFonts w:cs="Calibri"/>
          <w:sz w:val="20"/>
          <w:szCs w:val="20"/>
        </w:rPr>
        <w:t xml:space="preserve">ent with all the </w:t>
      </w:r>
      <w:r w:rsidRPr="002E4035">
        <w:rPr>
          <w:rFonts w:cs="Calibri"/>
          <w:spacing w:val="-4"/>
          <w:sz w:val="20"/>
          <w:szCs w:val="20"/>
        </w:rPr>
        <w:t>g</w:t>
      </w:r>
      <w:r w:rsidRPr="002E4035">
        <w:rPr>
          <w:rFonts w:cs="Calibri"/>
          <w:sz w:val="20"/>
          <w:szCs w:val="20"/>
        </w:rPr>
        <w:t xml:space="preserve">oals set out in 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w:t>
      </w:r>
      <w:r w:rsidRPr="002E4035">
        <w:rPr>
          <w:rFonts w:cs="Calibri"/>
          <w:spacing w:val="-12"/>
          <w:sz w:val="20"/>
          <w:szCs w:val="20"/>
        </w:rPr>
        <w:t>y</w:t>
      </w:r>
      <w:r w:rsidRPr="002E4035">
        <w:rPr>
          <w:rFonts w:cs="Calibri"/>
          <w:sz w:val="20"/>
          <w:szCs w:val="20"/>
        </w:rPr>
        <w:t>, inc</w:t>
      </w:r>
      <w:r w:rsidRPr="002E4035">
        <w:rPr>
          <w:rFonts w:cs="Calibri"/>
          <w:spacing w:val="-1"/>
          <w:sz w:val="20"/>
          <w:szCs w:val="20"/>
        </w:rPr>
        <w:t>l</w:t>
      </w:r>
      <w:r w:rsidRPr="002E4035">
        <w:rPr>
          <w:rFonts w:cs="Calibri"/>
          <w:sz w:val="20"/>
          <w:szCs w:val="20"/>
        </w:rPr>
        <w:t>uding those for other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of activit</w:t>
      </w:r>
      <w:r w:rsidRPr="002E4035">
        <w:rPr>
          <w:rFonts w:cs="Calibri"/>
          <w:spacing w:val="-12"/>
          <w:sz w:val="20"/>
          <w:szCs w:val="20"/>
        </w:rPr>
        <w:t>y</w:t>
      </w:r>
      <w:r w:rsidRPr="002E4035">
        <w:rPr>
          <w:rFonts w:cs="Calibri"/>
          <w:sz w:val="20"/>
          <w:szCs w:val="20"/>
        </w:rPr>
        <w:t>.</w:t>
      </w:r>
    </w:p>
    <w:p w:rsidR="005B0DBA" w:rsidRPr="002E4035" w:rsidRDefault="005B0DBA">
      <w:pPr>
        <w:widowControl/>
        <w:rPr>
          <w:rFonts w:cs="Calibri"/>
        </w:rPr>
      </w:pPr>
      <w:r w:rsidRPr="002E4035">
        <w:rPr>
          <w:rFonts w:cs="Calibri"/>
        </w:rPr>
        <w:br w:type="page"/>
      </w:r>
    </w:p>
    <w:p w:rsidR="005B0DBA" w:rsidRPr="002E4035" w:rsidRDefault="005B0DBA" w:rsidP="008F117E">
      <w:pPr>
        <w:tabs>
          <w:tab w:val="left" w:pos="820"/>
        </w:tabs>
        <w:spacing w:after="0" w:line="240" w:lineRule="auto"/>
        <w:ind w:left="114" w:right="-20"/>
        <w:rPr>
          <w:rFonts w:cs="Calibri"/>
          <w:sz w:val="34"/>
          <w:szCs w:val="34"/>
        </w:rPr>
      </w:pPr>
      <w:r w:rsidRPr="002E4035">
        <w:rPr>
          <w:rFonts w:cs="Calibri"/>
          <w:b/>
          <w:bCs/>
          <w:sz w:val="34"/>
          <w:szCs w:val="34"/>
        </w:rPr>
        <w:t>4.0</w:t>
      </w:r>
      <w:r w:rsidRPr="002E4035">
        <w:rPr>
          <w:rFonts w:cs="Calibri"/>
          <w:b/>
          <w:bCs/>
          <w:sz w:val="34"/>
          <w:szCs w:val="34"/>
        </w:rPr>
        <w:tab/>
        <w:t xml:space="preserve">A plan </w:t>
      </w:r>
      <w:r w:rsidRPr="002E4035">
        <w:rPr>
          <w:rFonts w:cs="Calibri"/>
          <w:b/>
          <w:bCs/>
          <w:spacing w:val="-3"/>
          <w:sz w:val="34"/>
          <w:szCs w:val="34"/>
        </w:rPr>
        <w:t>t</w:t>
      </w:r>
      <w:r w:rsidRPr="002E4035">
        <w:rPr>
          <w:rFonts w:cs="Calibri"/>
          <w:b/>
          <w:bCs/>
          <w:sz w:val="34"/>
          <w:szCs w:val="34"/>
        </w:rPr>
        <w:t xml:space="preserve">o </w:t>
      </w:r>
      <w:r w:rsidRPr="002E4035">
        <w:rPr>
          <w:rFonts w:cs="Calibri"/>
          <w:b/>
          <w:bCs/>
          <w:spacing w:val="-3"/>
          <w:sz w:val="34"/>
          <w:szCs w:val="34"/>
        </w:rPr>
        <w:t>l</w:t>
      </w:r>
      <w:r w:rsidRPr="002E4035">
        <w:rPr>
          <w:rFonts w:cs="Calibri"/>
          <w:b/>
          <w:bCs/>
          <w:sz w:val="34"/>
          <w:szCs w:val="34"/>
        </w:rPr>
        <w:t>e</w:t>
      </w:r>
      <w:r w:rsidRPr="002E4035">
        <w:rPr>
          <w:rFonts w:cs="Calibri"/>
          <w:b/>
          <w:bCs/>
          <w:spacing w:val="-5"/>
          <w:sz w:val="34"/>
          <w:szCs w:val="34"/>
        </w:rPr>
        <w:t>a</w:t>
      </w:r>
      <w:r w:rsidRPr="002E4035">
        <w:rPr>
          <w:rFonts w:cs="Calibri"/>
          <w:b/>
          <w:bCs/>
          <w:sz w:val="34"/>
          <w:szCs w:val="34"/>
        </w:rPr>
        <w:t xml:space="preserve">d </w:t>
      </w:r>
      <w:r w:rsidRPr="002E4035">
        <w:rPr>
          <w:rFonts w:cs="Calibri"/>
          <w:b/>
          <w:bCs/>
          <w:spacing w:val="-10"/>
          <w:sz w:val="34"/>
          <w:szCs w:val="34"/>
        </w:rPr>
        <w:t>R</w:t>
      </w:r>
      <w:r w:rsidRPr="002E4035">
        <w:rPr>
          <w:rFonts w:cs="Calibri"/>
          <w:b/>
          <w:bCs/>
          <w:sz w:val="34"/>
          <w:szCs w:val="34"/>
        </w:rPr>
        <w:t>ec</w:t>
      </w:r>
      <w:r w:rsidRPr="002E4035">
        <w:rPr>
          <w:rFonts w:cs="Calibri"/>
          <w:b/>
          <w:bCs/>
          <w:spacing w:val="-3"/>
          <w:sz w:val="34"/>
          <w:szCs w:val="34"/>
        </w:rPr>
        <w:t>ov</w:t>
      </w:r>
      <w:r w:rsidRPr="002E4035">
        <w:rPr>
          <w:rFonts w:cs="Calibri"/>
          <w:b/>
          <w:bCs/>
          <w:sz w:val="34"/>
          <w:szCs w:val="34"/>
        </w:rPr>
        <w:t>e</w:t>
      </w:r>
      <w:r w:rsidRPr="002E4035">
        <w:rPr>
          <w:rFonts w:cs="Calibri"/>
          <w:b/>
          <w:bCs/>
          <w:spacing w:val="7"/>
          <w:sz w:val="34"/>
          <w:szCs w:val="34"/>
        </w:rPr>
        <w:t>r</w:t>
      </w:r>
      <w:r w:rsidRPr="002E4035">
        <w:rPr>
          <w:rFonts w:cs="Calibri"/>
          <w:b/>
          <w:bCs/>
          <w:sz w:val="34"/>
          <w:szCs w:val="34"/>
        </w:rPr>
        <w:t>y</w:t>
      </w:r>
    </w:p>
    <w:p w:rsidR="005B0DBA" w:rsidRPr="002E4035" w:rsidRDefault="005B0DBA" w:rsidP="008F117E">
      <w:pPr>
        <w:spacing w:after="0" w:line="140" w:lineRule="exact"/>
        <w:rPr>
          <w:rFonts w:cs="Calibri"/>
          <w:sz w:val="14"/>
          <w:szCs w:val="14"/>
        </w:rPr>
      </w:pPr>
    </w:p>
    <w:p w:rsidR="005B0DBA" w:rsidRPr="002E4035" w:rsidRDefault="005B0DBA" w:rsidP="008F117E">
      <w:pPr>
        <w:spacing w:after="0" w:line="240" w:lineRule="auto"/>
        <w:ind w:left="834" w:right="-20"/>
        <w:rPr>
          <w:rFonts w:cs="Calibri"/>
          <w:b/>
          <w:bCs/>
          <w:sz w:val="34"/>
          <w:szCs w:val="34"/>
        </w:rPr>
      </w:pPr>
      <w:r w:rsidRPr="002E4035">
        <w:rPr>
          <w:rFonts w:cs="Calibri"/>
          <w:b/>
          <w:bCs/>
          <w:sz w:val="34"/>
          <w:szCs w:val="34"/>
        </w:rPr>
        <w:t>He mahe</w:t>
      </w:r>
      <w:r w:rsidRPr="002E4035">
        <w:rPr>
          <w:rFonts w:cs="Calibri"/>
          <w:b/>
          <w:bCs/>
          <w:spacing w:val="-2"/>
          <w:sz w:val="34"/>
          <w:szCs w:val="34"/>
        </w:rPr>
        <w:t>r</w:t>
      </w:r>
      <w:r w:rsidRPr="002E4035">
        <w:rPr>
          <w:rFonts w:cs="Calibri"/>
          <w:b/>
          <w:bCs/>
          <w:sz w:val="34"/>
          <w:szCs w:val="34"/>
        </w:rPr>
        <w:t>e hai ā</w:t>
      </w:r>
      <w:r w:rsidRPr="002E4035">
        <w:rPr>
          <w:rFonts w:cs="Calibri"/>
          <w:b/>
          <w:bCs/>
          <w:spacing w:val="-7"/>
          <w:sz w:val="34"/>
          <w:szCs w:val="34"/>
        </w:rPr>
        <w:t>r</w:t>
      </w:r>
      <w:r w:rsidRPr="002E4035">
        <w:rPr>
          <w:rFonts w:cs="Calibri"/>
          <w:b/>
          <w:bCs/>
          <w:sz w:val="34"/>
          <w:szCs w:val="34"/>
        </w:rPr>
        <w:t xml:space="preserve">ahi i </w:t>
      </w:r>
      <w:r w:rsidRPr="002E4035">
        <w:rPr>
          <w:rFonts w:cs="Calibri"/>
          <w:b/>
          <w:bCs/>
          <w:spacing w:val="-3"/>
          <w:sz w:val="34"/>
          <w:szCs w:val="34"/>
        </w:rPr>
        <w:t>t</w:t>
      </w:r>
      <w:r w:rsidRPr="002E4035">
        <w:rPr>
          <w:rFonts w:cs="Calibri"/>
          <w:b/>
          <w:bCs/>
          <w:sz w:val="34"/>
          <w:szCs w:val="34"/>
        </w:rPr>
        <w:t>e whakahaumanu</w:t>
      </w:r>
    </w:p>
    <w:p w:rsidR="005B0DBA" w:rsidRPr="002E4035" w:rsidRDefault="005B0DBA" w:rsidP="008F117E">
      <w:pPr>
        <w:spacing w:after="0" w:line="240" w:lineRule="auto"/>
        <w:ind w:left="834" w:right="-20"/>
        <w:rPr>
          <w:rFonts w:cs="Calibri"/>
          <w:b/>
          <w:bCs/>
          <w:color w:val="ADB88B"/>
          <w:sz w:val="34"/>
          <w:szCs w:val="34"/>
        </w:rPr>
      </w:pPr>
    </w:p>
    <w:p w:rsidR="005B0DBA" w:rsidRPr="002E4035" w:rsidRDefault="005B0DBA" w:rsidP="008F117E">
      <w:pPr>
        <w:spacing w:after="0" w:line="246" w:lineRule="auto"/>
        <w:ind w:right="-46"/>
        <w:rPr>
          <w:rFonts w:cs="Calibri"/>
          <w:sz w:val="20"/>
          <w:szCs w:val="20"/>
        </w:rPr>
      </w:pPr>
      <w:r w:rsidRPr="002E4035">
        <w:rPr>
          <w:rFonts w:cs="Calibri"/>
          <w:sz w:val="20"/>
          <w:szCs w:val="20"/>
        </w:rPr>
        <w:t>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identifies</w:t>
      </w:r>
      <w:r w:rsidRPr="002E4035">
        <w:rPr>
          <w:rFonts w:cs="Calibri"/>
          <w:spacing w:val="-7"/>
          <w:sz w:val="20"/>
          <w:szCs w:val="20"/>
        </w:rPr>
        <w:t xml:space="preserve"> </w:t>
      </w:r>
      <w:r w:rsidRPr="002E4035">
        <w:rPr>
          <w:rFonts w:cs="Calibri"/>
          <w:spacing w:val="-1"/>
          <w:sz w:val="20"/>
          <w:szCs w:val="20"/>
        </w:rPr>
        <w:t>t</w:t>
      </w:r>
      <w:r w:rsidRPr="002E4035">
        <w:rPr>
          <w:rFonts w:cs="Calibri"/>
          <w:sz w:val="20"/>
          <w:szCs w:val="20"/>
        </w:rPr>
        <w:t>en priorities conside</w:t>
      </w:r>
      <w:r w:rsidRPr="002E4035">
        <w:rPr>
          <w:rFonts w:cs="Calibri"/>
          <w:spacing w:val="-5"/>
          <w:sz w:val="20"/>
          <w:szCs w:val="20"/>
        </w:rPr>
        <w:t>r</w:t>
      </w:r>
      <w:r w:rsidRPr="002E4035">
        <w:rPr>
          <w:rFonts w:cs="Calibri"/>
          <w:sz w:val="20"/>
          <w:szCs w:val="20"/>
        </w:rPr>
        <w:t xml:space="preserve">ed essential for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The priorities a</w:t>
      </w:r>
      <w:r w:rsidRPr="002E4035">
        <w:rPr>
          <w:rFonts w:cs="Calibri"/>
          <w:spacing w:val="-5"/>
          <w:sz w:val="20"/>
          <w:szCs w:val="20"/>
        </w:rPr>
        <w:t>r</w:t>
      </w:r>
      <w:r w:rsidRPr="002E4035">
        <w:rPr>
          <w:rFonts w:cs="Calibri"/>
          <w:sz w:val="20"/>
          <w:szCs w:val="20"/>
        </w:rPr>
        <w:t>e lis</w:t>
      </w:r>
      <w:r w:rsidRPr="002E4035">
        <w:rPr>
          <w:rFonts w:cs="Calibri"/>
          <w:spacing w:val="-1"/>
          <w:sz w:val="20"/>
          <w:szCs w:val="20"/>
        </w:rPr>
        <w:t>t</w:t>
      </w:r>
      <w:r w:rsidRPr="002E4035">
        <w:rPr>
          <w:rFonts w:cs="Calibri"/>
          <w:sz w:val="20"/>
          <w:szCs w:val="20"/>
        </w:rPr>
        <w:t>ed in th</w:t>
      </w:r>
      <w:r w:rsidRPr="002E4035">
        <w:rPr>
          <w:rFonts w:cs="Calibri"/>
          <w:spacing w:val="-5"/>
          <w:sz w:val="20"/>
          <w:szCs w:val="20"/>
        </w:rPr>
        <w:t>r</w:t>
      </w:r>
      <w:r w:rsidRPr="002E4035">
        <w:rPr>
          <w:rFonts w:cs="Calibri"/>
          <w:sz w:val="20"/>
          <w:szCs w:val="20"/>
        </w:rPr>
        <w:t>ee g</w:t>
      </w:r>
      <w:r w:rsidRPr="002E4035">
        <w:rPr>
          <w:rFonts w:cs="Calibri"/>
          <w:spacing w:val="-5"/>
          <w:sz w:val="20"/>
          <w:szCs w:val="20"/>
        </w:rPr>
        <w:t>r</w:t>
      </w:r>
      <w:r w:rsidRPr="002E4035">
        <w:rPr>
          <w:rFonts w:cs="Calibri"/>
          <w:sz w:val="20"/>
          <w:szCs w:val="20"/>
        </w:rPr>
        <w:t>oups: the fi</w:t>
      </w:r>
      <w:r w:rsidRPr="002E4035">
        <w:rPr>
          <w:rFonts w:cs="Calibri"/>
          <w:spacing w:val="-3"/>
          <w:sz w:val="20"/>
          <w:szCs w:val="20"/>
        </w:rPr>
        <w:t>r</w:t>
      </w:r>
      <w:r w:rsidRPr="002E4035">
        <w:rPr>
          <w:rFonts w:cs="Calibri"/>
          <w:sz w:val="20"/>
          <w:szCs w:val="20"/>
        </w:rPr>
        <w:t>st</w:t>
      </w:r>
      <w:r w:rsidRPr="002E4035">
        <w:rPr>
          <w:rFonts w:cs="Calibri"/>
          <w:spacing w:val="-5"/>
          <w:sz w:val="20"/>
          <w:szCs w:val="20"/>
        </w:rPr>
        <w:t xml:space="preserve"> </w:t>
      </w:r>
      <w:r w:rsidRPr="002E4035">
        <w:rPr>
          <w:rFonts w:cs="Calibri"/>
          <w:sz w:val="20"/>
          <w:szCs w:val="20"/>
        </w:rPr>
        <w:t xml:space="preserve">four priorities </w:t>
      </w:r>
      <w:r w:rsidRPr="002E4035">
        <w:rPr>
          <w:rFonts w:cs="Calibri"/>
          <w:spacing w:val="-5"/>
          <w:sz w:val="20"/>
          <w:szCs w:val="20"/>
        </w:rPr>
        <w:t>r</w:t>
      </w:r>
      <w:r w:rsidRPr="002E4035">
        <w:rPr>
          <w:rFonts w:cs="Calibri"/>
          <w:sz w:val="20"/>
          <w:szCs w:val="20"/>
        </w:rPr>
        <w:t>ela</w:t>
      </w:r>
      <w:r w:rsidRPr="002E4035">
        <w:rPr>
          <w:rFonts w:cs="Calibri"/>
          <w:spacing w:val="-1"/>
          <w:sz w:val="20"/>
          <w:szCs w:val="20"/>
        </w:rPr>
        <w:t>t</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the land use f</w:t>
      </w:r>
      <w:r w:rsidRPr="002E4035">
        <w:rPr>
          <w:rFonts w:cs="Calibri"/>
          <w:spacing w:val="-3"/>
          <w:sz w:val="20"/>
          <w:szCs w:val="20"/>
        </w:rPr>
        <w:t>r</w:t>
      </w:r>
      <w:r w:rsidRPr="002E4035">
        <w:rPr>
          <w:rFonts w:cs="Calibri"/>
          <w:sz w:val="20"/>
          <w:szCs w:val="20"/>
        </w:rPr>
        <w:t xml:space="preserve">amework for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the n</w:t>
      </w:r>
      <w:r w:rsidRPr="002E4035">
        <w:rPr>
          <w:rFonts w:cs="Calibri"/>
          <w:spacing w:val="-2"/>
          <w:sz w:val="20"/>
          <w:szCs w:val="20"/>
        </w:rPr>
        <w:t>e</w:t>
      </w:r>
      <w:r w:rsidRPr="002E4035">
        <w:rPr>
          <w:rFonts w:cs="Calibri"/>
          <w:sz w:val="20"/>
          <w:szCs w:val="20"/>
        </w:rPr>
        <w:t>xt th</w:t>
      </w:r>
      <w:r w:rsidRPr="002E4035">
        <w:rPr>
          <w:rFonts w:cs="Calibri"/>
          <w:spacing w:val="-5"/>
          <w:sz w:val="20"/>
          <w:szCs w:val="20"/>
        </w:rPr>
        <w:t>r</w:t>
      </w:r>
      <w:r w:rsidRPr="002E4035">
        <w:rPr>
          <w:rFonts w:cs="Calibri"/>
          <w:sz w:val="20"/>
          <w:szCs w:val="20"/>
        </w:rPr>
        <w:t xml:space="preserve">ee priorities </w:t>
      </w:r>
      <w:r w:rsidRPr="002E4035">
        <w:rPr>
          <w:rFonts w:cs="Calibri"/>
          <w:spacing w:val="-5"/>
          <w:sz w:val="20"/>
          <w:szCs w:val="20"/>
        </w:rPr>
        <w:t>r</w:t>
      </w:r>
      <w:r w:rsidRPr="002E4035">
        <w:rPr>
          <w:rFonts w:cs="Calibri"/>
          <w:sz w:val="20"/>
          <w:szCs w:val="20"/>
        </w:rPr>
        <w:t>ela</w:t>
      </w:r>
      <w:r w:rsidRPr="002E4035">
        <w:rPr>
          <w:rFonts w:cs="Calibri"/>
          <w:spacing w:val="-1"/>
          <w:sz w:val="20"/>
          <w:szCs w:val="20"/>
        </w:rPr>
        <w:t>t</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housing and the last th</w:t>
      </w:r>
      <w:r w:rsidRPr="002E4035">
        <w:rPr>
          <w:rFonts w:cs="Calibri"/>
          <w:spacing w:val="-5"/>
          <w:sz w:val="20"/>
          <w:szCs w:val="20"/>
        </w:rPr>
        <w:t>r</w:t>
      </w:r>
      <w:r w:rsidRPr="002E4035">
        <w:rPr>
          <w:rFonts w:cs="Calibri"/>
          <w:sz w:val="20"/>
          <w:szCs w:val="20"/>
        </w:rPr>
        <w:t xml:space="preserve">ee priorities </w:t>
      </w:r>
      <w:r w:rsidRPr="002E4035">
        <w:rPr>
          <w:rFonts w:cs="Calibri"/>
          <w:spacing w:val="-5"/>
          <w:sz w:val="20"/>
          <w:szCs w:val="20"/>
        </w:rPr>
        <w:t>r</w:t>
      </w:r>
      <w:r w:rsidRPr="002E4035">
        <w:rPr>
          <w:rFonts w:cs="Calibri"/>
          <w:sz w:val="20"/>
          <w:szCs w:val="20"/>
        </w:rPr>
        <w:t>ela</w:t>
      </w:r>
      <w:r w:rsidRPr="002E4035">
        <w:rPr>
          <w:rFonts w:cs="Calibri"/>
          <w:spacing w:val="-1"/>
          <w:sz w:val="20"/>
          <w:szCs w:val="20"/>
        </w:rPr>
        <w:t>t</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business land. Each of these priorities has one or mo</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esponses p</w:t>
      </w:r>
      <w:r w:rsidRPr="002E4035">
        <w:rPr>
          <w:rFonts w:cs="Calibri"/>
          <w:spacing w:val="-5"/>
          <w:sz w:val="20"/>
          <w:szCs w:val="20"/>
        </w:rPr>
        <w:t>r</w:t>
      </w:r>
      <w:r w:rsidRPr="002E4035">
        <w:rPr>
          <w:rFonts w:cs="Calibri"/>
          <w:sz w:val="20"/>
          <w:szCs w:val="20"/>
        </w:rPr>
        <w:t xml:space="preserve">oposed </w:t>
      </w:r>
      <w:r w:rsidRPr="002E4035">
        <w:rPr>
          <w:rFonts w:cs="Calibri"/>
          <w:spacing w:val="-1"/>
          <w:sz w:val="20"/>
          <w:szCs w:val="20"/>
        </w:rPr>
        <w:t>t</w:t>
      </w:r>
      <w:r w:rsidRPr="002E4035">
        <w:rPr>
          <w:rFonts w:cs="Calibri"/>
          <w:sz w:val="20"/>
          <w:szCs w:val="20"/>
        </w:rPr>
        <w:t>o add</w:t>
      </w:r>
      <w:r w:rsidRPr="002E4035">
        <w:rPr>
          <w:rFonts w:cs="Calibri"/>
          <w:spacing w:val="-5"/>
          <w:sz w:val="20"/>
          <w:szCs w:val="20"/>
        </w:rPr>
        <w:t>r</w:t>
      </w:r>
      <w:r w:rsidRPr="002E4035">
        <w:rPr>
          <w:rFonts w:cs="Calibri"/>
          <w:sz w:val="20"/>
          <w:szCs w:val="20"/>
        </w:rPr>
        <w:t>ess the chal</w:t>
      </w:r>
      <w:r w:rsidRPr="002E4035">
        <w:rPr>
          <w:rFonts w:cs="Calibri"/>
          <w:spacing w:val="-2"/>
          <w:sz w:val="20"/>
          <w:szCs w:val="20"/>
        </w:rPr>
        <w:t>l</w:t>
      </w:r>
      <w:r w:rsidRPr="002E4035">
        <w:rPr>
          <w:rFonts w:cs="Calibri"/>
          <w:sz w:val="20"/>
          <w:szCs w:val="20"/>
        </w:rPr>
        <w:t>en</w:t>
      </w:r>
      <w:r w:rsidRPr="002E4035">
        <w:rPr>
          <w:rFonts w:cs="Calibri"/>
          <w:spacing w:val="-4"/>
          <w:sz w:val="20"/>
          <w:szCs w:val="20"/>
        </w:rPr>
        <w:t>g</w:t>
      </w:r>
      <w:r w:rsidRPr="002E4035">
        <w:rPr>
          <w:rFonts w:cs="Calibri"/>
          <w:sz w:val="20"/>
          <w:szCs w:val="20"/>
        </w:rPr>
        <w:t>es.</w:t>
      </w:r>
    </w:p>
    <w:p w:rsidR="005B0DBA" w:rsidRPr="002E4035" w:rsidRDefault="005B0DBA" w:rsidP="008F117E">
      <w:pPr>
        <w:spacing w:after="0" w:line="246" w:lineRule="auto"/>
        <w:ind w:right="-46"/>
        <w:rPr>
          <w:rFonts w:cs="Calibri"/>
          <w:sz w:val="20"/>
          <w:szCs w:val="20"/>
        </w:rPr>
      </w:pPr>
    </w:p>
    <w:p w:rsidR="005B0DBA" w:rsidRPr="002E4035" w:rsidRDefault="005B0DBA" w:rsidP="008F117E">
      <w:pPr>
        <w:spacing w:after="0" w:line="240" w:lineRule="auto"/>
        <w:ind w:left="336" w:right="-20"/>
        <w:rPr>
          <w:rFonts w:cs="Calibri"/>
          <w:sz w:val="24"/>
          <w:szCs w:val="24"/>
        </w:rPr>
      </w:pPr>
      <w:r w:rsidRPr="002E4035">
        <w:rPr>
          <w:rFonts w:cs="Calibri"/>
          <w:b/>
          <w:bCs/>
          <w:sz w:val="24"/>
          <w:szCs w:val="24"/>
        </w:rPr>
        <w:t xml:space="preserve">Land </w:t>
      </w:r>
      <w:r w:rsidRPr="002E4035">
        <w:rPr>
          <w:rFonts w:cs="Calibri"/>
          <w:b/>
          <w:bCs/>
          <w:spacing w:val="-5"/>
          <w:sz w:val="24"/>
          <w:szCs w:val="24"/>
        </w:rPr>
        <w:t>U</w:t>
      </w:r>
      <w:r w:rsidRPr="002E4035">
        <w:rPr>
          <w:rFonts w:cs="Calibri"/>
          <w:b/>
          <w:bCs/>
          <w:sz w:val="24"/>
          <w:szCs w:val="24"/>
        </w:rPr>
        <w:t xml:space="preserve">se </w:t>
      </w:r>
      <w:r w:rsidRPr="002E4035">
        <w:rPr>
          <w:rFonts w:cs="Calibri"/>
          <w:b/>
          <w:bCs/>
          <w:spacing w:val="-10"/>
          <w:sz w:val="24"/>
          <w:szCs w:val="24"/>
        </w:rPr>
        <w:t>F</w:t>
      </w:r>
      <w:r w:rsidRPr="002E4035">
        <w:rPr>
          <w:rFonts w:cs="Calibri"/>
          <w:b/>
          <w:bCs/>
          <w:spacing w:val="-7"/>
          <w:sz w:val="24"/>
          <w:szCs w:val="24"/>
        </w:rPr>
        <w:t>r</w:t>
      </w:r>
      <w:r w:rsidRPr="002E4035">
        <w:rPr>
          <w:rFonts w:cs="Calibri"/>
          <w:b/>
          <w:bCs/>
          <w:sz w:val="24"/>
          <w:szCs w:val="24"/>
        </w:rPr>
        <w:t>ame</w:t>
      </w:r>
      <w:r w:rsidRPr="002E4035">
        <w:rPr>
          <w:rFonts w:cs="Calibri"/>
          <w:b/>
          <w:bCs/>
          <w:spacing w:val="-1"/>
          <w:sz w:val="24"/>
          <w:szCs w:val="24"/>
        </w:rPr>
        <w:t>w</w:t>
      </w:r>
      <w:r w:rsidRPr="002E4035">
        <w:rPr>
          <w:rFonts w:cs="Calibri"/>
          <w:b/>
          <w:bCs/>
          <w:sz w:val="24"/>
          <w:szCs w:val="24"/>
        </w:rPr>
        <w:t>ork</w:t>
      </w:r>
    </w:p>
    <w:p w:rsidR="005B0DBA" w:rsidRPr="002E4035" w:rsidRDefault="005B0DBA" w:rsidP="008F117E">
      <w:pPr>
        <w:spacing w:before="1" w:after="0" w:line="110" w:lineRule="exact"/>
        <w:rPr>
          <w:rFonts w:cs="Calibri"/>
          <w:sz w:val="11"/>
          <w:szCs w:val="11"/>
        </w:rPr>
      </w:pPr>
    </w:p>
    <w:p w:rsidR="005B0DBA" w:rsidRPr="002E4035" w:rsidRDefault="005B0DBA" w:rsidP="008F117E">
      <w:pPr>
        <w:spacing w:after="0" w:line="240" w:lineRule="exact"/>
        <w:ind w:left="619" w:right="303" w:hanging="283"/>
        <w:rPr>
          <w:rFonts w:cs="Calibri"/>
        </w:rPr>
      </w:pPr>
      <w:r w:rsidRPr="002E4035">
        <w:rPr>
          <w:rFonts w:cs="Calibri"/>
          <w:bCs/>
          <w:spacing w:val="-2"/>
        </w:rPr>
        <w:t>1</w:t>
      </w:r>
      <w:r w:rsidRPr="002E4035">
        <w:rPr>
          <w:rFonts w:cs="Calibri"/>
          <w:bCs/>
        </w:rPr>
        <w:t xml:space="preserve">. </w:t>
      </w:r>
      <w:r w:rsidRPr="002E4035">
        <w:rPr>
          <w:rFonts w:cs="Calibri"/>
          <w:bCs/>
          <w:spacing w:val="45"/>
        </w:rPr>
        <w:t xml:space="preserve"> </w:t>
      </w:r>
      <w:r w:rsidRPr="002E4035">
        <w:rPr>
          <w:rFonts w:cs="Calibri"/>
          <w:bCs/>
        </w:rPr>
        <w:t>P</w:t>
      </w:r>
      <w:r w:rsidRPr="002E4035">
        <w:rPr>
          <w:rFonts w:cs="Calibri"/>
          <w:bCs/>
          <w:spacing w:val="-4"/>
        </w:rPr>
        <w:t>r</w:t>
      </w:r>
      <w:r w:rsidRPr="002E4035">
        <w:rPr>
          <w:rFonts w:cs="Calibri"/>
          <w:bCs/>
          <w:spacing w:val="-1"/>
        </w:rPr>
        <w:t>o</w:t>
      </w:r>
      <w:r w:rsidRPr="002E4035">
        <w:rPr>
          <w:rFonts w:cs="Calibri"/>
          <w:bCs/>
        </w:rPr>
        <w:t>vide a c</w:t>
      </w:r>
      <w:r w:rsidRPr="002E4035">
        <w:rPr>
          <w:rFonts w:cs="Calibri"/>
          <w:bCs/>
          <w:spacing w:val="-2"/>
        </w:rPr>
        <w:t>l</w:t>
      </w:r>
      <w:r w:rsidRPr="002E4035">
        <w:rPr>
          <w:rFonts w:cs="Calibri"/>
          <w:bCs/>
        </w:rPr>
        <w:t>ea</w:t>
      </w:r>
      <w:r w:rsidRPr="002E4035">
        <w:rPr>
          <w:rFonts w:cs="Calibri"/>
          <w:bCs/>
          <w:spacing w:val="-17"/>
        </w:rPr>
        <w:t>r</w:t>
      </w:r>
      <w:r w:rsidRPr="002E4035">
        <w:rPr>
          <w:rFonts w:cs="Calibri"/>
          <w:bCs/>
        </w:rPr>
        <w:t>, coo</w:t>
      </w:r>
      <w:r w:rsidRPr="002E4035">
        <w:rPr>
          <w:rFonts w:cs="Calibri"/>
          <w:bCs/>
          <w:spacing w:val="-4"/>
        </w:rPr>
        <w:t>r</w:t>
      </w:r>
      <w:r w:rsidRPr="002E4035">
        <w:rPr>
          <w:rFonts w:cs="Calibri"/>
          <w:bCs/>
        </w:rPr>
        <w:t>dina</w:t>
      </w:r>
      <w:r w:rsidRPr="002E4035">
        <w:rPr>
          <w:rFonts w:cs="Calibri"/>
          <w:bCs/>
          <w:spacing w:val="-1"/>
        </w:rPr>
        <w:t>t</w:t>
      </w:r>
      <w:r w:rsidRPr="002E4035">
        <w:rPr>
          <w:rFonts w:cs="Calibri"/>
          <w:bCs/>
        </w:rPr>
        <w:t xml:space="preserve">ed land-use plan for the </w:t>
      </w:r>
      <w:r w:rsidRPr="002E4035">
        <w:rPr>
          <w:rFonts w:cs="Calibri"/>
          <w:bCs/>
          <w:spacing w:val="-4"/>
        </w:rPr>
        <w:t>r</w:t>
      </w:r>
      <w:r w:rsidRPr="002E4035">
        <w:rPr>
          <w:rFonts w:cs="Calibri"/>
          <w:bCs/>
        </w:rPr>
        <w:t>ec</w:t>
      </w:r>
      <w:r w:rsidRPr="002E4035">
        <w:rPr>
          <w:rFonts w:cs="Calibri"/>
          <w:bCs/>
          <w:spacing w:val="-1"/>
        </w:rPr>
        <w:t>ov</w:t>
      </w:r>
      <w:r w:rsidRPr="002E4035">
        <w:rPr>
          <w:rFonts w:cs="Calibri"/>
          <w:bCs/>
        </w:rPr>
        <w:t>ery of g</w:t>
      </w:r>
      <w:r w:rsidRPr="002E4035">
        <w:rPr>
          <w:rFonts w:cs="Calibri"/>
          <w:bCs/>
          <w:spacing w:val="-4"/>
        </w:rPr>
        <w:t>r</w:t>
      </w:r>
      <w:r w:rsidRPr="002E4035">
        <w:rPr>
          <w:rFonts w:cs="Calibri"/>
          <w:bCs/>
        </w:rPr>
        <w:t>ea</w:t>
      </w:r>
      <w:r w:rsidRPr="002E4035">
        <w:rPr>
          <w:rFonts w:cs="Calibri"/>
          <w:bCs/>
          <w:spacing w:val="-1"/>
        </w:rPr>
        <w:t>t</w:t>
      </w:r>
      <w:r w:rsidRPr="002E4035">
        <w:rPr>
          <w:rFonts w:cs="Calibri"/>
          <w:bCs/>
        </w:rPr>
        <w:t>er Chris</w:t>
      </w:r>
      <w:r w:rsidRPr="002E4035">
        <w:rPr>
          <w:rFonts w:cs="Calibri"/>
          <w:bCs/>
          <w:spacing w:val="-1"/>
        </w:rPr>
        <w:t>t</w:t>
      </w:r>
      <w:r w:rsidRPr="002E4035">
        <w:rPr>
          <w:rFonts w:cs="Calibri"/>
          <w:bCs/>
        </w:rPr>
        <w:t>chu</w:t>
      </w:r>
      <w:r w:rsidRPr="002E4035">
        <w:rPr>
          <w:rFonts w:cs="Calibri"/>
          <w:bCs/>
          <w:spacing w:val="-4"/>
        </w:rPr>
        <w:t>r</w:t>
      </w:r>
      <w:r w:rsidRPr="002E4035">
        <w:rPr>
          <w:rFonts w:cs="Calibri"/>
          <w:bCs/>
        </w:rPr>
        <w:t>ch;</w:t>
      </w:r>
    </w:p>
    <w:p w:rsidR="005B0DBA" w:rsidRPr="002E4035" w:rsidRDefault="005B0DBA" w:rsidP="008F117E">
      <w:pPr>
        <w:spacing w:after="0" w:line="170" w:lineRule="exact"/>
        <w:rPr>
          <w:rFonts w:cs="Calibri"/>
          <w:sz w:val="17"/>
          <w:szCs w:val="17"/>
        </w:rPr>
      </w:pPr>
    </w:p>
    <w:p w:rsidR="005B0DBA" w:rsidRPr="002E4035" w:rsidRDefault="005B0DBA" w:rsidP="008F117E">
      <w:pPr>
        <w:spacing w:after="0" w:line="240" w:lineRule="exact"/>
        <w:ind w:left="619" w:right="859" w:hanging="283"/>
        <w:rPr>
          <w:rFonts w:cs="Calibri"/>
        </w:rPr>
      </w:pPr>
      <w:r w:rsidRPr="002E4035">
        <w:rPr>
          <w:rFonts w:cs="Calibri"/>
          <w:bCs/>
          <w:spacing w:val="7"/>
        </w:rPr>
        <w:t>2</w:t>
      </w:r>
      <w:r w:rsidRPr="002E4035">
        <w:rPr>
          <w:rFonts w:cs="Calibri"/>
          <w:bCs/>
        </w:rPr>
        <w:t xml:space="preserve">. </w:t>
      </w:r>
      <w:r w:rsidRPr="002E4035">
        <w:rPr>
          <w:rFonts w:cs="Calibri"/>
          <w:bCs/>
          <w:spacing w:val="13"/>
        </w:rPr>
        <w:t xml:space="preserve"> </w:t>
      </w:r>
      <w:r w:rsidRPr="002E4035">
        <w:rPr>
          <w:rFonts w:cs="Calibri"/>
          <w:bCs/>
        </w:rPr>
        <w:t>Suppor</w:t>
      </w:r>
      <w:r w:rsidRPr="002E4035">
        <w:rPr>
          <w:rFonts w:cs="Calibri"/>
          <w:bCs/>
          <w:spacing w:val="4"/>
        </w:rPr>
        <w:t>t</w:t>
      </w:r>
      <w:r w:rsidRPr="002E4035">
        <w:rPr>
          <w:rFonts w:cs="Calibri"/>
          <w:bCs/>
        </w:rPr>
        <w:t>, facilita</w:t>
      </w:r>
      <w:r w:rsidRPr="002E4035">
        <w:rPr>
          <w:rFonts w:cs="Calibri"/>
          <w:bCs/>
          <w:spacing w:val="-1"/>
        </w:rPr>
        <w:t>t</w:t>
      </w:r>
      <w:r w:rsidRPr="002E4035">
        <w:rPr>
          <w:rFonts w:cs="Calibri"/>
          <w:bCs/>
        </w:rPr>
        <w:t>e and enab</w:t>
      </w:r>
      <w:r w:rsidRPr="002E4035">
        <w:rPr>
          <w:rFonts w:cs="Calibri"/>
          <w:bCs/>
          <w:spacing w:val="-2"/>
        </w:rPr>
        <w:t>l</w:t>
      </w:r>
      <w:r w:rsidRPr="002E4035">
        <w:rPr>
          <w:rFonts w:cs="Calibri"/>
          <w:bCs/>
        </w:rPr>
        <w:t xml:space="preserve">e </w:t>
      </w:r>
      <w:r w:rsidRPr="002E4035">
        <w:rPr>
          <w:rFonts w:cs="Calibri"/>
          <w:bCs/>
          <w:spacing w:val="-4"/>
        </w:rPr>
        <w:t>r</w:t>
      </w:r>
      <w:r w:rsidRPr="002E4035">
        <w:rPr>
          <w:rFonts w:cs="Calibri"/>
          <w:bCs/>
        </w:rPr>
        <w:t>ec</w:t>
      </w:r>
      <w:r w:rsidRPr="002E4035">
        <w:rPr>
          <w:rFonts w:cs="Calibri"/>
          <w:bCs/>
          <w:spacing w:val="-1"/>
        </w:rPr>
        <w:t>ov</w:t>
      </w:r>
      <w:r w:rsidRPr="002E4035">
        <w:rPr>
          <w:rFonts w:cs="Calibri"/>
          <w:bCs/>
        </w:rPr>
        <w:t xml:space="preserve">ery and </w:t>
      </w:r>
      <w:r w:rsidRPr="002E4035">
        <w:rPr>
          <w:rFonts w:cs="Calibri"/>
          <w:bCs/>
          <w:spacing w:val="-4"/>
        </w:rPr>
        <w:t>r</w:t>
      </w:r>
      <w:r w:rsidRPr="002E4035">
        <w:rPr>
          <w:rFonts w:cs="Calibri"/>
          <w:bCs/>
        </w:rPr>
        <w:t>ebui</w:t>
      </w:r>
      <w:r w:rsidRPr="002E4035">
        <w:rPr>
          <w:rFonts w:cs="Calibri"/>
          <w:bCs/>
          <w:spacing w:val="-2"/>
        </w:rPr>
        <w:t>l</w:t>
      </w:r>
      <w:r w:rsidRPr="002E4035">
        <w:rPr>
          <w:rFonts w:cs="Calibri"/>
          <w:bCs/>
        </w:rPr>
        <w:t>ding activities;</w:t>
      </w:r>
    </w:p>
    <w:p w:rsidR="005B0DBA" w:rsidRPr="002E4035" w:rsidRDefault="005B0DBA" w:rsidP="008F117E">
      <w:pPr>
        <w:spacing w:after="0" w:line="170" w:lineRule="exact"/>
        <w:rPr>
          <w:rFonts w:cs="Calibri"/>
          <w:sz w:val="17"/>
          <w:szCs w:val="17"/>
        </w:rPr>
      </w:pPr>
    </w:p>
    <w:p w:rsidR="005B0DBA" w:rsidRPr="002E4035" w:rsidRDefault="005B0DBA" w:rsidP="008F117E">
      <w:pPr>
        <w:spacing w:after="0" w:line="240" w:lineRule="exact"/>
        <w:ind w:left="619" w:right="449" w:hanging="283"/>
        <w:rPr>
          <w:rFonts w:cs="Calibri"/>
        </w:rPr>
      </w:pPr>
      <w:r w:rsidRPr="002E4035">
        <w:rPr>
          <w:rFonts w:cs="Calibri"/>
          <w:bCs/>
        </w:rPr>
        <w:t xml:space="preserve">3. </w:t>
      </w:r>
      <w:r w:rsidRPr="002E4035">
        <w:rPr>
          <w:rFonts w:cs="Calibri"/>
          <w:bCs/>
          <w:spacing w:val="20"/>
        </w:rPr>
        <w:t xml:space="preserve"> </w:t>
      </w:r>
      <w:r w:rsidRPr="002E4035">
        <w:rPr>
          <w:rFonts w:cs="Calibri"/>
          <w:bCs/>
        </w:rPr>
        <w:t>Establish land use d</w:t>
      </w:r>
      <w:r w:rsidRPr="002E4035">
        <w:rPr>
          <w:rFonts w:cs="Calibri"/>
          <w:bCs/>
          <w:spacing w:val="-1"/>
        </w:rPr>
        <w:t>ev</w:t>
      </w:r>
      <w:r w:rsidRPr="002E4035">
        <w:rPr>
          <w:rFonts w:cs="Calibri"/>
          <w:bCs/>
        </w:rPr>
        <w:t>e</w:t>
      </w:r>
      <w:r w:rsidRPr="002E4035">
        <w:rPr>
          <w:rFonts w:cs="Calibri"/>
          <w:bCs/>
          <w:spacing w:val="-2"/>
        </w:rPr>
        <w:t>l</w:t>
      </w:r>
      <w:r w:rsidRPr="002E4035">
        <w:rPr>
          <w:rFonts w:cs="Calibri"/>
          <w:bCs/>
        </w:rPr>
        <w:t>opment priorities that ensu</w:t>
      </w:r>
      <w:r w:rsidRPr="002E4035">
        <w:rPr>
          <w:rFonts w:cs="Calibri"/>
          <w:bCs/>
          <w:spacing w:val="-4"/>
        </w:rPr>
        <w:t>r</w:t>
      </w:r>
      <w:r w:rsidRPr="002E4035">
        <w:rPr>
          <w:rFonts w:cs="Calibri"/>
          <w:bCs/>
        </w:rPr>
        <w:t>e an efficient</w:t>
      </w:r>
      <w:r w:rsidRPr="002E4035">
        <w:rPr>
          <w:rFonts w:cs="Calibri"/>
          <w:bCs/>
          <w:spacing w:val="-15"/>
        </w:rPr>
        <w:t xml:space="preserve"> </w:t>
      </w:r>
      <w:r w:rsidRPr="002E4035">
        <w:rPr>
          <w:rFonts w:cs="Calibri"/>
          <w:bCs/>
        </w:rPr>
        <w:t xml:space="preserve">use of </w:t>
      </w:r>
      <w:r w:rsidRPr="002E4035">
        <w:rPr>
          <w:rFonts w:cs="Calibri"/>
          <w:bCs/>
          <w:spacing w:val="-4"/>
        </w:rPr>
        <w:t>r</w:t>
      </w:r>
      <w:r w:rsidRPr="002E4035">
        <w:rPr>
          <w:rFonts w:cs="Calibri"/>
          <w:bCs/>
        </w:rPr>
        <w:t>esou</w:t>
      </w:r>
      <w:r w:rsidRPr="002E4035">
        <w:rPr>
          <w:rFonts w:cs="Calibri"/>
          <w:bCs/>
          <w:spacing w:val="-4"/>
        </w:rPr>
        <w:t>r</w:t>
      </w:r>
      <w:r w:rsidRPr="002E4035">
        <w:rPr>
          <w:rFonts w:cs="Calibri"/>
          <w:bCs/>
        </w:rPr>
        <w:t>ces for the planning and deli</w:t>
      </w:r>
      <w:r w:rsidRPr="002E4035">
        <w:rPr>
          <w:rFonts w:cs="Calibri"/>
          <w:bCs/>
          <w:spacing w:val="-1"/>
        </w:rPr>
        <w:t>v</w:t>
      </w:r>
      <w:r w:rsidRPr="002E4035">
        <w:rPr>
          <w:rFonts w:cs="Calibri"/>
          <w:bCs/>
        </w:rPr>
        <w:t>ery of co</w:t>
      </w:r>
      <w:r w:rsidRPr="002E4035">
        <w:rPr>
          <w:rFonts w:cs="Calibri"/>
          <w:bCs/>
          <w:spacing w:val="-4"/>
        </w:rPr>
        <w:t>r</w:t>
      </w:r>
      <w:r w:rsidRPr="002E4035">
        <w:rPr>
          <w:rFonts w:cs="Calibri"/>
          <w:bCs/>
        </w:rPr>
        <w:t>e inf</w:t>
      </w:r>
      <w:r w:rsidRPr="002E4035">
        <w:rPr>
          <w:rFonts w:cs="Calibri"/>
          <w:bCs/>
          <w:spacing w:val="-1"/>
        </w:rPr>
        <w:t>r</w:t>
      </w:r>
      <w:r w:rsidRPr="002E4035">
        <w:rPr>
          <w:rFonts w:cs="Calibri"/>
          <w:bCs/>
        </w:rPr>
        <w:t>astructu</w:t>
      </w:r>
      <w:r w:rsidRPr="002E4035">
        <w:rPr>
          <w:rFonts w:cs="Calibri"/>
          <w:bCs/>
          <w:spacing w:val="-4"/>
        </w:rPr>
        <w:t>r</w:t>
      </w:r>
      <w:r w:rsidRPr="002E4035">
        <w:rPr>
          <w:rFonts w:cs="Calibri"/>
          <w:bCs/>
        </w:rPr>
        <w:t>e and services; and</w:t>
      </w:r>
    </w:p>
    <w:p w:rsidR="005B0DBA" w:rsidRPr="002E4035" w:rsidRDefault="005B0DBA" w:rsidP="008F117E">
      <w:pPr>
        <w:spacing w:after="0" w:line="170" w:lineRule="exact"/>
        <w:rPr>
          <w:rFonts w:cs="Calibri"/>
          <w:sz w:val="17"/>
          <w:szCs w:val="17"/>
        </w:rPr>
      </w:pPr>
    </w:p>
    <w:p w:rsidR="005B0DBA" w:rsidRPr="002E4035" w:rsidRDefault="005B0DBA" w:rsidP="008F117E">
      <w:pPr>
        <w:spacing w:after="0" w:line="240" w:lineRule="exact"/>
        <w:ind w:left="619" w:right="382" w:hanging="283"/>
        <w:rPr>
          <w:rFonts w:cs="Calibri"/>
        </w:rPr>
      </w:pPr>
      <w:r w:rsidRPr="002E4035">
        <w:rPr>
          <w:rFonts w:cs="Calibri"/>
          <w:bCs/>
          <w:spacing w:val="7"/>
        </w:rPr>
        <w:t>4</w:t>
      </w:r>
      <w:r w:rsidRPr="002E4035">
        <w:rPr>
          <w:rFonts w:cs="Calibri"/>
          <w:bCs/>
        </w:rPr>
        <w:t>.</w:t>
      </w:r>
      <w:r w:rsidRPr="002E4035">
        <w:rPr>
          <w:rFonts w:cs="Calibri"/>
          <w:bCs/>
          <w:spacing w:val="44"/>
        </w:rPr>
        <w:t xml:space="preserve"> </w:t>
      </w:r>
      <w:r w:rsidRPr="002E4035">
        <w:rPr>
          <w:rFonts w:cs="Calibri"/>
          <w:bCs/>
        </w:rPr>
        <w:t>Encou</w:t>
      </w:r>
      <w:r w:rsidRPr="002E4035">
        <w:rPr>
          <w:rFonts w:cs="Calibri"/>
          <w:bCs/>
          <w:spacing w:val="-1"/>
        </w:rPr>
        <w:t>r</w:t>
      </w:r>
      <w:r w:rsidRPr="002E4035">
        <w:rPr>
          <w:rFonts w:cs="Calibri"/>
          <w:bCs/>
        </w:rPr>
        <w:t>a</w:t>
      </w:r>
      <w:r w:rsidRPr="002E4035">
        <w:rPr>
          <w:rFonts w:cs="Calibri"/>
          <w:bCs/>
          <w:spacing w:val="-4"/>
        </w:rPr>
        <w:t>g</w:t>
      </w:r>
      <w:r w:rsidRPr="002E4035">
        <w:rPr>
          <w:rFonts w:cs="Calibri"/>
          <w:bCs/>
        </w:rPr>
        <w:t>e urban d</w:t>
      </w:r>
      <w:r w:rsidRPr="002E4035">
        <w:rPr>
          <w:rFonts w:cs="Calibri"/>
          <w:bCs/>
          <w:spacing w:val="-1"/>
        </w:rPr>
        <w:t>ev</w:t>
      </w:r>
      <w:r w:rsidRPr="002E4035">
        <w:rPr>
          <w:rFonts w:cs="Calibri"/>
          <w:bCs/>
        </w:rPr>
        <w:t>e</w:t>
      </w:r>
      <w:r w:rsidRPr="002E4035">
        <w:rPr>
          <w:rFonts w:cs="Calibri"/>
          <w:bCs/>
          <w:spacing w:val="-2"/>
        </w:rPr>
        <w:t>l</w:t>
      </w:r>
      <w:r w:rsidRPr="002E4035">
        <w:rPr>
          <w:rFonts w:cs="Calibri"/>
          <w:bCs/>
        </w:rPr>
        <w:t>opment that p</w:t>
      </w:r>
      <w:r w:rsidRPr="002E4035">
        <w:rPr>
          <w:rFonts w:cs="Calibri"/>
          <w:bCs/>
          <w:spacing w:val="-4"/>
        </w:rPr>
        <w:t>r</w:t>
      </w:r>
      <w:r w:rsidRPr="002E4035">
        <w:rPr>
          <w:rFonts w:cs="Calibri"/>
          <w:bCs/>
        </w:rPr>
        <w:t>o</w:t>
      </w:r>
      <w:r w:rsidRPr="002E4035">
        <w:rPr>
          <w:rFonts w:cs="Calibri"/>
          <w:bCs/>
          <w:spacing w:val="-1"/>
        </w:rPr>
        <w:t>t</w:t>
      </w:r>
      <w:r w:rsidRPr="002E4035">
        <w:rPr>
          <w:rFonts w:cs="Calibri"/>
          <w:bCs/>
        </w:rPr>
        <w:t>ects and enhances the natu</w:t>
      </w:r>
      <w:r w:rsidRPr="002E4035">
        <w:rPr>
          <w:rFonts w:cs="Calibri"/>
          <w:bCs/>
          <w:spacing w:val="-1"/>
        </w:rPr>
        <w:t>r</w:t>
      </w:r>
      <w:r w:rsidRPr="002E4035">
        <w:rPr>
          <w:rFonts w:cs="Calibri"/>
          <w:bCs/>
        </w:rPr>
        <w:t>al e</w:t>
      </w:r>
      <w:r w:rsidRPr="002E4035">
        <w:rPr>
          <w:rFonts w:cs="Calibri"/>
          <w:bCs/>
          <w:spacing w:val="-1"/>
        </w:rPr>
        <w:t>n</w:t>
      </w:r>
      <w:r w:rsidRPr="002E4035">
        <w:rPr>
          <w:rFonts w:cs="Calibri"/>
          <w:bCs/>
        </w:rPr>
        <w:t>vi</w:t>
      </w:r>
      <w:r w:rsidRPr="002E4035">
        <w:rPr>
          <w:rFonts w:cs="Calibri"/>
          <w:bCs/>
          <w:spacing w:val="-4"/>
        </w:rPr>
        <w:t>r</w:t>
      </w:r>
      <w:r w:rsidRPr="002E4035">
        <w:rPr>
          <w:rFonts w:cs="Calibri"/>
          <w:bCs/>
        </w:rPr>
        <w:t>onmen</w:t>
      </w:r>
      <w:r w:rsidRPr="002E4035">
        <w:rPr>
          <w:rFonts w:cs="Calibri"/>
          <w:bCs/>
          <w:spacing w:val="4"/>
        </w:rPr>
        <w:t>t</w:t>
      </w:r>
      <w:r w:rsidRPr="002E4035">
        <w:rPr>
          <w:rFonts w:cs="Calibri"/>
          <w:bCs/>
        </w:rPr>
        <w:t xml:space="preserve">, </w:t>
      </w:r>
      <w:r w:rsidRPr="002E4035">
        <w:rPr>
          <w:rFonts w:cs="Calibri"/>
          <w:bCs/>
          <w:spacing w:val="-4"/>
        </w:rPr>
        <w:t>r</w:t>
      </w:r>
      <w:r w:rsidRPr="002E4035">
        <w:rPr>
          <w:rFonts w:cs="Calibri"/>
          <w:bCs/>
        </w:rPr>
        <w:t>ecognises natu</w:t>
      </w:r>
      <w:r w:rsidRPr="002E4035">
        <w:rPr>
          <w:rFonts w:cs="Calibri"/>
          <w:bCs/>
          <w:spacing w:val="-1"/>
        </w:rPr>
        <w:t>r</w:t>
      </w:r>
      <w:r w:rsidRPr="002E4035">
        <w:rPr>
          <w:rFonts w:cs="Calibri"/>
          <w:bCs/>
        </w:rPr>
        <w:t>al haza</w:t>
      </w:r>
      <w:r w:rsidRPr="002E4035">
        <w:rPr>
          <w:rFonts w:cs="Calibri"/>
          <w:bCs/>
          <w:spacing w:val="-4"/>
        </w:rPr>
        <w:t>r</w:t>
      </w:r>
      <w:r w:rsidRPr="002E4035">
        <w:rPr>
          <w:rFonts w:cs="Calibri"/>
          <w:bCs/>
        </w:rPr>
        <w:t xml:space="preserve">ds and </w:t>
      </w:r>
      <w:r w:rsidRPr="002E4035">
        <w:rPr>
          <w:rFonts w:cs="Calibri"/>
          <w:bCs/>
          <w:spacing w:val="-4"/>
        </w:rPr>
        <w:t>a</w:t>
      </w:r>
      <w:r w:rsidRPr="002E4035">
        <w:rPr>
          <w:rFonts w:cs="Calibri"/>
          <w:bCs/>
          <w:spacing w:val="-1"/>
        </w:rPr>
        <w:t>v</w:t>
      </w:r>
      <w:r w:rsidRPr="002E4035">
        <w:rPr>
          <w:rFonts w:cs="Calibri"/>
          <w:bCs/>
        </w:rPr>
        <w:t>oids e</w:t>
      </w:r>
      <w:r w:rsidRPr="002E4035">
        <w:rPr>
          <w:rFonts w:cs="Calibri"/>
          <w:bCs/>
          <w:spacing w:val="-1"/>
        </w:rPr>
        <w:t>n</w:t>
      </w:r>
      <w:r w:rsidRPr="002E4035">
        <w:rPr>
          <w:rFonts w:cs="Calibri"/>
          <w:bCs/>
        </w:rPr>
        <w:t>vi</w:t>
      </w:r>
      <w:r w:rsidRPr="002E4035">
        <w:rPr>
          <w:rFonts w:cs="Calibri"/>
          <w:bCs/>
          <w:spacing w:val="-4"/>
        </w:rPr>
        <w:t>r</w:t>
      </w:r>
      <w:r w:rsidRPr="002E4035">
        <w:rPr>
          <w:rFonts w:cs="Calibri"/>
          <w:bCs/>
        </w:rPr>
        <w:t>onmental const</w:t>
      </w:r>
      <w:r w:rsidRPr="002E4035">
        <w:rPr>
          <w:rFonts w:cs="Calibri"/>
          <w:bCs/>
          <w:spacing w:val="-1"/>
        </w:rPr>
        <w:t>r</w:t>
      </w:r>
      <w:r w:rsidRPr="002E4035">
        <w:rPr>
          <w:rFonts w:cs="Calibri"/>
          <w:bCs/>
        </w:rPr>
        <w:t>aints.</w:t>
      </w:r>
    </w:p>
    <w:p w:rsidR="005B0DBA" w:rsidRPr="002E4035" w:rsidRDefault="005B0DBA" w:rsidP="008F117E">
      <w:pPr>
        <w:spacing w:before="13" w:after="0" w:line="240" w:lineRule="exact"/>
        <w:rPr>
          <w:rFonts w:cs="Calibri"/>
          <w:sz w:val="24"/>
          <w:szCs w:val="24"/>
        </w:rPr>
      </w:pPr>
    </w:p>
    <w:p w:rsidR="005B0DBA" w:rsidRPr="002E4035" w:rsidRDefault="005B0DBA" w:rsidP="008F117E">
      <w:pPr>
        <w:spacing w:after="0" w:line="240" w:lineRule="auto"/>
        <w:ind w:left="336" w:right="-20"/>
        <w:rPr>
          <w:rFonts w:cs="Calibri"/>
          <w:sz w:val="24"/>
          <w:szCs w:val="24"/>
        </w:rPr>
      </w:pPr>
      <w:r w:rsidRPr="002E4035">
        <w:rPr>
          <w:rFonts w:cs="Calibri"/>
          <w:b/>
          <w:bCs/>
          <w:sz w:val="24"/>
          <w:szCs w:val="24"/>
        </w:rPr>
        <w:t>Housing</w:t>
      </w:r>
    </w:p>
    <w:p w:rsidR="005B0DBA" w:rsidRPr="002E4035" w:rsidRDefault="005B0DBA" w:rsidP="008F117E">
      <w:pPr>
        <w:spacing w:before="7" w:after="0" w:line="100" w:lineRule="exact"/>
        <w:rPr>
          <w:rFonts w:cs="Calibri"/>
          <w:sz w:val="10"/>
          <w:szCs w:val="10"/>
        </w:rPr>
      </w:pPr>
    </w:p>
    <w:p w:rsidR="005B0DBA" w:rsidRPr="002E4035" w:rsidRDefault="005B0DBA" w:rsidP="008F117E">
      <w:pPr>
        <w:spacing w:after="0" w:line="240" w:lineRule="auto"/>
        <w:ind w:left="336" w:right="-20"/>
        <w:rPr>
          <w:rFonts w:cs="Calibri"/>
        </w:rPr>
      </w:pPr>
      <w:r w:rsidRPr="002E4035">
        <w:rPr>
          <w:rFonts w:cs="Calibri"/>
          <w:bCs/>
          <w:spacing w:val="4"/>
        </w:rPr>
        <w:t>5</w:t>
      </w:r>
      <w:r w:rsidRPr="002E4035">
        <w:rPr>
          <w:rFonts w:cs="Calibri"/>
          <w:bCs/>
        </w:rPr>
        <w:t xml:space="preserve">. </w:t>
      </w:r>
      <w:r w:rsidRPr="002E4035">
        <w:rPr>
          <w:rFonts w:cs="Calibri"/>
          <w:bCs/>
          <w:spacing w:val="13"/>
        </w:rPr>
        <w:t xml:space="preserve"> </w:t>
      </w:r>
      <w:r w:rsidRPr="002E4035">
        <w:rPr>
          <w:rFonts w:cs="Calibri"/>
          <w:bCs/>
        </w:rPr>
        <w:t>Inc</w:t>
      </w:r>
      <w:r w:rsidRPr="002E4035">
        <w:rPr>
          <w:rFonts w:cs="Calibri"/>
          <w:bCs/>
          <w:spacing w:val="-4"/>
        </w:rPr>
        <w:t>r</w:t>
      </w:r>
      <w:r w:rsidRPr="002E4035">
        <w:rPr>
          <w:rFonts w:cs="Calibri"/>
          <w:bCs/>
        </w:rPr>
        <w:t>ease housing supp</w:t>
      </w:r>
      <w:r w:rsidRPr="002E4035">
        <w:rPr>
          <w:rFonts w:cs="Calibri"/>
          <w:bCs/>
          <w:spacing w:val="-3"/>
        </w:rPr>
        <w:t>l</w:t>
      </w:r>
      <w:r w:rsidRPr="002E4035">
        <w:rPr>
          <w:rFonts w:cs="Calibri"/>
          <w:bCs/>
        </w:rPr>
        <w:t xml:space="preserve">y </w:t>
      </w:r>
      <w:r w:rsidRPr="002E4035">
        <w:rPr>
          <w:rFonts w:cs="Calibri"/>
          <w:bCs/>
          <w:spacing w:val="-1"/>
        </w:rPr>
        <w:t>t</w:t>
      </w:r>
      <w:r w:rsidRPr="002E4035">
        <w:rPr>
          <w:rFonts w:cs="Calibri"/>
          <w:bCs/>
        </w:rPr>
        <w:t>o meet demand;</w:t>
      </w:r>
    </w:p>
    <w:p w:rsidR="005B0DBA" w:rsidRPr="002E4035" w:rsidRDefault="005B0DBA" w:rsidP="008F117E">
      <w:pPr>
        <w:spacing w:before="3" w:after="0" w:line="150" w:lineRule="exact"/>
        <w:rPr>
          <w:rFonts w:cs="Calibri"/>
          <w:sz w:val="15"/>
          <w:szCs w:val="15"/>
        </w:rPr>
      </w:pPr>
    </w:p>
    <w:p w:rsidR="005B0DBA" w:rsidRPr="002E4035" w:rsidRDefault="005B0DBA" w:rsidP="00792A66">
      <w:pPr>
        <w:spacing w:after="0" w:line="240" w:lineRule="auto"/>
        <w:ind w:left="336" w:right="-20"/>
        <w:rPr>
          <w:rFonts w:cs="Calibri"/>
        </w:rPr>
      </w:pPr>
      <w:r w:rsidRPr="002E4035">
        <w:rPr>
          <w:rFonts w:cs="Calibri"/>
          <w:bCs/>
          <w:spacing w:val="-1"/>
        </w:rPr>
        <w:t>6</w:t>
      </w:r>
      <w:r w:rsidRPr="002E4035">
        <w:rPr>
          <w:rFonts w:cs="Calibri"/>
          <w:bCs/>
        </w:rPr>
        <w:t xml:space="preserve">. </w:t>
      </w:r>
      <w:r w:rsidRPr="002E4035">
        <w:rPr>
          <w:rFonts w:cs="Calibri"/>
          <w:bCs/>
          <w:spacing w:val="8"/>
        </w:rPr>
        <w:t xml:space="preserve"> </w:t>
      </w:r>
      <w:r w:rsidRPr="002E4035">
        <w:rPr>
          <w:rFonts w:cs="Calibri"/>
          <w:bCs/>
        </w:rPr>
        <w:t>Inc</w:t>
      </w:r>
      <w:r w:rsidRPr="002E4035">
        <w:rPr>
          <w:rFonts w:cs="Calibri"/>
          <w:bCs/>
          <w:spacing w:val="-4"/>
        </w:rPr>
        <w:t>r</w:t>
      </w:r>
      <w:r w:rsidRPr="002E4035">
        <w:rPr>
          <w:rFonts w:cs="Calibri"/>
          <w:bCs/>
        </w:rPr>
        <w:t xml:space="preserve">ease housing choice </w:t>
      </w:r>
      <w:r w:rsidRPr="002E4035">
        <w:rPr>
          <w:rFonts w:cs="Calibri"/>
          <w:bCs/>
          <w:spacing w:val="-1"/>
        </w:rPr>
        <w:t>t</w:t>
      </w:r>
      <w:r w:rsidRPr="002E4035">
        <w:rPr>
          <w:rFonts w:cs="Calibri"/>
          <w:bCs/>
        </w:rPr>
        <w:t xml:space="preserve">o support the </w:t>
      </w:r>
      <w:r w:rsidRPr="002E4035">
        <w:rPr>
          <w:rFonts w:cs="Calibri"/>
          <w:bCs/>
          <w:spacing w:val="-4"/>
        </w:rPr>
        <w:t>r</w:t>
      </w:r>
      <w:r w:rsidRPr="002E4035">
        <w:rPr>
          <w:rFonts w:cs="Calibri"/>
          <w:bCs/>
        </w:rPr>
        <w:t>ec</w:t>
      </w:r>
      <w:r w:rsidRPr="002E4035">
        <w:rPr>
          <w:rFonts w:cs="Calibri"/>
          <w:bCs/>
          <w:spacing w:val="-1"/>
        </w:rPr>
        <w:t>ov</w:t>
      </w:r>
      <w:r w:rsidRPr="002E4035">
        <w:rPr>
          <w:rFonts w:cs="Calibri"/>
          <w:bCs/>
        </w:rPr>
        <w:t>er</w:t>
      </w:r>
      <w:r w:rsidRPr="002E4035">
        <w:rPr>
          <w:rFonts w:cs="Calibri"/>
          <w:bCs/>
          <w:spacing w:val="2"/>
        </w:rPr>
        <w:t>y</w:t>
      </w:r>
      <w:r w:rsidRPr="002E4035">
        <w:rPr>
          <w:rFonts w:cs="Calibri"/>
          <w:bCs/>
        </w:rPr>
        <w:t>;</w:t>
      </w:r>
      <w:r w:rsidRPr="002E4035">
        <w:rPr>
          <w:rFonts w:cs="Calibri"/>
        </w:rPr>
        <w:t xml:space="preserve"> </w:t>
      </w:r>
      <w:r w:rsidRPr="002E4035">
        <w:rPr>
          <w:rFonts w:cs="Calibri"/>
          <w:bCs/>
          <w:position w:val="1"/>
        </w:rPr>
        <w:t>and</w:t>
      </w:r>
    </w:p>
    <w:p w:rsidR="005B0DBA" w:rsidRPr="002E4035" w:rsidRDefault="005B0DBA" w:rsidP="008F117E">
      <w:pPr>
        <w:spacing w:before="7" w:after="0" w:line="150" w:lineRule="exact"/>
        <w:rPr>
          <w:rFonts w:cs="Calibri"/>
          <w:sz w:val="15"/>
          <w:szCs w:val="15"/>
        </w:rPr>
      </w:pPr>
    </w:p>
    <w:p w:rsidR="005B0DBA" w:rsidRPr="002E4035" w:rsidRDefault="005B0DBA" w:rsidP="008F117E">
      <w:pPr>
        <w:spacing w:after="0" w:line="240" w:lineRule="exact"/>
        <w:ind w:left="619" w:right="183" w:hanging="283"/>
        <w:rPr>
          <w:rFonts w:cs="Calibri"/>
        </w:rPr>
      </w:pPr>
      <w:r w:rsidRPr="002E4035">
        <w:rPr>
          <w:rFonts w:cs="Calibri"/>
          <w:bCs/>
          <w:spacing w:val="-12"/>
        </w:rPr>
        <w:t>7</w:t>
      </w:r>
      <w:r w:rsidRPr="002E4035">
        <w:rPr>
          <w:rFonts w:cs="Calibri"/>
          <w:bCs/>
        </w:rPr>
        <w:t xml:space="preserve">. </w:t>
      </w:r>
      <w:r w:rsidRPr="002E4035">
        <w:rPr>
          <w:rFonts w:cs="Calibri"/>
          <w:bCs/>
          <w:spacing w:val="29"/>
        </w:rPr>
        <w:t xml:space="preserve"> </w:t>
      </w:r>
      <w:r w:rsidRPr="002E4035">
        <w:rPr>
          <w:rFonts w:cs="Calibri"/>
          <w:bCs/>
          <w:spacing w:val="-1"/>
        </w:rPr>
        <w:t>R</w:t>
      </w:r>
      <w:r w:rsidRPr="002E4035">
        <w:rPr>
          <w:rFonts w:cs="Calibri"/>
          <w:bCs/>
        </w:rPr>
        <w:t>es</w:t>
      </w:r>
      <w:r w:rsidRPr="002E4035">
        <w:rPr>
          <w:rFonts w:cs="Calibri"/>
          <w:bCs/>
          <w:spacing w:val="-1"/>
        </w:rPr>
        <w:t>t</w:t>
      </w:r>
      <w:r w:rsidRPr="002E4035">
        <w:rPr>
          <w:rFonts w:cs="Calibri"/>
          <w:bCs/>
        </w:rPr>
        <w:t>o</w:t>
      </w:r>
      <w:r w:rsidRPr="002E4035">
        <w:rPr>
          <w:rFonts w:cs="Calibri"/>
          <w:bCs/>
          <w:spacing w:val="-4"/>
        </w:rPr>
        <w:t>r</w:t>
      </w:r>
      <w:r w:rsidRPr="002E4035">
        <w:rPr>
          <w:rFonts w:cs="Calibri"/>
          <w:bCs/>
        </w:rPr>
        <w:t>e and enhance the quality and sustainability of housing a</w:t>
      </w:r>
      <w:r w:rsidRPr="002E4035">
        <w:rPr>
          <w:rFonts w:cs="Calibri"/>
          <w:bCs/>
          <w:spacing w:val="-4"/>
        </w:rPr>
        <w:t>r</w:t>
      </w:r>
      <w:r w:rsidRPr="002E4035">
        <w:rPr>
          <w:rFonts w:cs="Calibri"/>
          <w:bCs/>
        </w:rPr>
        <w:t>eas.</w:t>
      </w:r>
    </w:p>
    <w:p w:rsidR="005B0DBA" w:rsidRPr="002E4035" w:rsidRDefault="005B0DBA" w:rsidP="008F117E">
      <w:pPr>
        <w:spacing w:before="13" w:after="0" w:line="240" w:lineRule="exact"/>
        <w:rPr>
          <w:rFonts w:cs="Calibri"/>
          <w:sz w:val="24"/>
          <w:szCs w:val="24"/>
        </w:rPr>
      </w:pPr>
    </w:p>
    <w:p w:rsidR="005B0DBA" w:rsidRPr="002E4035" w:rsidRDefault="005B0DBA" w:rsidP="008F117E">
      <w:pPr>
        <w:spacing w:after="0" w:line="240" w:lineRule="auto"/>
        <w:ind w:left="336" w:right="-20"/>
        <w:rPr>
          <w:rFonts w:cs="Calibri"/>
          <w:sz w:val="24"/>
          <w:szCs w:val="24"/>
        </w:rPr>
      </w:pPr>
      <w:r w:rsidRPr="002E4035">
        <w:rPr>
          <w:rFonts w:cs="Calibri"/>
          <w:b/>
          <w:bCs/>
          <w:sz w:val="24"/>
          <w:szCs w:val="24"/>
        </w:rPr>
        <w:t>Business</w:t>
      </w:r>
    </w:p>
    <w:p w:rsidR="005B0DBA" w:rsidRPr="002E4035" w:rsidRDefault="005B0DBA" w:rsidP="008F117E">
      <w:pPr>
        <w:spacing w:before="1" w:after="0" w:line="110" w:lineRule="exact"/>
        <w:rPr>
          <w:rFonts w:cs="Calibri"/>
          <w:sz w:val="11"/>
          <w:szCs w:val="11"/>
        </w:rPr>
      </w:pPr>
    </w:p>
    <w:p w:rsidR="005B0DBA" w:rsidRPr="002E4035" w:rsidRDefault="005B0DBA" w:rsidP="008F117E">
      <w:pPr>
        <w:spacing w:after="0" w:line="240" w:lineRule="exact"/>
        <w:ind w:left="619" w:right="150" w:hanging="283"/>
        <w:rPr>
          <w:rFonts w:cs="Calibri"/>
        </w:rPr>
      </w:pPr>
      <w:r w:rsidRPr="002E4035">
        <w:rPr>
          <w:rFonts w:cs="Calibri"/>
          <w:bCs/>
        </w:rPr>
        <w:t xml:space="preserve">8. </w:t>
      </w:r>
      <w:r w:rsidRPr="002E4035">
        <w:rPr>
          <w:rFonts w:cs="Calibri"/>
          <w:bCs/>
          <w:spacing w:val="9"/>
        </w:rPr>
        <w:t xml:space="preserve"> </w:t>
      </w:r>
      <w:r w:rsidRPr="002E4035">
        <w:rPr>
          <w:rFonts w:cs="Calibri"/>
          <w:bCs/>
        </w:rPr>
        <w:t>Identify and p</w:t>
      </w:r>
      <w:r w:rsidRPr="002E4035">
        <w:rPr>
          <w:rFonts w:cs="Calibri"/>
          <w:bCs/>
          <w:spacing w:val="-4"/>
        </w:rPr>
        <w:t>r</w:t>
      </w:r>
      <w:r w:rsidRPr="002E4035">
        <w:rPr>
          <w:rFonts w:cs="Calibri"/>
          <w:bCs/>
          <w:spacing w:val="-1"/>
        </w:rPr>
        <w:t>o</w:t>
      </w:r>
      <w:r w:rsidRPr="002E4035">
        <w:rPr>
          <w:rFonts w:cs="Calibri"/>
          <w:bCs/>
        </w:rPr>
        <w:t>vide sufficient</w:t>
      </w:r>
      <w:r w:rsidRPr="002E4035">
        <w:rPr>
          <w:rFonts w:cs="Calibri"/>
          <w:bCs/>
          <w:spacing w:val="-17"/>
        </w:rPr>
        <w:t xml:space="preserve"> </w:t>
      </w:r>
      <w:r w:rsidRPr="002E4035">
        <w:rPr>
          <w:rFonts w:cs="Calibri"/>
          <w:bCs/>
        </w:rPr>
        <w:t>in</w:t>
      </w:r>
      <w:r w:rsidRPr="002E4035">
        <w:rPr>
          <w:rFonts w:cs="Calibri"/>
          <w:bCs/>
          <w:spacing w:val="2"/>
        </w:rPr>
        <w:t>d</w:t>
      </w:r>
      <w:r w:rsidRPr="002E4035">
        <w:rPr>
          <w:rFonts w:cs="Calibri"/>
          <w:bCs/>
        </w:rPr>
        <w:t>ustria</w:t>
      </w:r>
      <w:r w:rsidRPr="002E4035">
        <w:rPr>
          <w:rFonts w:cs="Calibri"/>
          <w:bCs/>
          <w:spacing w:val="1"/>
        </w:rPr>
        <w:t>l</w:t>
      </w:r>
      <w:r w:rsidRPr="002E4035">
        <w:rPr>
          <w:rFonts w:cs="Calibri"/>
          <w:bCs/>
        </w:rPr>
        <w:t>, office</w:t>
      </w:r>
      <w:r w:rsidRPr="002E4035">
        <w:rPr>
          <w:rFonts w:cs="Calibri"/>
          <w:bCs/>
          <w:spacing w:val="-15"/>
        </w:rPr>
        <w:t xml:space="preserve"> </w:t>
      </w:r>
      <w:r w:rsidRPr="002E4035">
        <w:rPr>
          <w:rFonts w:cs="Calibri"/>
          <w:bCs/>
        </w:rPr>
        <w:t xml:space="preserve">and </w:t>
      </w:r>
      <w:r w:rsidRPr="002E4035">
        <w:rPr>
          <w:rFonts w:cs="Calibri"/>
          <w:bCs/>
          <w:spacing w:val="-4"/>
        </w:rPr>
        <w:t>r</w:t>
      </w:r>
      <w:r w:rsidRPr="002E4035">
        <w:rPr>
          <w:rFonts w:cs="Calibri"/>
          <w:bCs/>
        </w:rPr>
        <w:t>etail land;</w:t>
      </w:r>
    </w:p>
    <w:p w:rsidR="005B0DBA" w:rsidRPr="002E4035" w:rsidRDefault="005B0DBA" w:rsidP="008F117E">
      <w:pPr>
        <w:spacing w:after="0" w:line="170" w:lineRule="exact"/>
        <w:rPr>
          <w:rFonts w:cs="Calibri"/>
          <w:sz w:val="17"/>
          <w:szCs w:val="17"/>
        </w:rPr>
      </w:pPr>
    </w:p>
    <w:p w:rsidR="005B0DBA" w:rsidRPr="002E4035" w:rsidRDefault="005B0DBA" w:rsidP="008F117E">
      <w:pPr>
        <w:spacing w:after="0" w:line="240" w:lineRule="exact"/>
        <w:ind w:left="619" w:right="181" w:hanging="283"/>
        <w:rPr>
          <w:rFonts w:cs="Calibri"/>
        </w:rPr>
      </w:pPr>
      <w:r w:rsidRPr="002E4035">
        <w:rPr>
          <w:rFonts w:cs="Calibri"/>
          <w:bCs/>
        </w:rPr>
        <w:t xml:space="preserve">9. </w:t>
      </w:r>
      <w:r w:rsidRPr="002E4035">
        <w:rPr>
          <w:rFonts w:cs="Calibri"/>
          <w:bCs/>
          <w:spacing w:val="8"/>
        </w:rPr>
        <w:t xml:space="preserve"> </w:t>
      </w:r>
      <w:r w:rsidRPr="002E4035">
        <w:rPr>
          <w:rFonts w:cs="Calibri"/>
          <w:bCs/>
        </w:rPr>
        <w:t>Ensu</w:t>
      </w:r>
      <w:r w:rsidRPr="002E4035">
        <w:rPr>
          <w:rFonts w:cs="Calibri"/>
          <w:bCs/>
          <w:spacing w:val="-4"/>
        </w:rPr>
        <w:t>r</w:t>
      </w:r>
      <w:r w:rsidRPr="002E4035">
        <w:rPr>
          <w:rFonts w:cs="Calibri"/>
          <w:bCs/>
        </w:rPr>
        <w:t>e business land ma</w:t>
      </w:r>
      <w:r w:rsidRPr="002E4035">
        <w:rPr>
          <w:rFonts w:cs="Calibri"/>
          <w:bCs/>
          <w:spacing w:val="-6"/>
        </w:rPr>
        <w:t>k</w:t>
      </w:r>
      <w:r w:rsidRPr="002E4035">
        <w:rPr>
          <w:rFonts w:cs="Calibri"/>
          <w:bCs/>
        </w:rPr>
        <w:t xml:space="preserve">es best use of </w:t>
      </w:r>
      <w:r w:rsidRPr="002E4035">
        <w:rPr>
          <w:rFonts w:cs="Calibri"/>
          <w:bCs/>
          <w:spacing w:val="-4"/>
        </w:rPr>
        <w:t>r</w:t>
      </w:r>
      <w:r w:rsidRPr="002E4035">
        <w:rPr>
          <w:rFonts w:cs="Calibri"/>
          <w:bCs/>
        </w:rPr>
        <w:t>esou</w:t>
      </w:r>
      <w:r w:rsidRPr="002E4035">
        <w:rPr>
          <w:rFonts w:cs="Calibri"/>
          <w:bCs/>
          <w:spacing w:val="-4"/>
        </w:rPr>
        <w:t>r</w:t>
      </w:r>
      <w:r w:rsidRPr="002E4035">
        <w:rPr>
          <w:rFonts w:cs="Calibri"/>
          <w:bCs/>
        </w:rPr>
        <w:t>ces and inf</w:t>
      </w:r>
      <w:r w:rsidRPr="002E4035">
        <w:rPr>
          <w:rFonts w:cs="Calibri"/>
          <w:bCs/>
          <w:spacing w:val="-1"/>
        </w:rPr>
        <w:t>r</w:t>
      </w:r>
      <w:r w:rsidRPr="002E4035">
        <w:rPr>
          <w:rFonts w:cs="Calibri"/>
          <w:bCs/>
        </w:rPr>
        <w:t>astructu</w:t>
      </w:r>
      <w:r w:rsidRPr="002E4035">
        <w:rPr>
          <w:rFonts w:cs="Calibri"/>
          <w:bCs/>
          <w:spacing w:val="-4"/>
        </w:rPr>
        <w:t>r</w:t>
      </w:r>
      <w:r w:rsidRPr="002E4035">
        <w:rPr>
          <w:rFonts w:cs="Calibri"/>
          <w:bCs/>
        </w:rPr>
        <w:t>e and deli</w:t>
      </w:r>
      <w:r w:rsidRPr="002E4035">
        <w:rPr>
          <w:rFonts w:cs="Calibri"/>
          <w:bCs/>
          <w:spacing w:val="-1"/>
        </w:rPr>
        <w:t>v</w:t>
      </w:r>
      <w:r w:rsidRPr="002E4035">
        <w:rPr>
          <w:rFonts w:cs="Calibri"/>
          <w:bCs/>
        </w:rPr>
        <w:t>e</w:t>
      </w:r>
      <w:r w:rsidRPr="002E4035">
        <w:rPr>
          <w:rFonts w:cs="Calibri"/>
          <w:bCs/>
          <w:spacing w:val="-3"/>
        </w:rPr>
        <w:t>r</w:t>
      </w:r>
      <w:r w:rsidRPr="002E4035">
        <w:rPr>
          <w:rFonts w:cs="Calibri"/>
          <w:bCs/>
        </w:rPr>
        <w:t>s att</w:t>
      </w:r>
      <w:r w:rsidRPr="002E4035">
        <w:rPr>
          <w:rFonts w:cs="Calibri"/>
          <w:bCs/>
          <w:spacing w:val="-1"/>
        </w:rPr>
        <w:t>r</w:t>
      </w:r>
      <w:r w:rsidRPr="002E4035">
        <w:rPr>
          <w:rFonts w:cs="Calibri"/>
          <w:bCs/>
        </w:rPr>
        <w:t>acti</w:t>
      </w:r>
      <w:r w:rsidRPr="002E4035">
        <w:rPr>
          <w:rFonts w:cs="Calibri"/>
          <w:bCs/>
          <w:spacing w:val="-1"/>
        </w:rPr>
        <w:t>v</w:t>
      </w:r>
      <w:r w:rsidRPr="002E4035">
        <w:rPr>
          <w:rFonts w:cs="Calibri"/>
          <w:bCs/>
        </w:rPr>
        <w:t>e business p</w:t>
      </w:r>
      <w:r w:rsidRPr="002E4035">
        <w:rPr>
          <w:rFonts w:cs="Calibri"/>
          <w:bCs/>
          <w:spacing w:val="-4"/>
        </w:rPr>
        <w:t>r</w:t>
      </w:r>
      <w:r w:rsidRPr="002E4035">
        <w:rPr>
          <w:rFonts w:cs="Calibri"/>
          <w:bCs/>
        </w:rPr>
        <w:t>emises and urban e</w:t>
      </w:r>
      <w:r w:rsidRPr="002E4035">
        <w:rPr>
          <w:rFonts w:cs="Calibri"/>
          <w:bCs/>
          <w:spacing w:val="-1"/>
        </w:rPr>
        <w:t>n</w:t>
      </w:r>
      <w:r w:rsidRPr="002E4035">
        <w:rPr>
          <w:rFonts w:cs="Calibri"/>
          <w:bCs/>
        </w:rPr>
        <w:t>vi</w:t>
      </w:r>
      <w:r w:rsidRPr="002E4035">
        <w:rPr>
          <w:rFonts w:cs="Calibri"/>
          <w:bCs/>
          <w:spacing w:val="-4"/>
        </w:rPr>
        <w:t>r</w:t>
      </w:r>
      <w:r w:rsidRPr="002E4035">
        <w:rPr>
          <w:rFonts w:cs="Calibri"/>
          <w:bCs/>
        </w:rPr>
        <w:t>onments; and</w:t>
      </w:r>
    </w:p>
    <w:p w:rsidR="005B0DBA" w:rsidRPr="002E4035" w:rsidRDefault="005B0DBA" w:rsidP="008F117E">
      <w:pPr>
        <w:spacing w:after="0" w:line="170" w:lineRule="exact"/>
        <w:rPr>
          <w:rFonts w:cs="Calibri"/>
          <w:sz w:val="17"/>
          <w:szCs w:val="17"/>
        </w:rPr>
      </w:pPr>
    </w:p>
    <w:p w:rsidR="005B0DBA" w:rsidRPr="002E4035" w:rsidRDefault="005B0DBA" w:rsidP="008F117E">
      <w:pPr>
        <w:spacing w:after="0" w:line="240" w:lineRule="exact"/>
        <w:ind w:left="619" w:right="1193" w:hanging="283"/>
        <w:rPr>
          <w:rFonts w:cs="Calibri"/>
        </w:rPr>
      </w:pPr>
      <w:r w:rsidRPr="002E4035">
        <w:rPr>
          <w:rFonts w:cs="Calibri"/>
          <w:bCs/>
        </w:rPr>
        <w:t>1</w:t>
      </w:r>
      <w:r w:rsidRPr="002E4035">
        <w:rPr>
          <w:rFonts w:cs="Calibri"/>
          <w:bCs/>
          <w:spacing w:val="-3"/>
        </w:rPr>
        <w:t>0</w:t>
      </w:r>
      <w:r w:rsidRPr="002E4035">
        <w:rPr>
          <w:rFonts w:cs="Calibri"/>
          <w:bCs/>
        </w:rPr>
        <w:t>.</w:t>
      </w:r>
      <w:r w:rsidRPr="002E4035">
        <w:rPr>
          <w:rFonts w:cs="Calibri"/>
          <w:bCs/>
          <w:spacing w:val="-34"/>
        </w:rPr>
        <w:t xml:space="preserve"> </w:t>
      </w:r>
      <w:r w:rsidRPr="002E4035">
        <w:rPr>
          <w:rFonts w:cs="Calibri"/>
          <w:bCs/>
        </w:rPr>
        <w:t>Maintain and enhance access for f</w:t>
      </w:r>
      <w:r w:rsidRPr="002E4035">
        <w:rPr>
          <w:rFonts w:cs="Calibri"/>
          <w:bCs/>
          <w:spacing w:val="-4"/>
        </w:rPr>
        <w:t>r</w:t>
      </w:r>
      <w:r w:rsidRPr="002E4035">
        <w:rPr>
          <w:rFonts w:cs="Calibri"/>
          <w:bCs/>
        </w:rPr>
        <w:t>eight m</w:t>
      </w:r>
      <w:r w:rsidRPr="002E4035">
        <w:rPr>
          <w:rFonts w:cs="Calibri"/>
          <w:bCs/>
          <w:spacing w:val="-1"/>
        </w:rPr>
        <w:t>ov</w:t>
      </w:r>
      <w:r w:rsidRPr="002E4035">
        <w:rPr>
          <w:rFonts w:cs="Calibri"/>
          <w:bCs/>
        </w:rPr>
        <w:t>ements.</w:t>
      </w:r>
    </w:p>
    <w:p w:rsidR="005B0DBA" w:rsidRPr="002E4035" w:rsidRDefault="005B0DBA" w:rsidP="008F117E">
      <w:pPr>
        <w:spacing w:before="66" w:after="0" w:line="246" w:lineRule="auto"/>
        <w:ind w:left="114" w:right="-55"/>
        <w:rPr>
          <w:rFonts w:cs="Calibri"/>
          <w:sz w:val="20"/>
          <w:szCs w:val="20"/>
        </w:rPr>
      </w:pPr>
    </w:p>
    <w:p w:rsidR="005B0DBA" w:rsidRPr="002E4035" w:rsidRDefault="005B0DBA" w:rsidP="008F117E">
      <w:pPr>
        <w:spacing w:after="0" w:line="240" w:lineRule="auto"/>
        <w:ind w:left="834" w:right="-20"/>
        <w:rPr>
          <w:rFonts w:cs="Calibri"/>
          <w:sz w:val="34"/>
          <w:szCs w:val="34"/>
        </w:rPr>
      </w:pPr>
    </w:p>
    <w:p w:rsidR="005B0DBA" w:rsidRPr="002E4035" w:rsidRDefault="005B0DBA" w:rsidP="008F117E">
      <w:pPr>
        <w:tabs>
          <w:tab w:val="left" w:pos="720"/>
        </w:tabs>
        <w:spacing w:before="59" w:after="0" w:line="240" w:lineRule="auto"/>
        <w:ind w:right="-20"/>
        <w:rPr>
          <w:rFonts w:cs="Calibri"/>
          <w:sz w:val="30"/>
          <w:szCs w:val="30"/>
        </w:rPr>
      </w:pPr>
      <w:r w:rsidRPr="002E4035">
        <w:rPr>
          <w:rFonts w:cs="Calibri"/>
          <w:b/>
          <w:bCs/>
          <w:sz w:val="30"/>
          <w:szCs w:val="30"/>
        </w:rPr>
        <w:t>4.1</w:t>
      </w:r>
      <w:r w:rsidRPr="002E4035">
        <w:rPr>
          <w:rFonts w:cs="Calibri"/>
          <w:b/>
          <w:bCs/>
          <w:sz w:val="30"/>
          <w:szCs w:val="30"/>
        </w:rPr>
        <w:tab/>
        <w:t>Princip</w:t>
      </w:r>
      <w:r w:rsidRPr="002E4035">
        <w:rPr>
          <w:rFonts w:cs="Calibri"/>
          <w:b/>
          <w:bCs/>
          <w:spacing w:val="-3"/>
          <w:sz w:val="30"/>
          <w:szCs w:val="30"/>
        </w:rPr>
        <w:t>a</w:t>
      </w:r>
      <w:r w:rsidRPr="002E4035">
        <w:rPr>
          <w:rFonts w:cs="Calibri"/>
          <w:b/>
          <w:bCs/>
          <w:sz w:val="30"/>
          <w:szCs w:val="30"/>
        </w:rPr>
        <w:t xml:space="preserve">l Land </w:t>
      </w:r>
      <w:r w:rsidRPr="002E4035">
        <w:rPr>
          <w:rFonts w:cs="Calibri"/>
          <w:b/>
          <w:bCs/>
          <w:spacing w:val="-3"/>
          <w:sz w:val="30"/>
          <w:szCs w:val="30"/>
        </w:rPr>
        <w:t>U</w:t>
      </w:r>
      <w:r w:rsidRPr="002E4035">
        <w:rPr>
          <w:rFonts w:cs="Calibri"/>
          <w:b/>
          <w:bCs/>
          <w:sz w:val="30"/>
          <w:szCs w:val="30"/>
        </w:rPr>
        <w:t xml:space="preserve">se </w:t>
      </w:r>
      <w:r w:rsidRPr="002E4035">
        <w:rPr>
          <w:rFonts w:cs="Calibri"/>
          <w:b/>
          <w:bCs/>
          <w:spacing w:val="-9"/>
          <w:sz w:val="30"/>
          <w:szCs w:val="30"/>
        </w:rPr>
        <w:t>R</w:t>
      </w:r>
      <w:r w:rsidRPr="002E4035">
        <w:rPr>
          <w:rFonts w:cs="Calibri"/>
          <w:b/>
          <w:bCs/>
          <w:sz w:val="30"/>
          <w:szCs w:val="30"/>
        </w:rPr>
        <w:t>esponses</w:t>
      </w:r>
    </w:p>
    <w:p w:rsidR="005B0DBA" w:rsidRPr="002E4035" w:rsidRDefault="005B0DBA" w:rsidP="008F117E">
      <w:pPr>
        <w:spacing w:before="30" w:after="0" w:line="240" w:lineRule="auto"/>
        <w:ind w:left="678" w:right="3504"/>
        <w:jc w:val="center"/>
        <w:rPr>
          <w:rFonts w:cs="Calibri"/>
          <w:sz w:val="30"/>
          <w:szCs w:val="30"/>
        </w:rPr>
      </w:pPr>
      <w:r w:rsidRPr="002E4035">
        <w:rPr>
          <w:rFonts w:cs="Calibri"/>
          <w:b/>
          <w:bCs/>
          <w:spacing w:val="-3"/>
          <w:sz w:val="30"/>
          <w:szCs w:val="30"/>
        </w:rPr>
        <w:t>K</w:t>
      </w:r>
      <w:r w:rsidRPr="002E4035">
        <w:rPr>
          <w:rFonts w:cs="Calibri"/>
          <w:b/>
          <w:bCs/>
          <w:sz w:val="30"/>
          <w:szCs w:val="30"/>
        </w:rPr>
        <w:t>ā Whakari</w:t>
      </w:r>
      <w:r w:rsidRPr="002E4035">
        <w:rPr>
          <w:rFonts w:cs="Calibri"/>
          <w:b/>
          <w:bCs/>
          <w:spacing w:val="-3"/>
          <w:sz w:val="30"/>
          <w:szCs w:val="30"/>
        </w:rPr>
        <w:t>t</w:t>
      </w:r>
      <w:r w:rsidRPr="002E4035">
        <w:rPr>
          <w:rFonts w:cs="Calibri"/>
          <w:b/>
          <w:bCs/>
          <w:sz w:val="30"/>
          <w:szCs w:val="30"/>
        </w:rPr>
        <w:t>eka</w:t>
      </w:r>
    </w:p>
    <w:p w:rsidR="005B0DBA" w:rsidRPr="002E4035" w:rsidRDefault="005B0DBA" w:rsidP="008F117E">
      <w:pPr>
        <w:spacing w:after="0" w:line="200" w:lineRule="exact"/>
        <w:rPr>
          <w:rFonts w:cs="Calibri"/>
          <w:sz w:val="20"/>
          <w:szCs w:val="20"/>
        </w:rPr>
      </w:pPr>
    </w:p>
    <w:p w:rsidR="005B0DBA" w:rsidRPr="002E4035" w:rsidRDefault="005B0DBA" w:rsidP="008F117E">
      <w:pPr>
        <w:spacing w:before="2" w:after="0" w:line="220" w:lineRule="exact"/>
        <w:rPr>
          <w:rFonts w:cs="Calibri"/>
        </w:rPr>
      </w:pPr>
    </w:p>
    <w:p w:rsidR="005B0DBA" w:rsidRPr="002E4035" w:rsidRDefault="005B0DBA" w:rsidP="008F117E">
      <w:pPr>
        <w:tabs>
          <w:tab w:val="left" w:pos="720"/>
        </w:tabs>
        <w:spacing w:after="0" w:line="240" w:lineRule="auto"/>
        <w:ind w:right="-20"/>
        <w:rPr>
          <w:rFonts w:cs="Calibri"/>
          <w:sz w:val="24"/>
          <w:szCs w:val="24"/>
        </w:rPr>
      </w:pPr>
      <w:r w:rsidRPr="002E4035">
        <w:rPr>
          <w:rFonts w:cs="Calibri"/>
          <w:b/>
          <w:bCs/>
          <w:sz w:val="24"/>
          <w:szCs w:val="24"/>
        </w:rPr>
        <w:t>4.1.1</w:t>
      </w:r>
      <w:r w:rsidRPr="002E4035">
        <w:rPr>
          <w:rFonts w:cs="Calibri"/>
          <w:b/>
          <w:bCs/>
          <w:sz w:val="24"/>
          <w:szCs w:val="24"/>
        </w:rPr>
        <w:tab/>
      </w:r>
      <w:r w:rsidRPr="002E4035">
        <w:rPr>
          <w:rFonts w:cs="Calibri"/>
          <w:b/>
          <w:bCs/>
          <w:spacing w:val="-6"/>
          <w:sz w:val="24"/>
          <w:szCs w:val="24"/>
        </w:rPr>
        <w:t>C</w:t>
      </w:r>
      <w:r w:rsidRPr="002E4035">
        <w:rPr>
          <w:rFonts w:cs="Calibri"/>
          <w:b/>
          <w:bCs/>
          <w:sz w:val="24"/>
          <w:szCs w:val="24"/>
        </w:rPr>
        <w:t>on</w:t>
      </w:r>
      <w:r w:rsidRPr="002E4035">
        <w:rPr>
          <w:rFonts w:cs="Calibri"/>
          <w:b/>
          <w:bCs/>
          <w:spacing w:val="-4"/>
          <w:sz w:val="24"/>
          <w:szCs w:val="24"/>
        </w:rPr>
        <w:t>t</w:t>
      </w:r>
      <w:r w:rsidRPr="002E4035">
        <w:rPr>
          <w:rFonts w:cs="Calibri"/>
          <w:b/>
          <w:bCs/>
          <w:sz w:val="24"/>
          <w:szCs w:val="24"/>
        </w:rPr>
        <w:t>ext</w:t>
      </w:r>
    </w:p>
    <w:p w:rsidR="005B0DBA" w:rsidRPr="002E4035" w:rsidRDefault="005B0DBA" w:rsidP="008F117E">
      <w:pPr>
        <w:spacing w:before="2" w:after="0" w:line="180" w:lineRule="exact"/>
        <w:rPr>
          <w:rFonts w:cs="Calibri"/>
          <w:sz w:val="18"/>
          <w:szCs w:val="18"/>
        </w:rPr>
      </w:pPr>
    </w:p>
    <w:p w:rsidR="005B0DBA" w:rsidRPr="002E4035" w:rsidRDefault="005B0DBA" w:rsidP="008F117E">
      <w:pPr>
        <w:spacing w:after="0" w:line="246" w:lineRule="auto"/>
        <w:ind w:right="1067"/>
        <w:rPr>
          <w:rFonts w:cs="Calibri"/>
          <w:sz w:val="20"/>
          <w:szCs w:val="20"/>
        </w:rPr>
      </w:pPr>
      <w:r w:rsidRPr="002E4035">
        <w:rPr>
          <w:rFonts w:cs="Calibri"/>
          <w:spacing w:val="2"/>
          <w:sz w:val="20"/>
          <w:szCs w:val="20"/>
        </w:rPr>
        <w:t>A</w:t>
      </w:r>
      <w:r w:rsidRPr="002E4035">
        <w:rPr>
          <w:rFonts w:cs="Calibri"/>
          <w:sz w:val="20"/>
          <w:szCs w:val="20"/>
        </w:rPr>
        <w:t>n</w:t>
      </w:r>
      <w:r w:rsidRPr="002E4035">
        <w:rPr>
          <w:rFonts w:cs="Calibri"/>
          <w:spacing w:val="4"/>
          <w:sz w:val="20"/>
          <w:szCs w:val="20"/>
        </w:rPr>
        <w:t xml:space="preserve"> </w:t>
      </w:r>
      <w:r w:rsidRPr="002E4035">
        <w:rPr>
          <w:rFonts w:cs="Calibri"/>
          <w:spacing w:val="1"/>
          <w:sz w:val="20"/>
          <w:szCs w:val="20"/>
        </w:rPr>
        <w:t>ov</w:t>
      </w:r>
      <w:r w:rsidRPr="002E4035">
        <w:rPr>
          <w:rFonts w:cs="Calibri"/>
          <w:spacing w:val="2"/>
          <w:sz w:val="20"/>
          <w:szCs w:val="20"/>
        </w:rPr>
        <w:t>e</w:t>
      </w:r>
      <w:r w:rsidRPr="002E4035">
        <w:rPr>
          <w:rFonts w:cs="Calibri"/>
          <w:spacing w:val="-1"/>
          <w:sz w:val="20"/>
          <w:szCs w:val="20"/>
        </w:rPr>
        <w:t>r</w:t>
      </w:r>
      <w:r w:rsidRPr="002E4035">
        <w:rPr>
          <w:rFonts w:cs="Calibri"/>
          <w:spacing w:val="2"/>
          <w:sz w:val="20"/>
          <w:szCs w:val="20"/>
        </w:rPr>
        <w:t>a</w:t>
      </w:r>
      <w:r w:rsidRPr="002E4035">
        <w:rPr>
          <w:rFonts w:cs="Calibri"/>
          <w:spacing w:val="-3"/>
          <w:sz w:val="20"/>
          <w:szCs w:val="20"/>
        </w:rPr>
        <w:t>r</w:t>
      </w:r>
      <w:r w:rsidRPr="002E4035">
        <w:rPr>
          <w:rFonts w:cs="Calibri"/>
          <w:spacing w:val="2"/>
          <w:sz w:val="20"/>
          <w:szCs w:val="20"/>
        </w:rPr>
        <w:t>chin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land-us</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f</w:t>
      </w:r>
      <w:r w:rsidRPr="002E4035">
        <w:rPr>
          <w:rFonts w:cs="Calibri"/>
          <w:spacing w:val="-1"/>
          <w:sz w:val="20"/>
          <w:szCs w:val="20"/>
        </w:rPr>
        <w:t>r</w:t>
      </w:r>
      <w:r w:rsidRPr="002E4035">
        <w:rPr>
          <w:rFonts w:cs="Calibri"/>
          <w:spacing w:val="2"/>
          <w:sz w:val="20"/>
          <w:szCs w:val="20"/>
        </w:rPr>
        <w:t>amewor</w:t>
      </w:r>
      <w:r w:rsidRPr="002E4035">
        <w:rPr>
          <w:rFonts w:cs="Calibri"/>
          <w:sz w:val="20"/>
          <w:szCs w:val="20"/>
        </w:rPr>
        <w:t>k</w:t>
      </w:r>
      <w:r w:rsidRPr="002E4035">
        <w:rPr>
          <w:rFonts w:cs="Calibri"/>
          <w:spacing w:val="4"/>
          <w:sz w:val="20"/>
          <w:szCs w:val="20"/>
        </w:rPr>
        <w:t xml:space="preserve"> </w:t>
      </w:r>
      <w:r w:rsidRPr="002E4035">
        <w:rPr>
          <w:rFonts w:cs="Calibri"/>
          <w:spacing w:val="2"/>
          <w:sz w:val="20"/>
          <w:szCs w:val="20"/>
        </w:rPr>
        <w:t>fo</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g</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w:t>
      </w:r>
      <w:r w:rsidRPr="002E4035">
        <w:rPr>
          <w:rFonts w:cs="Calibri"/>
          <w:spacing w:val="1"/>
          <w:sz w:val="20"/>
          <w:szCs w:val="20"/>
        </w:rPr>
        <w:t>t</w:t>
      </w:r>
      <w:r w:rsidRPr="002E4035">
        <w:rPr>
          <w:rFonts w:cs="Calibri"/>
          <w:spacing w:val="2"/>
          <w:sz w:val="20"/>
          <w:szCs w:val="20"/>
        </w:rPr>
        <w:t>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Chris</w:t>
      </w:r>
      <w:r w:rsidRPr="002E4035">
        <w:rPr>
          <w:rFonts w:cs="Calibri"/>
          <w:spacing w:val="1"/>
          <w:sz w:val="20"/>
          <w:szCs w:val="20"/>
        </w:rPr>
        <w:t>t</w:t>
      </w:r>
      <w:r w:rsidRPr="002E4035">
        <w:rPr>
          <w:rFonts w:cs="Calibri"/>
          <w:spacing w:val="2"/>
          <w:sz w:val="20"/>
          <w:szCs w:val="20"/>
        </w:rPr>
        <w:t>chu</w:t>
      </w:r>
      <w:r w:rsidRPr="002E4035">
        <w:rPr>
          <w:rFonts w:cs="Calibri"/>
          <w:spacing w:val="-3"/>
          <w:sz w:val="20"/>
          <w:szCs w:val="20"/>
        </w:rPr>
        <w:t>r</w:t>
      </w:r>
      <w:r w:rsidRPr="002E4035">
        <w:rPr>
          <w:rFonts w:cs="Calibri"/>
          <w:spacing w:val="2"/>
          <w:sz w:val="20"/>
          <w:szCs w:val="20"/>
        </w:rPr>
        <w:t>c</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is neede</w:t>
      </w:r>
      <w:r w:rsidRPr="002E4035">
        <w:rPr>
          <w:rFonts w:cs="Calibri"/>
          <w:sz w:val="20"/>
          <w:szCs w:val="20"/>
        </w:rPr>
        <w:t>d</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ensu</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efficien</w:t>
      </w:r>
      <w:r w:rsidRPr="002E4035">
        <w:rPr>
          <w:rFonts w:cs="Calibri"/>
          <w:sz w:val="20"/>
          <w:szCs w:val="20"/>
        </w:rPr>
        <w:t>t</w:t>
      </w:r>
      <w:r w:rsidRPr="002E4035">
        <w:rPr>
          <w:rFonts w:cs="Calibri"/>
          <w:spacing w:val="-9"/>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effecti</w:t>
      </w:r>
      <w:r w:rsidRPr="002E4035">
        <w:rPr>
          <w:rFonts w:cs="Calibri"/>
          <w:spacing w:val="1"/>
          <w:sz w:val="20"/>
          <w:szCs w:val="20"/>
        </w:rPr>
        <w:t>v</w:t>
      </w:r>
      <w:r w:rsidRPr="002E4035">
        <w:rPr>
          <w:rFonts w:cs="Calibri"/>
          <w:sz w:val="20"/>
          <w:szCs w:val="20"/>
        </w:rPr>
        <w:t>e</w:t>
      </w:r>
      <w:r w:rsidRPr="002E4035">
        <w:rPr>
          <w:rFonts w:cs="Calibri"/>
          <w:spacing w:val="-2"/>
          <w:sz w:val="20"/>
          <w:szCs w:val="20"/>
        </w:rPr>
        <w:t xml:space="preserve"> </w:t>
      </w:r>
      <w:r w:rsidRPr="002E4035">
        <w:rPr>
          <w:rFonts w:cs="Calibri"/>
          <w:spacing w:val="2"/>
          <w:sz w:val="20"/>
          <w:szCs w:val="20"/>
        </w:rPr>
        <w:t>us</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financia</w:t>
      </w:r>
      <w:r w:rsidRPr="002E4035">
        <w:rPr>
          <w:rFonts w:cs="Calibri"/>
          <w:sz w:val="20"/>
          <w:szCs w:val="20"/>
        </w:rPr>
        <w:t>l</w:t>
      </w:r>
      <w:r w:rsidRPr="002E4035">
        <w:rPr>
          <w:rFonts w:cs="Calibri"/>
          <w:spacing w:val="-3"/>
          <w:sz w:val="20"/>
          <w:szCs w:val="20"/>
        </w:rPr>
        <w:t xml:space="preserve"> </w:t>
      </w:r>
      <w:r w:rsidRPr="002E4035">
        <w:rPr>
          <w:rFonts w:cs="Calibri"/>
          <w:spacing w:val="2"/>
          <w:sz w:val="20"/>
          <w:szCs w:val="20"/>
        </w:rPr>
        <w:t>and huma</w:t>
      </w:r>
      <w:r w:rsidRPr="002E4035">
        <w:rPr>
          <w:rFonts w:cs="Calibri"/>
          <w:sz w:val="20"/>
          <w:szCs w:val="20"/>
        </w:rPr>
        <w:t>n</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esou</w:t>
      </w:r>
      <w:r w:rsidRPr="002E4035">
        <w:rPr>
          <w:rFonts w:cs="Calibri"/>
          <w:spacing w:val="-3"/>
          <w:sz w:val="20"/>
          <w:szCs w:val="20"/>
        </w:rPr>
        <w:t>r</w:t>
      </w:r>
      <w:r w:rsidRPr="002E4035">
        <w:rPr>
          <w:rFonts w:cs="Calibri"/>
          <w:spacing w:val="2"/>
          <w:sz w:val="20"/>
          <w:szCs w:val="20"/>
        </w:rPr>
        <w:t>ces</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enab</w:t>
      </w:r>
      <w:r w:rsidRPr="002E4035">
        <w:rPr>
          <w:rFonts w:cs="Calibri"/>
          <w:sz w:val="20"/>
          <w:szCs w:val="20"/>
        </w:rPr>
        <w:t>le</w:t>
      </w:r>
      <w:r w:rsidRPr="002E4035">
        <w:rPr>
          <w:rFonts w:cs="Calibri"/>
          <w:spacing w:val="4"/>
          <w:sz w:val="20"/>
          <w:szCs w:val="20"/>
        </w:rPr>
        <w:t xml:space="preserve"> </w:t>
      </w:r>
      <w:r w:rsidRPr="002E4035">
        <w:rPr>
          <w:rFonts w:cs="Calibri"/>
          <w:spacing w:val="2"/>
          <w:sz w:val="20"/>
          <w:szCs w:val="20"/>
        </w:rPr>
        <w:t>time</w:t>
      </w:r>
      <w:r w:rsidRPr="002E4035">
        <w:rPr>
          <w:rFonts w:cs="Calibri"/>
          <w:spacing w:val="-1"/>
          <w:sz w:val="20"/>
          <w:szCs w:val="20"/>
        </w:rPr>
        <w:t>l</w:t>
      </w:r>
      <w:r w:rsidRPr="002E4035">
        <w:rPr>
          <w:rFonts w:cs="Calibri"/>
          <w:sz w:val="20"/>
          <w:szCs w:val="20"/>
        </w:rPr>
        <w:t>y</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ec</w:t>
      </w:r>
      <w:r w:rsidRPr="002E4035">
        <w:rPr>
          <w:rFonts w:cs="Calibri"/>
          <w:spacing w:val="1"/>
          <w:sz w:val="20"/>
          <w:szCs w:val="20"/>
        </w:rPr>
        <w:t>ov</w:t>
      </w:r>
      <w:r w:rsidRPr="002E4035">
        <w:rPr>
          <w:rFonts w:cs="Calibri"/>
          <w:spacing w:val="2"/>
          <w:sz w:val="20"/>
          <w:szCs w:val="20"/>
        </w:rPr>
        <w:t>er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decision</w:t>
      </w:r>
      <w:r w:rsidRPr="002E4035">
        <w:rPr>
          <w:rFonts w:cs="Calibri"/>
          <w:sz w:val="20"/>
          <w:szCs w:val="20"/>
        </w:rPr>
        <w:t>s</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be mad</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wit</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con</w:t>
      </w:r>
      <w:r w:rsidRPr="002E4035">
        <w:rPr>
          <w:rFonts w:cs="Calibri"/>
          <w:sz w:val="20"/>
          <w:szCs w:val="20"/>
        </w:rPr>
        <w:t>f</w:t>
      </w:r>
      <w:r w:rsidRPr="002E4035">
        <w:rPr>
          <w:rFonts w:cs="Calibri"/>
          <w:spacing w:val="2"/>
          <w:sz w:val="20"/>
          <w:szCs w:val="20"/>
        </w:rPr>
        <w:t>idence</w:t>
      </w:r>
      <w:r w:rsidRPr="002E4035">
        <w:rPr>
          <w:rFonts w:cs="Calibri"/>
          <w:sz w:val="20"/>
          <w:szCs w:val="20"/>
        </w:rPr>
        <w:t>.</w:t>
      </w:r>
      <w:r w:rsidRPr="002E4035">
        <w:rPr>
          <w:rFonts w:cs="Calibri"/>
          <w:spacing w:val="-5"/>
          <w:sz w:val="20"/>
          <w:szCs w:val="20"/>
        </w:rPr>
        <w:t xml:space="preserve"> </w:t>
      </w:r>
      <w:r w:rsidRPr="002E4035">
        <w:rPr>
          <w:rFonts w:cs="Calibri"/>
          <w:sz w:val="20"/>
          <w:szCs w:val="20"/>
        </w:rPr>
        <w:t>This will ma</w:t>
      </w:r>
      <w:r w:rsidRPr="002E4035">
        <w:rPr>
          <w:rFonts w:cs="Calibri"/>
          <w:spacing w:val="-4"/>
          <w:sz w:val="20"/>
          <w:szCs w:val="20"/>
        </w:rPr>
        <w:t>k</w:t>
      </w:r>
      <w:r w:rsidRPr="002E4035">
        <w:rPr>
          <w:rFonts w:cs="Calibri"/>
          <w:sz w:val="20"/>
          <w:szCs w:val="20"/>
        </w:rPr>
        <w:t xml:space="preserve">e the most of the opportunities for the </w:t>
      </w:r>
      <w:r w:rsidRPr="002E4035">
        <w:rPr>
          <w:rFonts w:cs="Calibri"/>
          <w:spacing w:val="-5"/>
          <w:sz w:val="20"/>
          <w:szCs w:val="20"/>
        </w:rPr>
        <w:t>r</w:t>
      </w:r>
      <w:r w:rsidRPr="002E4035">
        <w:rPr>
          <w:rFonts w:cs="Calibri"/>
          <w:sz w:val="20"/>
          <w:szCs w:val="20"/>
        </w:rPr>
        <w:t>ed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of dama</w:t>
      </w:r>
      <w:r w:rsidRPr="002E4035">
        <w:rPr>
          <w:rFonts w:cs="Calibri"/>
          <w:spacing w:val="-4"/>
          <w:sz w:val="20"/>
          <w:szCs w:val="20"/>
        </w:rPr>
        <w:t>g</w:t>
      </w:r>
      <w:r w:rsidRPr="002E4035">
        <w:rPr>
          <w:rFonts w:cs="Calibri"/>
          <w:sz w:val="20"/>
          <w:szCs w:val="20"/>
        </w:rPr>
        <w:t>ed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and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and the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of new a</w:t>
      </w:r>
      <w:r w:rsidRPr="002E4035">
        <w:rPr>
          <w:rFonts w:cs="Calibri"/>
          <w:spacing w:val="-5"/>
          <w:sz w:val="20"/>
          <w:szCs w:val="20"/>
        </w:rPr>
        <w:t>r</w:t>
      </w:r>
      <w:r w:rsidRPr="002E4035">
        <w:rPr>
          <w:rFonts w:cs="Calibri"/>
          <w:spacing w:val="1"/>
          <w:sz w:val="20"/>
          <w:szCs w:val="20"/>
        </w:rPr>
        <w:t>e</w:t>
      </w:r>
      <w:r w:rsidRPr="002E4035">
        <w:rPr>
          <w:rFonts w:cs="Calibri"/>
          <w:sz w:val="20"/>
          <w:szCs w:val="20"/>
        </w:rPr>
        <w:t>as.</w:t>
      </w:r>
    </w:p>
    <w:p w:rsidR="005B0DBA" w:rsidRPr="002E4035" w:rsidRDefault="005B0DBA" w:rsidP="008F117E">
      <w:pPr>
        <w:spacing w:after="0" w:line="170" w:lineRule="exact"/>
        <w:rPr>
          <w:rFonts w:cs="Calibri"/>
          <w:sz w:val="17"/>
          <w:szCs w:val="17"/>
        </w:rPr>
      </w:pPr>
    </w:p>
    <w:p w:rsidR="005B0DBA" w:rsidRPr="002E4035" w:rsidRDefault="005B0DBA" w:rsidP="008F117E">
      <w:pPr>
        <w:spacing w:after="0" w:line="246" w:lineRule="auto"/>
        <w:ind w:right="1597"/>
        <w:rPr>
          <w:rFonts w:cs="Calibri"/>
          <w:sz w:val="20"/>
          <w:szCs w:val="20"/>
        </w:rPr>
      </w:pPr>
      <w:r w:rsidRPr="002E4035">
        <w:rPr>
          <w:rFonts w:cs="Calibri"/>
          <w:sz w:val="20"/>
          <w:szCs w:val="20"/>
        </w:rPr>
        <w:t>Plans, policies, p</w:t>
      </w:r>
      <w:r w:rsidRPr="002E4035">
        <w:rPr>
          <w:rFonts w:cs="Calibri"/>
          <w:spacing w:val="-5"/>
          <w:sz w:val="20"/>
          <w:szCs w:val="20"/>
        </w:rPr>
        <w:t>r</w:t>
      </w:r>
      <w:r w:rsidRPr="002E4035">
        <w:rPr>
          <w:rFonts w:cs="Calibri"/>
          <w:sz w:val="20"/>
          <w:szCs w:val="20"/>
        </w:rPr>
        <w:t>ocesses and the right incenti</w:t>
      </w:r>
      <w:r w:rsidRPr="002E4035">
        <w:rPr>
          <w:rFonts w:cs="Calibri"/>
          <w:spacing w:val="-1"/>
          <w:sz w:val="20"/>
          <w:szCs w:val="20"/>
        </w:rPr>
        <w:t>v</w:t>
      </w:r>
      <w:r w:rsidRPr="002E4035">
        <w:rPr>
          <w:rFonts w:cs="Calibri"/>
          <w:sz w:val="20"/>
          <w:szCs w:val="20"/>
        </w:rPr>
        <w:t xml:space="preserve">es need </w:t>
      </w:r>
      <w:r w:rsidRPr="002E4035">
        <w:rPr>
          <w:rFonts w:cs="Calibri"/>
          <w:spacing w:val="-1"/>
          <w:sz w:val="20"/>
          <w:szCs w:val="20"/>
        </w:rPr>
        <w:t>t</w:t>
      </w:r>
      <w:r w:rsidRPr="002E4035">
        <w:rPr>
          <w:rFonts w:cs="Calibri"/>
          <w:sz w:val="20"/>
          <w:szCs w:val="20"/>
        </w:rPr>
        <w:t xml:space="preserve">o be in place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 xml:space="preserve">espond </w:t>
      </w:r>
      <w:r w:rsidRPr="002E4035">
        <w:rPr>
          <w:rFonts w:cs="Calibri"/>
          <w:spacing w:val="-1"/>
          <w:sz w:val="20"/>
          <w:szCs w:val="20"/>
        </w:rPr>
        <w:t>t</w:t>
      </w:r>
      <w:r w:rsidRPr="002E4035">
        <w:rPr>
          <w:rFonts w:cs="Calibri"/>
          <w:sz w:val="20"/>
          <w:szCs w:val="20"/>
        </w:rPr>
        <w:t>o issues arising f</w:t>
      </w:r>
      <w:r w:rsidRPr="002E4035">
        <w:rPr>
          <w:rFonts w:cs="Calibri"/>
          <w:spacing w:val="-5"/>
          <w:sz w:val="20"/>
          <w:szCs w:val="20"/>
        </w:rPr>
        <w:t>r</w:t>
      </w:r>
      <w:r w:rsidRPr="002E4035">
        <w:rPr>
          <w:rFonts w:cs="Calibri"/>
          <w:sz w:val="20"/>
          <w:szCs w:val="20"/>
        </w:rPr>
        <w:t xml:space="preserve">om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These inc</w:t>
      </w:r>
      <w:r w:rsidRPr="002E4035">
        <w:rPr>
          <w:rFonts w:cs="Calibri"/>
          <w:spacing w:val="-1"/>
          <w:sz w:val="20"/>
          <w:szCs w:val="20"/>
        </w:rPr>
        <w:t>l</w:t>
      </w:r>
      <w:r w:rsidRPr="002E4035">
        <w:rPr>
          <w:rFonts w:cs="Calibri"/>
          <w:sz w:val="20"/>
          <w:szCs w:val="20"/>
        </w:rPr>
        <w:t xml:space="preserve">ude </w:t>
      </w:r>
      <w:r w:rsidRPr="002E4035">
        <w:rPr>
          <w:rFonts w:cs="Calibri"/>
          <w:spacing w:val="-5"/>
          <w:sz w:val="20"/>
          <w:szCs w:val="20"/>
        </w:rPr>
        <w:t>r</w:t>
      </w:r>
      <w:r w:rsidRPr="002E4035">
        <w:rPr>
          <w:rFonts w:cs="Calibri"/>
          <w:sz w:val="20"/>
          <w:szCs w:val="20"/>
        </w:rPr>
        <w:t xml:space="preserve">esidential </w:t>
      </w:r>
      <w:r w:rsidRPr="002E4035">
        <w:rPr>
          <w:rFonts w:cs="Calibri"/>
          <w:spacing w:val="-5"/>
          <w:sz w:val="20"/>
          <w:szCs w:val="20"/>
        </w:rPr>
        <w:t>r</w:t>
      </w:r>
      <w:r w:rsidRPr="002E4035">
        <w:rPr>
          <w:rFonts w:cs="Calibri"/>
          <w:sz w:val="20"/>
          <w:szCs w:val="20"/>
        </w:rPr>
        <w:t xml:space="preserve">ed </w:t>
      </w:r>
      <w:r w:rsidRPr="002E4035">
        <w:rPr>
          <w:rFonts w:cs="Calibri"/>
          <w:spacing w:val="-2"/>
          <w:sz w:val="20"/>
          <w:szCs w:val="20"/>
        </w:rPr>
        <w:t>z</w:t>
      </w:r>
      <w:r w:rsidRPr="002E4035">
        <w:rPr>
          <w:rFonts w:cs="Calibri"/>
          <w:sz w:val="20"/>
          <w:szCs w:val="20"/>
        </w:rPr>
        <w:t xml:space="preserve">one decisions and the </w:t>
      </w:r>
      <w:r w:rsidRPr="002E4035">
        <w:rPr>
          <w:rFonts w:cs="Calibri"/>
          <w:spacing w:val="-2"/>
          <w:sz w:val="20"/>
          <w:szCs w:val="20"/>
        </w:rPr>
        <w:t>l</w:t>
      </w:r>
      <w:r w:rsidRPr="002E4035">
        <w:rPr>
          <w:rFonts w:cs="Calibri"/>
          <w:sz w:val="20"/>
          <w:szCs w:val="20"/>
        </w:rPr>
        <w:t>oss of</w:t>
      </w:r>
    </w:p>
    <w:p w:rsidR="005B0DBA" w:rsidRPr="002E4035" w:rsidRDefault="005B0DBA" w:rsidP="008F117E">
      <w:pPr>
        <w:spacing w:after="0" w:line="246" w:lineRule="auto"/>
        <w:ind w:right="1143"/>
        <w:rPr>
          <w:rFonts w:cs="Calibri"/>
          <w:sz w:val="20"/>
          <w:szCs w:val="20"/>
        </w:rPr>
      </w:pPr>
      <w:r w:rsidRPr="002E4035">
        <w:rPr>
          <w:rFonts w:cs="Calibri"/>
          <w:sz w:val="20"/>
          <w:szCs w:val="20"/>
        </w:rPr>
        <w:t xml:space="preserve">accommodation, business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z w:val="20"/>
          <w:szCs w:val="20"/>
        </w:rPr>
        <w:t>ocations, eme</w:t>
      </w:r>
      <w:r w:rsidRPr="002E4035">
        <w:rPr>
          <w:rFonts w:cs="Calibri"/>
          <w:spacing w:val="-3"/>
          <w:sz w:val="20"/>
          <w:szCs w:val="20"/>
        </w:rPr>
        <w:t>r</w:t>
      </w:r>
      <w:r w:rsidRPr="002E4035">
        <w:rPr>
          <w:rFonts w:cs="Calibri"/>
          <w:sz w:val="20"/>
          <w:szCs w:val="20"/>
        </w:rPr>
        <w:t>ging bui</w:t>
      </w:r>
      <w:r w:rsidRPr="002E4035">
        <w:rPr>
          <w:rFonts w:cs="Calibri"/>
          <w:spacing w:val="-2"/>
          <w:sz w:val="20"/>
          <w:szCs w:val="20"/>
        </w:rPr>
        <w:t>l</w:t>
      </w:r>
      <w:r w:rsidRPr="002E4035">
        <w:rPr>
          <w:rFonts w:cs="Calibri"/>
          <w:sz w:val="20"/>
          <w:szCs w:val="20"/>
        </w:rPr>
        <w:t>ding t</w:t>
      </w:r>
      <w:r w:rsidRPr="002E4035">
        <w:rPr>
          <w:rFonts w:cs="Calibri"/>
          <w:spacing w:val="-5"/>
          <w:sz w:val="20"/>
          <w:szCs w:val="20"/>
        </w:rPr>
        <w:t>r</w:t>
      </w:r>
      <w:r w:rsidRPr="002E4035">
        <w:rPr>
          <w:rFonts w:cs="Calibri"/>
          <w:sz w:val="20"/>
          <w:szCs w:val="20"/>
        </w:rPr>
        <w:t>ends, changing demog</w:t>
      </w:r>
      <w:r w:rsidRPr="002E4035">
        <w:rPr>
          <w:rFonts w:cs="Calibri"/>
          <w:spacing w:val="-3"/>
          <w:sz w:val="20"/>
          <w:szCs w:val="20"/>
        </w:rPr>
        <w:t>r</w:t>
      </w:r>
      <w:r w:rsidRPr="002E4035">
        <w:rPr>
          <w:rFonts w:cs="Calibri"/>
          <w:sz w:val="20"/>
          <w:szCs w:val="20"/>
        </w:rPr>
        <w:t>aphics, chan</w:t>
      </w:r>
      <w:r w:rsidRPr="002E4035">
        <w:rPr>
          <w:rFonts w:cs="Calibri"/>
          <w:spacing w:val="-4"/>
          <w:sz w:val="20"/>
          <w:szCs w:val="20"/>
        </w:rPr>
        <w:t>g</w:t>
      </w:r>
      <w:r w:rsidRPr="002E4035">
        <w:rPr>
          <w:rFonts w:cs="Calibri"/>
          <w:sz w:val="20"/>
          <w:szCs w:val="20"/>
        </w:rPr>
        <w:t>es in f</w:t>
      </w:r>
      <w:r w:rsidRPr="002E4035">
        <w:rPr>
          <w:rFonts w:cs="Calibri"/>
          <w:spacing w:val="-2"/>
          <w:sz w:val="20"/>
          <w:szCs w:val="20"/>
        </w:rPr>
        <w:t>l</w:t>
      </w:r>
      <w:r w:rsidRPr="002E4035">
        <w:rPr>
          <w:rFonts w:cs="Calibri"/>
          <w:sz w:val="20"/>
          <w:szCs w:val="20"/>
        </w:rPr>
        <w:t>ood</w:t>
      </w:r>
      <w:r w:rsidRPr="002E4035">
        <w:rPr>
          <w:rFonts w:cs="Calibri"/>
          <w:spacing w:val="-3"/>
          <w:sz w:val="20"/>
          <w:szCs w:val="20"/>
        </w:rPr>
        <w:t xml:space="preserve"> </w:t>
      </w:r>
      <w:r w:rsidRPr="002E4035">
        <w:rPr>
          <w:rFonts w:cs="Calibri"/>
          <w:spacing w:val="-2"/>
          <w:sz w:val="20"/>
          <w:szCs w:val="20"/>
        </w:rPr>
        <w:t>l</w:t>
      </w:r>
      <w:r w:rsidRPr="002E4035">
        <w:rPr>
          <w:rFonts w:cs="Calibri"/>
          <w:spacing w:val="-1"/>
          <w:sz w:val="20"/>
          <w:szCs w:val="20"/>
        </w:rPr>
        <w:t>ev</w:t>
      </w:r>
      <w:r w:rsidRPr="002E4035">
        <w:rPr>
          <w:rFonts w:cs="Calibri"/>
          <w:sz w:val="20"/>
          <w:szCs w:val="20"/>
        </w:rPr>
        <w:t>els, s</w:t>
      </w:r>
      <w:r w:rsidRPr="002E4035">
        <w:rPr>
          <w:rFonts w:cs="Calibri"/>
          <w:spacing w:val="1"/>
          <w:sz w:val="20"/>
          <w:szCs w:val="20"/>
        </w:rPr>
        <w:t>e</w:t>
      </w:r>
      <w:r w:rsidRPr="002E4035">
        <w:rPr>
          <w:rFonts w:cs="Calibri"/>
          <w:spacing w:val="-6"/>
          <w:sz w:val="20"/>
          <w:szCs w:val="20"/>
        </w:rPr>
        <w:t>a</w:t>
      </w:r>
      <w:r w:rsidRPr="002E4035">
        <w:rPr>
          <w:rFonts w:cs="Calibri"/>
          <w:sz w:val="20"/>
          <w:szCs w:val="20"/>
        </w:rPr>
        <w:t>-</w:t>
      </w:r>
      <w:r w:rsidRPr="002E4035">
        <w:rPr>
          <w:rFonts w:cs="Calibri"/>
          <w:spacing w:val="-2"/>
          <w:sz w:val="20"/>
          <w:szCs w:val="20"/>
        </w:rPr>
        <w:t>l</w:t>
      </w:r>
      <w:r w:rsidRPr="002E4035">
        <w:rPr>
          <w:rFonts w:cs="Calibri"/>
          <w:spacing w:val="-1"/>
          <w:sz w:val="20"/>
          <w:szCs w:val="20"/>
        </w:rPr>
        <w:t>ev</w:t>
      </w:r>
      <w:r w:rsidRPr="002E4035">
        <w:rPr>
          <w:rFonts w:cs="Calibri"/>
          <w:sz w:val="20"/>
          <w:szCs w:val="20"/>
        </w:rPr>
        <w:t>el rise and liquefaction ris</w:t>
      </w:r>
      <w:r w:rsidRPr="002E4035">
        <w:rPr>
          <w:rFonts w:cs="Calibri"/>
          <w:spacing w:val="3"/>
          <w:sz w:val="20"/>
          <w:szCs w:val="20"/>
        </w:rPr>
        <w:t>k</w:t>
      </w:r>
      <w:r w:rsidRPr="002E4035">
        <w:rPr>
          <w:rFonts w:cs="Calibri"/>
          <w:sz w:val="20"/>
          <w:szCs w:val="20"/>
        </w:rPr>
        <w:t>, and other issues that a</w:t>
      </w:r>
      <w:r w:rsidRPr="002E4035">
        <w:rPr>
          <w:rFonts w:cs="Calibri"/>
          <w:spacing w:val="-5"/>
          <w:sz w:val="20"/>
          <w:szCs w:val="20"/>
        </w:rPr>
        <w:t>r</w:t>
      </w:r>
      <w:r w:rsidRPr="002E4035">
        <w:rPr>
          <w:rFonts w:cs="Calibri"/>
          <w:sz w:val="20"/>
          <w:szCs w:val="20"/>
        </w:rPr>
        <w:t>e inf</w:t>
      </w:r>
      <w:r w:rsidRPr="002E4035">
        <w:rPr>
          <w:rFonts w:cs="Calibri"/>
          <w:spacing w:val="-1"/>
          <w:sz w:val="20"/>
          <w:szCs w:val="20"/>
        </w:rPr>
        <w:t>l</w:t>
      </w:r>
      <w:r w:rsidRPr="002E4035">
        <w:rPr>
          <w:rFonts w:cs="Calibri"/>
          <w:sz w:val="20"/>
          <w:szCs w:val="20"/>
        </w:rPr>
        <w:t>uencing</w:t>
      </w:r>
      <w:r w:rsidRPr="002E4035">
        <w:rPr>
          <w:rFonts w:cs="Calibri"/>
          <w:spacing w:val="-5"/>
          <w:sz w:val="20"/>
          <w:szCs w:val="20"/>
        </w:rPr>
        <w:t xml:space="preserve"> </w:t>
      </w:r>
      <w:r w:rsidRPr="002E4035">
        <w:rPr>
          <w:rFonts w:cs="Calibri"/>
          <w:sz w:val="20"/>
          <w:szCs w:val="20"/>
        </w:rPr>
        <w:t xml:space="preserve">the speed of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w:t>
      </w:r>
    </w:p>
    <w:p w:rsidR="005B0DBA" w:rsidRPr="002E4035" w:rsidRDefault="005B0DBA" w:rsidP="008F117E">
      <w:pPr>
        <w:spacing w:after="0" w:line="170" w:lineRule="exact"/>
        <w:rPr>
          <w:rFonts w:cs="Calibri"/>
          <w:sz w:val="17"/>
          <w:szCs w:val="17"/>
        </w:rPr>
      </w:pPr>
    </w:p>
    <w:p w:rsidR="005B0DBA" w:rsidRPr="002E4035" w:rsidRDefault="005B0DBA" w:rsidP="00792A66">
      <w:pPr>
        <w:spacing w:after="0" w:line="240" w:lineRule="auto"/>
        <w:ind w:right="-20"/>
        <w:rPr>
          <w:rFonts w:cs="Calibri"/>
          <w:sz w:val="20"/>
          <w:szCs w:val="20"/>
        </w:rPr>
      </w:pPr>
      <w:r w:rsidRPr="002E4035">
        <w:rPr>
          <w:rFonts w:cs="Calibri"/>
          <w:sz w:val="20"/>
          <w:szCs w:val="20"/>
        </w:rPr>
        <w:t xml:space="preserve">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will i</w:t>
      </w:r>
      <w:r w:rsidRPr="002E4035">
        <w:rPr>
          <w:rFonts w:cs="Calibri"/>
          <w:spacing w:val="-1"/>
          <w:sz w:val="20"/>
          <w:szCs w:val="20"/>
        </w:rPr>
        <w:t>nv</w:t>
      </w:r>
      <w:r w:rsidRPr="002E4035">
        <w:rPr>
          <w:rFonts w:cs="Calibri"/>
          <w:sz w:val="20"/>
          <w:szCs w:val="20"/>
        </w:rPr>
        <w:t>o</w:t>
      </w:r>
      <w:r w:rsidRPr="002E4035">
        <w:rPr>
          <w:rFonts w:cs="Calibri"/>
          <w:spacing w:val="-5"/>
          <w:sz w:val="20"/>
          <w:szCs w:val="20"/>
        </w:rPr>
        <w:t>l</w:t>
      </w:r>
      <w:r w:rsidRPr="002E4035">
        <w:rPr>
          <w:rFonts w:cs="Calibri"/>
          <w:spacing w:val="-1"/>
          <w:sz w:val="20"/>
          <w:szCs w:val="20"/>
        </w:rPr>
        <w:t>v</w:t>
      </w:r>
      <w:r w:rsidRPr="002E4035">
        <w:rPr>
          <w:rFonts w:cs="Calibri"/>
          <w:sz w:val="20"/>
          <w:szCs w:val="20"/>
        </w:rPr>
        <w:t>e la</w:t>
      </w:r>
      <w:r w:rsidRPr="002E4035">
        <w:rPr>
          <w:rFonts w:cs="Calibri"/>
          <w:spacing w:val="-3"/>
          <w:sz w:val="20"/>
          <w:szCs w:val="20"/>
        </w:rPr>
        <w:t>r</w:t>
      </w:r>
      <w:r w:rsidRPr="002E4035">
        <w:rPr>
          <w:rFonts w:cs="Calibri"/>
          <w:spacing w:val="-4"/>
          <w:sz w:val="20"/>
          <w:szCs w:val="20"/>
        </w:rPr>
        <w:t>g</w:t>
      </w:r>
      <w:r w:rsidRPr="002E4035">
        <w:rPr>
          <w:rFonts w:cs="Calibri"/>
          <w:sz w:val="20"/>
          <w:szCs w:val="20"/>
        </w:rPr>
        <w:t>e i</w:t>
      </w:r>
      <w:r w:rsidRPr="002E4035">
        <w:rPr>
          <w:rFonts w:cs="Calibri"/>
          <w:spacing w:val="-1"/>
          <w:sz w:val="20"/>
          <w:szCs w:val="20"/>
        </w:rPr>
        <w:t>nv</w:t>
      </w:r>
      <w:r w:rsidRPr="002E4035">
        <w:rPr>
          <w:rFonts w:cs="Calibri"/>
          <w:sz w:val="20"/>
          <w:szCs w:val="20"/>
        </w:rPr>
        <w:t>estments in co</w:t>
      </w:r>
      <w:r w:rsidRPr="002E4035">
        <w:rPr>
          <w:rFonts w:cs="Calibri"/>
          <w:spacing w:val="-5"/>
          <w:sz w:val="20"/>
          <w:szCs w:val="20"/>
        </w:rPr>
        <w:t>r</w:t>
      </w:r>
      <w:r w:rsidRPr="002E4035">
        <w:rPr>
          <w:rFonts w:cs="Calibri"/>
          <w:sz w:val="20"/>
          <w:szCs w:val="20"/>
        </w:rPr>
        <w:t>e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 xml:space="preserve">e </w:t>
      </w:r>
      <w:r w:rsidRPr="002E4035">
        <w:rPr>
          <w:rFonts w:cs="Calibri"/>
          <w:spacing w:val="-1"/>
          <w:sz w:val="20"/>
          <w:szCs w:val="20"/>
        </w:rPr>
        <w:t>b</w:t>
      </w:r>
      <w:r w:rsidRPr="002E4035">
        <w:rPr>
          <w:rFonts w:cs="Calibri"/>
          <w:sz w:val="20"/>
          <w:szCs w:val="20"/>
        </w:rPr>
        <w:t>y cent</w:t>
      </w:r>
      <w:r w:rsidRPr="002E4035">
        <w:rPr>
          <w:rFonts w:cs="Calibri"/>
          <w:spacing w:val="-3"/>
          <w:sz w:val="20"/>
          <w:szCs w:val="20"/>
        </w:rPr>
        <w:t>r</w:t>
      </w:r>
      <w:r w:rsidRPr="002E4035">
        <w:rPr>
          <w:rFonts w:cs="Calibri"/>
          <w:sz w:val="20"/>
          <w:szCs w:val="20"/>
        </w:rPr>
        <w:t xml:space="preserve">al </w:t>
      </w:r>
      <w:r w:rsidRPr="002E4035">
        <w:rPr>
          <w:rFonts w:cs="Calibri"/>
          <w:spacing w:val="-4"/>
          <w:sz w:val="20"/>
          <w:szCs w:val="20"/>
        </w:rPr>
        <w:t>g</w:t>
      </w:r>
      <w:r w:rsidRPr="002E4035">
        <w:rPr>
          <w:rFonts w:cs="Calibri"/>
          <w:spacing w:val="-1"/>
          <w:sz w:val="20"/>
          <w:szCs w:val="20"/>
        </w:rPr>
        <w:t>ov</w:t>
      </w:r>
      <w:r w:rsidRPr="002E4035">
        <w:rPr>
          <w:rFonts w:cs="Calibri"/>
          <w:sz w:val="20"/>
          <w:szCs w:val="20"/>
        </w:rPr>
        <w:t>ernmen</w:t>
      </w:r>
      <w:r w:rsidRPr="002E4035">
        <w:rPr>
          <w:rFonts w:cs="Calibri"/>
          <w:spacing w:val="4"/>
          <w:sz w:val="20"/>
          <w:szCs w:val="20"/>
        </w:rPr>
        <w:t>t</w:t>
      </w:r>
      <w:r w:rsidRPr="002E4035">
        <w:rPr>
          <w:rFonts w:cs="Calibri"/>
          <w:sz w:val="20"/>
          <w:szCs w:val="20"/>
        </w:rPr>
        <w:t xml:space="preserve">, </w:t>
      </w:r>
      <w:r w:rsidRPr="002E4035">
        <w:rPr>
          <w:rFonts w:cs="Calibri"/>
          <w:spacing w:val="-2"/>
          <w:sz w:val="20"/>
          <w:szCs w:val="20"/>
        </w:rPr>
        <w:t>l</w:t>
      </w:r>
      <w:r w:rsidRPr="002E4035">
        <w:rPr>
          <w:rFonts w:cs="Calibri"/>
          <w:sz w:val="20"/>
          <w:szCs w:val="20"/>
        </w:rPr>
        <w:t xml:space="preserve">ocal </w:t>
      </w:r>
      <w:r w:rsidRPr="002E4035">
        <w:rPr>
          <w:rFonts w:cs="Calibri"/>
          <w:spacing w:val="-4"/>
          <w:sz w:val="20"/>
          <w:szCs w:val="20"/>
        </w:rPr>
        <w:t>g</w:t>
      </w:r>
      <w:r w:rsidRPr="002E4035">
        <w:rPr>
          <w:rFonts w:cs="Calibri"/>
          <w:spacing w:val="-1"/>
          <w:sz w:val="20"/>
          <w:szCs w:val="20"/>
        </w:rPr>
        <w:t>ov</w:t>
      </w:r>
      <w:r w:rsidRPr="002E4035">
        <w:rPr>
          <w:rFonts w:cs="Calibri"/>
          <w:sz w:val="20"/>
          <w:szCs w:val="20"/>
        </w:rPr>
        <w:t>ernmen</w:t>
      </w:r>
      <w:r w:rsidRPr="002E4035">
        <w:rPr>
          <w:rFonts w:cs="Calibri"/>
          <w:spacing w:val="4"/>
          <w:sz w:val="20"/>
          <w:szCs w:val="20"/>
        </w:rPr>
        <w:t>t</w:t>
      </w:r>
      <w:r w:rsidRPr="002E4035">
        <w:rPr>
          <w:rFonts w:cs="Calibri"/>
          <w:sz w:val="20"/>
          <w:szCs w:val="20"/>
        </w:rPr>
        <w:t>, and other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w:t>
      </w:r>
      <w:r w:rsidRPr="002E4035">
        <w:rPr>
          <w:rFonts w:cs="Calibri"/>
          <w:spacing w:val="-3"/>
          <w:sz w:val="20"/>
          <w:szCs w:val="20"/>
        </w:rPr>
        <w:t>r</w:t>
      </w:r>
      <w:r w:rsidRPr="002E4035">
        <w:rPr>
          <w:rFonts w:cs="Calibri"/>
          <w:sz w:val="20"/>
          <w:szCs w:val="20"/>
        </w:rPr>
        <w:t>s 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w:t>
      </w:r>
      <w:r w:rsidRPr="002E4035">
        <w:rPr>
          <w:rFonts w:cs="Calibri"/>
          <w:spacing w:val="-3"/>
          <w:sz w:val="20"/>
          <w:szCs w:val="20"/>
        </w:rPr>
        <w:t>r</w:t>
      </w:r>
      <w:r w:rsidRPr="002E4035">
        <w:rPr>
          <w:rFonts w:cs="Calibri"/>
          <w:sz w:val="20"/>
          <w:szCs w:val="20"/>
        </w:rPr>
        <w:t xml:space="preserve">s. It is essential that decision making on the </w:t>
      </w:r>
      <w:r w:rsidRPr="002E4035">
        <w:rPr>
          <w:rFonts w:cs="Calibri"/>
          <w:spacing w:val="-2"/>
          <w:sz w:val="20"/>
          <w:szCs w:val="20"/>
        </w:rPr>
        <w:t>l</w:t>
      </w:r>
      <w:r w:rsidRPr="002E4035">
        <w:rPr>
          <w:rFonts w:cs="Calibri"/>
          <w:sz w:val="20"/>
          <w:szCs w:val="20"/>
        </w:rPr>
        <w:t>ocation and timing of land-use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is based on a tho</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gh unde</w:t>
      </w:r>
      <w:r w:rsidRPr="002E4035">
        <w:rPr>
          <w:rFonts w:cs="Calibri"/>
          <w:spacing w:val="-3"/>
          <w:sz w:val="20"/>
          <w:szCs w:val="20"/>
        </w:rPr>
        <w:t>r</w:t>
      </w:r>
      <w:r w:rsidRPr="002E4035">
        <w:rPr>
          <w:rFonts w:cs="Calibri"/>
          <w:sz w:val="20"/>
          <w:szCs w:val="20"/>
        </w:rPr>
        <w:t>standing of the p</w:t>
      </w:r>
      <w:r w:rsidRPr="002E4035">
        <w:rPr>
          <w:rFonts w:cs="Calibri"/>
          <w:spacing w:val="-3"/>
          <w:sz w:val="20"/>
          <w:szCs w:val="20"/>
        </w:rPr>
        <w:t>r</w:t>
      </w:r>
      <w:r w:rsidRPr="002E4035">
        <w:rPr>
          <w:rFonts w:cs="Calibri"/>
          <w:sz w:val="20"/>
          <w:szCs w:val="20"/>
        </w:rPr>
        <w:t>actical implications</w:t>
      </w:r>
    </w:p>
    <w:p w:rsidR="005B0DBA" w:rsidRPr="002E4035" w:rsidRDefault="005B0DBA" w:rsidP="008F117E">
      <w:pPr>
        <w:spacing w:after="0" w:line="246" w:lineRule="auto"/>
        <w:ind w:right="1196"/>
        <w:rPr>
          <w:rFonts w:cs="Calibri"/>
          <w:sz w:val="20"/>
          <w:szCs w:val="20"/>
        </w:rPr>
      </w:pPr>
      <w:r w:rsidRPr="002E4035">
        <w:rPr>
          <w:rFonts w:cs="Calibri"/>
          <w:sz w:val="20"/>
          <w:szCs w:val="20"/>
        </w:rPr>
        <w:t>of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supp</w:t>
      </w:r>
      <w:r w:rsidRPr="002E4035">
        <w:rPr>
          <w:rFonts w:cs="Calibri"/>
          <w:spacing w:val="-3"/>
          <w:sz w:val="20"/>
          <w:szCs w:val="20"/>
        </w:rPr>
        <w:t>l</w:t>
      </w:r>
      <w:r w:rsidRPr="002E4035">
        <w:rPr>
          <w:rFonts w:cs="Calibri"/>
          <w:spacing w:val="-12"/>
          <w:sz w:val="20"/>
          <w:szCs w:val="20"/>
        </w:rPr>
        <w:t>y</w:t>
      </w:r>
      <w:r w:rsidRPr="002E4035">
        <w:rPr>
          <w:rFonts w:cs="Calibri"/>
          <w:sz w:val="20"/>
          <w:szCs w:val="20"/>
        </w:rPr>
        <w:t>. This is especial</w:t>
      </w:r>
      <w:r w:rsidRPr="002E4035">
        <w:rPr>
          <w:rFonts w:cs="Calibri"/>
          <w:spacing w:val="-3"/>
          <w:sz w:val="20"/>
          <w:szCs w:val="20"/>
        </w:rPr>
        <w:t>l</w:t>
      </w:r>
      <w:r w:rsidRPr="002E4035">
        <w:rPr>
          <w:rFonts w:cs="Calibri"/>
          <w:sz w:val="20"/>
          <w:szCs w:val="20"/>
        </w:rPr>
        <w:t xml:space="preserve">y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pacing w:val="-1"/>
          <w:sz w:val="20"/>
          <w:szCs w:val="20"/>
        </w:rPr>
        <w:t>e</w:t>
      </w:r>
      <w:r w:rsidRPr="002E4035">
        <w:rPr>
          <w:rFonts w:cs="Calibri"/>
          <w:sz w:val="20"/>
          <w:szCs w:val="20"/>
        </w:rPr>
        <w:t xml:space="preserve">vant </w:t>
      </w:r>
      <w:r w:rsidRPr="002E4035">
        <w:rPr>
          <w:rFonts w:cs="Calibri"/>
          <w:spacing w:val="-1"/>
          <w:sz w:val="20"/>
          <w:szCs w:val="20"/>
        </w:rPr>
        <w:t>t</w:t>
      </w:r>
      <w:r w:rsidRPr="002E4035">
        <w:rPr>
          <w:rFonts w:cs="Calibri"/>
          <w:sz w:val="20"/>
          <w:szCs w:val="20"/>
        </w:rPr>
        <w:t>o the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 of t</w:t>
      </w:r>
      <w:r w:rsidRPr="002E4035">
        <w:rPr>
          <w:rFonts w:cs="Calibri"/>
          <w:spacing w:val="-3"/>
          <w:sz w:val="20"/>
          <w:szCs w:val="20"/>
        </w:rPr>
        <w:t>r</w:t>
      </w:r>
      <w:r w:rsidRPr="002E4035">
        <w:rPr>
          <w:rFonts w:cs="Calibri"/>
          <w:sz w:val="20"/>
          <w:szCs w:val="20"/>
        </w:rPr>
        <w:t>ansport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and services, which a</w:t>
      </w:r>
      <w:r w:rsidRPr="002E4035">
        <w:rPr>
          <w:rFonts w:cs="Calibri"/>
          <w:spacing w:val="-5"/>
          <w:sz w:val="20"/>
          <w:szCs w:val="20"/>
        </w:rPr>
        <w:t>r</w:t>
      </w:r>
      <w:r w:rsidRPr="002E4035">
        <w:rPr>
          <w:rFonts w:cs="Calibri"/>
          <w:sz w:val="20"/>
          <w:szCs w:val="20"/>
        </w:rPr>
        <w:t>e const</w:t>
      </w:r>
      <w:r w:rsidRPr="002E4035">
        <w:rPr>
          <w:rFonts w:cs="Calibri"/>
          <w:spacing w:val="-3"/>
          <w:sz w:val="20"/>
          <w:szCs w:val="20"/>
        </w:rPr>
        <w:t>r</w:t>
      </w:r>
      <w:r w:rsidRPr="002E4035">
        <w:rPr>
          <w:rFonts w:cs="Calibri"/>
          <w:sz w:val="20"/>
          <w:szCs w:val="20"/>
        </w:rPr>
        <w:t>ained in deli</w:t>
      </w:r>
      <w:r w:rsidRPr="002E4035">
        <w:rPr>
          <w:rFonts w:cs="Calibri"/>
          <w:spacing w:val="-1"/>
          <w:sz w:val="20"/>
          <w:szCs w:val="20"/>
        </w:rPr>
        <w:t>v</w:t>
      </w:r>
      <w:r w:rsidRPr="002E4035">
        <w:rPr>
          <w:rFonts w:cs="Calibri"/>
          <w:sz w:val="20"/>
          <w:szCs w:val="20"/>
        </w:rPr>
        <w:t xml:space="preserve">ery </w:t>
      </w:r>
      <w:r w:rsidRPr="002E4035">
        <w:rPr>
          <w:rFonts w:cs="Calibri"/>
          <w:spacing w:val="-1"/>
          <w:sz w:val="20"/>
          <w:szCs w:val="20"/>
        </w:rPr>
        <w:t>b</w:t>
      </w:r>
      <w:r w:rsidRPr="002E4035">
        <w:rPr>
          <w:rFonts w:cs="Calibri"/>
          <w:sz w:val="20"/>
          <w:szCs w:val="20"/>
        </w:rPr>
        <w:t xml:space="preserve">y the </w:t>
      </w:r>
      <w:r w:rsidRPr="002E4035">
        <w:rPr>
          <w:rFonts w:cs="Calibri"/>
          <w:spacing w:val="-2"/>
          <w:sz w:val="20"/>
          <w:szCs w:val="20"/>
        </w:rPr>
        <w:t>a</w:t>
      </w:r>
      <w:r w:rsidRPr="002E4035">
        <w:rPr>
          <w:rFonts w:cs="Calibri"/>
          <w:sz w:val="20"/>
          <w:szCs w:val="20"/>
        </w:rPr>
        <w:t>vailability of funding and whe</w:t>
      </w:r>
      <w:r w:rsidRPr="002E4035">
        <w:rPr>
          <w:rFonts w:cs="Calibri"/>
          <w:spacing w:val="-5"/>
          <w:sz w:val="20"/>
          <w:szCs w:val="20"/>
        </w:rPr>
        <w:t>r</w:t>
      </w:r>
      <w:r w:rsidRPr="002E4035">
        <w:rPr>
          <w:rFonts w:cs="Calibri"/>
          <w:sz w:val="20"/>
          <w:szCs w:val="20"/>
        </w:rPr>
        <w:t xml:space="preserve">e </w:t>
      </w:r>
      <w:r w:rsidRPr="002E4035">
        <w:rPr>
          <w:rFonts w:cs="Calibri"/>
          <w:spacing w:val="-2"/>
          <w:sz w:val="20"/>
          <w:szCs w:val="20"/>
        </w:rPr>
        <w:t>l</w:t>
      </w:r>
      <w:r w:rsidRPr="002E4035">
        <w:rPr>
          <w:rFonts w:cs="Calibri"/>
          <w:sz w:val="20"/>
          <w:szCs w:val="20"/>
        </w:rPr>
        <w:t xml:space="preserve">ower </w:t>
      </w:r>
      <w:r w:rsidRPr="002E4035">
        <w:rPr>
          <w:rFonts w:cs="Calibri"/>
          <w:spacing w:val="-2"/>
          <w:sz w:val="20"/>
          <w:szCs w:val="20"/>
        </w:rPr>
        <w:t>l</w:t>
      </w:r>
      <w:r w:rsidRPr="002E4035">
        <w:rPr>
          <w:rFonts w:cs="Calibri"/>
          <w:spacing w:val="-1"/>
          <w:sz w:val="20"/>
          <w:szCs w:val="20"/>
        </w:rPr>
        <w:t>ev</w:t>
      </w:r>
      <w:r w:rsidRPr="002E4035">
        <w:rPr>
          <w:rFonts w:cs="Calibri"/>
          <w:sz w:val="20"/>
          <w:szCs w:val="20"/>
        </w:rPr>
        <w:t>els of service m</w:t>
      </w:r>
      <w:r w:rsidRPr="002E4035">
        <w:rPr>
          <w:rFonts w:cs="Calibri"/>
          <w:spacing w:val="-2"/>
          <w:sz w:val="20"/>
          <w:szCs w:val="20"/>
        </w:rPr>
        <w:t>a</w:t>
      </w:r>
      <w:r w:rsidRPr="002E4035">
        <w:rPr>
          <w:rFonts w:cs="Calibri"/>
          <w:sz w:val="20"/>
          <w:szCs w:val="20"/>
        </w:rPr>
        <w:t xml:space="preserve">y be a </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ality </w:t>
      </w:r>
      <w:r w:rsidRPr="002E4035">
        <w:rPr>
          <w:rFonts w:cs="Calibri"/>
          <w:spacing w:val="4"/>
          <w:sz w:val="20"/>
          <w:szCs w:val="20"/>
        </w:rPr>
        <w:t>d</w:t>
      </w:r>
      <w:r w:rsidRPr="002E4035">
        <w:rPr>
          <w:rFonts w:cs="Calibri"/>
          <w:sz w:val="20"/>
          <w:szCs w:val="20"/>
        </w:rPr>
        <w:t xml:space="preserve">uring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period.</w:t>
      </w:r>
    </w:p>
    <w:p w:rsidR="005B0DBA" w:rsidRPr="002E4035" w:rsidRDefault="005B0DBA" w:rsidP="008F117E">
      <w:pPr>
        <w:spacing w:after="0" w:line="170" w:lineRule="exact"/>
        <w:rPr>
          <w:rFonts w:cs="Calibri"/>
          <w:sz w:val="17"/>
          <w:szCs w:val="17"/>
        </w:rPr>
      </w:pPr>
    </w:p>
    <w:p w:rsidR="005B0DBA" w:rsidRPr="002E4035" w:rsidRDefault="005B0DBA" w:rsidP="008F117E">
      <w:pPr>
        <w:spacing w:after="0" w:line="246" w:lineRule="auto"/>
        <w:ind w:right="1009"/>
        <w:rPr>
          <w:rFonts w:cs="Calibri"/>
          <w:sz w:val="20"/>
          <w:szCs w:val="20"/>
        </w:rPr>
      </w:pPr>
      <w:r w:rsidRPr="002E4035">
        <w:rPr>
          <w:rFonts w:cs="Calibri"/>
          <w:sz w:val="20"/>
          <w:szCs w:val="20"/>
        </w:rPr>
        <w:t>Natu</w:t>
      </w:r>
      <w:r w:rsidRPr="002E4035">
        <w:rPr>
          <w:rFonts w:cs="Calibri"/>
          <w:spacing w:val="-3"/>
          <w:sz w:val="20"/>
          <w:szCs w:val="20"/>
        </w:rPr>
        <w:t>r</w:t>
      </w:r>
      <w:r w:rsidRPr="002E4035">
        <w:rPr>
          <w:rFonts w:cs="Calibri"/>
          <w:sz w:val="20"/>
          <w:szCs w:val="20"/>
        </w:rPr>
        <w:t>al haza</w:t>
      </w:r>
      <w:r w:rsidRPr="002E4035">
        <w:rPr>
          <w:rFonts w:cs="Calibri"/>
          <w:spacing w:val="-5"/>
          <w:sz w:val="20"/>
          <w:szCs w:val="20"/>
        </w:rPr>
        <w:t>r</w:t>
      </w:r>
      <w:r w:rsidRPr="002E4035">
        <w:rPr>
          <w:rFonts w:cs="Calibri"/>
          <w:sz w:val="20"/>
          <w:szCs w:val="20"/>
        </w:rPr>
        <w:t xml:space="preserve">ds need </w:t>
      </w:r>
      <w:r w:rsidRPr="002E4035">
        <w:rPr>
          <w:rFonts w:cs="Calibri"/>
          <w:spacing w:val="-1"/>
          <w:sz w:val="20"/>
          <w:szCs w:val="20"/>
        </w:rPr>
        <w:t>t</w:t>
      </w:r>
      <w:r w:rsidRPr="002E4035">
        <w:rPr>
          <w:rFonts w:cs="Calibri"/>
          <w:sz w:val="20"/>
          <w:szCs w:val="20"/>
        </w:rPr>
        <w:t>o be ta</w:t>
      </w:r>
      <w:r w:rsidRPr="002E4035">
        <w:rPr>
          <w:rFonts w:cs="Calibri"/>
          <w:spacing w:val="-4"/>
          <w:sz w:val="20"/>
          <w:szCs w:val="20"/>
        </w:rPr>
        <w:t>k</w:t>
      </w:r>
      <w:r w:rsidRPr="002E4035">
        <w:rPr>
          <w:rFonts w:cs="Calibri"/>
          <w:sz w:val="20"/>
          <w:szCs w:val="20"/>
        </w:rPr>
        <w:t>en in</w:t>
      </w:r>
      <w:r w:rsidRPr="002E4035">
        <w:rPr>
          <w:rFonts w:cs="Calibri"/>
          <w:spacing w:val="-1"/>
          <w:sz w:val="20"/>
          <w:szCs w:val="20"/>
        </w:rPr>
        <w:t>t</w:t>
      </w:r>
      <w:r w:rsidRPr="002E4035">
        <w:rPr>
          <w:rFonts w:cs="Calibri"/>
          <w:sz w:val="20"/>
          <w:szCs w:val="20"/>
        </w:rPr>
        <w:t>o account so that new i</w:t>
      </w:r>
      <w:r w:rsidRPr="002E4035">
        <w:rPr>
          <w:rFonts w:cs="Calibri"/>
          <w:spacing w:val="-1"/>
          <w:sz w:val="20"/>
          <w:szCs w:val="20"/>
        </w:rPr>
        <w:t>nv</w:t>
      </w:r>
      <w:r w:rsidRPr="002E4035">
        <w:rPr>
          <w:rFonts w:cs="Calibri"/>
          <w:sz w:val="20"/>
          <w:szCs w:val="20"/>
        </w:rPr>
        <w:t xml:space="preserve">estment is </w:t>
      </w:r>
      <w:r w:rsidRPr="002E4035">
        <w:rPr>
          <w:rFonts w:cs="Calibri"/>
          <w:spacing w:val="-5"/>
          <w:sz w:val="20"/>
          <w:szCs w:val="20"/>
        </w:rPr>
        <w:t>r</w:t>
      </w:r>
      <w:r w:rsidRPr="002E4035">
        <w:rPr>
          <w:rFonts w:cs="Calibri"/>
          <w:sz w:val="20"/>
          <w:szCs w:val="20"/>
        </w:rPr>
        <w:t>esilient and not put at risk f</w:t>
      </w:r>
      <w:r w:rsidRPr="002E4035">
        <w:rPr>
          <w:rFonts w:cs="Calibri"/>
          <w:spacing w:val="-5"/>
          <w:sz w:val="20"/>
          <w:szCs w:val="20"/>
        </w:rPr>
        <w:t>r</w:t>
      </w:r>
      <w:r w:rsidRPr="002E4035">
        <w:rPr>
          <w:rFonts w:cs="Calibri"/>
          <w:sz w:val="20"/>
          <w:szCs w:val="20"/>
        </w:rPr>
        <w:t>om futu</w:t>
      </w:r>
      <w:r w:rsidRPr="002E4035">
        <w:rPr>
          <w:rFonts w:cs="Calibri"/>
          <w:spacing w:val="-5"/>
          <w:sz w:val="20"/>
          <w:szCs w:val="20"/>
        </w:rPr>
        <w:t>r</w:t>
      </w:r>
      <w:r w:rsidRPr="002E4035">
        <w:rPr>
          <w:rFonts w:cs="Calibri"/>
          <w:sz w:val="20"/>
          <w:szCs w:val="20"/>
        </w:rPr>
        <w:t>e natu</w:t>
      </w:r>
      <w:r w:rsidRPr="002E4035">
        <w:rPr>
          <w:rFonts w:cs="Calibri"/>
          <w:spacing w:val="-3"/>
          <w:sz w:val="20"/>
          <w:szCs w:val="20"/>
        </w:rPr>
        <w:t>r</w:t>
      </w:r>
      <w:r w:rsidRPr="002E4035">
        <w:rPr>
          <w:rFonts w:cs="Calibri"/>
          <w:sz w:val="20"/>
          <w:szCs w:val="20"/>
        </w:rPr>
        <w:t xml:space="preserve">al </w:t>
      </w:r>
      <w:r w:rsidRPr="002E4035">
        <w:rPr>
          <w:rFonts w:cs="Calibri"/>
          <w:spacing w:val="-1"/>
          <w:sz w:val="20"/>
          <w:szCs w:val="20"/>
        </w:rPr>
        <w:t>ev</w:t>
      </w:r>
      <w:r w:rsidRPr="002E4035">
        <w:rPr>
          <w:rFonts w:cs="Calibri"/>
          <w:sz w:val="20"/>
          <w:szCs w:val="20"/>
        </w:rPr>
        <w:t>ents.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w:t>
      </w:r>
      <w:r w:rsidRPr="002E4035">
        <w:rPr>
          <w:rFonts w:cs="Calibri"/>
          <w:spacing w:val="-4"/>
          <w:sz w:val="20"/>
          <w:szCs w:val="20"/>
        </w:rPr>
        <w:t>h</w:t>
      </w:r>
      <w:r w:rsidRPr="002E4035">
        <w:rPr>
          <w:rFonts w:cs="Calibri"/>
          <w:spacing w:val="-12"/>
          <w:sz w:val="20"/>
          <w:szCs w:val="20"/>
        </w:rPr>
        <w:t>’</w:t>
      </w:r>
      <w:r w:rsidRPr="002E4035">
        <w:rPr>
          <w:rFonts w:cs="Calibri"/>
          <w:sz w:val="20"/>
          <w:szCs w:val="20"/>
        </w:rPr>
        <w:t>s natu</w:t>
      </w:r>
      <w:r w:rsidRPr="002E4035">
        <w:rPr>
          <w:rFonts w:cs="Calibri"/>
          <w:spacing w:val="-3"/>
          <w:sz w:val="20"/>
          <w:szCs w:val="20"/>
        </w:rPr>
        <w:t>r</w:t>
      </w:r>
      <w:r w:rsidRPr="002E4035">
        <w:rPr>
          <w:rFonts w:cs="Calibri"/>
          <w:sz w:val="20"/>
          <w:szCs w:val="20"/>
        </w:rPr>
        <w:t>al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 needs </w:t>
      </w:r>
      <w:r w:rsidRPr="002E4035">
        <w:rPr>
          <w:rFonts w:cs="Calibri"/>
          <w:spacing w:val="-1"/>
          <w:sz w:val="20"/>
          <w:szCs w:val="20"/>
        </w:rPr>
        <w:t>t</w:t>
      </w:r>
      <w:r w:rsidRPr="002E4035">
        <w:rPr>
          <w:rFonts w:cs="Calibri"/>
          <w:sz w:val="20"/>
          <w:szCs w:val="20"/>
        </w:rPr>
        <w:t>o be p</w:t>
      </w:r>
      <w:r w:rsidRPr="002E4035">
        <w:rPr>
          <w:rFonts w:cs="Calibri"/>
          <w:spacing w:val="-5"/>
          <w:sz w:val="20"/>
          <w:szCs w:val="20"/>
        </w:rPr>
        <w:t>r</w:t>
      </w:r>
      <w:r w:rsidRPr="002E4035">
        <w:rPr>
          <w:rFonts w:cs="Calibri"/>
          <w:sz w:val="20"/>
          <w:szCs w:val="20"/>
        </w:rPr>
        <w:t>o</w:t>
      </w:r>
      <w:r w:rsidRPr="002E4035">
        <w:rPr>
          <w:rFonts w:cs="Calibri"/>
          <w:spacing w:val="-1"/>
          <w:sz w:val="20"/>
          <w:szCs w:val="20"/>
        </w:rPr>
        <w:t>t</w:t>
      </w:r>
      <w:r w:rsidRPr="002E4035">
        <w:rPr>
          <w:rFonts w:cs="Calibri"/>
          <w:sz w:val="20"/>
          <w:szCs w:val="20"/>
        </w:rPr>
        <w:t>ec</w:t>
      </w:r>
      <w:r w:rsidRPr="002E4035">
        <w:rPr>
          <w:rFonts w:cs="Calibri"/>
          <w:spacing w:val="-1"/>
          <w:sz w:val="20"/>
          <w:szCs w:val="20"/>
        </w:rPr>
        <w:t>t</w:t>
      </w:r>
      <w:r w:rsidRPr="002E4035">
        <w:rPr>
          <w:rFonts w:cs="Calibri"/>
          <w:sz w:val="20"/>
          <w:szCs w:val="20"/>
        </w:rPr>
        <w:t xml:space="preserve">ed </w:t>
      </w:r>
      <w:r w:rsidRPr="002E4035">
        <w:rPr>
          <w:rFonts w:cs="Calibri"/>
          <w:spacing w:val="4"/>
          <w:sz w:val="20"/>
          <w:szCs w:val="20"/>
        </w:rPr>
        <w:t>d</w:t>
      </w:r>
      <w:r w:rsidRPr="002E4035">
        <w:rPr>
          <w:rFonts w:cs="Calibri"/>
          <w:sz w:val="20"/>
          <w:szCs w:val="20"/>
        </w:rPr>
        <w:t xml:space="preserve">uring the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 and in</w:t>
      </w:r>
      <w:r w:rsidRPr="002E4035">
        <w:rPr>
          <w:rFonts w:cs="Calibri"/>
          <w:spacing w:val="-1"/>
          <w:sz w:val="20"/>
          <w:szCs w:val="20"/>
        </w:rPr>
        <w:t>t</w:t>
      </w:r>
      <w:r w:rsidRPr="002E4035">
        <w:rPr>
          <w:rFonts w:cs="Calibri"/>
          <w:sz w:val="20"/>
          <w:szCs w:val="20"/>
        </w:rPr>
        <w:t>o the futu</w:t>
      </w:r>
      <w:r w:rsidRPr="002E4035">
        <w:rPr>
          <w:rFonts w:cs="Calibri"/>
          <w:spacing w:val="-5"/>
          <w:sz w:val="20"/>
          <w:szCs w:val="20"/>
        </w:rPr>
        <w:t>r</w:t>
      </w:r>
      <w:r w:rsidRPr="002E4035">
        <w:rPr>
          <w:rFonts w:cs="Calibri"/>
          <w:sz w:val="20"/>
          <w:szCs w:val="20"/>
        </w:rPr>
        <w:t>e.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is one of the few cities in the wor</w:t>
      </w:r>
      <w:r w:rsidRPr="002E4035">
        <w:rPr>
          <w:rFonts w:cs="Calibri"/>
          <w:spacing w:val="-2"/>
          <w:sz w:val="20"/>
          <w:szCs w:val="20"/>
        </w:rPr>
        <w:t>l</w:t>
      </w:r>
      <w:r w:rsidRPr="002E4035">
        <w:rPr>
          <w:rFonts w:cs="Calibri"/>
          <w:sz w:val="20"/>
          <w:szCs w:val="20"/>
        </w:rPr>
        <w:t>d whe</w:t>
      </w:r>
      <w:r w:rsidRPr="002E4035">
        <w:rPr>
          <w:rFonts w:cs="Calibri"/>
          <w:spacing w:val="-5"/>
          <w:sz w:val="20"/>
          <w:szCs w:val="20"/>
        </w:rPr>
        <w:t>r</w:t>
      </w:r>
      <w:r w:rsidRPr="002E4035">
        <w:rPr>
          <w:rFonts w:cs="Calibri"/>
          <w:sz w:val="20"/>
          <w:szCs w:val="20"/>
        </w:rPr>
        <w:t>e peop</w:t>
      </w:r>
      <w:r w:rsidRPr="002E4035">
        <w:rPr>
          <w:rFonts w:cs="Calibri"/>
          <w:spacing w:val="-2"/>
          <w:sz w:val="20"/>
          <w:szCs w:val="20"/>
        </w:rPr>
        <w:t>l</w:t>
      </w:r>
      <w:r w:rsidRPr="002E4035">
        <w:rPr>
          <w:rFonts w:cs="Calibri"/>
          <w:sz w:val="20"/>
          <w:szCs w:val="20"/>
        </w:rPr>
        <w:t>e can enj</w:t>
      </w:r>
      <w:r w:rsidRPr="002E4035">
        <w:rPr>
          <w:rFonts w:cs="Calibri"/>
          <w:spacing w:val="-1"/>
          <w:sz w:val="20"/>
          <w:szCs w:val="20"/>
        </w:rPr>
        <w:t>o</w:t>
      </w:r>
      <w:r w:rsidRPr="002E4035">
        <w:rPr>
          <w:rFonts w:cs="Calibri"/>
          <w:sz w:val="20"/>
          <w:szCs w:val="20"/>
        </w:rPr>
        <w:t xml:space="preserve">y </w:t>
      </w:r>
      <w:r w:rsidRPr="002E4035">
        <w:rPr>
          <w:rFonts w:cs="Calibri"/>
          <w:spacing w:val="2"/>
          <w:sz w:val="20"/>
          <w:szCs w:val="20"/>
        </w:rPr>
        <w:t>s</w:t>
      </w:r>
      <w:r w:rsidRPr="002E4035">
        <w:rPr>
          <w:rFonts w:cs="Calibri"/>
          <w:sz w:val="20"/>
          <w:szCs w:val="20"/>
        </w:rPr>
        <w:t>afe, c</w:t>
      </w:r>
      <w:r w:rsidRPr="002E4035">
        <w:rPr>
          <w:rFonts w:cs="Calibri"/>
          <w:spacing w:val="-2"/>
          <w:sz w:val="20"/>
          <w:szCs w:val="20"/>
        </w:rPr>
        <w:t>l</w:t>
      </w:r>
      <w:r w:rsidRPr="002E4035">
        <w:rPr>
          <w:rFonts w:cs="Calibri"/>
          <w:spacing w:val="1"/>
          <w:sz w:val="20"/>
          <w:szCs w:val="20"/>
        </w:rPr>
        <w:t>e</w:t>
      </w:r>
      <w:r w:rsidRPr="002E4035">
        <w:rPr>
          <w:rFonts w:cs="Calibri"/>
          <w:sz w:val="20"/>
          <w:szCs w:val="20"/>
        </w:rPr>
        <w:t xml:space="preserve">an drinking </w:t>
      </w:r>
      <w:r w:rsidRPr="002E4035">
        <w:rPr>
          <w:rFonts w:cs="Calibri"/>
          <w:spacing w:val="1"/>
          <w:sz w:val="20"/>
          <w:szCs w:val="20"/>
        </w:rPr>
        <w:t>w</w:t>
      </w:r>
      <w:r w:rsidRPr="002E4035">
        <w:rPr>
          <w:rFonts w:cs="Calibri"/>
          <w:sz w:val="20"/>
          <w:szCs w:val="20"/>
        </w:rPr>
        <w:t>a</w:t>
      </w:r>
      <w:r w:rsidRPr="002E4035">
        <w:rPr>
          <w:rFonts w:cs="Calibri"/>
          <w:spacing w:val="-1"/>
          <w:sz w:val="20"/>
          <w:szCs w:val="20"/>
        </w:rPr>
        <w:t>t</w:t>
      </w:r>
      <w:r w:rsidRPr="002E4035">
        <w:rPr>
          <w:rFonts w:cs="Calibri"/>
          <w:sz w:val="20"/>
          <w:szCs w:val="20"/>
        </w:rPr>
        <w:t>er unt</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ed f</w:t>
      </w:r>
      <w:r w:rsidRPr="002E4035">
        <w:rPr>
          <w:rFonts w:cs="Calibri"/>
          <w:spacing w:val="-5"/>
          <w:sz w:val="20"/>
          <w:szCs w:val="20"/>
        </w:rPr>
        <w:t>r</w:t>
      </w:r>
      <w:r w:rsidRPr="002E4035">
        <w:rPr>
          <w:rFonts w:cs="Calibri"/>
          <w:sz w:val="20"/>
          <w:szCs w:val="20"/>
        </w:rPr>
        <w:t>om the g</w:t>
      </w:r>
      <w:r w:rsidRPr="002E4035">
        <w:rPr>
          <w:rFonts w:cs="Calibri"/>
          <w:spacing w:val="-5"/>
          <w:sz w:val="20"/>
          <w:szCs w:val="20"/>
        </w:rPr>
        <w:t>r</w:t>
      </w:r>
      <w:r w:rsidRPr="002E4035">
        <w:rPr>
          <w:rFonts w:cs="Calibri"/>
          <w:sz w:val="20"/>
          <w:szCs w:val="20"/>
        </w:rPr>
        <w:t>ound, and this must be p</w:t>
      </w:r>
      <w:r w:rsidRPr="002E4035">
        <w:rPr>
          <w:rFonts w:cs="Calibri"/>
          <w:spacing w:val="-5"/>
          <w:sz w:val="20"/>
          <w:szCs w:val="20"/>
        </w:rPr>
        <w:t>r</w:t>
      </w:r>
      <w:r w:rsidRPr="002E4035">
        <w:rPr>
          <w:rFonts w:cs="Calibri"/>
          <w:sz w:val="20"/>
          <w:szCs w:val="20"/>
        </w:rPr>
        <w:t>o</w:t>
      </w:r>
      <w:r w:rsidRPr="002E4035">
        <w:rPr>
          <w:rFonts w:cs="Calibri"/>
          <w:spacing w:val="-1"/>
          <w:sz w:val="20"/>
          <w:szCs w:val="20"/>
        </w:rPr>
        <w:t>t</w:t>
      </w:r>
      <w:r w:rsidRPr="002E4035">
        <w:rPr>
          <w:rFonts w:cs="Calibri"/>
          <w:sz w:val="20"/>
          <w:szCs w:val="20"/>
        </w:rPr>
        <w:t>ec</w:t>
      </w:r>
      <w:r w:rsidRPr="002E4035">
        <w:rPr>
          <w:rFonts w:cs="Calibri"/>
          <w:spacing w:val="-1"/>
          <w:sz w:val="20"/>
          <w:szCs w:val="20"/>
        </w:rPr>
        <w:t>t</w:t>
      </w:r>
      <w:r w:rsidRPr="002E4035">
        <w:rPr>
          <w:rFonts w:cs="Calibri"/>
          <w:sz w:val="20"/>
          <w:szCs w:val="20"/>
        </w:rPr>
        <w:t>ed for futu</w:t>
      </w:r>
      <w:r w:rsidRPr="002E4035">
        <w:rPr>
          <w:rFonts w:cs="Calibri"/>
          <w:spacing w:val="-5"/>
          <w:sz w:val="20"/>
          <w:szCs w:val="20"/>
        </w:rPr>
        <w:t>r</w:t>
      </w:r>
      <w:r w:rsidRPr="002E4035">
        <w:rPr>
          <w:rFonts w:cs="Calibri"/>
          <w:sz w:val="20"/>
          <w:szCs w:val="20"/>
        </w:rPr>
        <w:t xml:space="preserve">e </w:t>
      </w:r>
      <w:r w:rsidRPr="002E4035">
        <w:rPr>
          <w:rFonts w:cs="Calibri"/>
          <w:spacing w:val="-4"/>
          <w:sz w:val="20"/>
          <w:szCs w:val="20"/>
        </w:rPr>
        <w:t>g</w:t>
      </w:r>
      <w:r w:rsidRPr="002E4035">
        <w:rPr>
          <w:rFonts w:cs="Calibri"/>
          <w:sz w:val="20"/>
          <w:szCs w:val="20"/>
        </w:rPr>
        <w:t>ene</w:t>
      </w:r>
      <w:r w:rsidRPr="002E4035">
        <w:rPr>
          <w:rFonts w:cs="Calibri"/>
          <w:spacing w:val="-3"/>
          <w:sz w:val="20"/>
          <w:szCs w:val="20"/>
        </w:rPr>
        <w:t>r</w:t>
      </w:r>
      <w:r w:rsidRPr="002E4035">
        <w:rPr>
          <w:rFonts w:cs="Calibri"/>
          <w:sz w:val="20"/>
          <w:szCs w:val="20"/>
        </w:rPr>
        <w:t>ations.</w:t>
      </w:r>
    </w:p>
    <w:p w:rsidR="005B0DBA" w:rsidRPr="002E4035" w:rsidRDefault="005B0DBA" w:rsidP="008F117E">
      <w:pPr>
        <w:spacing w:after="0" w:line="170" w:lineRule="exact"/>
        <w:rPr>
          <w:rFonts w:cs="Calibri"/>
          <w:sz w:val="17"/>
          <w:szCs w:val="17"/>
        </w:rPr>
      </w:pPr>
    </w:p>
    <w:p w:rsidR="005B0DBA" w:rsidRPr="002E4035" w:rsidRDefault="005B0DBA" w:rsidP="008F117E">
      <w:pPr>
        <w:spacing w:after="0" w:line="240" w:lineRule="auto"/>
        <w:ind w:right="-20"/>
        <w:rPr>
          <w:rFonts w:cs="Calibri"/>
          <w:sz w:val="20"/>
          <w:szCs w:val="20"/>
        </w:rPr>
      </w:pPr>
      <w:r w:rsidRPr="002E4035">
        <w:rPr>
          <w:rFonts w:cs="Calibri"/>
          <w:sz w:val="20"/>
          <w:szCs w:val="20"/>
        </w:rPr>
        <w:t xml:space="preserve">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h</w:t>
      </w:r>
      <w:r w:rsidRPr="002E4035">
        <w:rPr>
          <w:rFonts w:cs="Calibri"/>
          <w:spacing w:val="-2"/>
          <w:sz w:val="20"/>
          <w:szCs w:val="20"/>
        </w:rPr>
        <w:t>a</w:t>
      </w:r>
      <w:r w:rsidRPr="002E4035">
        <w:rPr>
          <w:rFonts w:cs="Calibri"/>
          <w:spacing w:val="-1"/>
          <w:sz w:val="20"/>
          <w:szCs w:val="20"/>
        </w:rPr>
        <w:t>v</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se</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som</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k</w:t>
      </w:r>
      <w:r w:rsidRPr="002E4035">
        <w:rPr>
          <w:rFonts w:cs="Calibri"/>
          <w:spacing w:val="1"/>
          <w:sz w:val="20"/>
          <w:szCs w:val="20"/>
        </w:rPr>
        <w:t>e</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chal</w:t>
      </w:r>
      <w:r w:rsidRPr="002E4035">
        <w:rPr>
          <w:rFonts w:cs="Calibri"/>
          <w:sz w:val="20"/>
          <w:szCs w:val="20"/>
        </w:rPr>
        <w:t>l</w:t>
      </w:r>
      <w:r w:rsidRPr="002E4035">
        <w:rPr>
          <w:rFonts w:cs="Calibri"/>
          <w:spacing w:val="2"/>
          <w:sz w:val="20"/>
          <w:szCs w:val="20"/>
        </w:rPr>
        <w:t>en</w:t>
      </w:r>
      <w:r w:rsidRPr="002E4035">
        <w:rPr>
          <w:rFonts w:cs="Calibri"/>
          <w:spacing w:val="-2"/>
          <w:sz w:val="20"/>
          <w:szCs w:val="20"/>
        </w:rPr>
        <w:t>g</w:t>
      </w:r>
      <w:r w:rsidRPr="002E4035">
        <w:rPr>
          <w:rFonts w:cs="Calibri"/>
          <w:spacing w:val="2"/>
          <w:sz w:val="20"/>
          <w:szCs w:val="20"/>
        </w:rPr>
        <w:t>es:</w:t>
      </w:r>
    </w:p>
    <w:p w:rsidR="005B0DBA" w:rsidRPr="002E4035" w:rsidRDefault="005B0DBA" w:rsidP="008F117E">
      <w:pPr>
        <w:spacing w:before="6" w:after="0" w:line="170" w:lineRule="exact"/>
        <w:rPr>
          <w:rFonts w:cs="Calibri"/>
          <w:sz w:val="17"/>
          <w:szCs w:val="17"/>
        </w:rPr>
      </w:pPr>
    </w:p>
    <w:p w:rsidR="005B0DBA" w:rsidRPr="002E4035" w:rsidRDefault="005B0DBA" w:rsidP="008F117E">
      <w:pPr>
        <w:spacing w:after="0" w:line="246" w:lineRule="auto"/>
        <w:ind w:left="283" w:right="1417"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A lack of c</w:t>
      </w:r>
      <w:r w:rsidRPr="002E4035">
        <w:rPr>
          <w:rFonts w:cs="Calibri"/>
          <w:spacing w:val="-2"/>
          <w:sz w:val="20"/>
          <w:szCs w:val="20"/>
        </w:rPr>
        <w:t>l</w:t>
      </w:r>
      <w:r w:rsidRPr="002E4035">
        <w:rPr>
          <w:rFonts w:cs="Calibri"/>
          <w:spacing w:val="1"/>
          <w:sz w:val="20"/>
          <w:szCs w:val="20"/>
        </w:rPr>
        <w:t>e</w:t>
      </w:r>
      <w:r w:rsidRPr="002E4035">
        <w:rPr>
          <w:rFonts w:cs="Calibri"/>
          <w:sz w:val="20"/>
          <w:szCs w:val="20"/>
        </w:rPr>
        <w:t>ar di</w:t>
      </w:r>
      <w:r w:rsidRPr="002E4035">
        <w:rPr>
          <w:rFonts w:cs="Calibri"/>
          <w:spacing w:val="-5"/>
          <w:sz w:val="20"/>
          <w:szCs w:val="20"/>
        </w:rPr>
        <w:t>r</w:t>
      </w:r>
      <w:r w:rsidRPr="002E4035">
        <w:rPr>
          <w:rFonts w:cs="Calibri"/>
          <w:sz w:val="20"/>
          <w:szCs w:val="20"/>
        </w:rPr>
        <w:t xml:space="preserve">ection as </w:t>
      </w:r>
      <w:r w:rsidRPr="002E4035">
        <w:rPr>
          <w:rFonts w:cs="Calibri"/>
          <w:spacing w:val="-1"/>
          <w:sz w:val="20"/>
          <w:szCs w:val="20"/>
        </w:rPr>
        <w:t>t</w:t>
      </w:r>
      <w:r w:rsidRPr="002E4035">
        <w:rPr>
          <w:rFonts w:cs="Calibri"/>
          <w:sz w:val="20"/>
          <w:szCs w:val="20"/>
        </w:rPr>
        <w:t>o whe</w:t>
      </w:r>
      <w:r w:rsidRPr="002E4035">
        <w:rPr>
          <w:rFonts w:cs="Calibri"/>
          <w:spacing w:val="-5"/>
          <w:sz w:val="20"/>
          <w:szCs w:val="20"/>
        </w:rPr>
        <w:t>r</w:t>
      </w:r>
      <w:r w:rsidRPr="002E4035">
        <w:rPr>
          <w:rFonts w:cs="Calibri"/>
          <w:sz w:val="20"/>
          <w:szCs w:val="20"/>
        </w:rPr>
        <w:t>e and when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might occur;</w:t>
      </w:r>
    </w:p>
    <w:p w:rsidR="005B0DBA" w:rsidRPr="002E4035" w:rsidRDefault="005B0DBA" w:rsidP="008F117E">
      <w:pPr>
        <w:spacing w:before="3" w:after="0" w:line="110" w:lineRule="exact"/>
        <w:rPr>
          <w:rFonts w:cs="Calibri"/>
          <w:sz w:val="11"/>
          <w:szCs w:val="11"/>
        </w:rPr>
      </w:pPr>
    </w:p>
    <w:p w:rsidR="005B0DBA" w:rsidRPr="002E4035" w:rsidRDefault="005B0DBA" w:rsidP="008F117E">
      <w:pPr>
        <w:spacing w:after="0" w:line="246" w:lineRule="auto"/>
        <w:ind w:left="283" w:right="977"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2"/>
          <w:sz w:val="20"/>
          <w:szCs w:val="20"/>
        </w:rPr>
        <w:t>P</w:t>
      </w:r>
      <w:r w:rsidRPr="002E4035">
        <w:rPr>
          <w:rFonts w:cs="Calibri"/>
          <w:sz w:val="20"/>
          <w:szCs w:val="20"/>
        </w:rPr>
        <w:t>o</w:t>
      </w:r>
      <w:r w:rsidRPr="002E4035">
        <w:rPr>
          <w:rFonts w:cs="Calibri"/>
          <w:spacing w:val="-1"/>
          <w:sz w:val="20"/>
          <w:szCs w:val="20"/>
        </w:rPr>
        <w:t>t</w:t>
      </w:r>
      <w:r w:rsidRPr="002E4035">
        <w:rPr>
          <w:rFonts w:cs="Calibri"/>
          <w:sz w:val="20"/>
          <w:szCs w:val="20"/>
        </w:rPr>
        <w:t>ential for inefficient</w:t>
      </w:r>
      <w:r w:rsidRPr="002E4035">
        <w:rPr>
          <w:rFonts w:cs="Calibri"/>
          <w:spacing w:val="-16"/>
          <w:sz w:val="20"/>
          <w:szCs w:val="20"/>
        </w:rPr>
        <w:t xml:space="preserve"> </w:t>
      </w:r>
      <w:r w:rsidRPr="002E4035">
        <w:rPr>
          <w:rFonts w:cs="Calibri"/>
          <w:spacing w:val="-5"/>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ce al</w:t>
      </w:r>
      <w:r w:rsidRPr="002E4035">
        <w:rPr>
          <w:rFonts w:cs="Calibri"/>
          <w:spacing w:val="-2"/>
          <w:sz w:val="20"/>
          <w:szCs w:val="20"/>
        </w:rPr>
        <w:t>l</w:t>
      </w:r>
      <w:r w:rsidRPr="002E4035">
        <w:rPr>
          <w:rFonts w:cs="Calibri"/>
          <w:sz w:val="20"/>
          <w:szCs w:val="20"/>
        </w:rPr>
        <w:t xml:space="preserve">ocation and </w:t>
      </w:r>
      <w:r w:rsidRPr="002E4035">
        <w:rPr>
          <w:rFonts w:cs="Calibri"/>
          <w:spacing w:val="-1"/>
          <w:sz w:val="20"/>
          <w:szCs w:val="20"/>
        </w:rPr>
        <w:t>ov</w:t>
      </w:r>
      <w:r w:rsidRPr="002E4035">
        <w:rPr>
          <w:rFonts w:cs="Calibri"/>
          <w:sz w:val="20"/>
          <w:szCs w:val="20"/>
        </w:rPr>
        <w:t>e</w:t>
      </w:r>
      <w:r w:rsidRPr="002E4035">
        <w:rPr>
          <w:rFonts w:cs="Calibri"/>
          <w:spacing w:val="-5"/>
          <w:sz w:val="20"/>
          <w:szCs w:val="20"/>
        </w:rPr>
        <w:t>r</w:t>
      </w:r>
      <w:r w:rsidRPr="002E4035">
        <w:rPr>
          <w:rFonts w:cs="Calibri"/>
          <w:sz w:val="20"/>
          <w:szCs w:val="20"/>
        </w:rPr>
        <w:t>capitali</w:t>
      </w:r>
      <w:r w:rsidRPr="002E4035">
        <w:rPr>
          <w:rFonts w:cs="Calibri"/>
          <w:spacing w:val="2"/>
          <w:sz w:val="20"/>
          <w:szCs w:val="20"/>
        </w:rPr>
        <w:t>s</w:t>
      </w:r>
      <w:r w:rsidRPr="002E4035">
        <w:rPr>
          <w:rFonts w:cs="Calibri"/>
          <w:sz w:val="20"/>
          <w:szCs w:val="20"/>
        </w:rPr>
        <w:t>ation in certain sec</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s;</w:t>
      </w:r>
    </w:p>
    <w:p w:rsidR="005B0DBA" w:rsidRPr="002E4035" w:rsidRDefault="005B0DBA" w:rsidP="008F117E">
      <w:pPr>
        <w:spacing w:before="3" w:after="0" w:line="110" w:lineRule="exact"/>
        <w:rPr>
          <w:rFonts w:cs="Calibri"/>
          <w:sz w:val="11"/>
          <w:szCs w:val="11"/>
        </w:rPr>
      </w:pPr>
    </w:p>
    <w:p w:rsidR="005B0DBA" w:rsidRPr="002E4035" w:rsidRDefault="005B0DBA" w:rsidP="008F117E">
      <w:pPr>
        <w:spacing w:after="0" w:line="240"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Chan</w:t>
      </w:r>
      <w:r w:rsidRPr="002E4035">
        <w:rPr>
          <w:rFonts w:cs="Calibri"/>
          <w:spacing w:val="-4"/>
          <w:sz w:val="20"/>
          <w:szCs w:val="20"/>
        </w:rPr>
        <w:t>g</w:t>
      </w:r>
      <w:r w:rsidRPr="002E4035">
        <w:rPr>
          <w:rFonts w:cs="Calibri"/>
          <w:sz w:val="20"/>
          <w:szCs w:val="20"/>
        </w:rPr>
        <w:t xml:space="preserve">es </w:t>
      </w:r>
      <w:r w:rsidRPr="002E4035">
        <w:rPr>
          <w:rFonts w:cs="Calibri"/>
          <w:spacing w:val="-1"/>
          <w:sz w:val="20"/>
          <w:szCs w:val="20"/>
        </w:rPr>
        <w:t>t</w:t>
      </w:r>
      <w:r w:rsidRPr="002E4035">
        <w:rPr>
          <w:rFonts w:cs="Calibri"/>
          <w:sz w:val="20"/>
          <w:szCs w:val="20"/>
        </w:rPr>
        <w:t xml:space="preserve">o the </w:t>
      </w:r>
      <w:r w:rsidRPr="002E4035">
        <w:rPr>
          <w:rFonts w:cs="Calibri"/>
          <w:spacing w:val="-1"/>
          <w:sz w:val="20"/>
          <w:szCs w:val="20"/>
        </w:rPr>
        <w:t>a</w:t>
      </w:r>
      <w:r w:rsidRPr="002E4035">
        <w:rPr>
          <w:rFonts w:cs="Calibri"/>
          <w:spacing w:val="1"/>
          <w:sz w:val="20"/>
          <w:szCs w:val="20"/>
        </w:rPr>
        <w:t>w</w:t>
      </w:r>
      <w:r w:rsidRPr="002E4035">
        <w:rPr>
          <w:rFonts w:cs="Calibri"/>
          <w:sz w:val="20"/>
          <w:szCs w:val="20"/>
        </w:rPr>
        <w:t>a</w:t>
      </w:r>
      <w:r w:rsidRPr="002E4035">
        <w:rPr>
          <w:rFonts w:cs="Calibri"/>
          <w:spacing w:val="-5"/>
          <w:sz w:val="20"/>
          <w:szCs w:val="20"/>
        </w:rPr>
        <w:t>r</w:t>
      </w:r>
      <w:r w:rsidRPr="002E4035">
        <w:rPr>
          <w:rFonts w:cs="Calibri"/>
          <w:sz w:val="20"/>
          <w:szCs w:val="20"/>
        </w:rPr>
        <w:t>eness and unde</w:t>
      </w:r>
      <w:r w:rsidRPr="002E4035">
        <w:rPr>
          <w:rFonts w:cs="Calibri"/>
          <w:spacing w:val="-3"/>
          <w:sz w:val="20"/>
          <w:szCs w:val="20"/>
        </w:rPr>
        <w:t>r</w:t>
      </w:r>
      <w:r w:rsidRPr="002E4035">
        <w:rPr>
          <w:rFonts w:cs="Calibri"/>
          <w:sz w:val="20"/>
          <w:szCs w:val="20"/>
        </w:rPr>
        <w:t>standing of natu</w:t>
      </w:r>
      <w:r w:rsidRPr="002E4035">
        <w:rPr>
          <w:rFonts w:cs="Calibri"/>
          <w:spacing w:val="-3"/>
          <w:sz w:val="20"/>
          <w:szCs w:val="20"/>
        </w:rPr>
        <w:t>r</w:t>
      </w:r>
      <w:r w:rsidRPr="002E4035">
        <w:rPr>
          <w:rFonts w:cs="Calibri"/>
          <w:sz w:val="20"/>
          <w:szCs w:val="20"/>
        </w:rPr>
        <w:t>al haza</w:t>
      </w:r>
      <w:r w:rsidRPr="002E4035">
        <w:rPr>
          <w:rFonts w:cs="Calibri"/>
          <w:spacing w:val="-5"/>
          <w:sz w:val="20"/>
          <w:szCs w:val="20"/>
        </w:rPr>
        <w:t>r</w:t>
      </w:r>
      <w:r w:rsidRPr="002E4035">
        <w:rPr>
          <w:rFonts w:cs="Calibri"/>
          <w:sz w:val="20"/>
          <w:szCs w:val="20"/>
        </w:rPr>
        <w:t>ds;</w:t>
      </w:r>
    </w:p>
    <w:p w:rsidR="005B0DBA" w:rsidRPr="002E4035" w:rsidRDefault="005B0DBA" w:rsidP="008F117E">
      <w:pPr>
        <w:spacing w:before="10" w:after="0" w:line="110" w:lineRule="exact"/>
        <w:rPr>
          <w:rFonts w:cs="Calibri"/>
          <w:sz w:val="11"/>
          <w:szCs w:val="11"/>
        </w:rPr>
      </w:pPr>
    </w:p>
    <w:p w:rsidR="005B0DBA" w:rsidRPr="002E4035" w:rsidRDefault="005B0DBA" w:rsidP="008F117E">
      <w:pPr>
        <w:spacing w:after="0" w:line="246" w:lineRule="auto"/>
        <w:ind w:left="283" w:right="1520"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Uncertainty as </w:t>
      </w:r>
      <w:r w:rsidRPr="002E4035">
        <w:rPr>
          <w:rFonts w:cs="Calibri"/>
          <w:spacing w:val="-1"/>
          <w:sz w:val="20"/>
          <w:szCs w:val="20"/>
        </w:rPr>
        <w:t>t</w:t>
      </w:r>
      <w:r w:rsidRPr="002E4035">
        <w:rPr>
          <w:rFonts w:cs="Calibri"/>
          <w:sz w:val="20"/>
          <w:szCs w:val="20"/>
        </w:rPr>
        <w:t xml:space="preserve">o how </w:t>
      </w:r>
      <w:r w:rsidRPr="002E4035">
        <w:rPr>
          <w:rFonts w:cs="Calibri"/>
          <w:spacing w:val="-1"/>
          <w:sz w:val="20"/>
          <w:szCs w:val="20"/>
        </w:rPr>
        <w:t>t</w:t>
      </w:r>
      <w:r w:rsidRPr="002E4035">
        <w:rPr>
          <w:rFonts w:cs="Calibri"/>
          <w:sz w:val="20"/>
          <w:szCs w:val="20"/>
        </w:rPr>
        <w:t>o ta</w:t>
      </w:r>
      <w:r w:rsidRPr="002E4035">
        <w:rPr>
          <w:rFonts w:cs="Calibri"/>
          <w:spacing w:val="-4"/>
          <w:sz w:val="20"/>
          <w:szCs w:val="20"/>
        </w:rPr>
        <w:t>k</w:t>
      </w:r>
      <w:r w:rsidRPr="002E4035">
        <w:rPr>
          <w:rFonts w:cs="Calibri"/>
          <w:sz w:val="20"/>
          <w:szCs w:val="20"/>
        </w:rPr>
        <w:t>e advanta</w:t>
      </w:r>
      <w:r w:rsidRPr="002E4035">
        <w:rPr>
          <w:rFonts w:cs="Calibri"/>
          <w:spacing w:val="-4"/>
          <w:sz w:val="20"/>
          <w:szCs w:val="20"/>
        </w:rPr>
        <w:t>g</w:t>
      </w:r>
      <w:r w:rsidRPr="002E4035">
        <w:rPr>
          <w:rFonts w:cs="Calibri"/>
          <w:sz w:val="20"/>
          <w:szCs w:val="20"/>
        </w:rPr>
        <w:t xml:space="preserve">e of </w:t>
      </w:r>
      <w:r w:rsidRPr="002E4035">
        <w:rPr>
          <w:rFonts w:cs="Calibri"/>
          <w:spacing w:val="-5"/>
          <w:sz w:val="20"/>
          <w:szCs w:val="20"/>
        </w:rPr>
        <w:t>r</w:t>
      </w:r>
      <w:r w:rsidRPr="002E4035">
        <w:rPr>
          <w:rFonts w:cs="Calibri"/>
          <w:sz w:val="20"/>
          <w:szCs w:val="20"/>
        </w:rPr>
        <w:t>ed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opportunities p</w:t>
      </w:r>
      <w:r w:rsidRPr="002E4035">
        <w:rPr>
          <w:rFonts w:cs="Calibri"/>
          <w:spacing w:val="-5"/>
          <w:sz w:val="20"/>
          <w:szCs w:val="20"/>
        </w:rPr>
        <w:t>r</w:t>
      </w:r>
      <w:r w:rsidRPr="002E4035">
        <w:rPr>
          <w:rFonts w:cs="Calibri"/>
          <w:sz w:val="20"/>
          <w:szCs w:val="20"/>
        </w:rPr>
        <w:t>esen</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b</w:t>
      </w:r>
      <w:r w:rsidRPr="002E4035">
        <w:rPr>
          <w:rFonts w:cs="Calibri"/>
          <w:sz w:val="20"/>
          <w:szCs w:val="20"/>
        </w:rPr>
        <w:t xml:space="preserve">y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w:t>
      </w:r>
    </w:p>
    <w:p w:rsidR="005B0DBA" w:rsidRPr="002E4035" w:rsidRDefault="005B0DBA" w:rsidP="008F117E">
      <w:pPr>
        <w:spacing w:before="88"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Significant</w:t>
      </w:r>
      <w:r w:rsidRPr="002E4035">
        <w:rPr>
          <w:rFonts w:cs="Calibri"/>
          <w:spacing w:val="-8"/>
          <w:sz w:val="20"/>
          <w:szCs w:val="20"/>
        </w:rPr>
        <w:t xml:space="preserve"> </w:t>
      </w:r>
      <w:r w:rsidRPr="002E4035">
        <w:rPr>
          <w:rFonts w:cs="Calibri"/>
          <w:sz w:val="20"/>
          <w:szCs w:val="20"/>
        </w:rPr>
        <w:t>dama</w:t>
      </w:r>
      <w:r w:rsidRPr="002E4035">
        <w:rPr>
          <w:rFonts w:cs="Calibri"/>
          <w:spacing w:val="-4"/>
          <w:sz w:val="20"/>
          <w:szCs w:val="20"/>
        </w:rPr>
        <w:t>g</w:t>
      </w:r>
      <w:r w:rsidRPr="002E4035">
        <w:rPr>
          <w:rFonts w:cs="Calibri"/>
          <w:sz w:val="20"/>
          <w:szCs w:val="20"/>
        </w:rPr>
        <w:t xml:space="preserve">e in </w:t>
      </w:r>
      <w:r w:rsidRPr="002E4035">
        <w:rPr>
          <w:rFonts w:cs="Calibri"/>
          <w:spacing w:val="-4"/>
          <w:sz w:val="20"/>
          <w:szCs w:val="20"/>
        </w:rPr>
        <w:t>k</w:t>
      </w:r>
      <w:r w:rsidRPr="002E4035">
        <w:rPr>
          <w:rFonts w:cs="Calibri"/>
          <w:spacing w:val="-1"/>
          <w:sz w:val="20"/>
          <w:szCs w:val="20"/>
        </w:rPr>
        <w:t>e</w:t>
      </w:r>
      <w:r w:rsidRPr="002E4035">
        <w:rPr>
          <w:rFonts w:cs="Calibri"/>
          <w:sz w:val="20"/>
          <w:szCs w:val="20"/>
        </w:rPr>
        <w:t>y cent</w:t>
      </w:r>
      <w:r w:rsidRPr="002E4035">
        <w:rPr>
          <w:rFonts w:cs="Calibri"/>
          <w:spacing w:val="-5"/>
          <w:sz w:val="20"/>
          <w:szCs w:val="20"/>
        </w:rPr>
        <w:t>r</w:t>
      </w:r>
      <w:r w:rsidRPr="002E4035">
        <w:rPr>
          <w:rFonts w:cs="Calibri"/>
          <w:sz w:val="20"/>
          <w:szCs w:val="20"/>
        </w:rPr>
        <w:t xml:space="preserve">es has </w:t>
      </w:r>
      <w:r w:rsidRPr="002E4035">
        <w:rPr>
          <w:rFonts w:cs="Calibri"/>
          <w:spacing w:val="-5"/>
          <w:sz w:val="20"/>
          <w:szCs w:val="20"/>
        </w:rPr>
        <w:t>r</w:t>
      </w:r>
      <w:r w:rsidRPr="002E4035">
        <w:rPr>
          <w:rFonts w:cs="Calibri"/>
          <w:sz w:val="20"/>
          <w:szCs w:val="20"/>
        </w:rPr>
        <w:t>e</w:t>
      </w:r>
      <w:r w:rsidRPr="002E4035">
        <w:rPr>
          <w:rFonts w:cs="Calibri"/>
          <w:spacing w:val="4"/>
          <w:sz w:val="20"/>
          <w:szCs w:val="20"/>
        </w:rPr>
        <w:t>d</w:t>
      </w:r>
      <w:r w:rsidRPr="002E4035">
        <w:rPr>
          <w:rFonts w:cs="Calibri"/>
          <w:sz w:val="20"/>
          <w:szCs w:val="20"/>
        </w:rPr>
        <w:t>uced att</w:t>
      </w:r>
      <w:r w:rsidRPr="002E4035">
        <w:rPr>
          <w:rFonts w:cs="Calibri"/>
          <w:spacing w:val="-3"/>
          <w:sz w:val="20"/>
          <w:szCs w:val="20"/>
        </w:rPr>
        <w:t>r</w:t>
      </w:r>
      <w:r w:rsidRPr="002E4035">
        <w:rPr>
          <w:rFonts w:cs="Calibri"/>
          <w:sz w:val="20"/>
          <w:szCs w:val="20"/>
        </w:rPr>
        <w:t>acti</w:t>
      </w:r>
      <w:r w:rsidRPr="002E4035">
        <w:rPr>
          <w:rFonts w:cs="Calibri"/>
          <w:spacing w:val="-1"/>
          <w:sz w:val="20"/>
          <w:szCs w:val="20"/>
        </w:rPr>
        <w:t>v</w:t>
      </w:r>
      <w:r w:rsidRPr="002E4035">
        <w:rPr>
          <w:rFonts w:cs="Calibri"/>
          <w:sz w:val="20"/>
          <w:szCs w:val="20"/>
        </w:rPr>
        <w:t>eness and vitalit</w:t>
      </w:r>
      <w:r w:rsidRPr="002E4035">
        <w:rPr>
          <w:rFonts w:cs="Calibri"/>
          <w:spacing w:val="2"/>
          <w:sz w:val="20"/>
          <w:szCs w:val="20"/>
        </w:rPr>
        <w:t>y</w:t>
      </w:r>
      <w:r w:rsidRPr="002E4035">
        <w:rPr>
          <w:rFonts w:cs="Calibri"/>
          <w:sz w:val="20"/>
          <w:szCs w:val="20"/>
        </w:rPr>
        <w:t>;</w:t>
      </w:r>
    </w:p>
    <w:p w:rsidR="005B0DBA" w:rsidRPr="002E4035" w:rsidRDefault="005B0DBA" w:rsidP="008F117E">
      <w:pPr>
        <w:spacing w:before="3" w:after="0" w:line="110" w:lineRule="exact"/>
        <w:ind w:right="-46"/>
        <w:rPr>
          <w:rFonts w:cs="Calibri"/>
          <w:sz w:val="11"/>
          <w:szCs w:val="11"/>
        </w:rPr>
      </w:pPr>
    </w:p>
    <w:p w:rsidR="005B0DBA" w:rsidRPr="002E4035" w:rsidRDefault="005B0DBA" w:rsidP="008F117E">
      <w:pPr>
        <w:spacing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Acce</w:t>
      </w:r>
      <w:r w:rsidRPr="002E4035">
        <w:rPr>
          <w:rFonts w:cs="Calibri"/>
          <w:spacing w:val="-2"/>
          <w:sz w:val="20"/>
          <w:szCs w:val="20"/>
        </w:rPr>
        <w:t>l</w:t>
      </w:r>
      <w:r w:rsidRPr="002E4035">
        <w:rPr>
          <w:rFonts w:cs="Calibri"/>
          <w:sz w:val="20"/>
          <w:szCs w:val="20"/>
        </w:rPr>
        <w:t>e</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in other cent</w:t>
      </w:r>
      <w:r w:rsidRPr="002E4035">
        <w:rPr>
          <w:rFonts w:cs="Calibri"/>
          <w:spacing w:val="-5"/>
          <w:sz w:val="20"/>
          <w:szCs w:val="20"/>
        </w:rPr>
        <w:t>r</w:t>
      </w:r>
      <w:r w:rsidRPr="002E4035">
        <w:rPr>
          <w:rFonts w:cs="Calibri"/>
          <w:sz w:val="20"/>
          <w:szCs w:val="20"/>
        </w:rPr>
        <w:t>es has inc</w:t>
      </w:r>
      <w:r w:rsidRPr="002E4035">
        <w:rPr>
          <w:rFonts w:cs="Calibri"/>
          <w:spacing w:val="-5"/>
          <w:sz w:val="20"/>
          <w:szCs w:val="20"/>
        </w:rPr>
        <w:t>r</w:t>
      </w:r>
      <w:r w:rsidRPr="002E4035">
        <w:rPr>
          <w:rFonts w:cs="Calibri"/>
          <w:spacing w:val="1"/>
          <w:sz w:val="20"/>
          <w:szCs w:val="20"/>
        </w:rPr>
        <w:t>e</w:t>
      </w:r>
      <w:r w:rsidRPr="002E4035">
        <w:rPr>
          <w:rFonts w:cs="Calibri"/>
          <w:sz w:val="20"/>
          <w:szCs w:val="20"/>
        </w:rPr>
        <w:t>ased the need for co-o</w:t>
      </w:r>
      <w:r w:rsidRPr="002E4035">
        <w:rPr>
          <w:rFonts w:cs="Calibri"/>
          <w:spacing w:val="-5"/>
          <w:sz w:val="20"/>
          <w:szCs w:val="20"/>
        </w:rPr>
        <w:t>r</w:t>
      </w:r>
      <w:r w:rsidRPr="002E4035">
        <w:rPr>
          <w:rFonts w:cs="Calibri"/>
          <w:sz w:val="20"/>
          <w:szCs w:val="20"/>
        </w:rPr>
        <w:t>dina</w:t>
      </w:r>
      <w:r w:rsidRPr="002E4035">
        <w:rPr>
          <w:rFonts w:cs="Calibri"/>
          <w:spacing w:val="-1"/>
          <w:sz w:val="20"/>
          <w:szCs w:val="20"/>
        </w:rPr>
        <w:t>t</w:t>
      </w:r>
      <w:r w:rsidRPr="002E4035">
        <w:rPr>
          <w:rFonts w:cs="Calibri"/>
          <w:sz w:val="20"/>
          <w:szCs w:val="20"/>
        </w:rPr>
        <w:t xml:space="preserve">ed </w:t>
      </w:r>
      <w:r w:rsidRPr="002E4035">
        <w:rPr>
          <w:rFonts w:cs="Calibri"/>
          <w:spacing w:val="-5"/>
          <w:sz w:val="20"/>
          <w:szCs w:val="20"/>
        </w:rPr>
        <w:t>r</w:t>
      </w:r>
      <w:r w:rsidRPr="002E4035">
        <w:rPr>
          <w:rFonts w:cs="Calibri"/>
          <w:sz w:val="20"/>
          <w:szCs w:val="20"/>
        </w:rPr>
        <w:t>ed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comp</w:t>
      </w:r>
      <w:r w:rsidRPr="002E4035">
        <w:rPr>
          <w:rFonts w:cs="Calibri"/>
          <w:spacing w:val="-5"/>
          <w:sz w:val="20"/>
          <w:szCs w:val="20"/>
        </w:rPr>
        <w:t>r</w:t>
      </w:r>
      <w:r w:rsidRPr="002E4035">
        <w:rPr>
          <w:rFonts w:cs="Calibri"/>
          <w:sz w:val="20"/>
          <w:szCs w:val="20"/>
        </w:rPr>
        <w:t>ehensi</w:t>
      </w:r>
      <w:r w:rsidRPr="002E4035">
        <w:rPr>
          <w:rFonts w:cs="Calibri"/>
          <w:spacing w:val="-1"/>
          <w:sz w:val="20"/>
          <w:szCs w:val="20"/>
        </w:rPr>
        <w:t>v</w:t>
      </w:r>
      <w:r w:rsidRPr="002E4035">
        <w:rPr>
          <w:rFonts w:cs="Calibri"/>
          <w:sz w:val="20"/>
          <w:szCs w:val="20"/>
        </w:rPr>
        <w:t>e mas</w:t>
      </w:r>
      <w:r w:rsidRPr="002E4035">
        <w:rPr>
          <w:rFonts w:cs="Calibri"/>
          <w:spacing w:val="-1"/>
          <w:sz w:val="20"/>
          <w:szCs w:val="20"/>
        </w:rPr>
        <w:t>t</w:t>
      </w:r>
      <w:r w:rsidRPr="002E4035">
        <w:rPr>
          <w:rFonts w:cs="Calibri"/>
          <w:sz w:val="20"/>
          <w:szCs w:val="20"/>
        </w:rPr>
        <w:t>er planning;</w:t>
      </w:r>
    </w:p>
    <w:p w:rsidR="005B0DBA" w:rsidRPr="002E4035" w:rsidRDefault="005B0DBA" w:rsidP="008F117E">
      <w:pPr>
        <w:spacing w:before="3" w:after="0" w:line="110" w:lineRule="exact"/>
        <w:ind w:right="-46"/>
        <w:rPr>
          <w:rFonts w:cs="Calibri"/>
          <w:sz w:val="11"/>
          <w:szCs w:val="11"/>
        </w:rPr>
      </w:pPr>
    </w:p>
    <w:p w:rsidR="005B0DBA" w:rsidRPr="002E4035" w:rsidRDefault="005B0DBA" w:rsidP="008F117E">
      <w:pPr>
        <w:spacing w:after="0" w:line="246" w:lineRule="auto"/>
        <w:ind w:right="-46"/>
        <w:jc w:val="both"/>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Significant</w:t>
      </w:r>
      <w:r w:rsidRPr="002E4035">
        <w:rPr>
          <w:rFonts w:cs="Calibri"/>
          <w:spacing w:val="-8"/>
          <w:sz w:val="20"/>
          <w:szCs w:val="20"/>
        </w:rPr>
        <w:t xml:space="preserve"> </w:t>
      </w:r>
      <w:r w:rsidRPr="002E4035">
        <w:rPr>
          <w:rFonts w:cs="Calibri"/>
          <w:sz w:val="20"/>
          <w:szCs w:val="20"/>
        </w:rPr>
        <w:t>aspects of the t</w:t>
      </w:r>
      <w:r w:rsidRPr="002E4035">
        <w:rPr>
          <w:rFonts w:cs="Calibri"/>
          <w:spacing w:val="-3"/>
          <w:sz w:val="20"/>
          <w:szCs w:val="20"/>
        </w:rPr>
        <w:t>r</w:t>
      </w:r>
      <w:r w:rsidRPr="002E4035">
        <w:rPr>
          <w:rFonts w:cs="Calibri"/>
          <w:sz w:val="20"/>
          <w:szCs w:val="20"/>
        </w:rPr>
        <w:t>ansport s</w:t>
      </w:r>
      <w:r w:rsidRPr="002E4035">
        <w:rPr>
          <w:rFonts w:cs="Calibri"/>
          <w:spacing w:val="-2"/>
          <w:sz w:val="20"/>
          <w:szCs w:val="20"/>
        </w:rPr>
        <w:t>y</w:t>
      </w:r>
      <w:r w:rsidRPr="002E4035">
        <w:rPr>
          <w:rFonts w:cs="Calibri"/>
          <w:sz w:val="20"/>
          <w:szCs w:val="20"/>
        </w:rPr>
        <w:t>s</w:t>
      </w:r>
      <w:r w:rsidRPr="002E4035">
        <w:rPr>
          <w:rFonts w:cs="Calibri"/>
          <w:spacing w:val="-1"/>
          <w:sz w:val="20"/>
          <w:szCs w:val="20"/>
        </w:rPr>
        <w:t>t</w:t>
      </w:r>
      <w:r w:rsidRPr="002E4035">
        <w:rPr>
          <w:rFonts w:cs="Calibri"/>
          <w:sz w:val="20"/>
          <w:szCs w:val="20"/>
        </w:rPr>
        <w:t>em h</w:t>
      </w:r>
      <w:r w:rsidRPr="002E4035">
        <w:rPr>
          <w:rFonts w:cs="Calibri"/>
          <w:spacing w:val="-2"/>
          <w:sz w:val="20"/>
          <w:szCs w:val="20"/>
        </w:rPr>
        <w:t>a</w:t>
      </w:r>
      <w:r w:rsidRPr="002E4035">
        <w:rPr>
          <w:rFonts w:cs="Calibri"/>
          <w:spacing w:val="-1"/>
          <w:sz w:val="20"/>
          <w:szCs w:val="20"/>
        </w:rPr>
        <w:t>v</w:t>
      </w:r>
      <w:r w:rsidRPr="002E4035">
        <w:rPr>
          <w:rFonts w:cs="Calibri"/>
          <w:sz w:val="20"/>
          <w:szCs w:val="20"/>
        </w:rPr>
        <w:t>e been dama</w:t>
      </w:r>
      <w:r w:rsidRPr="002E4035">
        <w:rPr>
          <w:rFonts w:cs="Calibri"/>
          <w:spacing w:val="-4"/>
          <w:sz w:val="20"/>
          <w:szCs w:val="20"/>
        </w:rPr>
        <w:t>g</w:t>
      </w:r>
      <w:r w:rsidRPr="002E4035">
        <w:rPr>
          <w:rFonts w:cs="Calibri"/>
          <w:sz w:val="20"/>
          <w:szCs w:val="20"/>
        </w:rPr>
        <w:t>ed, whi</w:t>
      </w:r>
      <w:r w:rsidRPr="002E4035">
        <w:rPr>
          <w:rFonts w:cs="Calibri"/>
          <w:spacing w:val="-2"/>
          <w:sz w:val="20"/>
          <w:szCs w:val="20"/>
        </w:rPr>
        <w:t>l</w:t>
      </w:r>
      <w:r w:rsidRPr="002E4035">
        <w:rPr>
          <w:rFonts w:cs="Calibri"/>
          <w:sz w:val="20"/>
          <w:szCs w:val="20"/>
        </w:rPr>
        <w:t xml:space="preserve">e </w:t>
      </w:r>
      <w:r w:rsidRPr="002E4035">
        <w:rPr>
          <w:rFonts w:cs="Calibri"/>
          <w:spacing w:val="-5"/>
          <w:sz w:val="20"/>
          <w:szCs w:val="20"/>
        </w:rPr>
        <w:t>r</w:t>
      </w:r>
      <w:r w:rsidRPr="002E4035">
        <w:rPr>
          <w:rFonts w:cs="Calibri"/>
          <w:sz w:val="20"/>
          <w:szCs w:val="20"/>
        </w:rPr>
        <w:t>oad wor</w:t>
      </w:r>
      <w:r w:rsidRPr="002E4035">
        <w:rPr>
          <w:rFonts w:cs="Calibri"/>
          <w:spacing w:val="-1"/>
          <w:sz w:val="20"/>
          <w:szCs w:val="20"/>
        </w:rPr>
        <w:t>k</w:t>
      </w:r>
      <w:r w:rsidRPr="002E4035">
        <w:rPr>
          <w:rFonts w:cs="Calibri"/>
          <w:sz w:val="20"/>
          <w:szCs w:val="20"/>
        </w:rPr>
        <w:t xml:space="preserve">s and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z w:val="20"/>
          <w:szCs w:val="20"/>
        </w:rPr>
        <w:t>oca</w:t>
      </w:r>
      <w:r w:rsidRPr="002E4035">
        <w:rPr>
          <w:rFonts w:cs="Calibri"/>
          <w:spacing w:val="-1"/>
          <w:sz w:val="20"/>
          <w:szCs w:val="20"/>
        </w:rPr>
        <w:t>t</w:t>
      </w:r>
      <w:r w:rsidRPr="002E4035">
        <w:rPr>
          <w:rFonts w:cs="Calibri"/>
          <w:sz w:val="20"/>
          <w:szCs w:val="20"/>
        </w:rPr>
        <w:t>ed businesses and househo</w:t>
      </w:r>
      <w:r w:rsidRPr="002E4035">
        <w:rPr>
          <w:rFonts w:cs="Calibri"/>
          <w:spacing w:val="-2"/>
          <w:sz w:val="20"/>
          <w:szCs w:val="20"/>
        </w:rPr>
        <w:t>l</w:t>
      </w:r>
      <w:r w:rsidRPr="002E4035">
        <w:rPr>
          <w:rFonts w:cs="Calibri"/>
          <w:sz w:val="20"/>
          <w:szCs w:val="20"/>
        </w:rPr>
        <w:t>ds h</w:t>
      </w:r>
      <w:r w:rsidRPr="002E4035">
        <w:rPr>
          <w:rFonts w:cs="Calibri"/>
          <w:spacing w:val="-2"/>
          <w:sz w:val="20"/>
          <w:szCs w:val="20"/>
        </w:rPr>
        <w:t>a</w:t>
      </w:r>
      <w:r w:rsidRPr="002E4035">
        <w:rPr>
          <w:rFonts w:cs="Calibri"/>
          <w:spacing w:val="-1"/>
          <w:sz w:val="20"/>
          <w:szCs w:val="20"/>
        </w:rPr>
        <w:t>v</w:t>
      </w:r>
      <w:r w:rsidRPr="002E4035">
        <w:rPr>
          <w:rFonts w:cs="Calibri"/>
          <w:sz w:val="20"/>
          <w:szCs w:val="20"/>
        </w:rPr>
        <w:t xml:space="preserve">e </w:t>
      </w:r>
      <w:r w:rsidRPr="002E4035">
        <w:rPr>
          <w:rFonts w:cs="Calibri"/>
          <w:spacing w:val="-2"/>
          <w:sz w:val="20"/>
          <w:szCs w:val="20"/>
        </w:rPr>
        <w:t>l</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acu</w:t>
      </w:r>
      <w:r w:rsidRPr="002E4035">
        <w:rPr>
          <w:rFonts w:cs="Calibri"/>
          <w:spacing w:val="-1"/>
          <w:sz w:val="20"/>
          <w:szCs w:val="20"/>
        </w:rPr>
        <w:t>t</w:t>
      </w:r>
      <w:r w:rsidRPr="002E4035">
        <w:rPr>
          <w:rFonts w:cs="Calibri"/>
          <w:sz w:val="20"/>
          <w:szCs w:val="20"/>
        </w:rPr>
        <w:t>e t</w:t>
      </w:r>
      <w:r w:rsidRPr="002E4035">
        <w:rPr>
          <w:rFonts w:cs="Calibri"/>
          <w:spacing w:val="-3"/>
          <w:sz w:val="20"/>
          <w:szCs w:val="20"/>
        </w:rPr>
        <w:t>r</w:t>
      </w:r>
      <w:r w:rsidRPr="002E4035">
        <w:rPr>
          <w:rFonts w:cs="Calibri"/>
          <w:sz w:val="20"/>
          <w:szCs w:val="20"/>
        </w:rPr>
        <w:t>affic</w:t>
      </w:r>
      <w:r w:rsidRPr="002E4035">
        <w:rPr>
          <w:rFonts w:cs="Calibri"/>
          <w:spacing w:val="-10"/>
          <w:sz w:val="20"/>
          <w:szCs w:val="20"/>
        </w:rPr>
        <w:t xml:space="preserve"> </w:t>
      </w:r>
      <w:r w:rsidRPr="002E4035">
        <w:rPr>
          <w:rFonts w:cs="Calibri"/>
          <w:sz w:val="20"/>
          <w:szCs w:val="20"/>
        </w:rPr>
        <w:t>con</w:t>
      </w:r>
      <w:r w:rsidRPr="002E4035">
        <w:rPr>
          <w:rFonts w:cs="Calibri"/>
          <w:spacing w:val="-4"/>
          <w:sz w:val="20"/>
          <w:szCs w:val="20"/>
        </w:rPr>
        <w:t>g</w:t>
      </w:r>
      <w:r w:rsidRPr="002E4035">
        <w:rPr>
          <w:rFonts w:cs="Calibri"/>
          <w:sz w:val="20"/>
          <w:szCs w:val="20"/>
        </w:rPr>
        <w:t>estion;</w:t>
      </w:r>
    </w:p>
    <w:p w:rsidR="005B0DBA" w:rsidRPr="002E4035" w:rsidRDefault="005B0DBA" w:rsidP="008F117E">
      <w:pPr>
        <w:spacing w:before="3" w:after="0" w:line="110" w:lineRule="exact"/>
        <w:ind w:right="-46"/>
        <w:rPr>
          <w:rFonts w:cs="Calibri"/>
          <w:sz w:val="11"/>
          <w:szCs w:val="11"/>
        </w:rPr>
      </w:pPr>
    </w:p>
    <w:p w:rsidR="005B0DBA" w:rsidRPr="002E4035" w:rsidRDefault="005B0DBA" w:rsidP="008F117E">
      <w:pPr>
        <w:spacing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1"/>
          <w:sz w:val="20"/>
          <w:szCs w:val="20"/>
        </w:rPr>
        <w:t>P</w:t>
      </w:r>
      <w:r w:rsidRPr="002E4035">
        <w:rPr>
          <w:rFonts w:cs="Calibri"/>
          <w:sz w:val="20"/>
          <w:szCs w:val="20"/>
        </w:rPr>
        <w:t>at</w:t>
      </w:r>
      <w:r w:rsidRPr="002E4035">
        <w:rPr>
          <w:rFonts w:cs="Calibri"/>
          <w:spacing w:val="-5"/>
          <w:sz w:val="20"/>
          <w:szCs w:val="20"/>
        </w:rPr>
        <w:t>r</w:t>
      </w:r>
      <w:r w:rsidRPr="002E4035">
        <w:rPr>
          <w:rFonts w:cs="Calibri"/>
          <w:sz w:val="20"/>
          <w:szCs w:val="20"/>
        </w:rPr>
        <w:t>ona</w:t>
      </w:r>
      <w:r w:rsidRPr="002E4035">
        <w:rPr>
          <w:rFonts w:cs="Calibri"/>
          <w:spacing w:val="-4"/>
          <w:sz w:val="20"/>
          <w:szCs w:val="20"/>
        </w:rPr>
        <w:t>g</w:t>
      </w:r>
      <w:r w:rsidRPr="002E4035">
        <w:rPr>
          <w:rFonts w:cs="Calibri"/>
          <w:sz w:val="20"/>
          <w:szCs w:val="20"/>
        </w:rPr>
        <w:t>e of public t</w:t>
      </w:r>
      <w:r w:rsidRPr="002E4035">
        <w:rPr>
          <w:rFonts w:cs="Calibri"/>
          <w:spacing w:val="-3"/>
          <w:sz w:val="20"/>
          <w:szCs w:val="20"/>
        </w:rPr>
        <w:t>r</w:t>
      </w:r>
      <w:r w:rsidRPr="002E4035">
        <w:rPr>
          <w:rFonts w:cs="Calibri"/>
          <w:sz w:val="20"/>
          <w:szCs w:val="20"/>
        </w:rPr>
        <w:t>ansport has declined and the s</w:t>
      </w:r>
      <w:r w:rsidRPr="002E4035">
        <w:rPr>
          <w:rFonts w:cs="Calibri"/>
          <w:spacing w:val="-2"/>
          <w:sz w:val="20"/>
          <w:szCs w:val="20"/>
        </w:rPr>
        <w:t>y</w:t>
      </w:r>
      <w:r w:rsidRPr="002E4035">
        <w:rPr>
          <w:rFonts w:cs="Calibri"/>
          <w:sz w:val="20"/>
          <w:szCs w:val="20"/>
        </w:rPr>
        <w:t>s</w:t>
      </w:r>
      <w:r w:rsidRPr="002E4035">
        <w:rPr>
          <w:rFonts w:cs="Calibri"/>
          <w:spacing w:val="-1"/>
          <w:sz w:val="20"/>
          <w:szCs w:val="20"/>
        </w:rPr>
        <w:t>t</w:t>
      </w:r>
      <w:r w:rsidRPr="002E4035">
        <w:rPr>
          <w:rFonts w:cs="Calibri"/>
          <w:sz w:val="20"/>
          <w:szCs w:val="20"/>
        </w:rPr>
        <w:t xml:space="preserve">em has become </w:t>
      </w:r>
      <w:r w:rsidRPr="002E4035">
        <w:rPr>
          <w:rFonts w:cs="Calibri"/>
          <w:spacing w:val="-2"/>
          <w:sz w:val="20"/>
          <w:szCs w:val="20"/>
        </w:rPr>
        <w:t>l</w:t>
      </w:r>
      <w:r w:rsidRPr="002E4035">
        <w:rPr>
          <w:rFonts w:cs="Calibri"/>
          <w:sz w:val="20"/>
          <w:szCs w:val="20"/>
        </w:rPr>
        <w:t>ess financial</w:t>
      </w:r>
      <w:r w:rsidRPr="002E4035">
        <w:rPr>
          <w:rFonts w:cs="Calibri"/>
          <w:spacing w:val="-3"/>
          <w:sz w:val="20"/>
          <w:szCs w:val="20"/>
        </w:rPr>
        <w:t>l</w:t>
      </w:r>
      <w:r w:rsidRPr="002E4035">
        <w:rPr>
          <w:rFonts w:cs="Calibri"/>
          <w:sz w:val="20"/>
          <w:szCs w:val="20"/>
        </w:rPr>
        <w:t>y</w:t>
      </w:r>
      <w:r w:rsidRPr="002E4035">
        <w:rPr>
          <w:rFonts w:cs="Calibri"/>
          <w:spacing w:val="-7"/>
          <w:sz w:val="20"/>
          <w:szCs w:val="20"/>
        </w:rPr>
        <w:t xml:space="preserve"> </w:t>
      </w:r>
      <w:r w:rsidRPr="002E4035">
        <w:rPr>
          <w:rFonts w:cs="Calibri"/>
          <w:sz w:val="20"/>
          <w:szCs w:val="20"/>
        </w:rPr>
        <w:t>viab</w:t>
      </w:r>
      <w:r w:rsidRPr="002E4035">
        <w:rPr>
          <w:rFonts w:cs="Calibri"/>
          <w:spacing w:val="-2"/>
          <w:sz w:val="20"/>
          <w:szCs w:val="20"/>
        </w:rPr>
        <w:t>l</w:t>
      </w:r>
      <w:r w:rsidRPr="002E4035">
        <w:rPr>
          <w:rFonts w:cs="Calibri"/>
          <w:sz w:val="20"/>
          <w:szCs w:val="20"/>
        </w:rPr>
        <w:t>e; and</w:t>
      </w:r>
    </w:p>
    <w:p w:rsidR="005B0DBA" w:rsidRPr="002E4035" w:rsidRDefault="005B0DBA" w:rsidP="008F117E">
      <w:pPr>
        <w:spacing w:before="3" w:after="0" w:line="110" w:lineRule="exact"/>
        <w:ind w:right="-46"/>
        <w:rPr>
          <w:rFonts w:cs="Calibri"/>
          <w:sz w:val="11"/>
          <w:szCs w:val="11"/>
        </w:rPr>
      </w:pPr>
    </w:p>
    <w:p w:rsidR="005B0DBA" w:rsidRPr="002E4035" w:rsidRDefault="005B0DBA" w:rsidP="008F117E">
      <w:pPr>
        <w:spacing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Ex</w:t>
      </w:r>
      <w:r w:rsidRPr="002E4035">
        <w:rPr>
          <w:rFonts w:cs="Calibri"/>
          <w:spacing w:val="-1"/>
          <w:sz w:val="20"/>
          <w:szCs w:val="20"/>
        </w:rPr>
        <w:t>t</w:t>
      </w:r>
      <w:r w:rsidRPr="002E4035">
        <w:rPr>
          <w:rFonts w:cs="Calibri"/>
          <w:sz w:val="20"/>
          <w:szCs w:val="20"/>
        </w:rPr>
        <w:t>ensi</w:t>
      </w:r>
      <w:r w:rsidRPr="002E4035">
        <w:rPr>
          <w:rFonts w:cs="Calibri"/>
          <w:spacing w:val="-1"/>
          <w:sz w:val="20"/>
          <w:szCs w:val="20"/>
        </w:rPr>
        <w:t>v</w:t>
      </w:r>
      <w:r w:rsidRPr="002E4035">
        <w:rPr>
          <w:rFonts w:cs="Calibri"/>
          <w:sz w:val="20"/>
          <w:szCs w:val="20"/>
        </w:rPr>
        <w:t>e dama</w:t>
      </w:r>
      <w:r w:rsidRPr="002E4035">
        <w:rPr>
          <w:rFonts w:cs="Calibri"/>
          <w:spacing w:val="-4"/>
          <w:sz w:val="20"/>
          <w:szCs w:val="20"/>
        </w:rPr>
        <w:t>g</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the Cent</w:t>
      </w:r>
      <w:r w:rsidRPr="002E4035">
        <w:rPr>
          <w:rFonts w:cs="Calibri"/>
          <w:spacing w:val="-3"/>
          <w:sz w:val="20"/>
          <w:szCs w:val="20"/>
        </w:rPr>
        <w:t>r</w:t>
      </w:r>
      <w:r w:rsidRPr="002E4035">
        <w:rPr>
          <w:rFonts w:cs="Calibri"/>
          <w:sz w:val="20"/>
          <w:szCs w:val="20"/>
        </w:rPr>
        <w:t xml:space="preserve">al City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es a new app</w:t>
      </w:r>
      <w:r w:rsidRPr="002E4035">
        <w:rPr>
          <w:rFonts w:cs="Calibri"/>
          <w:spacing w:val="-5"/>
          <w:sz w:val="20"/>
          <w:szCs w:val="20"/>
        </w:rPr>
        <w:t>r</w:t>
      </w:r>
      <w:r w:rsidRPr="002E4035">
        <w:rPr>
          <w:rFonts w:cs="Calibri"/>
          <w:sz w:val="20"/>
          <w:szCs w:val="20"/>
        </w:rPr>
        <w:t xml:space="preserve">oach </w:t>
      </w:r>
      <w:r w:rsidRPr="002E4035">
        <w:rPr>
          <w:rFonts w:cs="Calibri"/>
          <w:spacing w:val="-1"/>
          <w:sz w:val="20"/>
          <w:szCs w:val="20"/>
        </w:rPr>
        <w:t>t</w:t>
      </w:r>
      <w:r w:rsidRPr="002E4035">
        <w:rPr>
          <w:rFonts w:cs="Calibri"/>
          <w:sz w:val="20"/>
          <w:szCs w:val="20"/>
        </w:rPr>
        <w:t>o meeting t</w:t>
      </w:r>
      <w:r w:rsidRPr="002E4035">
        <w:rPr>
          <w:rFonts w:cs="Calibri"/>
          <w:spacing w:val="-3"/>
          <w:sz w:val="20"/>
          <w:szCs w:val="20"/>
        </w:rPr>
        <w:t>r</w:t>
      </w:r>
      <w:r w:rsidRPr="002E4035">
        <w:rPr>
          <w:rFonts w:cs="Calibri"/>
          <w:spacing w:val="-2"/>
          <w:sz w:val="20"/>
          <w:szCs w:val="20"/>
        </w:rPr>
        <w:t>a</w:t>
      </w:r>
      <w:r w:rsidRPr="002E4035">
        <w:rPr>
          <w:rFonts w:cs="Calibri"/>
          <w:spacing w:val="-1"/>
          <w:sz w:val="20"/>
          <w:szCs w:val="20"/>
        </w:rPr>
        <w:t>v</w:t>
      </w:r>
      <w:r w:rsidRPr="002E4035">
        <w:rPr>
          <w:rFonts w:cs="Calibri"/>
          <w:sz w:val="20"/>
          <w:szCs w:val="20"/>
        </w:rPr>
        <w:t>el needs.</w:t>
      </w:r>
    </w:p>
    <w:p w:rsidR="005B0DBA" w:rsidRPr="002E4035" w:rsidRDefault="005B0DBA" w:rsidP="008F117E">
      <w:pPr>
        <w:spacing w:before="5" w:after="0" w:line="160" w:lineRule="exact"/>
        <w:rPr>
          <w:rFonts w:cs="Calibri"/>
          <w:sz w:val="16"/>
          <w:szCs w:val="16"/>
        </w:rPr>
      </w:pPr>
    </w:p>
    <w:p w:rsidR="005B0DBA" w:rsidRPr="002E4035" w:rsidRDefault="005B0DBA" w:rsidP="007B634A">
      <w:pPr>
        <w:ind w:right="-20"/>
        <w:rPr>
          <w:rFonts w:cs="Calibri"/>
          <w:b/>
          <w:bCs/>
          <w:sz w:val="24"/>
          <w:szCs w:val="24"/>
        </w:rPr>
      </w:pPr>
      <w:r w:rsidRPr="002E4035">
        <w:rPr>
          <w:rFonts w:cs="Calibri"/>
          <w:b/>
          <w:bCs/>
          <w:sz w:val="24"/>
          <w:szCs w:val="24"/>
        </w:rPr>
        <w:t>4.1.2</w:t>
      </w:r>
      <w:r w:rsidRPr="002E4035">
        <w:rPr>
          <w:rFonts w:cs="Calibri"/>
          <w:b/>
          <w:bCs/>
          <w:sz w:val="24"/>
          <w:szCs w:val="24"/>
        </w:rPr>
        <w:tab/>
      </w:r>
      <w:r w:rsidRPr="002E4035">
        <w:rPr>
          <w:rFonts w:cs="Calibri"/>
          <w:b/>
          <w:bCs/>
          <w:spacing w:val="-7"/>
          <w:sz w:val="24"/>
          <w:szCs w:val="24"/>
        </w:rPr>
        <w:t>P</w:t>
      </w:r>
      <w:r w:rsidRPr="002E4035">
        <w:rPr>
          <w:rFonts w:cs="Calibri"/>
          <w:b/>
          <w:bCs/>
          <w:sz w:val="24"/>
          <w:szCs w:val="24"/>
        </w:rPr>
        <w:t xml:space="preserve">riorities and </w:t>
      </w:r>
      <w:r w:rsidRPr="002E4035">
        <w:rPr>
          <w:rFonts w:cs="Calibri"/>
          <w:b/>
          <w:bCs/>
          <w:spacing w:val="-8"/>
          <w:sz w:val="24"/>
          <w:szCs w:val="24"/>
        </w:rPr>
        <w:t>R</w:t>
      </w:r>
      <w:r w:rsidRPr="002E4035">
        <w:rPr>
          <w:rFonts w:cs="Calibri"/>
          <w:b/>
          <w:bCs/>
          <w:sz w:val="24"/>
          <w:szCs w:val="24"/>
        </w:rPr>
        <w:t>esponses</w:t>
      </w:r>
    </w:p>
    <w:p w:rsidR="005B0DBA" w:rsidRPr="002E4035" w:rsidRDefault="005B0DBA" w:rsidP="007B634A">
      <w:pPr>
        <w:ind w:right="-20"/>
        <w:rPr>
          <w:rFonts w:cs="Calibri"/>
          <w:b/>
          <w:bCs/>
          <w:color w:val="6D8B3A"/>
          <w:sz w:val="24"/>
          <w:szCs w:val="24"/>
        </w:rPr>
      </w:pPr>
      <w:r w:rsidRPr="002E4035">
        <w:rPr>
          <w:rFonts w:cs="Calibri"/>
          <w:b/>
          <w:bCs/>
          <w:spacing w:val="-7"/>
          <w:sz w:val="24"/>
          <w:szCs w:val="24"/>
        </w:rPr>
        <w:t>P</w:t>
      </w:r>
      <w:r w:rsidRPr="002E4035">
        <w:rPr>
          <w:rFonts w:cs="Calibri"/>
          <w:b/>
          <w:bCs/>
          <w:sz w:val="24"/>
          <w:szCs w:val="24"/>
        </w:rPr>
        <w:t xml:space="preserve">riority 1 – </w:t>
      </w:r>
      <w:r w:rsidRPr="002E4035">
        <w:rPr>
          <w:rFonts w:cs="Calibri"/>
          <w:b/>
          <w:bCs/>
          <w:spacing w:val="-7"/>
          <w:sz w:val="24"/>
          <w:szCs w:val="24"/>
        </w:rPr>
        <w:t>Pr</w:t>
      </w:r>
      <w:r w:rsidRPr="002E4035">
        <w:rPr>
          <w:rFonts w:cs="Calibri"/>
          <w:b/>
          <w:bCs/>
          <w:spacing w:val="-1"/>
          <w:sz w:val="24"/>
          <w:szCs w:val="24"/>
        </w:rPr>
        <w:t>o</w:t>
      </w:r>
      <w:r w:rsidRPr="002E4035">
        <w:rPr>
          <w:rFonts w:cs="Calibri"/>
          <w:b/>
          <w:bCs/>
          <w:sz w:val="24"/>
          <w:szCs w:val="24"/>
        </w:rPr>
        <w:t xml:space="preserve">vide </w:t>
      </w:r>
      <w:r w:rsidRPr="002E4035">
        <w:rPr>
          <w:rFonts w:cs="Calibri"/>
          <w:b/>
          <w:bCs/>
          <w:spacing w:val="-2"/>
          <w:sz w:val="24"/>
          <w:szCs w:val="24"/>
        </w:rPr>
        <w:t>f</w:t>
      </w:r>
      <w:r w:rsidRPr="002E4035">
        <w:rPr>
          <w:rFonts w:cs="Calibri"/>
          <w:b/>
          <w:bCs/>
          <w:sz w:val="24"/>
          <w:szCs w:val="24"/>
        </w:rPr>
        <w:t>or a c</w:t>
      </w:r>
      <w:r w:rsidRPr="002E4035">
        <w:rPr>
          <w:rFonts w:cs="Calibri"/>
          <w:b/>
          <w:bCs/>
          <w:spacing w:val="-2"/>
          <w:sz w:val="24"/>
          <w:szCs w:val="24"/>
        </w:rPr>
        <w:t>l</w:t>
      </w:r>
      <w:r w:rsidRPr="002E4035">
        <w:rPr>
          <w:rFonts w:cs="Calibri"/>
          <w:b/>
          <w:bCs/>
          <w:sz w:val="24"/>
          <w:szCs w:val="24"/>
        </w:rPr>
        <w:t>ea</w:t>
      </w:r>
      <w:r w:rsidRPr="002E4035">
        <w:rPr>
          <w:rFonts w:cs="Calibri"/>
          <w:b/>
          <w:bCs/>
          <w:spacing w:val="-12"/>
          <w:sz w:val="24"/>
          <w:szCs w:val="24"/>
        </w:rPr>
        <w:t>r</w:t>
      </w:r>
      <w:r w:rsidRPr="002E4035">
        <w:rPr>
          <w:rFonts w:cs="Calibri"/>
          <w:b/>
          <w:bCs/>
          <w:sz w:val="24"/>
          <w:szCs w:val="24"/>
        </w:rPr>
        <w:t>, co-o</w:t>
      </w:r>
      <w:r w:rsidRPr="002E4035">
        <w:rPr>
          <w:rFonts w:cs="Calibri"/>
          <w:b/>
          <w:bCs/>
          <w:spacing w:val="-6"/>
          <w:sz w:val="24"/>
          <w:szCs w:val="24"/>
        </w:rPr>
        <w:t>r</w:t>
      </w:r>
      <w:r w:rsidRPr="002E4035">
        <w:rPr>
          <w:rFonts w:cs="Calibri"/>
          <w:b/>
          <w:bCs/>
          <w:sz w:val="24"/>
          <w:szCs w:val="24"/>
        </w:rPr>
        <w:t>din</w:t>
      </w:r>
      <w:r w:rsidRPr="002E4035">
        <w:rPr>
          <w:rFonts w:cs="Calibri"/>
          <w:b/>
          <w:bCs/>
          <w:spacing w:val="-2"/>
          <w:sz w:val="24"/>
          <w:szCs w:val="24"/>
        </w:rPr>
        <w:t>a</w:t>
      </w:r>
      <w:r w:rsidRPr="002E4035">
        <w:rPr>
          <w:rFonts w:cs="Calibri"/>
          <w:b/>
          <w:bCs/>
          <w:spacing w:val="-4"/>
          <w:sz w:val="24"/>
          <w:szCs w:val="24"/>
        </w:rPr>
        <w:t>t</w:t>
      </w:r>
      <w:r w:rsidRPr="002E4035">
        <w:rPr>
          <w:rFonts w:cs="Calibri"/>
          <w:b/>
          <w:bCs/>
          <w:sz w:val="24"/>
          <w:szCs w:val="24"/>
        </w:rPr>
        <w:t xml:space="preserve">ed land-use plan </w:t>
      </w:r>
      <w:r w:rsidRPr="002E4035">
        <w:rPr>
          <w:rFonts w:cs="Calibri"/>
          <w:b/>
          <w:bCs/>
          <w:spacing w:val="-2"/>
          <w:sz w:val="24"/>
          <w:szCs w:val="24"/>
        </w:rPr>
        <w:t>f</w:t>
      </w:r>
      <w:r w:rsidRPr="002E4035">
        <w:rPr>
          <w:rFonts w:cs="Calibri"/>
          <w:b/>
          <w:bCs/>
          <w:sz w:val="24"/>
          <w:szCs w:val="24"/>
        </w:rPr>
        <w:t xml:space="preserve">or the </w:t>
      </w:r>
      <w:r w:rsidRPr="002E4035">
        <w:rPr>
          <w:rFonts w:cs="Calibri"/>
          <w:b/>
          <w:bCs/>
          <w:spacing w:val="-7"/>
          <w:sz w:val="24"/>
          <w:szCs w:val="24"/>
        </w:rPr>
        <w:t>r</w:t>
      </w:r>
      <w:r w:rsidRPr="002E4035">
        <w:rPr>
          <w:rFonts w:cs="Calibri"/>
          <w:b/>
          <w:bCs/>
          <w:sz w:val="24"/>
          <w:szCs w:val="24"/>
        </w:rPr>
        <w:t>ec</w:t>
      </w:r>
      <w:r w:rsidRPr="002E4035">
        <w:rPr>
          <w:rFonts w:cs="Calibri"/>
          <w:b/>
          <w:bCs/>
          <w:spacing w:val="-1"/>
          <w:sz w:val="24"/>
          <w:szCs w:val="24"/>
        </w:rPr>
        <w:t>ov</w:t>
      </w:r>
      <w:r w:rsidRPr="002E4035">
        <w:rPr>
          <w:rFonts w:cs="Calibri"/>
          <w:b/>
          <w:bCs/>
          <w:sz w:val="24"/>
          <w:szCs w:val="24"/>
        </w:rPr>
        <w:t>e</w:t>
      </w:r>
      <w:r w:rsidRPr="002E4035">
        <w:rPr>
          <w:rFonts w:cs="Calibri"/>
          <w:b/>
          <w:bCs/>
          <w:spacing w:val="5"/>
          <w:sz w:val="24"/>
          <w:szCs w:val="24"/>
        </w:rPr>
        <w:t>r</w:t>
      </w:r>
      <w:r w:rsidRPr="002E4035">
        <w:rPr>
          <w:rFonts w:cs="Calibri"/>
          <w:b/>
          <w:bCs/>
          <w:sz w:val="24"/>
          <w:szCs w:val="24"/>
        </w:rPr>
        <w:t>y of g</w:t>
      </w:r>
      <w:r w:rsidRPr="002E4035">
        <w:rPr>
          <w:rFonts w:cs="Calibri"/>
          <w:b/>
          <w:bCs/>
          <w:spacing w:val="-7"/>
          <w:sz w:val="24"/>
          <w:szCs w:val="24"/>
        </w:rPr>
        <w:t>r</w:t>
      </w:r>
      <w:r w:rsidRPr="002E4035">
        <w:rPr>
          <w:rFonts w:cs="Calibri"/>
          <w:b/>
          <w:bCs/>
          <w:sz w:val="24"/>
          <w:szCs w:val="24"/>
        </w:rPr>
        <w:t>e</w:t>
      </w:r>
      <w:r w:rsidRPr="002E4035">
        <w:rPr>
          <w:rFonts w:cs="Calibri"/>
          <w:b/>
          <w:bCs/>
          <w:spacing w:val="-2"/>
          <w:sz w:val="24"/>
          <w:szCs w:val="24"/>
        </w:rPr>
        <w:t>a</w:t>
      </w:r>
      <w:r w:rsidRPr="002E4035">
        <w:rPr>
          <w:rFonts w:cs="Calibri"/>
          <w:b/>
          <w:bCs/>
          <w:spacing w:val="-4"/>
          <w:sz w:val="24"/>
          <w:szCs w:val="24"/>
        </w:rPr>
        <w:t>t</w:t>
      </w:r>
      <w:r w:rsidRPr="002E4035">
        <w:rPr>
          <w:rFonts w:cs="Calibri"/>
          <w:b/>
          <w:bCs/>
          <w:sz w:val="24"/>
          <w:szCs w:val="24"/>
        </w:rPr>
        <w:t>er Chris</w:t>
      </w:r>
      <w:r w:rsidRPr="002E4035">
        <w:rPr>
          <w:rFonts w:cs="Calibri"/>
          <w:b/>
          <w:bCs/>
          <w:spacing w:val="-4"/>
          <w:sz w:val="24"/>
          <w:szCs w:val="24"/>
        </w:rPr>
        <w:t>t</w:t>
      </w:r>
      <w:r w:rsidRPr="002E4035">
        <w:rPr>
          <w:rFonts w:cs="Calibri"/>
          <w:b/>
          <w:bCs/>
          <w:sz w:val="24"/>
          <w:szCs w:val="24"/>
        </w:rPr>
        <w:t>chu</w:t>
      </w:r>
      <w:r w:rsidRPr="002E4035">
        <w:rPr>
          <w:rFonts w:cs="Calibri"/>
          <w:b/>
          <w:bCs/>
          <w:spacing w:val="-7"/>
          <w:sz w:val="24"/>
          <w:szCs w:val="24"/>
        </w:rPr>
        <w:t>r</w:t>
      </w:r>
      <w:r w:rsidRPr="002E4035">
        <w:rPr>
          <w:rFonts w:cs="Calibri"/>
          <w:b/>
          <w:bCs/>
          <w:sz w:val="24"/>
          <w:szCs w:val="24"/>
        </w:rPr>
        <w:t>ch</w:t>
      </w:r>
      <w:r w:rsidRPr="002E4035">
        <w:rPr>
          <w:rFonts w:cs="Calibri"/>
          <w:b/>
          <w:bCs/>
          <w:color w:val="6D8B3A"/>
          <w:sz w:val="24"/>
          <w:szCs w:val="24"/>
        </w:rPr>
        <w:t>.</w:t>
      </w:r>
    </w:p>
    <w:p w:rsidR="005B0DBA" w:rsidRPr="002E4035" w:rsidRDefault="005B0DBA" w:rsidP="00792A66">
      <w:pPr>
        <w:spacing w:after="0" w:line="240" w:lineRule="auto"/>
        <w:ind w:right="-20"/>
        <w:rPr>
          <w:rFonts w:cs="Calibri"/>
          <w:sz w:val="20"/>
          <w:szCs w:val="20"/>
        </w:rPr>
      </w:pPr>
      <w:r w:rsidRPr="002E4035">
        <w:rPr>
          <w:rFonts w:cs="Calibri"/>
          <w:sz w:val="20"/>
          <w:szCs w:val="20"/>
        </w:rPr>
        <w:t>The</w:t>
      </w:r>
      <w:r w:rsidRPr="002E4035">
        <w:rPr>
          <w:rFonts w:cs="Calibri"/>
          <w:spacing w:val="-5"/>
          <w:sz w:val="20"/>
          <w:szCs w:val="20"/>
        </w:rPr>
        <w:t>r</w:t>
      </w:r>
      <w:r w:rsidRPr="002E4035">
        <w:rPr>
          <w:rFonts w:cs="Calibri"/>
          <w:sz w:val="20"/>
          <w:szCs w:val="20"/>
        </w:rPr>
        <w:t>e is no confirmed</w:t>
      </w:r>
      <w:r w:rsidRPr="002E4035">
        <w:rPr>
          <w:rFonts w:cs="Calibri"/>
          <w:spacing w:val="-8"/>
          <w:sz w:val="20"/>
          <w:szCs w:val="20"/>
        </w:rPr>
        <w:t xml:space="preserve"> </w:t>
      </w:r>
      <w:r w:rsidRPr="002E4035">
        <w:rPr>
          <w:rFonts w:cs="Calibri"/>
          <w:sz w:val="20"/>
          <w:szCs w:val="20"/>
        </w:rPr>
        <w:t>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land use planning f</w:t>
      </w:r>
      <w:r w:rsidRPr="002E4035">
        <w:rPr>
          <w:rFonts w:cs="Calibri"/>
          <w:spacing w:val="-3"/>
          <w:sz w:val="20"/>
          <w:szCs w:val="20"/>
        </w:rPr>
        <w:t>r</w:t>
      </w:r>
      <w:r w:rsidRPr="002E4035">
        <w:rPr>
          <w:rFonts w:cs="Calibri"/>
          <w:sz w:val="20"/>
          <w:szCs w:val="20"/>
        </w:rPr>
        <w:t>amework for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that </w:t>
      </w:r>
      <w:r w:rsidRPr="002E4035">
        <w:rPr>
          <w:rFonts w:cs="Calibri"/>
          <w:spacing w:val="-5"/>
          <w:sz w:val="20"/>
          <w:szCs w:val="20"/>
        </w:rPr>
        <w:t>r</w:t>
      </w:r>
      <w:r w:rsidRPr="002E4035">
        <w:rPr>
          <w:rFonts w:cs="Calibri"/>
          <w:sz w:val="20"/>
          <w:szCs w:val="20"/>
        </w:rPr>
        <w:t xml:space="preserve">esponds </w:t>
      </w:r>
      <w:r w:rsidRPr="002E4035">
        <w:rPr>
          <w:rFonts w:cs="Calibri"/>
          <w:spacing w:val="-1"/>
          <w:sz w:val="20"/>
          <w:szCs w:val="20"/>
        </w:rPr>
        <w:t>t</w:t>
      </w:r>
      <w:r w:rsidRPr="002E4035">
        <w:rPr>
          <w:rFonts w:cs="Calibri"/>
          <w:sz w:val="20"/>
          <w:szCs w:val="20"/>
        </w:rPr>
        <w:t>o the chan</w:t>
      </w:r>
      <w:r w:rsidRPr="002E4035">
        <w:rPr>
          <w:rFonts w:cs="Calibri"/>
          <w:spacing w:val="-4"/>
          <w:sz w:val="20"/>
          <w:szCs w:val="20"/>
        </w:rPr>
        <w:t>g</w:t>
      </w:r>
      <w:r w:rsidRPr="002E4035">
        <w:rPr>
          <w:rFonts w:cs="Calibri"/>
          <w:sz w:val="20"/>
          <w:szCs w:val="20"/>
        </w:rPr>
        <w:t>es that h</w:t>
      </w:r>
      <w:r w:rsidRPr="002E4035">
        <w:rPr>
          <w:rFonts w:cs="Calibri"/>
          <w:spacing w:val="-2"/>
          <w:sz w:val="20"/>
          <w:szCs w:val="20"/>
        </w:rPr>
        <w:t>a</w:t>
      </w:r>
      <w:r w:rsidRPr="002E4035">
        <w:rPr>
          <w:rFonts w:cs="Calibri"/>
          <w:spacing w:val="-1"/>
          <w:sz w:val="20"/>
          <w:szCs w:val="20"/>
        </w:rPr>
        <w:t>v</w:t>
      </w:r>
      <w:r w:rsidRPr="002E4035">
        <w:rPr>
          <w:rFonts w:cs="Calibri"/>
          <w:sz w:val="20"/>
          <w:szCs w:val="20"/>
        </w:rPr>
        <w:t>e occur</w:t>
      </w:r>
      <w:r w:rsidRPr="002E4035">
        <w:rPr>
          <w:rFonts w:cs="Calibri"/>
          <w:spacing w:val="-5"/>
          <w:sz w:val="20"/>
          <w:szCs w:val="20"/>
        </w:rPr>
        <w:t>r</w:t>
      </w:r>
      <w:r w:rsidRPr="002E4035">
        <w:rPr>
          <w:rFonts w:cs="Calibri"/>
          <w:sz w:val="20"/>
          <w:szCs w:val="20"/>
        </w:rPr>
        <w:t>ed pos</w:t>
      </w:r>
      <w:r w:rsidRPr="002E4035">
        <w:rPr>
          <w:rFonts w:cs="Calibri"/>
          <w:spacing w:val="-11"/>
          <w:sz w:val="20"/>
          <w:szCs w:val="20"/>
        </w:rPr>
        <w:t>t</w:t>
      </w:r>
      <w:r w:rsidRPr="002E4035">
        <w:rPr>
          <w:rFonts w:cs="Calibri"/>
          <w:sz w:val="20"/>
          <w:szCs w:val="20"/>
        </w:rPr>
        <w:t>-</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The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Cent</w:t>
      </w:r>
      <w:r w:rsidRPr="002E4035">
        <w:rPr>
          <w:rFonts w:cs="Calibri"/>
          <w:spacing w:val="-3"/>
          <w:sz w:val="20"/>
          <w:szCs w:val="20"/>
        </w:rPr>
        <w:t>r</w:t>
      </w:r>
      <w:r w:rsidRPr="002E4035">
        <w:rPr>
          <w:rFonts w:cs="Calibri"/>
          <w:sz w:val="20"/>
          <w:szCs w:val="20"/>
        </w:rPr>
        <w:t xml:space="preserve">al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vides a plan for the cent</w:t>
      </w:r>
      <w:r w:rsidRPr="002E4035">
        <w:rPr>
          <w:rFonts w:cs="Calibri"/>
          <w:spacing w:val="-3"/>
          <w:sz w:val="20"/>
          <w:szCs w:val="20"/>
        </w:rPr>
        <w:t>r</w:t>
      </w:r>
      <w:r w:rsidRPr="002E4035">
        <w:rPr>
          <w:rFonts w:cs="Calibri"/>
          <w:sz w:val="20"/>
          <w:szCs w:val="20"/>
        </w:rPr>
        <w:t>al cit</w:t>
      </w:r>
      <w:r w:rsidRPr="002E4035">
        <w:rPr>
          <w:rFonts w:cs="Calibri"/>
          <w:spacing w:val="-12"/>
          <w:sz w:val="20"/>
          <w:szCs w:val="20"/>
        </w:rPr>
        <w:t>y</w:t>
      </w:r>
      <w:r w:rsidRPr="002E4035">
        <w:rPr>
          <w:rFonts w:cs="Calibri"/>
          <w:sz w:val="20"/>
          <w:szCs w:val="20"/>
        </w:rPr>
        <w:t>, and a number of initiati</w:t>
      </w:r>
      <w:r w:rsidRPr="002E4035">
        <w:rPr>
          <w:rFonts w:cs="Calibri"/>
          <w:spacing w:val="-1"/>
          <w:sz w:val="20"/>
          <w:szCs w:val="20"/>
        </w:rPr>
        <w:t>v</w:t>
      </w:r>
      <w:r w:rsidRPr="002E4035">
        <w:rPr>
          <w:rFonts w:cs="Calibri"/>
          <w:sz w:val="20"/>
          <w:szCs w:val="20"/>
        </w:rPr>
        <w:t>es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been put in place for the councils (such as O</w:t>
      </w:r>
      <w:r w:rsidRPr="002E4035">
        <w:rPr>
          <w:rFonts w:cs="Calibri"/>
          <w:spacing w:val="-5"/>
          <w:sz w:val="20"/>
          <w:szCs w:val="20"/>
        </w:rPr>
        <w:t>r</w:t>
      </w:r>
      <w:r w:rsidRPr="002E4035">
        <w:rPr>
          <w:rFonts w:cs="Calibri"/>
          <w:sz w:val="20"/>
          <w:szCs w:val="20"/>
        </w:rPr>
        <w:t>de</w:t>
      </w:r>
      <w:r w:rsidRPr="002E4035">
        <w:rPr>
          <w:rFonts w:cs="Calibri"/>
          <w:spacing w:val="-3"/>
          <w:sz w:val="20"/>
          <w:szCs w:val="20"/>
        </w:rPr>
        <w:t>r</w:t>
      </w:r>
      <w:r w:rsidRPr="002E4035">
        <w:rPr>
          <w:rFonts w:cs="Calibri"/>
          <w:sz w:val="20"/>
          <w:szCs w:val="20"/>
        </w:rPr>
        <w:t xml:space="preserve">s in Council) </w:t>
      </w:r>
      <w:r w:rsidRPr="002E4035">
        <w:rPr>
          <w:rFonts w:cs="Calibri"/>
          <w:spacing w:val="-1"/>
          <w:sz w:val="20"/>
          <w:szCs w:val="20"/>
        </w:rPr>
        <w:t>t</w:t>
      </w:r>
      <w:r w:rsidRPr="002E4035">
        <w:rPr>
          <w:rFonts w:cs="Calibri"/>
          <w:sz w:val="20"/>
          <w:szCs w:val="20"/>
        </w:rPr>
        <w:t>o d</w:t>
      </w:r>
      <w:r w:rsidRPr="002E4035">
        <w:rPr>
          <w:rFonts w:cs="Calibri"/>
          <w:spacing w:val="1"/>
          <w:sz w:val="20"/>
          <w:szCs w:val="20"/>
        </w:rPr>
        <w:t>e</w:t>
      </w:r>
      <w:r w:rsidRPr="002E4035">
        <w:rPr>
          <w:rFonts w:cs="Calibri"/>
          <w:sz w:val="20"/>
          <w:szCs w:val="20"/>
        </w:rPr>
        <w:t xml:space="preserve">al with planning and consenting issues. 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 xml:space="preserve">gy and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ammes also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vide some </w:t>
      </w:r>
      <w:r w:rsidRPr="002E4035">
        <w:rPr>
          <w:rFonts w:cs="Calibri"/>
          <w:spacing w:val="-2"/>
          <w:sz w:val="20"/>
          <w:szCs w:val="20"/>
        </w:rPr>
        <w:t>g</w:t>
      </w:r>
      <w:r w:rsidRPr="002E4035">
        <w:rPr>
          <w:rFonts w:cs="Calibri"/>
          <w:sz w:val="20"/>
          <w:szCs w:val="20"/>
        </w:rPr>
        <w:t>uidance. How</w:t>
      </w:r>
      <w:r w:rsidRPr="002E4035">
        <w:rPr>
          <w:rFonts w:cs="Calibri"/>
          <w:spacing w:val="-1"/>
          <w:sz w:val="20"/>
          <w:szCs w:val="20"/>
        </w:rPr>
        <w:t>ev</w:t>
      </w:r>
      <w:r w:rsidRPr="002E4035">
        <w:rPr>
          <w:rFonts w:cs="Calibri"/>
          <w:sz w:val="20"/>
          <w:szCs w:val="20"/>
        </w:rPr>
        <w:t>e</w:t>
      </w:r>
      <w:r w:rsidRPr="002E4035">
        <w:rPr>
          <w:rFonts w:cs="Calibri"/>
          <w:spacing w:val="-17"/>
          <w:sz w:val="20"/>
          <w:szCs w:val="20"/>
        </w:rPr>
        <w:t>r</w:t>
      </w:r>
      <w:r w:rsidRPr="002E4035">
        <w:rPr>
          <w:rFonts w:cs="Calibri"/>
          <w:sz w:val="20"/>
          <w:szCs w:val="20"/>
        </w:rPr>
        <w:t>, these do not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vide the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 xml:space="preserve">ed certainty about land use </w:t>
      </w:r>
      <w:r w:rsidRPr="002E4035">
        <w:rPr>
          <w:rFonts w:cs="Calibri"/>
          <w:spacing w:val="-1"/>
          <w:sz w:val="20"/>
          <w:szCs w:val="20"/>
        </w:rPr>
        <w:t>t</w:t>
      </w:r>
      <w:r w:rsidRPr="002E4035">
        <w:rPr>
          <w:rFonts w:cs="Calibri"/>
          <w:sz w:val="20"/>
          <w:szCs w:val="20"/>
        </w:rPr>
        <w:t>o ful</w:t>
      </w:r>
      <w:r w:rsidRPr="002E4035">
        <w:rPr>
          <w:rFonts w:cs="Calibri"/>
          <w:spacing w:val="-3"/>
          <w:sz w:val="20"/>
          <w:szCs w:val="20"/>
        </w:rPr>
        <w:t>l</w:t>
      </w:r>
      <w:r w:rsidRPr="002E4035">
        <w:rPr>
          <w:rFonts w:cs="Calibri"/>
          <w:sz w:val="20"/>
          <w:szCs w:val="20"/>
        </w:rPr>
        <w:t>y inform decision makin</w:t>
      </w:r>
      <w:r w:rsidRPr="002E4035">
        <w:rPr>
          <w:rFonts w:cs="Calibri"/>
          <w:spacing w:val="-2"/>
          <w:sz w:val="20"/>
          <w:szCs w:val="20"/>
        </w:rPr>
        <w:t>g</w:t>
      </w:r>
      <w:r w:rsidRPr="002E4035">
        <w:rPr>
          <w:rFonts w:cs="Calibri"/>
          <w:sz w:val="20"/>
          <w:szCs w:val="20"/>
        </w:rPr>
        <w:t>, and particular</w:t>
      </w:r>
      <w:r w:rsidRPr="002E4035">
        <w:rPr>
          <w:rFonts w:cs="Calibri"/>
          <w:spacing w:val="-3"/>
          <w:sz w:val="20"/>
          <w:szCs w:val="20"/>
        </w:rPr>
        <w:t>l</w:t>
      </w:r>
      <w:r w:rsidRPr="002E4035">
        <w:rPr>
          <w:rFonts w:cs="Calibri"/>
          <w:sz w:val="20"/>
          <w:szCs w:val="20"/>
        </w:rPr>
        <w:t xml:space="preserve">y decisions made under the </w:t>
      </w:r>
      <w:r w:rsidRPr="002E4035">
        <w:rPr>
          <w:rFonts w:cs="Calibri"/>
          <w:spacing w:val="-1"/>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ce Mana</w:t>
      </w:r>
      <w:r w:rsidRPr="002E4035">
        <w:rPr>
          <w:rFonts w:cs="Calibri"/>
          <w:spacing w:val="-4"/>
          <w:sz w:val="20"/>
          <w:szCs w:val="20"/>
        </w:rPr>
        <w:t>g</w:t>
      </w:r>
      <w:r w:rsidRPr="002E4035">
        <w:rPr>
          <w:rFonts w:cs="Calibri"/>
          <w:sz w:val="20"/>
          <w:szCs w:val="20"/>
        </w:rPr>
        <w:t>ement Act (RMA).</w:t>
      </w:r>
    </w:p>
    <w:p w:rsidR="005B0DBA" w:rsidRPr="002E4035" w:rsidRDefault="005B0DBA" w:rsidP="008F117E">
      <w:pPr>
        <w:spacing w:after="0" w:line="170" w:lineRule="exact"/>
        <w:ind w:right="-20"/>
        <w:rPr>
          <w:rFonts w:cs="Calibri"/>
          <w:sz w:val="17"/>
          <w:szCs w:val="17"/>
        </w:rPr>
      </w:pPr>
    </w:p>
    <w:p w:rsidR="005B0DBA" w:rsidRPr="002E4035" w:rsidRDefault="005B0DBA" w:rsidP="008F117E">
      <w:pPr>
        <w:spacing w:after="0" w:line="246" w:lineRule="auto"/>
        <w:ind w:right="-20"/>
        <w:rPr>
          <w:rFonts w:cs="Calibri"/>
          <w:sz w:val="20"/>
          <w:szCs w:val="20"/>
        </w:rPr>
      </w:pPr>
      <w:r w:rsidRPr="002E4035">
        <w:rPr>
          <w:rFonts w:cs="Calibri"/>
          <w:sz w:val="20"/>
          <w:szCs w:val="20"/>
        </w:rPr>
        <w:t>P</w:t>
      </w:r>
      <w:r w:rsidRPr="002E4035">
        <w:rPr>
          <w:rFonts w:cs="Calibri"/>
          <w:spacing w:val="-5"/>
          <w:sz w:val="20"/>
          <w:szCs w:val="20"/>
        </w:rPr>
        <w:t>r</w:t>
      </w:r>
      <w:r w:rsidRPr="002E4035">
        <w:rPr>
          <w:rFonts w:cs="Calibri"/>
          <w:sz w:val="20"/>
          <w:szCs w:val="20"/>
        </w:rPr>
        <w:t>oposed Chan</w:t>
      </w:r>
      <w:r w:rsidRPr="002E4035">
        <w:rPr>
          <w:rFonts w:cs="Calibri"/>
          <w:spacing w:val="-4"/>
          <w:sz w:val="20"/>
          <w:szCs w:val="20"/>
        </w:rPr>
        <w:t>g</w:t>
      </w:r>
      <w:r w:rsidRPr="002E4035">
        <w:rPr>
          <w:rFonts w:cs="Calibri"/>
          <w:sz w:val="20"/>
          <w:szCs w:val="20"/>
        </w:rPr>
        <w:t xml:space="preserve">e 1 (PC1) </w:t>
      </w:r>
      <w:r w:rsidRPr="002E4035">
        <w:rPr>
          <w:rFonts w:cs="Calibri"/>
          <w:spacing w:val="-1"/>
          <w:sz w:val="20"/>
          <w:szCs w:val="20"/>
        </w:rPr>
        <w:t>t</w:t>
      </w:r>
      <w:r w:rsidRPr="002E4035">
        <w:rPr>
          <w:rFonts w:cs="Calibri"/>
          <w:sz w:val="20"/>
          <w:szCs w:val="20"/>
        </w:rPr>
        <w:t>o the Can</w:t>
      </w:r>
      <w:r w:rsidRPr="002E4035">
        <w:rPr>
          <w:rFonts w:cs="Calibri"/>
          <w:spacing w:val="-1"/>
          <w:sz w:val="20"/>
          <w:szCs w:val="20"/>
        </w:rPr>
        <w:t>t</w:t>
      </w:r>
      <w:r w:rsidRPr="002E4035">
        <w:rPr>
          <w:rFonts w:cs="Calibri"/>
          <w:sz w:val="20"/>
          <w:szCs w:val="20"/>
        </w:rPr>
        <w:t xml:space="preserve">erbury </w:t>
      </w:r>
      <w:r w:rsidRPr="002E4035">
        <w:rPr>
          <w:rFonts w:cs="Calibri"/>
          <w:spacing w:val="-1"/>
          <w:sz w:val="20"/>
          <w:szCs w:val="20"/>
        </w:rPr>
        <w:t>Re</w:t>
      </w:r>
      <w:r w:rsidRPr="002E4035">
        <w:rPr>
          <w:rFonts w:cs="Calibri"/>
          <w:sz w:val="20"/>
          <w:szCs w:val="20"/>
        </w:rPr>
        <w:t xml:space="preserve">gional </w:t>
      </w:r>
      <w:r w:rsidRPr="002E4035">
        <w:rPr>
          <w:rFonts w:cs="Calibri"/>
          <w:spacing w:val="-2"/>
          <w:sz w:val="20"/>
          <w:szCs w:val="20"/>
        </w:rPr>
        <w:t>P</w:t>
      </w:r>
      <w:r w:rsidRPr="002E4035">
        <w:rPr>
          <w:rFonts w:cs="Calibri"/>
          <w:sz w:val="20"/>
          <w:szCs w:val="20"/>
        </w:rPr>
        <w:t>olicy Sta</w:t>
      </w:r>
      <w:r w:rsidRPr="002E4035">
        <w:rPr>
          <w:rFonts w:cs="Calibri"/>
          <w:spacing w:val="-1"/>
          <w:sz w:val="20"/>
          <w:szCs w:val="20"/>
        </w:rPr>
        <w:t>t</w:t>
      </w:r>
      <w:r w:rsidRPr="002E4035">
        <w:rPr>
          <w:rFonts w:cs="Calibri"/>
          <w:sz w:val="20"/>
          <w:szCs w:val="20"/>
        </w:rPr>
        <w:t>ement was p</w:t>
      </w:r>
      <w:r w:rsidRPr="002E4035">
        <w:rPr>
          <w:rFonts w:cs="Calibri"/>
          <w:spacing w:val="-5"/>
          <w:sz w:val="20"/>
          <w:szCs w:val="20"/>
        </w:rPr>
        <w:t>r</w:t>
      </w:r>
      <w:r w:rsidRPr="002E4035">
        <w:rPr>
          <w:rFonts w:cs="Calibri"/>
          <w:sz w:val="20"/>
          <w:szCs w:val="20"/>
        </w:rPr>
        <w:t>epa</w:t>
      </w:r>
      <w:r w:rsidRPr="002E4035">
        <w:rPr>
          <w:rFonts w:cs="Calibri"/>
          <w:spacing w:val="-5"/>
          <w:sz w:val="20"/>
          <w:szCs w:val="20"/>
        </w:rPr>
        <w:t>r</w:t>
      </w:r>
      <w:r w:rsidRPr="002E4035">
        <w:rPr>
          <w:rFonts w:cs="Calibri"/>
          <w:sz w:val="20"/>
          <w:szCs w:val="20"/>
        </w:rPr>
        <w:t>ed befo</w:t>
      </w:r>
      <w:r w:rsidRPr="002E4035">
        <w:rPr>
          <w:rFonts w:cs="Calibri"/>
          <w:spacing w:val="-5"/>
          <w:sz w:val="20"/>
          <w:szCs w:val="20"/>
        </w:rPr>
        <w:t>r</w:t>
      </w:r>
      <w:r w:rsidRPr="002E4035">
        <w:rPr>
          <w:rFonts w:cs="Calibri"/>
          <w:sz w:val="20"/>
          <w:szCs w:val="20"/>
        </w:rPr>
        <w:t xml:space="preserve">e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es and is still subject </w:t>
      </w:r>
      <w:r w:rsidRPr="002E4035">
        <w:rPr>
          <w:rFonts w:cs="Calibri"/>
          <w:spacing w:val="-1"/>
          <w:sz w:val="20"/>
          <w:szCs w:val="20"/>
        </w:rPr>
        <w:t>t</w:t>
      </w:r>
      <w:r w:rsidRPr="002E4035">
        <w:rPr>
          <w:rFonts w:cs="Calibri"/>
          <w:sz w:val="20"/>
          <w:szCs w:val="20"/>
        </w:rPr>
        <w:t>o app</w:t>
      </w:r>
      <w:r w:rsidRPr="002E4035">
        <w:rPr>
          <w:rFonts w:cs="Calibri"/>
          <w:spacing w:val="1"/>
          <w:sz w:val="20"/>
          <w:szCs w:val="20"/>
        </w:rPr>
        <w:t>e</w:t>
      </w:r>
      <w:r w:rsidRPr="002E4035">
        <w:rPr>
          <w:rFonts w:cs="Calibri"/>
          <w:sz w:val="20"/>
          <w:szCs w:val="20"/>
        </w:rPr>
        <w:t>als in the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 Cour</w:t>
      </w:r>
      <w:r w:rsidRPr="002E4035">
        <w:rPr>
          <w:rFonts w:cs="Calibri"/>
          <w:spacing w:val="4"/>
          <w:sz w:val="20"/>
          <w:szCs w:val="20"/>
        </w:rPr>
        <w:t>t</w:t>
      </w:r>
      <w:r w:rsidRPr="002E4035">
        <w:rPr>
          <w:rFonts w:cs="Calibri"/>
          <w:sz w:val="20"/>
          <w:szCs w:val="20"/>
        </w:rPr>
        <w:t>, and the</w:t>
      </w:r>
      <w:r w:rsidRPr="002E4035">
        <w:rPr>
          <w:rFonts w:cs="Calibri"/>
          <w:spacing w:val="-5"/>
          <w:sz w:val="20"/>
          <w:szCs w:val="20"/>
        </w:rPr>
        <w:t>r</w:t>
      </w:r>
      <w:r w:rsidRPr="002E4035">
        <w:rPr>
          <w:rFonts w:cs="Calibri"/>
          <w:sz w:val="20"/>
          <w:szCs w:val="20"/>
        </w:rPr>
        <w:t>efo</w:t>
      </w:r>
      <w:r w:rsidRPr="002E4035">
        <w:rPr>
          <w:rFonts w:cs="Calibri"/>
          <w:spacing w:val="-5"/>
          <w:sz w:val="20"/>
          <w:szCs w:val="20"/>
        </w:rPr>
        <w:t>r</w:t>
      </w:r>
      <w:r w:rsidRPr="002E4035">
        <w:rPr>
          <w:rFonts w:cs="Calibri"/>
          <w:sz w:val="20"/>
          <w:szCs w:val="20"/>
        </w:rPr>
        <w:t>e does not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vide the </w:t>
      </w:r>
      <w:r w:rsidRPr="002E4035">
        <w:rPr>
          <w:rFonts w:cs="Calibri"/>
          <w:spacing w:val="-1"/>
          <w:sz w:val="20"/>
          <w:szCs w:val="20"/>
        </w:rPr>
        <w:t>ov</w:t>
      </w:r>
      <w:r w:rsidRPr="002E4035">
        <w:rPr>
          <w:rFonts w:cs="Calibri"/>
          <w:sz w:val="20"/>
          <w:szCs w:val="20"/>
        </w:rPr>
        <w:t>e</w:t>
      </w:r>
      <w:r w:rsidRPr="002E4035">
        <w:rPr>
          <w:rFonts w:cs="Calibri"/>
          <w:spacing w:val="-3"/>
          <w:sz w:val="20"/>
          <w:szCs w:val="20"/>
        </w:rPr>
        <w:t>r</w:t>
      </w:r>
      <w:r w:rsidRPr="002E4035">
        <w:rPr>
          <w:rFonts w:cs="Calibri"/>
          <w:sz w:val="20"/>
          <w:szCs w:val="20"/>
        </w:rPr>
        <w:t>all di</w:t>
      </w:r>
      <w:r w:rsidRPr="002E4035">
        <w:rPr>
          <w:rFonts w:cs="Calibri"/>
          <w:spacing w:val="-5"/>
          <w:sz w:val="20"/>
          <w:szCs w:val="20"/>
        </w:rPr>
        <w:t>r</w:t>
      </w:r>
      <w:r w:rsidRPr="002E4035">
        <w:rPr>
          <w:rFonts w:cs="Calibri"/>
          <w:sz w:val="20"/>
          <w:szCs w:val="20"/>
        </w:rPr>
        <w:t>ection and co-o</w:t>
      </w:r>
      <w:r w:rsidRPr="002E4035">
        <w:rPr>
          <w:rFonts w:cs="Calibri"/>
          <w:spacing w:val="-5"/>
          <w:sz w:val="20"/>
          <w:szCs w:val="20"/>
        </w:rPr>
        <w:t>r</w:t>
      </w:r>
      <w:r w:rsidRPr="002E4035">
        <w:rPr>
          <w:rFonts w:cs="Calibri"/>
          <w:sz w:val="20"/>
          <w:szCs w:val="20"/>
        </w:rPr>
        <w:t xml:space="preserve">dination </w:t>
      </w:r>
      <w:r w:rsidRPr="002E4035">
        <w:rPr>
          <w:rFonts w:cs="Calibri"/>
          <w:spacing w:val="-1"/>
          <w:sz w:val="20"/>
          <w:szCs w:val="20"/>
        </w:rPr>
        <w:t>t</w:t>
      </w:r>
      <w:r w:rsidRPr="002E4035">
        <w:rPr>
          <w:rFonts w:cs="Calibri"/>
          <w:sz w:val="20"/>
          <w:szCs w:val="20"/>
        </w:rPr>
        <w:t>o enab</w:t>
      </w:r>
      <w:r w:rsidRPr="002E4035">
        <w:rPr>
          <w:rFonts w:cs="Calibri"/>
          <w:spacing w:val="-2"/>
          <w:sz w:val="20"/>
          <w:szCs w:val="20"/>
        </w:rPr>
        <w:t>l</w:t>
      </w:r>
      <w:r w:rsidRPr="002E4035">
        <w:rPr>
          <w:rFonts w:cs="Calibri"/>
          <w:sz w:val="20"/>
          <w:szCs w:val="20"/>
        </w:rPr>
        <w:t>e a focused, time</w:t>
      </w:r>
      <w:r w:rsidRPr="002E4035">
        <w:rPr>
          <w:rFonts w:cs="Calibri"/>
          <w:spacing w:val="-3"/>
          <w:sz w:val="20"/>
          <w:szCs w:val="20"/>
        </w:rPr>
        <w:t>l</w:t>
      </w:r>
      <w:r w:rsidRPr="002E4035">
        <w:rPr>
          <w:rFonts w:cs="Calibri"/>
          <w:sz w:val="20"/>
          <w:szCs w:val="20"/>
        </w:rPr>
        <w:t>y and efficient</w:t>
      </w:r>
      <w:r w:rsidRPr="002E4035">
        <w:rPr>
          <w:rFonts w:cs="Calibri"/>
          <w:spacing w:val="-13"/>
          <w:sz w:val="20"/>
          <w:szCs w:val="20"/>
        </w:rPr>
        <w:t xml:space="preserv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 xml:space="preserve">espond </w:t>
      </w:r>
      <w:r w:rsidRPr="002E4035">
        <w:rPr>
          <w:rFonts w:cs="Calibri"/>
          <w:spacing w:val="-1"/>
          <w:sz w:val="20"/>
          <w:szCs w:val="20"/>
        </w:rPr>
        <w:t>t</w:t>
      </w:r>
      <w:r w:rsidRPr="002E4035">
        <w:rPr>
          <w:rFonts w:cs="Calibri"/>
          <w:sz w:val="20"/>
          <w:szCs w:val="20"/>
        </w:rPr>
        <w:t>o the impacts of the Can</w:t>
      </w:r>
      <w:r w:rsidRPr="002E4035">
        <w:rPr>
          <w:rFonts w:cs="Calibri"/>
          <w:spacing w:val="-1"/>
          <w:sz w:val="20"/>
          <w:szCs w:val="20"/>
        </w:rPr>
        <w:t>t</w:t>
      </w:r>
      <w:r w:rsidRPr="002E4035">
        <w:rPr>
          <w:rFonts w:cs="Calibri"/>
          <w:sz w:val="20"/>
          <w:szCs w:val="20"/>
        </w:rPr>
        <w:t>erbury Earthqua</w:t>
      </w:r>
      <w:r w:rsidRPr="002E4035">
        <w:rPr>
          <w:rFonts w:cs="Calibri"/>
          <w:spacing w:val="-4"/>
          <w:sz w:val="20"/>
          <w:szCs w:val="20"/>
        </w:rPr>
        <w:t>k</w:t>
      </w:r>
      <w:r w:rsidRPr="002E4035">
        <w:rPr>
          <w:rFonts w:cs="Calibri"/>
          <w:sz w:val="20"/>
          <w:szCs w:val="20"/>
        </w:rPr>
        <w:t>es, which a</w:t>
      </w:r>
      <w:r w:rsidRPr="002E4035">
        <w:rPr>
          <w:rFonts w:cs="Calibri"/>
          <w:spacing w:val="-5"/>
          <w:sz w:val="20"/>
          <w:szCs w:val="20"/>
        </w:rPr>
        <w:t>r</w:t>
      </w:r>
      <w:r w:rsidRPr="002E4035">
        <w:rPr>
          <w:rFonts w:cs="Calibri"/>
          <w:sz w:val="20"/>
          <w:szCs w:val="20"/>
        </w:rPr>
        <w:t xml:space="preserve">e outlined in section </w:t>
      </w:r>
      <w:r w:rsidRPr="002E4035">
        <w:rPr>
          <w:rFonts w:cs="Calibri"/>
          <w:spacing w:val="6"/>
          <w:sz w:val="20"/>
          <w:szCs w:val="20"/>
        </w:rPr>
        <w:t>2</w:t>
      </w:r>
      <w:r w:rsidRPr="002E4035">
        <w:rPr>
          <w:rFonts w:cs="Calibri"/>
          <w:spacing w:val="8"/>
          <w:sz w:val="20"/>
          <w:szCs w:val="20"/>
        </w:rPr>
        <w:t>.</w:t>
      </w:r>
      <w:r w:rsidRPr="002E4035">
        <w:rPr>
          <w:rFonts w:cs="Calibri"/>
          <w:spacing w:val="6"/>
          <w:sz w:val="20"/>
          <w:szCs w:val="20"/>
        </w:rPr>
        <w:t>4</w:t>
      </w:r>
      <w:r w:rsidRPr="002E4035">
        <w:rPr>
          <w:rFonts w:cs="Calibri"/>
          <w:sz w:val="20"/>
          <w:szCs w:val="20"/>
        </w:rPr>
        <w:t>.</w:t>
      </w:r>
    </w:p>
    <w:p w:rsidR="005B0DBA" w:rsidRPr="002E4035" w:rsidRDefault="005B0DBA" w:rsidP="008F117E">
      <w:pPr>
        <w:spacing w:after="0" w:line="170" w:lineRule="exact"/>
        <w:ind w:right="-20"/>
        <w:rPr>
          <w:rFonts w:cs="Calibri"/>
          <w:sz w:val="17"/>
          <w:szCs w:val="17"/>
        </w:rPr>
      </w:pPr>
    </w:p>
    <w:p w:rsidR="005B0DBA" w:rsidRPr="002E4035" w:rsidRDefault="005B0DBA" w:rsidP="008F117E">
      <w:pPr>
        <w:spacing w:after="0" w:line="246" w:lineRule="auto"/>
        <w:ind w:right="-20"/>
        <w:rPr>
          <w:rFonts w:cs="Calibri"/>
          <w:sz w:val="20"/>
          <w:szCs w:val="20"/>
        </w:rPr>
      </w:pPr>
      <w:r w:rsidRPr="002E4035">
        <w:rPr>
          <w:rFonts w:cs="Calibri"/>
          <w:sz w:val="20"/>
          <w:szCs w:val="20"/>
        </w:rPr>
        <w:t>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p</w:t>
      </w:r>
      <w:r w:rsidRPr="002E4035">
        <w:rPr>
          <w:rFonts w:cs="Calibri"/>
          <w:spacing w:val="-5"/>
          <w:sz w:val="20"/>
          <w:szCs w:val="20"/>
        </w:rPr>
        <w:t>r</w:t>
      </w:r>
      <w:r w:rsidRPr="002E4035">
        <w:rPr>
          <w:rFonts w:cs="Calibri"/>
          <w:sz w:val="20"/>
          <w:szCs w:val="20"/>
        </w:rPr>
        <w:t xml:space="preserve">oposes </w:t>
      </w:r>
      <w:r w:rsidRPr="002E4035">
        <w:rPr>
          <w:rFonts w:cs="Calibri"/>
          <w:spacing w:val="-1"/>
          <w:sz w:val="20"/>
          <w:szCs w:val="20"/>
        </w:rPr>
        <w:t>t</w:t>
      </w:r>
      <w:r w:rsidRPr="002E4035">
        <w:rPr>
          <w:rFonts w:cs="Calibri"/>
          <w:sz w:val="20"/>
          <w:szCs w:val="20"/>
        </w:rPr>
        <w:t>o directly amend the Can</w:t>
      </w:r>
      <w:r w:rsidRPr="002E4035">
        <w:rPr>
          <w:rFonts w:cs="Calibri"/>
          <w:spacing w:val="-1"/>
          <w:sz w:val="20"/>
          <w:szCs w:val="20"/>
        </w:rPr>
        <w:t>t</w:t>
      </w:r>
      <w:r w:rsidRPr="002E4035">
        <w:rPr>
          <w:rFonts w:cs="Calibri"/>
          <w:sz w:val="20"/>
          <w:szCs w:val="20"/>
        </w:rPr>
        <w:t xml:space="preserve">erbury </w:t>
      </w:r>
      <w:r w:rsidRPr="002E4035">
        <w:rPr>
          <w:rFonts w:cs="Calibri"/>
          <w:spacing w:val="-1"/>
          <w:sz w:val="20"/>
          <w:szCs w:val="20"/>
        </w:rPr>
        <w:t>Re</w:t>
      </w:r>
      <w:r w:rsidRPr="002E4035">
        <w:rPr>
          <w:rFonts w:cs="Calibri"/>
          <w:sz w:val="20"/>
          <w:szCs w:val="20"/>
        </w:rPr>
        <w:t xml:space="preserve">gional </w:t>
      </w:r>
      <w:r w:rsidRPr="002E4035">
        <w:rPr>
          <w:rFonts w:cs="Calibri"/>
          <w:spacing w:val="-2"/>
          <w:sz w:val="20"/>
          <w:szCs w:val="20"/>
        </w:rPr>
        <w:t>P</w:t>
      </w:r>
      <w:r w:rsidRPr="002E4035">
        <w:rPr>
          <w:rFonts w:cs="Calibri"/>
          <w:sz w:val="20"/>
          <w:szCs w:val="20"/>
        </w:rPr>
        <w:t>olicy Sta</w:t>
      </w:r>
      <w:r w:rsidRPr="002E4035">
        <w:rPr>
          <w:rFonts w:cs="Calibri"/>
          <w:spacing w:val="-1"/>
          <w:sz w:val="20"/>
          <w:szCs w:val="20"/>
        </w:rPr>
        <w:t>t</w:t>
      </w:r>
      <w:r w:rsidRPr="002E4035">
        <w:rPr>
          <w:rFonts w:cs="Calibri"/>
          <w:sz w:val="20"/>
          <w:szCs w:val="20"/>
        </w:rPr>
        <w:t>ement</w:t>
      </w:r>
      <w:r>
        <w:rPr>
          <w:rFonts w:cs="Calibri"/>
          <w:sz w:val="20"/>
          <w:szCs w:val="20"/>
        </w:rPr>
        <w:t xml:space="preserve"> </w:t>
      </w:r>
      <w:r w:rsidRPr="002E4035">
        <w:rPr>
          <w:rFonts w:cs="Calibri"/>
          <w:sz w:val="20"/>
          <w:szCs w:val="20"/>
        </w:rPr>
        <w:t xml:space="preserve">and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pacing w:val="-1"/>
          <w:sz w:val="20"/>
          <w:szCs w:val="20"/>
        </w:rPr>
        <w:t>e</w:t>
      </w:r>
      <w:r w:rsidRPr="002E4035">
        <w:rPr>
          <w:rFonts w:cs="Calibri"/>
          <w:sz w:val="20"/>
          <w:szCs w:val="20"/>
        </w:rPr>
        <w:t xml:space="preserve">vant District Plans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a c</w:t>
      </w:r>
      <w:r w:rsidRPr="002E4035">
        <w:rPr>
          <w:rFonts w:cs="Calibri"/>
          <w:spacing w:val="-2"/>
          <w:sz w:val="20"/>
          <w:szCs w:val="20"/>
        </w:rPr>
        <w:t>l</w:t>
      </w:r>
      <w:r w:rsidRPr="002E4035">
        <w:rPr>
          <w:rFonts w:cs="Calibri"/>
          <w:spacing w:val="1"/>
          <w:sz w:val="20"/>
          <w:szCs w:val="20"/>
        </w:rPr>
        <w:t>e</w:t>
      </w:r>
      <w:r w:rsidRPr="002E4035">
        <w:rPr>
          <w:rFonts w:cs="Calibri"/>
          <w:sz w:val="20"/>
          <w:szCs w:val="20"/>
        </w:rPr>
        <w:t>a</w:t>
      </w:r>
      <w:r w:rsidRPr="002E4035">
        <w:rPr>
          <w:rFonts w:cs="Calibri"/>
          <w:spacing w:val="-17"/>
          <w:sz w:val="20"/>
          <w:szCs w:val="20"/>
        </w:rPr>
        <w:t>r</w:t>
      </w:r>
      <w:r w:rsidRPr="002E4035">
        <w:rPr>
          <w:rFonts w:cs="Calibri"/>
          <w:sz w:val="20"/>
          <w:szCs w:val="20"/>
        </w:rPr>
        <w:t>, co-o</w:t>
      </w:r>
      <w:r w:rsidRPr="002E4035">
        <w:rPr>
          <w:rFonts w:cs="Calibri"/>
          <w:spacing w:val="-5"/>
          <w:sz w:val="20"/>
          <w:szCs w:val="20"/>
        </w:rPr>
        <w:t>r</w:t>
      </w:r>
      <w:r w:rsidRPr="002E4035">
        <w:rPr>
          <w:rFonts w:cs="Calibri"/>
          <w:sz w:val="20"/>
          <w:szCs w:val="20"/>
        </w:rPr>
        <w:t>dina</w:t>
      </w:r>
      <w:r w:rsidRPr="002E4035">
        <w:rPr>
          <w:rFonts w:cs="Calibri"/>
          <w:spacing w:val="-1"/>
          <w:sz w:val="20"/>
          <w:szCs w:val="20"/>
        </w:rPr>
        <w:t>t</w:t>
      </w:r>
      <w:r w:rsidRPr="002E4035">
        <w:rPr>
          <w:rFonts w:cs="Calibri"/>
          <w:sz w:val="20"/>
          <w:szCs w:val="20"/>
        </w:rPr>
        <w:t>ed land-use plan and associa</w:t>
      </w:r>
      <w:r w:rsidRPr="002E4035">
        <w:rPr>
          <w:rFonts w:cs="Calibri"/>
          <w:spacing w:val="-1"/>
          <w:sz w:val="20"/>
          <w:szCs w:val="20"/>
        </w:rPr>
        <w:t>t</w:t>
      </w:r>
      <w:r w:rsidRPr="002E4035">
        <w:rPr>
          <w:rFonts w:cs="Calibri"/>
          <w:sz w:val="20"/>
          <w:szCs w:val="20"/>
        </w:rPr>
        <w:t>ed land use planning p</w:t>
      </w:r>
      <w:r w:rsidRPr="002E4035">
        <w:rPr>
          <w:rFonts w:cs="Calibri"/>
          <w:spacing w:val="-5"/>
          <w:sz w:val="20"/>
          <w:szCs w:val="20"/>
        </w:rPr>
        <w:t>r</w:t>
      </w:r>
      <w:r w:rsidRPr="002E4035">
        <w:rPr>
          <w:rFonts w:cs="Calibri"/>
          <w:sz w:val="20"/>
          <w:szCs w:val="20"/>
        </w:rPr>
        <w:t>ocesses 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 xml:space="preserve">gh </w:t>
      </w:r>
      <w:r w:rsidRPr="002E4035">
        <w:rPr>
          <w:rFonts w:cs="Calibri"/>
          <w:spacing w:val="-1"/>
          <w:sz w:val="20"/>
          <w:szCs w:val="20"/>
        </w:rPr>
        <w:t>t</w:t>
      </w:r>
      <w:r w:rsidRPr="002E4035">
        <w:rPr>
          <w:rFonts w:cs="Calibri"/>
          <w:sz w:val="20"/>
          <w:szCs w:val="20"/>
        </w:rPr>
        <w:t xml:space="preserve">o 2028. 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identifies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 for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and </w:t>
      </w:r>
      <w:r w:rsidRPr="002E4035">
        <w:rPr>
          <w:rFonts w:cs="Calibri"/>
          <w:spacing w:val="2"/>
          <w:sz w:val="20"/>
          <w:szCs w:val="20"/>
        </w:rPr>
        <w:t>ha</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r</w:t>
      </w:r>
      <w:r w:rsidRPr="002E4035">
        <w:rPr>
          <w:rFonts w:cs="Calibri"/>
          <w:spacing w:val="1"/>
          <w:sz w:val="20"/>
          <w:szCs w:val="20"/>
        </w:rPr>
        <w:t>o</w:t>
      </w:r>
      <w:r w:rsidRPr="002E4035">
        <w:rPr>
          <w:rFonts w:cs="Calibri"/>
          <w:spacing w:val="2"/>
          <w:sz w:val="20"/>
          <w:szCs w:val="20"/>
        </w:rPr>
        <w:t>vision</w:t>
      </w:r>
      <w:r w:rsidRPr="002E4035">
        <w:rPr>
          <w:rFonts w:cs="Calibri"/>
          <w:sz w:val="20"/>
          <w:szCs w:val="20"/>
        </w:rPr>
        <w:t>s</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encou</w:t>
      </w:r>
      <w:r w:rsidRPr="002E4035">
        <w:rPr>
          <w:rFonts w:cs="Calibri"/>
          <w:spacing w:val="-1"/>
          <w:sz w:val="20"/>
          <w:szCs w:val="20"/>
        </w:rPr>
        <w:t>r</w:t>
      </w:r>
      <w:r w:rsidRPr="002E4035">
        <w:rPr>
          <w:rFonts w:cs="Calibri"/>
          <w:spacing w:val="2"/>
          <w:sz w:val="20"/>
          <w:szCs w:val="20"/>
        </w:rPr>
        <w:t>a</w:t>
      </w:r>
      <w:r w:rsidRPr="002E4035">
        <w:rPr>
          <w:rFonts w:cs="Calibri"/>
          <w:spacing w:val="-2"/>
          <w:sz w:val="20"/>
          <w:szCs w:val="20"/>
        </w:rPr>
        <w:t>g</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 xml:space="preserve">e </w:t>
      </w:r>
      <w:r w:rsidRPr="002E4035">
        <w:rPr>
          <w:rFonts w:cs="Calibri"/>
          <w:spacing w:val="2"/>
          <w:sz w:val="20"/>
          <w:szCs w:val="20"/>
        </w:rPr>
        <w:t>in</w:t>
      </w:r>
      <w:r w:rsidRPr="002E4035">
        <w:rPr>
          <w:rFonts w:cs="Calibri"/>
          <w:spacing w:val="1"/>
          <w:sz w:val="20"/>
          <w:szCs w:val="20"/>
        </w:rPr>
        <w:t>te</w:t>
      </w:r>
      <w:r w:rsidRPr="002E4035">
        <w:rPr>
          <w:rFonts w:cs="Calibri"/>
          <w:spacing w:val="2"/>
          <w:sz w:val="20"/>
          <w:szCs w:val="20"/>
        </w:rPr>
        <w:t>g</w:t>
      </w:r>
      <w:r w:rsidRPr="002E4035">
        <w:rPr>
          <w:rFonts w:cs="Calibri"/>
          <w:spacing w:val="-1"/>
          <w:sz w:val="20"/>
          <w:szCs w:val="20"/>
        </w:rPr>
        <w:t>r</w:t>
      </w:r>
      <w:r w:rsidRPr="002E4035">
        <w:rPr>
          <w:rFonts w:cs="Calibri"/>
          <w:spacing w:val="2"/>
          <w:sz w:val="20"/>
          <w:szCs w:val="20"/>
        </w:rPr>
        <w:t>atio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lan</w:t>
      </w:r>
      <w:r w:rsidRPr="002E4035">
        <w:rPr>
          <w:rFonts w:cs="Calibri"/>
          <w:sz w:val="20"/>
          <w:szCs w:val="20"/>
        </w:rPr>
        <w:t>d</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w:t>
      </w:r>
      <w:r w:rsidRPr="002E4035">
        <w:rPr>
          <w:rFonts w:cs="Calibri"/>
          <w:sz w:val="20"/>
          <w:szCs w:val="20"/>
        </w:rPr>
        <w:t>l</w:t>
      </w:r>
      <w:r w:rsidRPr="002E4035">
        <w:rPr>
          <w:rFonts w:cs="Calibri"/>
          <w:spacing w:val="3"/>
          <w:sz w:val="20"/>
          <w:szCs w:val="20"/>
        </w:rPr>
        <w:t>e</w:t>
      </w:r>
      <w:r w:rsidRPr="002E4035">
        <w:rPr>
          <w:rFonts w:cs="Calibri"/>
          <w:spacing w:val="2"/>
          <w:sz w:val="20"/>
          <w:szCs w:val="20"/>
        </w:rPr>
        <w:t>as</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wit</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r</w:t>
      </w:r>
      <w:r w:rsidRPr="002E4035">
        <w:rPr>
          <w:rFonts w:cs="Calibri"/>
          <w:spacing w:val="1"/>
          <w:sz w:val="20"/>
          <w:szCs w:val="20"/>
        </w:rPr>
        <w:t>o</w:t>
      </w:r>
      <w:r w:rsidRPr="002E4035">
        <w:rPr>
          <w:rFonts w:cs="Calibri"/>
          <w:spacing w:val="2"/>
          <w:sz w:val="20"/>
          <w:szCs w:val="20"/>
        </w:rPr>
        <w:t>visio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inf</w:t>
      </w:r>
      <w:r w:rsidRPr="002E4035">
        <w:rPr>
          <w:rFonts w:cs="Calibri"/>
          <w:spacing w:val="-1"/>
          <w:sz w:val="20"/>
          <w:szCs w:val="20"/>
        </w:rPr>
        <w:t>r</w:t>
      </w:r>
      <w:r w:rsidRPr="002E4035">
        <w:rPr>
          <w:rFonts w:cs="Calibri"/>
          <w:spacing w:val="2"/>
          <w:sz w:val="20"/>
          <w:szCs w:val="20"/>
        </w:rPr>
        <w:t>astructu</w:t>
      </w:r>
      <w:r w:rsidRPr="002E4035">
        <w:rPr>
          <w:rFonts w:cs="Calibri"/>
          <w:spacing w:val="-3"/>
          <w:sz w:val="20"/>
          <w:szCs w:val="20"/>
        </w:rPr>
        <w:t>r</w:t>
      </w:r>
      <w:r w:rsidRPr="002E4035">
        <w:rPr>
          <w:rFonts w:cs="Calibri"/>
          <w:spacing w:val="2"/>
          <w:sz w:val="20"/>
          <w:szCs w:val="20"/>
        </w:rPr>
        <w:t>e</w:t>
      </w:r>
      <w:r w:rsidRPr="002E4035">
        <w:rPr>
          <w:rFonts w:cs="Calibri"/>
          <w:sz w:val="20"/>
          <w:szCs w:val="20"/>
        </w:rPr>
        <w:t>,</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 xml:space="preserve">o </w:t>
      </w:r>
      <w:r w:rsidRPr="002E4035">
        <w:rPr>
          <w:rFonts w:cs="Calibri"/>
          <w:spacing w:val="2"/>
          <w:sz w:val="20"/>
          <w:szCs w:val="20"/>
        </w:rPr>
        <w:t>enab</w:t>
      </w:r>
      <w:r w:rsidRPr="002E4035">
        <w:rPr>
          <w:rFonts w:cs="Calibri"/>
          <w:sz w:val="20"/>
          <w:szCs w:val="20"/>
        </w:rPr>
        <w:t>le</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establishmen</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esidentia</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busines</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activities essentia</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fo</w:t>
      </w:r>
      <w:r w:rsidRPr="002E4035">
        <w:rPr>
          <w:rFonts w:cs="Calibri"/>
          <w:sz w:val="20"/>
          <w:szCs w:val="20"/>
        </w:rPr>
        <w:t>r</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ec</w:t>
      </w:r>
      <w:r w:rsidRPr="002E4035">
        <w:rPr>
          <w:rFonts w:cs="Calibri"/>
          <w:spacing w:val="1"/>
          <w:sz w:val="20"/>
          <w:szCs w:val="20"/>
        </w:rPr>
        <w:t>ov</w:t>
      </w:r>
      <w:r w:rsidRPr="002E4035">
        <w:rPr>
          <w:rFonts w:cs="Calibri"/>
          <w:spacing w:val="2"/>
          <w:sz w:val="20"/>
          <w:szCs w:val="20"/>
        </w:rPr>
        <w:t>er</w:t>
      </w:r>
      <w:r w:rsidRPr="002E4035">
        <w:rPr>
          <w:rFonts w:cs="Calibri"/>
          <w:spacing w:val="-10"/>
          <w:sz w:val="20"/>
          <w:szCs w:val="20"/>
        </w:rPr>
        <w:t>y</w:t>
      </w:r>
      <w:r w:rsidRPr="002E4035">
        <w:rPr>
          <w:rFonts w:cs="Calibri"/>
          <w:sz w:val="20"/>
          <w:szCs w:val="20"/>
        </w:rPr>
        <w:t>.</w:t>
      </w:r>
    </w:p>
    <w:p w:rsidR="005B0DBA" w:rsidRPr="002E4035" w:rsidRDefault="005B0DBA" w:rsidP="007B634A">
      <w:pPr>
        <w:ind w:right="-20"/>
        <w:rPr>
          <w:rFonts w:cs="Calibri"/>
        </w:rPr>
      </w:pPr>
    </w:p>
    <w:p w:rsidR="005B0DBA" w:rsidRPr="002E4035" w:rsidRDefault="005B0DBA" w:rsidP="007B634A">
      <w:pPr>
        <w:ind w:right="-20"/>
        <w:rPr>
          <w:rFonts w:cs="Calibri"/>
        </w:rPr>
      </w:pPr>
    </w:p>
    <w:p w:rsidR="005B0DBA" w:rsidRPr="002E4035" w:rsidRDefault="005B0DBA" w:rsidP="008F117E">
      <w:pPr>
        <w:spacing w:before="59" w:after="0" w:line="240" w:lineRule="auto"/>
        <w:ind w:right="-20"/>
        <w:rPr>
          <w:rFonts w:cs="Calibri"/>
          <w:sz w:val="26"/>
          <w:szCs w:val="26"/>
        </w:rPr>
      </w:pPr>
      <w:r w:rsidRPr="002E4035">
        <w:rPr>
          <w:rFonts w:cs="Calibri"/>
          <w:b/>
          <w:bCs/>
          <w:spacing w:val="-9"/>
          <w:sz w:val="26"/>
          <w:szCs w:val="26"/>
        </w:rPr>
        <w:t>R</w:t>
      </w:r>
      <w:r w:rsidRPr="002E4035">
        <w:rPr>
          <w:rFonts w:cs="Calibri"/>
          <w:b/>
          <w:bCs/>
          <w:sz w:val="26"/>
          <w:szCs w:val="26"/>
        </w:rPr>
        <w:t>esponse</w:t>
      </w:r>
    </w:p>
    <w:p w:rsidR="005B0DBA" w:rsidRPr="002E4035" w:rsidRDefault="005B0DBA" w:rsidP="008F117E">
      <w:pPr>
        <w:spacing w:before="8" w:after="0" w:line="170" w:lineRule="exact"/>
        <w:rPr>
          <w:rFonts w:cs="Calibri"/>
          <w:sz w:val="17"/>
          <w:szCs w:val="17"/>
        </w:rPr>
      </w:pPr>
    </w:p>
    <w:p w:rsidR="005B0DBA" w:rsidRPr="002E4035" w:rsidRDefault="005B0DBA" w:rsidP="008F117E">
      <w:pPr>
        <w:spacing w:after="0" w:line="246" w:lineRule="auto"/>
        <w:ind w:right="102"/>
        <w:rPr>
          <w:rFonts w:cs="Calibri"/>
          <w:sz w:val="20"/>
          <w:szCs w:val="20"/>
        </w:rPr>
      </w:pPr>
      <w:r w:rsidRPr="002E4035">
        <w:rPr>
          <w:rFonts w:cs="Calibri"/>
          <w:b/>
          <w:spacing w:val="2"/>
          <w:sz w:val="20"/>
          <w:szCs w:val="20"/>
        </w:rPr>
        <w:t>R</w:t>
      </w:r>
      <w:r w:rsidRPr="002E4035">
        <w:rPr>
          <w:rFonts w:cs="Calibri"/>
          <w:b/>
          <w:sz w:val="20"/>
          <w:szCs w:val="20"/>
        </w:rPr>
        <w:t>1.</w:t>
      </w:r>
      <w:r w:rsidRPr="002E4035">
        <w:rPr>
          <w:rFonts w:cs="Calibri"/>
          <w:spacing w:val="12"/>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ection: Insert a new chap</w:t>
      </w:r>
      <w:r w:rsidRPr="002E4035">
        <w:rPr>
          <w:rFonts w:cs="Calibri"/>
          <w:color w:val="000000"/>
          <w:spacing w:val="-1"/>
          <w:sz w:val="20"/>
          <w:szCs w:val="20"/>
        </w:rPr>
        <w:t>t</w:t>
      </w:r>
      <w:r w:rsidRPr="002E4035">
        <w:rPr>
          <w:rFonts w:cs="Calibri"/>
          <w:color w:val="000000"/>
          <w:sz w:val="20"/>
          <w:szCs w:val="20"/>
        </w:rPr>
        <w:t>er in</w:t>
      </w:r>
      <w:r w:rsidRPr="002E4035">
        <w:rPr>
          <w:rFonts w:cs="Calibri"/>
          <w:color w:val="000000"/>
          <w:spacing w:val="-1"/>
          <w:sz w:val="20"/>
          <w:szCs w:val="20"/>
        </w:rPr>
        <w:t>t</w:t>
      </w:r>
      <w:r w:rsidRPr="002E4035">
        <w:rPr>
          <w:rFonts w:cs="Calibri"/>
          <w:color w:val="000000"/>
          <w:sz w:val="20"/>
          <w:szCs w:val="20"/>
        </w:rPr>
        <w:t xml:space="preserve">o the </w:t>
      </w:r>
      <w:r w:rsidRPr="002E4035">
        <w:rPr>
          <w:rFonts w:cs="Calibri"/>
          <w:color w:val="000000"/>
          <w:spacing w:val="-2"/>
          <w:sz w:val="20"/>
          <w:szCs w:val="20"/>
        </w:rPr>
        <w:t>Can</w:t>
      </w:r>
      <w:r w:rsidRPr="002E4035">
        <w:rPr>
          <w:rFonts w:cs="Calibri"/>
          <w:color w:val="000000"/>
          <w:spacing w:val="-3"/>
          <w:sz w:val="20"/>
          <w:szCs w:val="20"/>
        </w:rPr>
        <w:t>t</w:t>
      </w:r>
      <w:r w:rsidRPr="002E4035">
        <w:rPr>
          <w:rFonts w:cs="Calibri"/>
          <w:color w:val="000000"/>
          <w:spacing w:val="-2"/>
          <w:sz w:val="20"/>
          <w:szCs w:val="20"/>
        </w:rPr>
        <w:t>erbur</w:t>
      </w:r>
      <w:r w:rsidRPr="002E4035">
        <w:rPr>
          <w:rFonts w:cs="Calibri"/>
          <w:color w:val="000000"/>
          <w:sz w:val="20"/>
          <w:szCs w:val="20"/>
        </w:rPr>
        <w:t>y</w:t>
      </w:r>
      <w:r w:rsidRPr="002E4035">
        <w:rPr>
          <w:rFonts w:cs="Calibri"/>
          <w:color w:val="000000"/>
          <w:spacing w:val="-4"/>
          <w:sz w:val="20"/>
          <w:szCs w:val="20"/>
        </w:rPr>
        <w:t xml:space="preserve"> </w:t>
      </w:r>
      <w:r w:rsidRPr="002E4035">
        <w:rPr>
          <w:rFonts w:cs="Calibri"/>
          <w:color w:val="000000"/>
          <w:spacing w:val="-3"/>
          <w:sz w:val="20"/>
          <w:szCs w:val="20"/>
        </w:rPr>
        <w:t>Re</w:t>
      </w:r>
      <w:r w:rsidRPr="002E4035">
        <w:rPr>
          <w:rFonts w:cs="Calibri"/>
          <w:color w:val="000000"/>
          <w:spacing w:val="-2"/>
          <w:sz w:val="20"/>
          <w:szCs w:val="20"/>
        </w:rPr>
        <w:t>giona</w:t>
      </w:r>
      <w:r w:rsidRPr="002E4035">
        <w:rPr>
          <w:rFonts w:cs="Calibri"/>
          <w:color w:val="000000"/>
          <w:sz w:val="20"/>
          <w:szCs w:val="20"/>
        </w:rPr>
        <w:t>l</w:t>
      </w:r>
      <w:r w:rsidRPr="002E4035">
        <w:rPr>
          <w:rFonts w:cs="Calibri"/>
          <w:color w:val="000000"/>
          <w:spacing w:val="-4"/>
          <w:sz w:val="20"/>
          <w:szCs w:val="20"/>
        </w:rPr>
        <w:t xml:space="preserve"> P</w:t>
      </w:r>
      <w:r w:rsidRPr="002E4035">
        <w:rPr>
          <w:rFonts w:cs="Calibri"/>
          <w:color w:val="000000"/>
          <w:spacing w:val="-2"/>
          <w:sz w:val="20"/>
          <w:szCs w:val="20"/>
        </w:rPr>
        <w:t>olic</w:t>
      </w:r>
      <w:r w:rsidRPr="002E4035">
        <w:rPr>
          <w:rFonts w:cs="Calibri"/>
          <w:color w:val="000000"/>
          <w:sz w:val="20"/>
          <w:szCs w:val="20"/>
        </w:rPr>
        <w:t>y</w:t>
      </w:r>
      <w:r w:rsidRPr="002E4035">
        <w:rPr>
          <w:rFonts w:cs="Calibri"/>
          <w:color w:val="000000"/>
          <w:spacing w:val="-4"/>
          <w:sz w:val="20"/>
          <w:szCs w:val="20"/>
        </w:rPr>
        <w:t xml:space="preserve"> </w:t>
      </w:r>
      <w:r w:rsidRPr="002E4035">
        <w:rPr>
          <w:rFonts w:cs="Calibri"/>
          <w:color w:val="000000"/>
          <w:spacing w:val="-2"/>
          <w:sz w:val="20"/>
          <w:szCs w:val="20"/>
        </w:rPr>
        <w:t>Sta</w:t>
      </w:r>
      <w:r w:rsidRPr="002E4035">
        <w:rPr>
          <w:rFonts w:cs="Calibri"/>
          <w:color w:val="000000"/>
          <w:spacing w:val="-3"/>
          <w:sz w:val="20"/>
          <w:szCs w:val="20"/>
        </w:rPr>
        <w:t>t</w:t>
      </w:r>
      <w:r w:rsidRPr="002E4035">
        <w:rPr>
          <w:rFonts w:cs="Calibri"/>
          <w:color w:val="000000"/>
          <w:spacing w:val="-2"/>
          <w:sz w:val="20"/>
          <w:szCs w:val="20"/>
        </w:rPr>
        <w:t>emen</w:t>
      </w:r>
      <w:r w:rsidRPr="002E4035">
        <w:rPr>
          <w:rFonts w:cs="Calibri"/>
          <w:color w:val="000000"/>
          <w:sz w:val="20"/>
          <w:szCs w:val="20"/>
        </w:rPr>
        <w:t>t</w:t>
      </w:r>
      <w:r w:rsidRPr="002E4035">
        <w:rPr>
          <w:rFonts w:cs="Calibri"/>
          <w:color w:val="000000"/>
          <w:spacing w:val="-4"/>
          <w:sz w:val="20"/>
          <w:szCs w:val="20"/>
        </w:rPr>
        <w:t xml:space="preserve"> </w:t>
      </w:r>
      <w:r w:rsidRPr="002E4035">
        <w:rPr>
          <w:rFonts w:cs="Calibri"/>
          <w:color w:val="000000"/>
          <w:spacing w:val="-2"/>
          <w:sz w:val="20"/>
          <w:szCs w:val="20"/>
        </w:rPr>
        <w:t>(a</w:t>
      </w:r>
      <w:r w:rsidRPr="002E4035">
        <w:rPr>
          <w:rFonts w:cs="Calibri"/>
          <w:color w:val="000000"/>
          <w:sz w:val="20"/>
          <w:szCs w:val="20"/>
        </w:rPr>
        <w:t>s</w:t>
      </w:r>
      <w:r w:rsidRPr="002E4035">
        <w:rPr>
          <w:rFonts w:cs="Calibri"/>
          <w:color w:val="000000"/>
          <w:spacing w:val="-4"/>
          <w:sz w:val="20"/>
          <w:szCs w:val="20"/>
        </w:rPr>
        <w:t xml:space="preserve"> </w:t>
      </w:r>
      <w:r w:rsidRPr="002E4035">
        <w:rPr>
          <w:rFonts w:cs="Calibri"/>
          <w:color w:val="000000"/>
          <w:spacing w:val="-2"/>
          <w:sz w:val="20"/>
          <w:szCs w:val="20"/>
        </w:rPr>
        <w:t>se</w:t>
      </w:r>
      <w:r w:rsidRPr="002E4035">
        <w:rPr>
          <w:rFonts w:cs="Calibri"/>
          <w:color w:val="000000"/>
          <w:sz w:val="20"/>
          <w:szCs w:val="20"/>
        </w:rPr>
        <w:t>t</w:t>
      </w:r>
      <w:r w:rsidRPr="002E4035">
        <w:rPr>
          <w:rFonts w:cs="Calibri"/>
          <w:color w:val="000000"/>
          <w:spacing w:val="-4"/>
          <w:sz w:val="20"/>
          <w:szCs w:val="20"/>
        </w:rPr>
        <w:t xml:space="preserve"> </w:t>
      </w:r>
      <w:r w:rsidRPr="002E4035">
        <w:rPr>
          <w:rFonts w:cs="Calibri"/>
          <w:color w:val="000000"/>
          <w:spacing w:val="-2"/>
          <w:sz w:val="20"/>
          <w:szCs w:val="20"/>
        </w:rPr>
        <w:t>ou</w:t>
      </w:r>
      <w:r w:rsidRPr="002E4035">
        <w:rPr>
          <w:rFonts w:cs="Calibri"/>
          <w:color w:val="000000"/>
          <w:sz w:val="20"/>
          <w:szCs w:val="20"/>
        </w:rPr>
        <w:t>t</w:t>
      </w:r>
      <w:r w:rsidRPr="002E4035">
        <w:rPr>
          <w:rFonts w:cs="Calibri"/>
          <w:color w:val="000000"/>
          <w:spacing w:val="-4"/>
          <w:sz w:val="20"/>
          <w:szCs w:val="20"/>
        </w:rPr>
        <w:t xml:space="preserve"> </w:t>
      </w:r>
      <w:r w:rsidRPr="002E4035">
        <w:rPr>
          <w:rFonts w:cs="Calibri"/>
          <w:color w:val="000000"/>
          <w:spacing w:val="-2"/>
          <w:sz w:val="20"/>
          <w:szCs w:val="20"/>
        </w:rPr>
        <w:t>i</w:t>
      </w:r>
      <w:r w:rsidRPr="002E4035">
        <w:rPr>
          <w:rFonts w:cs="Calibri"/>
          <w:color w:val="000000"/>
          <w:sz w:val="20"/>
          <w:szCs w:val="20"/>
        </w:rPr>
        <w:t>n</w:t>
      </w:r>
      <w:r w:rsidRPr="002E4035">
        <w:rPr>
          <w:rFonts w:cs="Calibri"/>
          <w:color w:val="000000"/>
          <w:spacing w:val="-4"/>
          <w:sz w:val="20"/>
          <w:szCs w:val="20"/>
        </w:rPr>
        <w:t xml:space="preserve"> </w:t>
      </w:r>
      <w:r w:rsidRPr="002E4035">
        <w:rPr>
          <w:rFonts w:cs="Calibri"/>
          <w:color w:val="000000"/>
          <w:spacing w:val="-2"/>
          <w:sz w:val="20"/>
          <w:szCs w:val="20"/>
        </w:rPr>
        <w:t>Appendi</w:t>
      </w:r>
      <w:r w:rsidRPr="002E4035">
        <w:rPr>
          <w:rFonts w:cs="Calibri"/>
          <w:color w:val="000000"/>
          <w:sz w:val="20"/>
          <w:szCs w:val="20"/>
        </w:rPr>
        <w:t>x</w:t>
      </w:r>
      <w:r w:rsidRPr="002E4035">
        <w:rPr>
          <w:rFonts w:cs="Calibri"/>
          <w:color w:val="000000"/>
          <w:spacing w:val="-4"/>
          <w:sz w:val="20"/>
          <w:szCs w:val="20"/>
        </w:rPr>
        <w:t xml:space="preserve"> </w:t>
      </w:r>
      <w:r w:rsidRPr="002E4035">
        <w:rPr>
          <w:rFonts w:cs="Calibri"/>
          <w:color w:val="000000"/>
          <w:sz w:val="20"/>
          <w:szCs w:val="20"/>
        </w:rPr>
        <w:t>2) that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vides statu</w:t>
      </w:r>
      <w:r w:rsidRPr="002E4035">
        <w:rPr>
          <w:rFonts w:cs="Calibri"/>
          <w:color w:val="000000"/>
          <w:spacing w:val="-1"/>
          <w:sz w:val="20"/>
          <w:szCs w:val="20"/>
        </w:rPr>
        <w:t>t</w:t>
      </w:r>
      <w:r w:rsidRPr="002E4035">
        <w:rPr>
          <w:rFonts w:cs="Calibri"/>
          <w:color w:val="000000"/>
          <w:sz w:val="20"/>
          <w:szCs w:val="20"/>
        </w:rPr>
        <w:t>ory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visions for enabling </w:t>
      </w:r>
      <w:r w:rsidRPr="002E4035">
        <w:rPr>
          <w:rFonts w:cs="Calibri"/>
          <w:color w:val="000000"/>
          <w:spacing w:val="-5"/>
          <w:sz w:val="20"/>
          <w:szCs w:val="20"/>
        </w:rPr>
        <w:t>r</w:t>
      </w:r>
      <w:r w:rsidRPr="002E4035">
        <w:rPr>
          <w:rFonts w:cs="Calibri"/>
          <w:color w:val="000000"/>
          <w:sz w:val="20"/>
          <w:szCs w:val="20"/>
        </w:rPr>
        <w:t>ebui</w:t>
      </w:r>
      <w:r w:rsidRPr="002E4035">
        <w:rPr>
          <w:rFonts w:cs="Calibri"/>
          <w:color w:val="000000"/>
          <w:spacing w:val="-2"/>
          <w:sz w:val="20"/>
          <w:szCs w:val="20"/>
        </w:rPr>
        <w:t>l</w:t>
      </w:r>
      <w:r w:rsidRPr="002E4035">
        <w:rPr>
          <w:rFonts w:cs="Calibri"/>
          <w:color w:val="000000"/>
          <w:sz w:val="20"/>
          <w:szCs w:val="20"/>
        </w:rPr>
        <w:t xml:space="preserve">ding and </w:t>
      </w:r>
      <w:r w:rsidRPr="002E4035">
        <w:rPr>
          <w:rFonts w:cs="Calibri"/>
          <w:color w:val="000000"/>
          <w:spacing w:val="-5"/>
          <w:sz w:val="20"/>
          <w:szCs w:val="20"/>
        </w:rPr>
        <w:t>r</w:t>
      </w:r>
      <w:r w:rsidRPr="002E4035">
        <w:rPr>
          <w:rFonts w:cs="Calibri"/>
          <w:color w:val="000000"/>
          <w:sz w:val="20"/>
          <w:szCs w:val="20"/>
        </w:rPr>
        <w:t>ed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w:t>
      </w:r>
      <w:r w:rsidRPr="002E4035">
        <w:rPr>
          <w:rFonts w:cs="Calibri"/>
          <w:color w:val="000000"/>
          <w:spacing w:val="4"/>
          <w:sz w:val="20"/>
          <w:szCs w:val="20"/>
        </w:rPr>
        <w:t>t</w:t>
      </w:r>
      <w:r w:rsidRPr="002E4035">
        <w:rPr>
          <w:rFonts w:cs="Calibri"/>
          <w:color w:val="000000"/>
          <w:sz w:val="20"/>
          <w:szCs w:val="20"/>
        </w:rPr>
        <w:t>, inc</w:t>
      </w:r>
      <w:r w:rsidRPr="002E4035">
        <w:rPr>
          <w:rFonts w:cs="Calibri"/>
          <w:color w:val="000000"/>
          <w:spacing w:val="-1"/>
          <w:sz w:val="20"/>
          <w:szCs w:val="20"/>
        </w:rPr>
        <w:t>l</w:t>
      </w:r>
      <w:r w:rsidRPr="002E4035">
        <w:rPr>
          <w:rFonts w:cs="Calibri"/>
          <w:color w:val="000000"/>
          <w:sz w:val="20"/>
          <w:szCs w:val="20"/>
        </w:rPr>
        <w:t>uding priority a</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as. This will achi</w:t>
      </w:r>
      <w:r w:rsidRPr="002E4035">
        <w:rPr>
          <w:rFonts w:cs="Calibri"/>
          <w:color w:val="000000"/>
          <w:spacing w:val="-1"/>
          <w:sz w:val="20"/>
          <w:szCs w:val="20"/>
        </w:rPr>
        <w:t>ev</w:t>
      </w:r>
      <w:r w:rsidRPr="002E4035">
        <w:rPr>
          <w:rFonts w:cs="Calibri"/>
          <w:color w:val="000000"/>
          <w:sz w:val="20"/>
          <w:szCs w:val="20"/>
        </w:rPr>
        <w:t xml:space="preserve">e </w:t>
      </w:r>
      <w:r w:rsidRPr="002E4035">
        <w:rPr>
          <w:rFonts w:cs="Calibri"/>
          <w:sz w:val="20"/>
          <w:szCs w:val="20"/>
        </w:rPr>
        <w:t>an efficien</w:t>
      </w:r>
      <w:r w:rsidRPr="002E4035">
        <w:rPr>
          <w:rFonts w:cs="Calibri"/>
          <w:spacing w:val="4"/>
          <w:sz w:val="20"/>
          <w:szCs w:val="20"/>
        </w:rPr>
        <w:t>t</w:t>
      </w:r>
      <w:r w:rsidRPr="002E4035">
        <w:rPr>
          <w:rFonts w:cs="Calibri"/>
          <w:sz w:val="20"/>
          <w:szCs w:val="20"/>
        </w:rPr>
        <w:t>,</w:t>
      </w:r>
      <w:r w:rsidRPr="002E4035">
        <w:rPr>
          <w:rFonts w:cs="Calibri"/>
          <w:spacing w:val="-13"/>
          <w:sz w:val="20"/>
          <w:szCs w:val="20"/>
        </w:rPr>
        <w:t xml:space="preserve"> </w:t>
      </w:r>
      <w:r w:rsidRPr="002E4035">
        <w:rPr>
          <w:rFonts w:cs="Calibri"/>
          <w:sz w:val="20"/>
          <w:szCs w:val="20"/>
        </w:rPr>
        <w:t>sustainab</w:t>
      </w:r>
      <w:r w:rsidRPr="002E4035">
        <w:rPr>
          <w:rFonts w:cs="Calibri"/>
          <w:spacing w:val="-2"/>
          <w:sz w:val="20"/>
          <w:szCs w:val="20"/>
        </w:rPr>
        <w:t>l</w:t>
      </w:r>
      <w:r w:rsidRPr="002E4035">
        <w:rPr>
          <w:rFonts w:cs="Calibri"/>
          <w:sz w:val="20"/>
          <w:szCs w:val="20"/>
        </w:rPr>
        <w:t>e, functional and desi</w:t>
      </w:r>
      <w:r w:rsidRPr="002E4035">
        <w:rPr>
          <w:rFonts w:cs="Calibri"/>
          <w:spacing w:val="-3"/>
          <w:sz w:val="20"/>
          <w:szCs w:val="20"/>
        </w:rPr>
        <w:t>r</w:t>
      </w:r>
      <w:r w:rsidRPr="002E4035">
        <w:rPr>
          <w:rFonts w:cs="Calibri"/>
          <w:sz w:val="20"/>
          <w:szCs w:val="20"/>
        </w:rPr>
        <w:t>ab</w:t>
      </w:r>
      <w:r w:rsidRPr="002E4035">
        <w:rPr>
          <w:rFonts w:cs="Calibri"/>
          <w:spacing w:val="-2"/>
          <w:sz w:val="20"/>
          <w:szCs w:val="20"/>
        </w:rPr>
        <w:t>l</w:t>
      </w:r>
      <w:r w:rsidRPr="002E4035">
        <w:rPr>
          <w:rFonts w:cs="Calibri"/>
          <w:sz w:val="20"/>
          <w:szCs w:val="20"/>
        </w:rPr>
        <w:t>e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The chap</w:t>
      </w:r>
      <w:r w:rsidRPr="002E4035">
        <w:rPr>
          <w:rFonts w:cs="Calibri"/>
          <w:spacing w:val="-1"/>
          <w:sz w:val="20"/>
          <w:szCs w:val="20"/>
        </w:rPr>
        <w:t>t</w:t>
      </w:r>
      <w:r w:rsidRPr="002E4035">
        <w:rPr>
          <w:rFonts w:cs="Calibri"/>
          <w:sz w:val="20"/>
          <w:szCs w:val="20"/>
        </w:rPr>
        <w:t>er will identify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visions inc</w:t>
      </w:r>
      <w:r w:rsidRPr="002E4035">
        <w:rPr>
          <w:rFonts w:cs="Calibri"/>
          <w:spacing w:val="-1"/>
          <w:sz w:val="20"/>
          <w:szCs w:val="20"/>
        </w:rPr>
        <w:t>l</w:t>
      </w:r>
      <w:r w:rsidRPr="002E4035">
        <w:rPr>
          <w:rFonts w:cs="Calibri"/>
          <w:sz w:val="20"/>
          <w:szCs w:val="20"/>
        </w:rPr>
        <w:t xml:space="preserve">uding </w:t>
      </w:r>
      <w:r w:rsidRPr="002E4035">
        <w:rPr>
          <w:rFonts w:cs="Calibri"/>
          <w:spacing w:val="4"/>
          <w:sz w:val="20"/>
          <w:szCs w:val="20"/>
        </w:rPr>
        <w:t>(</w:t>
      </w:r>
      <w:r w:rsidRPr="002E4035">
        <w:rPr>
          <w:rFonts w:cs="Calibri"/>
          <w:sz w:val="20"/>
          <w:szCs w:val="20"/>
        </w:rPr>
        <w:t>but not limi</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w:t>
      </w:r>
    </w:p>
    <w:p w:rsidR="005B0DBA" w:rsidRPr="002E4035" w:rsidRDefault="005B0DBA" w:rsidP="008F117E">
      <w:pPr>
        <w:ind w:right="-20"/>
        <w:rPr>
          <w:rFonts w:cs="Calibri"/>
        </w:rPr>
      </w:pPr>
    </w:p>
    <w:p w:rsidR="005B0DBA" w:rsidRPr="002E4035" w:rsidRDefault="005B0DBA" w:rsidP="008F117E">
      <w:pPr>
        <w:spacing w:after="0" w:line="246" w:lineRule="auto"/>
        <w:ind w:right="395"/>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z w:val="20"/>
          <w:szCs w:val="20"/>
        </w:rPr>
        <w:t>l</w:t>
      </w:r>
      <w:r w:rsidRPr="002E4035">
        <w:rPr>
          <w:rFonts w:cs="Calibri"/>
          <w:spacing w:val="2"/>
          <w:sz w:val="20"/>
          <w:szCs w:val="20"/>
        </w:rPr>
        <w:t>ocation</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typ</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mi</w:t>
      </w:r>
      <w:r w:rsidRPr="002E4035">
        <w:rPr>
          <w:rFonts w:cs="Calibri"/>
          <w:sz w:val="20"/>
          <w:szCs w:val="20"/>
        </w:rPr>
        <w:t>x</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esidentia</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business activities</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withi</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g</w:t>
      </w:r>
      <w:r w:rsidRPr="002E4035">
        <w:rPr>
          <w:rFonts w:cs="Calibri"/>
          <w:sz w:val="20"/>
          <w:szCs w:val="20"/>
        </w:rPr>
        <w:t>eog</w:t>
      </w:r>
      <w:r w:rsidRPr="002E4035">
        <w:rPr>
          <w:rFonts w:cs="Calibri"/>
          <w:spacing w:val="-3"/>
          <w:sz w:val="20"/>
          <w:szCs w:val="20"/>
        </w:rPr>
        <w:t>r</w:t>
      </w:r>
      <w:r w:rsidRPr="002E4035">
        <w:rPr>
          <w:rFonts w:cs="Calibri"/>
          <w:sz w:val="20"/>
          <w:szCs w:val="20"/>
        </w:rPr>
        <w:t xml:space="preserve">aphic </w:t>
      </w:r>
      <w:r w:rsidRPr="002E4035">
        <w:rPr>
          <w:rFonts w:cs="Calibri"/>
          <w:spacing w:val="-2"/>
          <w:sz w:val="20"/>
          <w:szCs w:val="20"/>
        </w:rPr>
        <w:t>e</w:t>
      </w:r>
      <w:r w:rsidRPr="002E4035">
        <w:rPr>
          <w:rFonts w:cs="Calibri"/>
          <w:sz w:val="20"/>
          <w:szCs w:val="20"/>
        </w:rPr>
        <w:t>x</w:t>
      </w:r>
      <w:r w:rsidRPr="002E4035">
        <w:rPr>
          <w:rFonts w:cs="Calibri"/>
          <w:spacing w:val="-1"/>
          <w:sz w:val="20"/>
          <w:szCs w:val="20"/>
        </w:rPr>
        <w:t>t</w:t>
      </w:r>
      <w:r w:rsidRPr="002E4035">
        <w:rPr>
          <w:rFonts w:cs="Calibri"/>
          <w:sz w:val="20"/>
          <w:szCs w:val="20"/>
        </w:rPr>
        <w:t>ent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inc</w:t>
      </w:r>
      <w:r w:rsidRPr="002E4035">
        <w:rPr>
          <w:rFonts w:cs="Calibri"/>
          <w:spacing w:val="-1"/>
          <w:sz w:val="20"/>
          <w:szCs w:val="20"/>
        </w:rPr>
        <w:t>l</w:t>
      </w:r>
      <w:r w:rsidRPr="002E4035">
        <w:rPr>
          <w:rFonts w:cs="Calibri"/>
          <w:sz w:val="20"/>
          <w:szCs w:val="20"/>
        </w:rPr>
        <w:t>uding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for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 xml:space="preserve">gh </w:t>
      </w:r>
      <w:r w:rsidRPr="002E4035">
        <w:rPr>
          <w:rFonts w:cs="Calibri"/>
          <w:spacing w:val="-1"/>
          <w:sz w:val="20"/>
          <w:szCs w:val="20"/>
        </w:rPr>
        <w:t>t</w:t>
      </w:r>
      <w:r w:rsidRPr="002E4035">
        <w:rPr>
          <w:rFonts w:cs="Calibri"/>
          <w:sz w:val="20"/>
          <w:szCs w:val="20"/>
        </w:rPr>
        <w:t>o 2028.</w:t>
      </w:r>
    </w:p>
    <w:p w:rsidR="005B0DBA" w:rsidRPr="002E4035" w:rsidRDefault="005B0DBA" w:rsidP="008F117E">
      <w:pPr>
        <w:spacing w:before="3" w:after="0" w:line="110" w:lineRule="exact"/>
        <w:rPr>
          <w:rFonts w:cs="Calibri"/>
          <w:sz w:val="11"/>
          <w:szCs w:val="11"/>
        </w:rPr>
      </w:pPr>
    </w:p>
    <w:p w:rsidR="005B0DBA" w:rsidRPr="002E4035" w:rsidRDefault="005B0DBA" w:rsidP="008F117E">
      <w:pPr>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The network of </w:t>
      </w:r>
      <w:r w:rsidRPr="002E4035">
        <w:rPr>
          <w:rFonts w:cs="Calibri"/>
          <w:spacing w:val="-4"/>
          <w:sz w:val="20"/>
          <w:szCs w:val="20"/>
        </w:rPr>
        <w:t>K</w:t>
      </w:r>
      <w:r w:rsidRPr="002E4035">
        <w:rPr>
          <w:rFonts w:cs="Calibri"/>
          <w:spacing w:val="-1"/>
          <w:sz w:val="20"/>
          <w:szCs w:val="20"/>
        </w:rPr>
        <w:t>e</w:t>
      </w:r>
      <w:r w:rsidRPr="002E4035">
        <w:rPr>
          <w:rFonts w:cs="Calibri"/>
          <w:sz w:val="20"/>
          <w:szCs w:val="20"/>
        </w:rPr>
        <w:t>y Activity Cent</w:t>
      </w:r>
      <w:r w:rsidRPr="002E4035">
        <w:rPr>
          <w:rFonts w:cs="Calibri"/>
          <w:spacing w:val="-5"/>
          <w:sz w:val="20"/>
          <w:szCs w:val="20"/>
        </w:rPr>
        <w:t>r</w:t>
      </w:r>
      <w:r w:rsidRPr="002E4035">
        <w:rPr>
          <w:rFonts w:cs="Calibri"/>
          <w:sz w:val="20"/>
          <w:szCs w:val="20"/>
        </w:rPr>
        <w:t xml:space="preserve">es needed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a focus for comme</w:t>
      </w:r>
      <w:r w:rsidRPr="002E4035">
        <w:rPr>
          <w:rFonts w:cs="Calibri"/>
          <w:spacing w:val="-5"/>
          <w:sz w:val="20"/>
          <w:szCs w:val="20"/>
        </w:rPr>
        <w:t>r</w:t>
      </w:r>
      <w:r w:rsidRPr="002E4035">
        <w:rPr>
          <w:rFonts w:cs="Calibri"/>
          <w:sz w:val="20"/>
          <w:szCs w:val="20"/>
        </w:rPr>
        <w:t>cial activit</w:t>
      </w:r>
      <w:r w:rsidRPr="002E4035">
        <w:rPr>
          <w:rFonts w:cs="Calibri"/>
          <w:spacing w:val="-12"/>
          <w:sz w:val="20"/>
          <w:szCs w:val="20"/>
        </w:rPr>
        <w:t>y</w:t>
      </w:r>
      <w:r w:rsidRPr="002E4035">
        <w:rPr>
          <w:rFonts w:cs="Calibri"/>
          <w:sz w:val="20"/>
          <w:szCs w:val="20"/>
        </w:rPr>
        <w:t>, medium-density housin</w:t>
      </w:r>
      <w:r w:rsidRPr="002E4035">
        <w:rPr>
          <w:rFonts w:cs="Calibri"/>
          <w:spacing w:val="-2"/>
          <w:sz w:val="20"/>
          <w:szCs w:val="20"/>
        </w:rPr>
        <w:t>g</w:t>
      </w:r>
      <w:r w:rsidRPr="002E4035">
        <w:rPr>
          <w:rFonts w:cs="Calibri"/>
          <w:sz w:val="20"/>
          <w:szCs w:val="20"/>
        </w:rPr>
        <w:t>, community facilties, public g</w:t>
      </w:r>
      <w:r w:rsidRPr="002E4035">
        <w:rPr>
          <w:rFonts w:cs="Calibri"/>
          <w:spacing w:val="-5"/>
          <w:sz w:val="20"/>
          <w:szCs w:val="20"/>
        </w:rPr>
        <w:t>r</w:t>
      </w:r>
      <w:r w:rsidRPr="002E4035">
        <w:rPr>
          <w:rFonts w:cs="Calibri"/>
          <w:sz w:val="20"/>
          <w:szCs w:val="20"/>
        </w:rPr>
        <w:t>eenspace and public and acti</w:t>
      </w:r>
      <w:r w:rsidRPr="002E4035">
        <w:rPr>
          <w:rFonts w:cs="Calibri"/>
          <w:spacing w:val="-1"/>
          <w:sz w:val="20"/>
          <w:szCs w:val="20"/>
        </w:rPr>
        <w:t>v</w:t>
      </w:r>
      <w:r w:rsidRPr="002E4035">
        <w:rPr>
          <w:rFonts w:cs="Calibri"/>
          <w:sz w:val="20"/>
          <w:szCs w:val="20"/>
        </w:rPr>
        <w:t>e t</w:t>
      </w:r>
      <w:r w:rsidRPr="002E4035">
        <w:rPr>
          <w:rFonts w:cs="Calibri"/>
          <w:spacing w:val="-3"/>
          <w:sz w:val="20"/>
          <w:szCs w:val="20"/>
        </w:rPr>
        <w:t>r</w:t>
      </w:r>
      <w:r w:rsidRPr="002E4035">
        <w:rPr>
          <w:rFonts w:cs="Calibri"/>
          <w:sz w:val="20"/>
          <w:szCs w:val="20"/>
        </w:rPr>
        <w:t>ansport networ</w:t>
      </w:r>
      <w:r w:rsidRPr="002E4035">
        <w:rPr>
          <w:rFonts w:cs="Calibri"/>
          <w:spacing w:val="-1"/>
          <w:sz w:val="20"/>
          <w:szCs w:val="20"/>
        </w:rPr>
        <w:t>k</w:t>
      </w:r>
      <w:r w:rsidRPr="002E4035">
        <w:rPr>
          <w:rFonts w:cs="Calibri"/>
          <w:sz w:val="20"/>
          <w:szCs w:val="20"/>
        </w:rPr>
        <w:t>s</w:t>
      </w:r>
    </w:p>
    <w:p w:rsidR="005B0DBA" w:rsidRPr="002E4035" w:rsidRDefault="005B0DBA" w:rsidP="008F117E">
      <w:pPr>
        <w:spacing w:after="0" w:line="246" w:lineRule="auto"/>
        <w:ind w:right="59"/>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The methods </w:t>
      </w:r>
      <w:r w:rsidRPr="002E4035">
        <w:rPr>
          <w:rFonts w:cs="Calibri"/>
          <w:spacing w:val="-1"/>
          <w:sz w:val="20"/>
          <w:szCs w:val="20"/>
        </w:rPr>
        <w:t>t</w:t>
      </w:r>
      <w:r w:rsidRPr="002E4035">
        <w:rPr>
          <w:rFonts w:cs="Calibri"/>
          <w:sz w:val="20"/>
          <w:szCs w:val="20"/>
        </w:rPr>
        <w:t>o ensu</w:t>
      </w:r>
      <w:r w:rsidRPr="002E4035">
        <w:rPr>
          <w:rFonts w:cs="Calibri"/>
          <w:spacing w:val="-5"/>
          <w:sz w:val="20"/>
          <w:szCs w:val="20"/>
        </w:rPr>
        <w:t>r</w:t>
      </w:r>
      <w:r w:rsidRPr="002E4035">
        <w:rPr>
          <w:rFonts w:cs="Calibri"/>
          <w:sz w:val="20"/>
          <w:szCs w:val="20"/>
        </w:rPr>
        <w:t>e in</w:t>
      </w:r>
      <w:r w:rsidRPr="002E4035">
        <w:rPr>
          <w:rFonts w:cs="Calibri"/>
          <w:spacing w:val="-1"/>
          <w:sz w:val="20"/>
          <w:szCs w:val="20"/>
        </w:rPr>
        <w:t>te</w:t>
      </w:r>
      <w:r w:rsidRPr="002E4035">
        <w:rPr>
          <w:rFonts w:cs="Calibri"/>
          <w:sz w:val="20"/>
          <w:szCs w:val="20"/>
        </w:rPr>
        <w:t>g</w:t>
      </w:r>
      <w:r w:rsidRPr="002E4035">
        <w:rPr>
          <w:rFonts w:cs="Calibri"/>
          <w:spacing w:val="-3"/>
          <w:sz w:val="20"/>
          <w:szCs w:val="20"/>
        </w:rPr>
        <w:t>r</w:t>
      </w:r>
      <w:r w:rsidRPr="002E4035">
        <w:rPr>
          <w:rFonts w:cs="Calibri"/>
          <w:sz w:val="20"/>
          <w:szCs w:val="20"/>
        </w:rPr>
        <w:t>ation of land use with natu</w:t>
      </w:r>
      <w:r w:rsidRPr="002E4035">
        <w:rPr>
          <w:rFonts w:cs="Calibri"/>
          <w:spacing w:val="-3"/>
          <w:sz w:val="20"/>
          <w:szCs w:val="20"/>
        </w:rPr>
        <w:t>r</w:t>
      </w:r>
      <w:r w:rsidRPr="002E4035">
        <w:rPr>
          <w:rFonts w:cs="Calibri"/>
          <w:sz w:val="20"/>
          <w:szCs w:val="20"/>
        </w:rPr>
        <w:t>a</w:t>
      </w:r>
      <w:r w:rsidRPr="002E4035">
        <w:rPr>
          <w:rFonts w:cs="Calibri"/>
          <w:spacing w:val="1"/>
          <w:sz w:val="20"/>
          <w:szCs w:val="20"/>
        </w:rPr>
        <w:t>l</w:t>
      </w:r>
      <w:r w:rsidRPr="002E4035">
        <w:rPr>
          <w:rFonts w:cs="Calibri"/>
          <w:sz w:val="20"/>
          <w:szCs w:val="20"/>
        </w:rPr>
        <w:t>, cultu</w:t>
      </w:r>
      <w:r w:rsidRPr="002E4035">
        <w:rPr>
          <w:rFonts w:cs="Calibri"/>
          <w:spacing w:val="-3"/>
          <w:sz w:val="20"/>
          <w:szCs w:val="20"/>
        </w:rPr>
        <w:t>r</w:t>
      </w:r>
      <w:r w:rsidRPr="002E4035">
        <w:rPr>
          <w:rFonts w:cs="Calibri"/>
          <w:sz w:val="20"/>
          <w:szCs w:val="20"/>
        </w:rPr>
        <w:t>a</w:t>
      </w:r>
      <w:r w:rsidRPr="002E4035">
        <w:rPr>
          <w:rFonts w:cs="Calibri"/>
          <w:spacing w:val="1"/>
          <w:sz w:val="20"/>
          <w:szCs w:val="20"/>
        </w:rPr>
        <w:t>l</w:t>
      </w:r>
      <w:r w:rsidRPr="002E4035">
        <w:rPr>
          <w:rFonts w:cs="Calibri"/>
          <w:sz w:val="20"/>
          <w:szCs w:val="20"/>
        </w:rPr>
        <w:t>, social and economic ou</w:t>
      </w:r>
      <w:r w:rsidRPr="002E4035">
        <w:rPr>
          <w:rFonts w:cs="Calibri"/>
          <w:spacing w:val="-1"/>
          <w:sz w:val="20"/>
          <w:szCs w:val="20"/>
        </w:rPr>
        <w:t>t</w:t>
      </w:r>
      <w:r w:rsidRPr="002E4035">
        <w:rPr>
          <w:rFonts w:cs="Calibri"/>
          <w:sz w:val="20"/>
          <w:szCs w:val="20"/>
        </w:rPr>
        <w:t>comes, t</w:t>
      </w:r>
      <w:r w:rsidRPr="002E4035">
        <w:rPr>
          <w:rFonts w:cs="Calibri"/>
          <w:spacing w:val="-3"/>
          <w:sz w:val="20"/>
          <w:szCs w:val="20"/>
        </w:rPr>
        <w:t>r</w:t>
      </w:r>
      <w:r w:rsidRPr="002E4035">
        <w:rPr>
          <w:rFonts w:cs="Calibri"/>
          <w:sz w:val="20"/>
          <w:szCs w:val="20"/>
        </w:rPr>
        <w:t>ansport and other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inc</w:t>
      </w:r>
      <w:r w:rsidRPr="002E4035">
        <w:rPr>
          <w:rFonts w:cs="Calibri"/>
          <w:spacing w:val="-1"/>
          <w:sz w:val="20"/>
          <w:szCs w:val="20"/>
        </w:rPr>
        <w:t>l</w:t>
      </w:r>
      <w:r w:rsidRPr="002E4035">
        <w:rPr>
          <w:rFonts w:cs="Calibri"/>
          <w:sz w:val="20"/>
          <w:szCs w:val="20"/>
        </w:rPr>
        <w:t>uding s</w:t>
      </w:r>
      <w:r w:rsidRPr="002E4035">
        <w:rPr>
          <w:rFonts w:cs="Calibri"/>
          <w:spacing w:val="-1"/>
          <w:sz w:val="20"/>
          <w:szCs w:val="20"/>
        </w:rPr>
        <w:t>t</w:t>
      </w:r>
      <w:r w:rsidRPr="002E4035">
        <w:rPr>
          <w:rFonts w:cs="Calibri"/>
          <w:sz w:val="20"/>
          <w:szCs w:val="20"/>
        </w:rPr>
        <w:t>orm</w:t>
      </w:r>
      <w:r w:rsidRPr="002E4035">
        <w:rPr>
          <w:rFonts w:cs="Calibri"/>
          <w:spacing w:val="1"/>
          <w:sz w:val="20"/>
          <w:szCs w:val="20"/>
        </w:rPr>
        <w:t>w</w:t>
      </w:r>
      <w:r w:rsidRPr="002E4035">
        <w:rPr>
          <w:rFonts w:cs="Calibri"/>
          <w:sz w:val="20"/>
          <w:szCs w:val="20"/>
        </w:rPr>
        <w:t>a</w:t>
      </w:r>
      <w:r w:rsidRPr="002E4035">
        <w:rPr>
          <w:rFonts w:cs="Calibri"/>
          <w:spacing w:val="-1"/>
          <w:sz w:val="20"/>
          <w:szCs w:val="20"/>
        </w:rPr>
        <w:t>t</w:t>
      </w:r>
      <w:r w:rsidRPr="002E4035">
        <w:rPr>
          <w:rFonts w:cs="Calibri"/>
          <w:sz w:val="20"/>
          <w:szCs w:val="20"/>
        </w:rPr>
        <w:t>er mana</w:t>
      </w:r>
      <w:r w:rsidRPr="002E4035">
        <w:rPr>
          <w:rFonts w:cs="Calibri"/>
          <w:spacing w:val="-4"/>
          <w:sz w:val="20"/>
          <w:szCs w:val="20"/>
        </w:rPr>
        <w:t>g</w:t>
      </w:r>
      <w:r w:rsidRPr="002E4035">
        <w:rPr>
          <w:rFonts w:cs="Calibri"/>
          <w:sz w:val="20"/>
          <w:szCs w:val="20"/>
        </w:rPr>
        <w:t>ement plannin</w:t>
      </w:r>
      <w:r w:rsidRPr="002E4035">
        <w:rPr>
          <w:rFonts w:cs="Calibri"/>
          <w:spacing w:val="-2"/>
          <w:sz w:val="20"/>
          <w:szCs w:val="20"/>
        </w:rPr>
        <w:t>g</w:t>
      </w:r>
      <w:r w:rsidRPr="002E4035">
        <w:rPr>
          <w:rFonts w:cs="Calibri"/>
          <w:sz w:val="20"/>
          <w:szCs w:val="20"/>
        </w:rPr>
        <w:t>.</w:t>
      </w:r>
    </w:p>
    <w:p w:rsidR="005B0DBA" w:rsidRPr="002E4035" w:rsidRDefault="005B0DBA" w:rsidP="008F117E">
      <w:pPr>
        <w:spacing w:before="3" w:after="0" w:line="110" w:lineRule="exact"/>
        <w:rPr>
          <w:rFonts w:cs="Calibri"/>
          <w:sz w:val="11"/>
          <w:szCs w:val="11"/>
        </w:rPr>
      </w:pPr>
    </w:p>
    <w:p w:rsidR="005B0DBA" w:rsidRPr="002E4035" w:rsidRDefault="005B0DBA" w:rsidP="008F117E">
      <w:pPr>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A</w:t>
      </w:r>
      <w:r w:rsidRPr="002E4035">
        <w:rPr>
          <w:rFonts w:cs="Calibri"/>
          <w:spacing w:val="-5"/>
          <w:sz w:val="20"/>
          <w:szCs w:val="20"/>
        </w:rPr>
        <w:t>r</w:t>
      </w:r>
      <w:r w:rsidRPr="002E4035">
        <w:rPr>
          <w:rFonts w:cs="Calibri"/>
          <w:spacing w:val="1"/>
          <w:sz w:val="20"/>
          <w:szCs w:val="20"/>
        </w:rPr>
        <w:t>e</w:t>
      </w:r>
      <w:r w:rsidRPr="002E4035">
        <w:rPr>
          <w:rFonts w:cs="Calibri"/>
          <w:sz w:val="20"/>
          <w:szCs w:val="20"/>
        </w:rPr>
        <w:t>as whe</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ding 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m</w:t>
      </w:r>
      <w:r w:rsidRPr="002E4035">
        <w:rPr>
          <w:rFonts w:cs="Calibri"/>
          <w:spacing w:val="-2"/>
          <w:sz w:val="20"/>
          <w:szCs w:val="20"/>
        </w:rPr>
        <w:t>a</w:t>
      </w:r>
      <w:r w:rsidRPr="002E4035">
        <w:rPr>
          <w:rFonts w:cs="Calibri"/>
          <w:sz w:val="20"/>
          <w:szCs w:val="20"/>
        </w:rPr>
        <w:t xml:space="preserve">y not occur within the period of 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inc</w:t>
      </w:r>
      <w:r w:rsidRPr="002E4035">
        <w:rPr>
          <w:rFonts w:cs="Calibri"/>
          <w:spacing w:val="-1"/>
          <w:sz w:val="20"/>
          <w:szCs w:val="20"/>
        </w:rPr>
        <w:t>l</w:t>
      </w:r>
      <w:r w:rsidRPr="002E4035">
        <w:rPr>
          <w:rFonts w:cs="Calibri"/>
          <w:sz w:val="20"/>
          <w:szCs w:val="20"/>
        </w:rPr>
        <w:t xml:space="preserve">uding </w:t>
      </w:r>
      <w:r w:rsidRPr="002E4035">
        <w:rPr>
          <w:rFonts w:cs="Calibri"/>
          <w:spacing w:val="-5"/>
          <w:sz w:val="20"/>
          <w:szCs w:val="20"/>
        </w:rPr>
        <w:t>r</w:t>
      </w:r>
      <w:r w:rsidRPr="002E4035">
        <w:rPr>
          <w:rFonts w:cs="Calibri"/>
          <w:sz w:val="20"/>
          <w:szCs w:val="20"/>
        </w:rPr>
        <w:t>ecognising specific</w:t>
      </w:r>
      <w:r w:rsidRPr="002E4035">
        <w:rPr>
          <w:rFonts w:cs="Calibri"/>
          <w:spacing w:val="-6"/>
          <w:sz w:val="20"/>
          <w:szCs w:val="20"/>
        </w:rPr>
        <w:t xml:space="preserve"> </w:t>
      </w:r>
      <w:r w:rsidRPr="002E4035">
        <w:rPr>
          <w:rFonts w:cs="Calibri"/>
          <w:sz w:val="20"/>
          <w:szCs w:val="20"/>
        </w:rPr>
        <w:t>const</w:t>
      </w:r>
      <w:r w:rsidRPr="002E4035">
        <w:rPr>
          <w:rFonts w:cs="Calibri"/>
          <w:spacing w:val="-3"/>
          <w:sz w:val="20"/>
          <w:szCs w:val="20"/>
        </w:rPr>
        <w:t>r</w:t>
      </w:r>
      <w:r w:rsidRPr="002E4035">
        <w:rPr>
          <w:rFonts w:cs="Calibri"/>
          <w:sz w:val="20"/>
          <w:szCs w:val="20"/>
        </w:rPr>
        <w:t>aints inc</w:t>
      </w:r>
      <w:r w:rsidRPr="002E4035">
        <w:rPr>
          <w:rFonts w:cs="Calibri"/>
          <w:spacing w:val="-1"/>
          <w:sz w:val="20"/>
          <w:szCs w:val="20"/>
        </w:rPr>
        <w:t>l</w:t>
      </w:r>
      <w:r w:rsidRPr="002E4035">
        <w:rPr>
          <w:rFonts w:cs="Calibri"/>
          <w:sz w:val="20"/>
          <w:szCs w:val="20"/>
        </w:rPr>
        <w:t>uding natu</w:t>
      </w:r>
      <w:r w:rsidRPr="002E4035">
        <w:rPr>
          <w:rFonts w:cs="Calibri"/>
          <w:spacing w:val="-3"/>
          <w:sz w:val="20"/>
          <w:szCs w:val="20"/>
        </w:rPr>
        <w:t>r</w:t>
      </w:r>
      <w:r w:rsidRPr="002E4035">
        <w:rPr>
          <w:rFonts w:cs="Calibri"/>
          <w:sz w:val="20"/>
          <w:szCs w:val="20"/>
        </w:rPr>
        <w:t>al haza</w:t>
      </w:r>
      <w:r w:rsidRPr="002E4035">
        <w:rPr>
          <w:rFonts w:cs="Calibri"/>
          <w:spacing w:val="-5"/>
          <w:sz w:val="20"/>
          <w:szCs w:val="20"/>
        </w:rPr>
        <w:t>r</w:t>
      </w:r>
      <w:r w:rsidRPr="002E4035">
        <w:rPr>
          <w:rFonts w:cs="Calibri"/>
          <w:sz w:val="20"/>
          <w:szCs w:val="20"/>
        </w:rPr>
        <w:t>ds and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onmental const</w:t>
      </w:r>
      <w:r w:rsidRPr="002E4035">
        <w:rPr>
          <w:rFonts w:cs="Calibri"/>
          <w:spacing w:val="-3"/>
          <w:sz w:val="20"/>
          <w:szCs w:val="20"/>
        </w:rPr>
        <w:t>r</w:t>
      </w:r>
      <w:r w:rsidRPr="002E4035">
        <w:rPr>
          <w:rFonts w:cs="Calibri"/>
          <w:sz w:val="20"/>
          <w:szCs w:val="20"/>
        </w:rPr>
        <w:t>aints such as the p</w:t>
      </w:r>
      <w:r w:rsidRPr="002E4035">
        <w:rPr>
          <w:rFonts w:cs="Calibri"/>
          <w:spacing w:val="-5"/>
          <w:sz w:val="20"/>
          <w:szCs w:val="20"/>
        </w:rPr>
        <w:t>r</w:t>
      </w:r>
      <w:r w:rsidRPr="002E4035">
        <w:rPr>
          <w:rFonts w:cs="Calibri"/>
          <w:sz w:val="20"/>
          <w:szCs w:val="20"/>
        </w:rPr>
        <w:t>o</w:t>
      </w:r>
      <w:r w:rsidRPr="002E4035">
        <w:rPr>
          <w:rFonts w:cs="Calibri"/>
          <w:spacing w:val="-1"/>
          <w:sz w:val="20"/>
          <w:szCs w:val="20"/>
        </w:rPr>
        <w:t>t</w:t>
      </w:r>
      <w:r w:rsidRPr="002E4035">
        <w:rPr>
          <w:rFonts w:cs="Calibri"/>
          <w:sz w:val="20"/>
          <w:szCs w:val="20"/>
        </w:rPr>
        <w:t>ection of peop</w:t>
      </w:r>
      <w:r w:rsidRPr="002E4035">
        <w:rPr>
          <w:rFonts w:cs="Calibri"/>
          <w:spacing w:val="-2"/>
          <w:sz w:val="20"/>
          <w:szCs w:val="20"/>
        </w:rPr>
        <w:t>l</w:t>
      </w:r>
      <w:r w:rsidRPr="002E4035">
        <w:rPr>
          <w:rFonts w:cs="Calibri"/>
          <w:spacing w:val="-4"/>
          <w:sz w:val="20"/>
          <w:szCs w:val="20"/>
        </w:rPr>
        <w:t>e</w:t>
      </w:r>
      <w:r w:rsidRPr="002E4035">
        <w:rPr>
          <w:rFonts w:cs="Calibri"/>
          <w:spacing w:val="-12"/>
          <w:sz w:val="20"/>
          <w:szCs w:val="20"/>
        </w:rPr>
        <w:t>’</w:t>
      </w:r>
      <w:r w:rsidRPr="002E4035">
        <w:rPr>
          <w:rFonts w:cs="Calibri"/>
          <w:sz w:val="20"/>
          <w:szCs w:val="20"/>
        </w:rPr>
        <w:t>s h</w:t>
      </w:r>
      <w:r w:rsidRPr="002E4035">
        <w:rPr>
          <w:rFonts w:cs="Calibri"/>
          <w:spacing w:val="1"/>
          <w:sz w:val="20"/>
          <w:szCs w:val="20"/>
        </w:rPr>
        <w:t>e</w:t>
      </w:r>
      <w:r w:rsidRPr="002E4035">
        <w:rPr>
          <w:rFonts w:cs="Calibri"/>
          <w:sz w:val="20"/>
          <w:szCs w:val="20"/>
        </w:rPr>
        <w:t>alth and wel</w:t>
      </w:r>
      <w:r w:rsidRPr="002E4035">
        <w:rPr>
          <w:rFonts w:cs="Calibri"/>
          <w:spacing w:val="-9"/>
          <w:sz w:val="20"/>
          <w:szCs w:val="20"/>
        </w:rPr>
        <w:t>l</w:t>
      </w:r>
      <w:r w:rsidRPr="002E4035">
        <w:rPr>
          <w:rFonts w:cs="Calibri"/>
          <w:sz w:val="20"/>
          <w:szCs w:val="20"/>
        </w:rPr>
        <w:t xml:space="preserve">-being </w:t>
      </w:r>
      <w:r w:rsidRPr="002E4035">
        <w:rPr>
          <w:rFonts w:cs="Calibri"/>
          <w:spacing w:val="-5"/>
          <w:sz w:val="20"/>
          <w:szCs w:val="20"/>
        </w:rPr>
        <w:t>r</w:t>
      </w:r>
      <w:r w:rsidRPr="002E4035">
        <w:rPr>
          <w:rFonts w:cs="Calibri"/>
          <w:sz w:val="20"/>
          <w:szCs w:val="20"/>
        </w:rPr>
        <w:t xml:space="preserve">elating </w:t>
      </w:r>
      <w:r w:rsidRPr="002E4035">
        <w:rPr>
          <w:rFonts w:cs="Calibri"/>
          <w:spacing w:val="-1"/>
          <w:sz w:val="20"/>
          <w:szCs w:val="20"/>
        </w:rPr>
        <w:t>t</w:t>
      </w:r>
      <w:r w:rsidRPr="002E4035">
        <w:rPr>
          <w:rFonts w:cs="Calibri"/>
          <w:sz w:val="20"/>
          <w:szCs w:val="20"/>
        </w:rPr>
        <w:t>o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under the airport noise con</w:t>
      </w:r>
      <w:r w:rsidRPr="002E4035">
        <w:rPr>
          <w:rFonts w:cs="Calibri"/>
          <w:spacing w:val="-1"/>
          <w:sz w:val="20"/>
          <w:szCs w:val="20"/>
        </w:rPr>
        <w:t>t</w:t>
      </w:r>
      <w:r w:rsidRPr="002E4035">
        <w:rPr>
          <w:rFonts w:cs="Calibri"/>
          <w:sz w:val="20"/>
          <w:szCs w:val="20"/>
        </w:rPr>
        <w:t>ou</w:t>
      </w:r>
      <w:r w:rsidRPr="002E4035">
        <w:rPr>
          <w:rFonts w:cs="Calibri"/>
          <w:spacing w:val="-17"/>
          <w:sz w:val="20"/>
          <w:szCs w:val="20"/>
        </w:rPr>
        <w:t>r</w:t>
      </w:r>
      <w:r w:rsidRPr="002E4035">
        <w:rPr>
          <w:rFonts w:cs="Calibri"/>
          <w:sz w:val="20"/>
          <w:szCs w:val="20"/>
        </w:rPr>
        <w:t xml:space="preserve">, with an </w:t>
      </w:r>
      <w:r w:rsidRPr="002E4035">
        <w:rPr>
          <w:rFonts w:cs="Calibri"/>
          <w:spacing w:val="-2"/>
          <w:sz w:val="20"/>
          <w:szCs w:val="20"/>
        </w:rPr>
        <w:t>e</w:t>
      </w:r>
      <w:r w:rsidRPr="002E4035">
        <w:rPr>
          <w:rFonts w:cs="Calibri"/>
          <w:spacing w:val="-3"/>
          <w:sz w:val="20"/>
          <w:szCs w:val="20"/>
        </w:rPr>
        <w:t>x</w:t>
      </w:r>
      <w:r w:rsidRPr="002E4035">
        <w:rPr>
          <w:rFonts w:cs="Calibri"/>
          <w:sz w:val="20"/>
          <w:szCs w:val="20"/>
        </w:rPr>
        <w:t xml:space="preserve">ception for Kaiapoi </w:t>
      </w:r>
      <w:r w:rsidRPr="002E4035">
        <w:rPr>
          <w:rFonts w:cs="Calibri"/>
          <w:spacing w:val="-5"/>
          <w:sz w:val="20"/>
          <w:szCs w:val="20"/>
        </w:rPr>
        <w:t>r</w:t>
      </w:r>
      <w:r w:rsidRPr="002E4035">
        <w:rPr>
          <w:rFonts w:cs="Calibri"/>
          <w:sz w:val="20"/>
          <w:szCs w:val="20"/>
        </w:rPr>
        <w:t>ef</w:t>
      </w:r>
      <w:r w:rsidRPr="002E4035">
        <w:rPr>
          <w:rFonts w:cs="Calibri"/>
          <w:spacing w:val="-2"/>
          <w:sz w:val="20"/>
          <w:szCs w:val="20"/>
        </w:rPr>
        <w:t>l</w:t>
      </w:r>
      <w:r w:rsidRPr="002E4035">
        <w:rPr>
          <w:rFonts w:cs="Calibri"/>
          <w:sz w:val="20"/>
          <w:szCs w:val="20"/>
        </w:rPr>
        <w:t>ecting</w:t>
      </w:r>
      <w:r w:rsidRPr="002E4035">
        <w:rPr>
          <w:rFonts w:cs="Calibri"/>
          <w:spacing w:val="-4"/>
          <w:sz w:val="20"/>
          <w:szCs w:val="20"/>
        </w:rPr>
        <w:t xml:space="preserve"> </w:t>
      </w:r>
      <w:r w:rsidRPr="002E4035">
        <w:rPr>
          <w:rFonts w:cs="Calibri"/>
          <w:sz w:val="20"/>
          <w:szCs w:val="20"/>
        </w:rPr>
        <w:t>the special ci</w:t>
      </w:r>
      <w:r w:rsidRPr="002E4035">
        <w:rPr>
          <w:rFonts w:cs="Calibri"/>
          <w:spacing w:val="-5"/>
          <w:sz w:val="20"/>
          <w:szCs w:val="20"/>
        </w:rPr>
        <w:t>r</w:t>
      </w:r>
      <w:r w:rsidRPr="002E4035">
        <w:rPr>
          <w:rFonts w:cs="Calibri"/>
          <w:sz w:val="20"/>
          <w:szCs w:val="20"/>
        </w:rPr>
        <w:t>cumstances fol</w:t>
      </w:r>
      <w:r w:rsidRPr="002E4035">
        <w:rPr>
          <w:rFonts w:cs="Calibri"/>
          <w:spacing w:val="-2"/>
          <w:sz w:val="20"/>
          <w:szCs w:val="20"/>
        </w:rPr>
        <w:t>l</w:t>
      </w:r>
      <w:r w:rsidRPr="002E4035">
        <w:rPr>
          <w:rFonts w:cs="Calibri"/>
          <w:sz w:val="20"/>
          <w:szCs w:val="20"/>
        </w:rPr>
        <w:t xml:space="preserve">owing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w:t>
      </w:r>
    </w:p>
    <w:p w:rsidR="005B0DBA" w:rsidRPr="002E4035" w:rsidRDefault="005B0DBA" w:rsidP="008F117E">
      <w:pPr>
        <w:spacing w:after="0" w:line="246" w:lineRule="auto"/>
        <w:ind w:right="132"/>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Minimum </w:t>
      </w:r>
      <w:r w:rsidRPr="002E4035">
        <w:rPr>
          <w:rFonts w:cs="Calibri"/>
          <w:spacing w:val="-5"/>
          <w:sz w:val="20"/>
          <w:szCs w:val="20"/>
        </w:rPr>
        <w:t>r</w:t>
      </w:r>
      <w:r w:rsidRPr="002E4035">
        <w:rPr>
          <w:rFonts w:cs="Calibri"/>
          <w:sz w:val="20"/>
          <w:szCs w:val="20"/>
        </w:rPr>
        <w:t xml:space="preserve">esidential densities </w:t>
      </w:r>
      <w:r w:rsidRPr="002E4035">
        <w:rPr>
          <w:rFonts w:cs="Calibri"/>
          <w:spacing w:val="-5"/>
          <w:sz w:val="20"/>
          <w:szCs w:val="20"/>
        </w:rPr>
        <w:t>r</w:t>
      </w:r>
      <w:r w:rsidRPr="002E4035">
        <w:rPr>
          <w:rFonts w:cs="Calibri"/>
          <w:sz w:val="20"/>
          <w:szCs w:val="20"/>
        </w:rPr>
        <w:t xml:space="preserve">elating </w:t>
      </w:r>
      <w:r w:rsidRPr="002E4035">
        <w:rPr>
          <w:rFonts w:cs="Calibri"/>
          <w:spacing w:val="-1"/>
          <w:sz w:val="20"/>
          <w:szCs w:val="20"/>
        </w:rPr>
        <w:t>t</w:t>
      </w:r>
      <w:r w:rsidRPr="002E4035">
        <w:rPr>
          <w:rFonts w:cs="Calibri"/>
          <w:sz w:val="20"/>
          <w:szCs w:val="20"/>
        </w:rPr>
        <w:t>o diffe</w:t>
      </w:r>
      <w:r w:rsidRPr="002E4035">
        <w:rPr>
          <w:rFonts w:cs="Calibri"/>
          <w:spacing w:val="-5"/>
          <w:sz w:val="20"/>
          <w:szCs w:val="20"/>
        </w:rPr>
        <w:t>r</w:t>
      </w:r>
      <w:r w:rsidRPr="002E4035">
        <w:rPr>
          <w:rFonts w:cs="Calibri"/>
          <w:sz w:val="20"/>
          <w:szCs w:val="20"/>
        </w:rPr>
        <w:t>ent</w:t>
      </w:r>
      <w:r w:rsidRPr="002E4035">
        <w:rPr>
          <w:rFonts w:cs="Calibri"/>
          <w:spacing w:val="-8"/>
          <w:sz w:val="20"/>
          <w:szCs w:val="20"/>
        </w:rPr>
        <w:t xml:space="preserve"> </w:t>
      </w:r>
      <w:r w:rsidRPr="002E4035">
        <w:rPr>
          <w:rFonts w:cs="Calibri"/>
          <w:sz w:val="20"/>
          <w:szCs w:val="20"/>
        </w:rPr>
        <w:t xml:space="preserve">housing </w:t>
      </w:r>
      <w:r w:rsidRPr="002E4035">
        <w:rPr>
          <w:rFonts w:cs="Calibri"/>
          <w:spacing w:val="-2"/>
          <w:sz w:val="20"/>
          <w:szCs w:val="20"/>
        </w:rPr>
        <w:t>l</w:t>
      </w:r>
      <w:r w:rsidRPr="002E4035">
        <w:rPr>
          <w:rFonts w:cs="Calibri"/>
          <w:sz w:val="20"/>
          <w:szCs w:val="20"/>
        </w:rPr>
        <w:t>ocations, G</w:t>
      </w:r>
      <w:r w:rsidRPr="002E4035">
        <w:rPr>
          <w:rFonts w:cs="Calibri"/>
          <w:spacing w:val="-5"/>
          <w:sz w:val="20"/>
          <w:szCs w:val="20"/>
        </w:rPr>
        <w:t>r</w:t>
      </w:r>
      <w:r w:rsidRPr="002E4035">
        <w:rPr>
          <w:rFonts w:cs="Calibri"/>
          <w:sz w:val="20"/>
          <w:szCs w:val="20"/>
        </w:rPr>
        <w:t>eenfie</w:t>
      </w:r>
      <w:r w:rsidRPr="002E4035">
        <w:rPr>
          <w:rFonts w:cs="Calibri"/>
          <w:spacing w:val="-2"/>
          <w:sz w:val="20"/>
          <w:szCs w:val="20"/>
        </w:rPr>
        <w:t>l</w:t>
      </w:r>
      <w:r w:rsidRPr="002E4035">
        <w:rPr>
          <w:rFonts w:cs="Calibri"/>
          <w:sz w:val="20"/>
          <w:szCs w:val="20"/>
        </w:rPr>
        <w:t>d</w:t>
      </w:r>
      <w:r w:rsidRPr="002E4035">
        <w:rPr>
          <w:rFonts w:cs="Calibri"/>
          <w:spacing w:val="-5"/>
          <w:sz w:val="20"/>
          <w:szCs w:val="20"/>
        </w:rPr>
        <w:t xml:space="preserve"> </w:t>
      </w:r>
      <w:r w:rsidRPr="002E4035">
        <w:rPr>
          <w:rFonts w:cs="Calibri"/>
          <w:sz w:val="20"/>
          <w:szCs w:val="20"/>
        </w:rPr>
        <w:t>and B</w:t>
      </w:r>
      <w:r w:rsidRPr="002E4035">
        <w:rPr>
          <w:rFonts w:cs="Calibri"/>
          <w:spacing w:val="-5"/>
          <w:sz w:val="20"/>
          <w:szCs w:val="20"/>
        </w:rPr>
        <w:t>r</w:t>
      </w:r>
      <w:r w:rsidRPr="002E4035">
        <w:rPr>
          <w:rFonts w:cs="Calibri"/>
          <w:sz w:val="20"/>
          <w:szCs w:val="20"/>
        </w:rPr>
        <w:t>ownfie</w:t>
      </w:r>
      <w:r w:rsidRPr="002E4035">
        <w:rPr>
          <w:rFonts w:cs="Calibri"/>
          <w:spacing w:val="-2"/>
          <w:sz w:val="20"/>
          <w:szCs w:val="20"/>
        </w:rPr>
        <w:t>l</w:t>
      </w:r>
      <w:r w:rsidRPr="002E4035">
        <w:rPr>
          <w:rFonts w:cs="Calibri"/>
          <w:sz w:val="20"/>
          <w:szCs w:val="20"/>
        </w:rPr>
        <w:t>d.</w:t>
      </w:r>
    </w:p>
    <w:p w:rsidR="005B0DBA" w:rsidRPr="002E4035" w:rsidRDefault="005B0DBA" w:rsidP="008F117E">
      <w:pPr>
        <w:spacing w:before="3" w:after="0" w:line="110" w:lineRule="exact"/>
        <w:rPr>
          <w:rFonts w:cs="Calibri"/>
          <w:sz w:val="11"/>
          <w:szCs w:val="11"/>
        </w:rPr>
      </w:pPr>
    </w:p>
    <w:p w:rsidR="005B0DBA" w:rsidRPr="002E4035" w:rsidRDefault="005B0DBA" w:rsidP="008F117E">
      <w:pPr>
        <w:spacing w:after="0" w:line="246" w:lineRule="auto"/>
        <w:ind w:right="5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1"/>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 urban design mat</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z w:val="20"/>
          <w:szCs w:val="20"/>
        </w:rPr>
        <w:t xml:space="preserve">s </w:t>
      </w:r>
      <w:r w:rsidRPr="002E4035">
        <w:rPr>
          <w:rFonts w:cs="Calibri"/>
          <w:spacing w:val="-1"/>
          <w:sz w:val="20"/>
          <w:szCs w:val="20"/>
        </w:rPr>
        <w:t>t</w:t>
      </w:r>
      <w:r w:rsidRPr="002E4035">
        <w:rPr>
          <w:rFonts w:cs="Calibri"/>
          <w:sz w:val="20"/>
          <w:szCs w:val="20"/>
        </w:rPr>
        <w:t>o be add</w:t>
      </w:r>
      <w:r w:rsidRPr="002E4035">
        <w:rPr>
          <w:rFonts w:cs="Calibri"/>
          <w:spacing w:val="-5"/>
          <w:sz w:val="20"/>
          <w:szCs w:val="20"/>
        </w:rPr>
        <w:t>r</w:t>
      </w:r>
      <w:r w:rsidRPr="002E4035">
        <w:rPr>
          <w:rFonts w:cs="Calibri"/>
          <w:sz w:val="20"/>
          <w:szCs w:val="20"/>
        </w:rPr>
        <w:t xml:space="preserve">essed at a </w:t>
      </w:r>
      <w:r w:rsidRPr="002E4035">
        <w:rPr>
          <w:rFonts w:cs="Calibri"/>
          <w:spacing w:val="-3"/>
          <w:sz w:val="20"/>
          <w:szCs w:val="20"/>
        </w:rPr>
        <w:t>r</w:t>
      </w:r>
      <w:r w:rsidRPr="002E4035">
        <w:rPr>
          <w:rFonts w:cs="Calibri"/>
          <w:sz w:val="20"/>
          <w:szCs w:val="20"/>
        </w:rPr>
        <w:t>an</w:t>
      </w:r>
      <w:r w:rsidRPr="002E4035">
        <w:rPr>
          <w:rFonts w:cs="Calibri"/>
          <w:spacing w:val="-4"/>
          <w:sz w:val="20"/>
          <w:szCs w:val="20"/>
        </w:rPr>
        <w:t>g</w:t>
      </w:r>
      <w:r w:rsidRPr="002E4035">
        <w:rPr>
          <w:rFonts w:cs="Calibri"/>
          <w:sz w:val="20"/>
          <w:szCs w:val="20"/>
        </w:rPr>
        <w:t>e of sca</w:t>
      </w:r>
      <w:r w:rsidRPr="002E4035">
        <w:rPr>
          <w:rFonts w:cs="Calibri"/>
          <w:spacing w:val="-2"/>
          <w:sz w:val="20"/>
          <w:szCs w:val="20"/>
        </w:rPr>
        <w:t>l</w:t>
      </w:r>
      <w:r w:rsidRPr="002E4035">
        <w:rPr>
          <w:rFonts w:cs="Calibri"/>
          <w:sz w:val="20"/>
          <w:szCs w:val="20"/>
        </w:rPr>
        <w:t>es for business, housing and mi</w:t>
      </w:r>
      <w:r w:rsidRPr="002E4035">
        <w:rPr>
          <w:rFonts w:cs="Calibri"/>
          <w:spacing w:val="-3"/>
          <w:sz w:val="20"/>
          <w:szCs w:val="20"/>
        </w:rPr>
        <w:t>x</w:t>
      </w:r>
      <w:r w:rsidRPr="002E4035">
        <w:rPr>
          <w:rFonts w:cs="Calibri"/>
          <w:sz w:val="20"/>
          <w:szCs w:val="20"/>
        </w:rPr>
        <w:t>ed-use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w:t>
      </w:r>
    </w:p>
    <w:p w:rsidR="005B0DBA" w:rsidRPr="002E4035" w:rsidRDefault="005B0DBA" w:rsidP="008F117E">
      <w:pPr>
        <w:spacing w:before="3" w:after="0" w:line="110" w:lineRule="exact"/>
        <w:rPr>
          <w:rFonts w:cs="Calibri"/>
          <w:sz w:val="11"/>
          <w:szCs w:val="11"/>
        </w:rPr>
      </w:pPr>
    </w:p>
    <w:p w:rsidR="005B0DBA" w:rsidRPr="002E4035" w:rsidRDefault="00441F93" w:rsidP="008F117E">
      <w:pPr>
        <w:ind w:right="-20"/>
        <w:rPr>
          <w:rFonts w:cs="Calibri"/>
          <w:sz w:val="20"/>
          <w:szCs w:val="20"/>
        </w:rPr>
      </w:pPr>
      <w:r>
        <w:rPr>
          <w:noProof/>
          <w:lang w:val="en-NZ" w:eastAsia="en-NZ"/>
        </w:rPr>
        <w:drawing>
          <wp:anchor distT="0" distB="0" distL="114300" distR="114300" simplePos="0" relativeHeight="251662848" behindDoc="1" locked="0" layoutInCell="1" allowOverlap="1">
            <wp:simplePos x="0" y="0"/>
            <wp:positionH relativeFrom="column">
              <wp:posOffset>-635</wp:posOffset>
            </wp:positionH>
            <wp:positionV relativeFrom="paragraph">
              <wp:posOffset>305435</wp:posOffset>
            </wp:positionV>
            <wp:extent cx="3987165" cy="4437380"/>
            <wp:effectExtent l="0" t="0" r="0" b="1270"/>
            <wp:wrapTight wrapText="bothSides">
              <wp:wrapPolygon edited="0">
                <wp:start x="0" y="0"/>
                <wp:lineTo x="0" y="21513"/>
                <wp:lineTo x="21466" y="21513"/>
                <wp:lineTo x="21466" y="0"/>
                <wp:lineTo x="0" y="0"/>
              </wp:wrapPolygon>
            </wp:wrapTight>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l="27458" t="10390" r="26530" b="7681"/>
                    <a:stretch>
                      <a:fillRect/>
                    </a:stretch>
                  </pic:blipFill>
                  <pic:spPr bwMode="auto">
                    <a:xfrm>
                      <a:off x="0" y="0"/>
                      <a:ext cx="3987165" cy="4437380"/>
                    </a:xfrm>
                    <a:prstGeom prst="rect">
                      <a:avLst/>
                    </a:prstGeom>
                    <a:noFill/>
                  </pic:spPr>
                </pic:pic>
              </a:graphicData>
            </a:graphic>
            <wp14:sizeRelH relativeFrom="page">
              <wp14:pctWidth>0</wp14:pctWidth>
            </wp14:sizeRelH>
            <wp14:sizeRelV relativeFrom="page">
              <wp14:pctHeight>0</wp14:pctHeight>
            </wp14:sizeRelV>
          </wp:anchor>
        </w:drawing>
      </w:r>
      <w:r w:rsidR="005B0DBA" w:rsidRPr="002E4035">
        <w:rPr>
          <w:rFonts w:cs="Calibri"/>
          <w:sz w:val="20"/>
          <w:szCs w:val="20"/>
        </w:rPr>
        <w:t xml:space="preserve">▪   </w:t>
      </w:r>
      <w:r w:rsidR="005B0DBA" w:rsidRPr="002E4035">
        <w:rPr>
          <w:rFonts w:cs="Calibri"/>
          <w:spacing w:val="7"/>
          <w:sz w:val="20"/>
          <w:szCs w:val="20"/>
        </w:rPr>
        <w:t xml:space="preserve"> </w:t>
      </w:r>
      <w:r w:rsidR="005B0DBA" w:rsidRPr="002E4035">
        <w:rPr>
          <w:rFonts w:cs="Calibri"/>
          <w:spacing w:val="2"/>
          <w:sz w:val="20"/>
          <w:szCs w:val="20"/>
        </w:rPr>
        <w:t>D</w:t>
      </w:r>
      <w:r w:rsidR="005B0DBA" w:rsidRPr="002E4035">
        <w:rPr>
          <w:rFonts w:cs="Calibri"/>
          <w:spacing w:val="-1"/>
          <w:sz w:val="20"/>
          <w:szCs w:val="20"/>
        </w:rPr>
        <w:t>ev</w:t>
      </w:r>
      <w:r w:rsidR="005B0DBA" w:rsidRPr="002E4035">
        <w:rPr>
          <w:rFonts w:cs="Calibri"/>
          <w:sz w:val="20"/>
          <w:szCs w:val="20"/>
        </w:rPr>
        <w:t>e</w:t>
      </w:r>
      <w:r w:rsidR="005B0DBA" w:rsidRPr="002E4035">
        <w:rPr>
          <w:rFonts w:cs="Calibri"/>
          <w:spacing w:val="-2"/>
          <w:sz w:val="20"/>
          <w:szCs w:val="20"/>
        </w:rPr>
        <w:t>l</w:t>
      </w:r>
      <w:r w:rsidR="005B0DBA" w:rsidRPr="002E4035">
        <w:rPr>
          <w:rFonts w:cs="Calibri"/>
          <w:sz w:val="20"/>
          <w:szCs w:val="20"/>
        </w:rPr>
        <w:t xml:space="preserve">opment of housing options on Māori </w:t>
      </w:r>
      <w:r w:rsidR="005B0DBA" w:rsidRPr="002E4035">
        <w:rPr>
          <w:rFonts w:cs="Calibri"/>
          <w:spacing w:val="-1"/>
          <w:sz w:val="20"/>
          <w:szCs w:val="20"/>
        </w:rPr>
        <w:t>R</w:t>
      </w:r>
      <w:r w:rsidR="005B0DBA" w:rsidRPr="002E4035">
        <w:rPr>
          <w:rFonts w:cs="Calibri"/>
          <w:sz w:val="20"/>
          <w:szCs w:val="20"/>
        </w:rPr>
        <w:t xml:space="preserve">eservation </w:t>
      </w:r>
      <w:r w:rsidR="005B0DBA" w:rsidRPr="002E4035">
        <w:rPr>
          <w:rFonts w:cs="Calibri"/>
          <w:spacing w:val="-1"/>
          <w:sz w:val="20"/>
          <w:szCs w:val="20"/>
        </w:rPr>
        <w:t>8</w:t>
      </w:r>
      <w:r w:rsidR="005B0DBA" w:rsidRPr="002E4035">
        <w:rPr>
          <w:rFonts w:cs="Calibri"/>
          <w:sz w:val="20"/>
          <w:szCs w:val="20"/>
        </w:rPr>
        <w:t>73</w:t>
      </w:r>
    </w:p>
    <w:p w:rsidR="005B0DBA" w:rsidRDefault="005B0DBA" w:rsidP="008F117E">
      <w:pPr>
        <w:ind w:right="-20"/>
        <w:rPr>
          <w:rFonts w:cs="Calibri"/>
        </w:rPr>
      </w:pPr>
    </w:p>
    <w:p w:rsidR="005B0DBA" w:rsidRDefault="005B0DBA" w:rsidP="008F117E">
      <w:pPr>
        <w:ind w:right="-20"/>
        <w:rPr>
          <w:rFonts w:cs="Calibri"/>
        </w:rPr>
      </w:pPr>
    </w:p>
    <w:p w:rsidR="005B0DBA" w:rsidRDefault="005B0DBA" w:rsidP="008F117E">
      <w:pPr>
        <w:ind w:right="-20"/>
        <w:rPr>
          <w:rFonts w:cs="Calibri"/>
        </w:rPr>
      </w:pPr>
    </w:p>
    <w:p w:rsidR="005B0DBA" w:rsidRDefault="005B0DBA" w:rsidP="008F117E">
      <w:pPr>
        <w:ind w:right="-20"/>
        <w:rPr>
          <w:rFonts w:cs="Calibri"/>
        </w:rPr>
      </w:pPr>
    </w:p>
    <w:p w:rsidR="005B0DBA" w:rsidRDefault="005B0DBA" w:rsidP="008F117E">
      <w:pPr>
        <w:ind w:right="-20"/>
        <w:rPr>
          <w:rFonts w:cs="Calibri"/>
        </w:rPr>
      </w:pPr>
    </w:p>
    <w:p w:rsidR="005B0DBA" w:rsidRDefault="005B0DBA" w:rsidP="008F117E">
      <w:pPr>
        <w:ind w:right="-20"/>
        <w:rPr>
          <w:rFonts w:cs="Calibri"/>
        </w:rPr>
      </w:pPr>
    </w:p>
    <w:p w:rsidR="005B0DBA" w:rsidRDefault="005B0DBA" w:rsidP="008F117E">
      <w:pPr>
        <w:ind w:right="-20"/>
        <w:rPr>
          <w:rFonts w:cs="Calibri"/>
        </w:rPr>
      </w:pPr>
    </w:p>
    <w:p w:rsidR="005B0DBA" w:rsidRDefault="005B0DBA" w:rsidP="008F117E">
      <w:pPr>
        <w:ind w:right="-20"/>
        <w:rPr>
          <w:rFonts w:cs="Calibri"/>
        </w:rPr>
      </w:pPr>
    </w:p>
    <w:p w:rsidR="005B0DBA" w:rsidRDefault="005B0DBA" w:rsidP="008F117E">
      <w:pPr>
        <w:ind w:right="-20"/>
        <w:rPr>
          <w:rFonts w:cs="Calibri"/>
        </w:rPr>
      </w:pPr>
    </w:p>
    <w:p w:rsidR="005B0DBA" w:rsidRDefault="005B0DBA" w:rsidP="008F117E">
      <w:pPr>
        <w:ind w:right="-20"/>
        <w:rPr>
          <w:rFonts w:cs="Calibri"/>
        </w:rPr>
      </w:pPr>
      <w:r>
        <w:rPr>
          <w:rFonts w:cs="Calibri"/>
        </w:rPr>
        <w:t xml:space="preserve">Figure 6: Map of Greenfield priority areas (Appendix 6, Map A) </w:t>
      </w:r>
    </w:p>
    <w:p w:rsidR="005B0DBA" w:rsidRDefault="005B0DBA" w:rsidP="008F117E">
      <w:pPr>
        <w:ind w:right="-20"/>
        <w:rPr>
          <w:rFonts w:cs="Calibri"/>
        </w:rPr>
      </w:pPr>
      <w:r>
        <w:rPr>
          <w:rFonts w:cs="Calibri"/>
        </w:rPr>
        <w:t>Figure 6 shows in map form the location of Greenfield priority residential and business areas identified in the preliminary draft Land Use Recovery Plan. The areas are categorized in relation to their current zoning status, being zoned, in progress or not zoned. The priority areas are located on the urban edge of northern and south west Christchurch City and around the existing urban areas of the satellite towns of Rangiora, Woodend and Kaiapoi in the Waimakariri District and Rolleston, Lincoln and Prebbleton in the Selwyn District. Also shown are the identified Key Activity Centres comprising: Central Christchurch, Papanui, Shirley, Linwood, Barrington, Riccarton, Belfast, Hornby, Halswell, New Brighton and Rangiora, Woodend/Pegasus, Kaiapoi, Rolleston and Lincoln.</w:t>
      </w:r>
    </w:p>
    <w:p w:rsidR="005B0DBA" w:rsidRDefault="00441F93" w:rsidP="008F117E">
      <w:pPr>
        <w:ind w:right="-20"/>
        <w:rPr>
          <w:rFonts w:cs="Calibri"/>
        </w:rPr>
      </w:pPr>
      <w:r>
        <w:rPr>
          <w:noProof/>
          <w:lang w:val="en-NZ" w:eastAsia="en-NZ"/>
        </w:rPr>
        <w:drawing>
          <wp:anchor distT="0" distB="0" distL="114300" distR="114300" simplePos="0" relativeHeight="251661824" behindDoc="1" locked="0" layoutInCell="1" allowOverlap="1">
            <wp:simplePos x="0" y="0"/>
            <wp:positionH relativeFrom="column">
              <wp:posOffset>-114300</wp:posOffset>
            </wp:positionH>
            <wp:positionV relativeFrom="paragraph">
              <wp:posOffset>591185</wp:posOffset>
            </wp:positionV>
            <wp:extent cx="6157595" cy="7389495"/>
            <wp:effectExtent l="0" t="0" r="0" b="1905"/>
            <wp:wrapTight wrapText="bothSides">
              <wp:wrapPolygon edited="0">
                <wp:start x="0" y="0"/>
                <wp:lineTo x="0" y="21550"/>
                <wp:lineTo x="21518" y="21550"/>
                <wp:lineTo x="21518" y="0"/>
                <wp:lineTo x="0" y="0"/>
              </wp:wrapPolygon>
            </wp:wrapTight>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l="28200" t="8311" r="28200" b="7977"/>
                    <a:stretch>
                      <a:fillRect/>
                    </a:stretch>
                  </pic:blipFill>
                  <pic:spPr bwMode="auto">
                    <a:xfrm>
                      <a:off x="0" y="0"/>
                      <a:ext cx="6157595" cy="7389495"/>
                    </a:xfrm>
                    <a:prstGeom prst="rect">
                      <a:avLst/>
                    </a:prstGeom>
                    <a:noFill/>
                  </pic:spPr>
                </pic:pic>
              </a:graphicData>
            </a:graphic>
            <wp14:sizeRelH relativeFrom="page">
              <wp14:pctWidth>0</wp14:pctWidth>
            </wp14:sizeRelH>
            <wp14:sizeRelV relativeFrom="page">
              <wp14:pctHeight>0</wp14:pctHeight>
            </wp14:sizeRelV>
          </wp:anchor>
        </w:drawing>
      </w:r>
    </w:p>
    <w:p w:rsidR="005B0DBA" w:rsidRDefault="005B0DBA" w:rsidP="008F117E">
      <w:pPr>
        <w:ind w:right="-20"/>
        <w:rPr>
          <w:rFonts w:cs="Calibri"/>
        </w:rPr>
      </w:pPr>
    </w:p>
    <w:p w:rsidR="005B0DBA" w:rsidRDefault="005B0DBA" w:rsidP="008F117E">
      <w:pPr>
        <w:ind w:right="-20"/>
        <w:rPr>
          <w:rFonts w:cs="Calibri"/>
        </w:rPr>
      </w:pPr>
      <w:r>
        <w:rPr>
          <w:rFonts w:cs="Calibri"/>
        </w:rPr>
        <w:t>Figure 7: Potential Brownfield priority areas – Christchurch City Council current zoning Living 3 and Living 4 plus Business 1 and Business 2</w:t>
      </w:r>
    </w:p>
    <w:p w:rsidR="005B0DBA" w:rsidRPr="002E4035" w:rsidRDefault="005B0DBA" w:rsidP="008F117E">
      <w:pPr>
        <w:ind w:right="-20"/>
        <w:rPr>
          <w:rFonts w:cs="Calibri"/>
        </w:rPr>
      </w:pPr>
      <w:r>
        <w:rPr>
          <w:rFonts w:cs="Calibri"/>
        </w:rPr>
        <w:t>Figure 7 shows in map form the potential brownfield priority areas identified in the preliminary draft Land Use Recovery Plan being the current Living 3 and Living 4 zones and Business 1 and Business 2 zones in Christchurch City.  The Living 3 and Living 4 areas are located primarily around the five avenues in central Christchurch and the Business 1 and Business 2 zones link closely with the identified Key Activity Centres within Christchurch City outlined in Figure 6 above.</w:t>
      </w:r>
    </w:p>
    <w:p w:rsidR="005B0DBA" w:rsidRPr="002E4035" w:rsidRDefault="005B0DBA">
      <w:pPr>
        <w:widowControl/>
        <w:rPr>
          <w:rFonts w:cs="Calibri"/>
        </w:rPr>
      </w:pPr>
      <w:r w:rsidRPr="002E4035">
        <w:rPr>
          <w:rFonts w:cs="Calibri"/>
        </w:rPr>
        <w:br w:type="page"/>
      </w:r>
    </w:p>
    <w:p w:rsidR="005B0DBA" w:rsidRPr="002E4035" w:rsidRDefault="005B0DBA" w:rsidP="008F117E">
      <w:pPr>
        <w:spacing w:after="0" w:line="264" w:lineRule="auto"/>
        <w:ind w:left="114" w:right="141"/>
        <w:rPr>
          <w:rFonts w:cs="Calibri"/>
          <w:sz w:val="24"/>
          <w:szCs w:val="24"/>
        </w:rPr>
      </w:pPr>
      <w:r w:rsidRPr="002E4035">
        <w:rPr>
          <w:rFonts w:cs="Calibri"/>
          <w:b/>
          <w:bCs/>
          <w:spacing w:val="-7"/>
          <w:sz w:val="24"/>
          <w:szCs w:val="24"/>
        </w:rPr>
        <w:t>P</w:t>
      </w:r>
      <w:r w:rsidRPr="002E4035">
        <w:rPr>
          <w:rFonts w:cs="Calibri"/>
          <w:b/>
          <w:bCs/>
          <w:sz w:val="24"/>
          <w:szCs w:val="24"/>
        </w:rPr>
        <w:t>riority 2 – Suppo</w:t>
      </w:r>
      <w:r w:rsidRPr="002E4035">
        <w:rPr>
          <w:rFonts w:cs="Calibri"/>
          <w:b/>
          <w:bCs/>
          <w:spacing w:val="5"/>
          <w:sz w:val="24"/>
          <w:szCs w:val="24"/>
        </w:rPr>
        <w:t>r</w:t>
      </w:r>
      <w:r w:rsidRPr="002E4035">
        <w:rPr>
          <w:rFonts w:cs="Calibri"/>
          <w:b/>
          <w:bCs/>
          <w:sz w:val="24"/>
          <w:szCs w:val="24"/>
        </w:rPr>
        <w:t>t, facilit</w:t>
      </w:r>
      <w:r w:rsidRPr="002E4035">
        <w:rPr>
          <w:rFonts w:cs="Calibri"/>
          <w:b/>
          <w:bCs/>
          <w:spacing w:val="-2"/>
          <w:sz w:val="24"/>
          <w:szCs w:val="24"/>
        </w:rPr>
        <w:t>a</w:t>
      </w:r>
      <w:r w:rsidRPr="002E4035">
        <w:rPr>
          <w:rFonts w:cs="Calibri"/>
          <w:b/>
          <w:bCs/>
          <w:spacing w:val="-4"/>
          <w:sz w:val="24"/>
          <w:szCs w:val="24"/>
        </w:rPr>
        <w:t>t</w:t>
      </w:r>
      <w:r w:rsidRPr="002E4035">
        <w:rPr>
          <w:rFonts w:cs="Calibri"/>
          <w:b/>
          <w:bCs/>
          <w:sz w:val="24"/>
          <w:szCs w:val="24"/>
        </w:rPr>
        <w:t>e and enab</w:t>
      </w:r>
      <w:r w:rsidRPr="002E4035">
        <w:rPr>
          <w:rFonts w:cs="Calibri"/>
          <w:b/>
          <w:bCs/>
          <w:spacing w:val="-2"/>
          <w:sz w:val="24"/>
          <w:szCs w:val="24"/>
        </w:rPr>
        <w:t>l</w:t>
      </w:r>
      <w:r w:rsidRPr="002E4035">
        <w:rPr>
          <w:rFonts w:cs="Calibri"/>
          <w:b/>
          <w:bCs/>
          <w:sz w:val="24"/>
          <w:szCs w:val="24"/>
        </w:rPr>
        <w:t xml:space="preserve">e </w:t>
      </w:r>
      <w:r w:rsidRPr="002E4035">
        <w:rPr>
          <w:rFonts w:cs="Calibri"/>
          <w:b/>
          <w:bCs/>
          <w:spacing w:val="-7"/>
          <w:sz w:val="24"/>
          <w:szCs w:val="24"/>
        </w:rPr>
        <w:t>r</w:t>
      </w:r>
      <w:r w:rsidRPr="002E4035">
        <w:rPr>
          <w:rFonts w:cs="Calibri"/>
          <w:b/>
          <w:bCs/>
          <w:sz w:val="24"/>
          <w:szCs w:val="24"/>
        </w:rPr>
        <w:t>ec</w:t>
      </w:r>
      <w:r w:rsidRPr="002E4035">
        <w:rPr>
          <w:rFonts w:cs="Calibri"/>
          <w:b/>
          <w:bCs/>
          <w:spacing w:val="-1"/>
          <w:sz w:val="24"/>
          <w:szCs w:val="24"/>
        </w:rPr>
        <w:t>ov</w:t>
      </w:r>
      <w:r w:rsidRPr="002E4035">
        <w:rPr>
          <w:rFonts w:cs="Calibri"/>
          <w:b/>
          <w:bCs/>
          <w:sz w:val="24"/>
          <w:szCs w:val="24"/>
        </w:rPr>
        <w:t>e</w:t>
      </w:r>
      <w:r w:rsidRPr="002E4035">
        <w:rPr>
          <w:rFonts w:cs="Calibri"/>
          <w:b/>
          <w:bCs/>
          <w:spacing w:val="5"/>
          <w:sz w:val="24"/>
          <w:szCs w:val="24"/>
        </w:rPr>
        <w:t>r</w:t>
      </w:r>
      <w:r w:rsidRPr="002E4035">
        <w:rPr>
          <w:rFonts w:cs="Calibri"/>
          <w:b/>
          <w:bCs/>
          <w:sz w:val="24"/>
          <w:szCs w:val="24"/>
        </w:rPr>
        <w:t xml:space="preserve">y and </w:t>
      </w:r>
      <w:r w:rsidRPr="002E4035">
        <w:rPr>
          <w:rFonts w:cs="Calibri"/>
          <w:b/>
          <w:bCs/>
          <w:spacing w:val="-7"/>
          <w:sz w:val="24"/>
          <w:szCs w:val="24"/>
        </w:rPr>
        <w:t>r</w:t>
      </w:r>
      <w:r w:rsidRPr="002E4035">
        <w:rPr>
          <w:rFonts w:cs="Calibri"/>
          <w:b/>
          <w:bCs/>
          <w:sz w:val="24"/>
          <w:szCs w:val="24"/>
        </w:rPr>
        <w:t>ebui</w:t>
      </w:r>
      <w:r w:rsidRPr="002E4035">
        <w:rPr>
          <w:rFonts w:cs="Calibri"/>
          <w:b/>
          <w:bCs/>
          <w:spacing w:val="-2"/>
          <w:sz w:val="24"/>
          <w:szCs w:val="24"/>
        </w:rPr>
        <w:t>l</w:t>
      </w:r>
      <w:r w:rsidRPr="002E4035">
        <w:rPr>
          <w:rFonts w:cs="Calibri"/>
          <w:b/>
          <w:bCs/>
          <w:sz w:val="24"/>
          <w:szCs w:val="24"/>
        </w:rPr>
        <w:t>ding activities.</w:t>
      </w:r>
    </w:p>
    <w:p w:rsidR="005B0DBA" w:rsidRPr="002E4035" w:rsidRDefault="005B0DBA" w:rsidP="008F117E">
      <w:pPr>
        <w:spacing w:after="0" w:line="246" w:lineRule="auto"/>
        <w:ind w:left="114" w:right="-55"/>
        <w:rPr>
          <w:rFonts w:cs="Calibri"/>
          <w:sz w:val="20"/>
          <w:szCs w:val="20"/>
        </w:rPr>
      </w:pPr>
      <w:r w:rsidRPr="002E4035">
        <w:rPr>
          <w:rFonts w:cs="Calibri"/>
          <w:sz w:val="20"/>
          <w:szCs w:val="20"/>
        </w:rPr>
        <w:t>Existing District Plans p</w:t>
      </w:r>
      <w:r w:rsidRPr="002E4035">
        <w:rPr>
          <w:rFonts w:cs="Calibri"/>
          <w:spacing w:val="-5"/>
          <w:sz w:val="20"/>
          <w:szCs w:val="20"/>
        </w:rPr>
        <w:t>r</w:t>
      </w:r>
      <w:r w:rsidRPr="002E4035">
        <w:rPr>
          <w:rFonts w:cs="Calibri"/>
          <w:sz w:val="20"/>
          <w:szCs w:val="20"/>
        </w:rPr>
        <w:t>epa</w:t>
      </w:r>
      <w:r w:rsidRPr="002E4035">
        <w:rPr>
          <w:rFonts w:cs="Calibri"/>
          <w:spacing w:val="-5"/>
          <w:sz w:val="20"/>
          <w:szCs w:val="20"/>
        </w:rPr>
        <w:t>r</w:t>
      </w:r>
      <w:r w:rsidRPr="002E4035">
        <w:rPr>
          <w:rFonts w:cs="Calibri"/>
          <w:sz w:val="20"/>
          <w:szCs w:val="20"/>
        </w:rPr>
        <w:t>ed befo</w:t>
      </w:r>
      <w:r w:rsidRPr="002E4035">
        <w:rPr>
          <w:rFonts w:cs="Calibri"/>
          <w:spacing w:val="-5"/>
          <w:sz w:val="20"/>
          <w:szCs w:val="20"/>
        </w:rPr>
        <w:t>r</w:t>
      </w:r>
      <w:r w:rsidRPr="002E4035">
        <w:rPr>
          <w:rFonts w:cs="Calibri"/>
          <w:sz w:val="20"/>
          <w:szCs w:val="20"/>
        </w:rPr>
        <w:t xml:space="preserve">e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do not a</w:t>
      </w:r>
      <w:r w:rsidRPr="002E4035">
        <w:rPr>
          <w:rFonts w:cs="Calibri"/>
          <w:spacing w:val="-3"/>
          <w:sz w:val="20"/>
          <w:szCs w:val="20"/>
        </w:rPr>
        <w:t>l</w:t>
      </w:r>
      <w:r w:rsidRPr="002E4035">
        <w:rPr>
          <w:rFonts w:cs="Calibri"/>
          <w:spacing w:val="1"/>
          <w:sz w:val="20"/>
          <w:szCs w:val="20"/>
        </w:rPr>
        <w:t>w</w:t>
      </w:r>
      <w:r w:rsidRPr="002E4035">
        <w:rPr>
          <w:rFonts w:cs="Calibri"/>
          <w:spacing w:val="-2"/>
          <w:sz w:val="20"/>
          <w:szCs w:val="20"/>
        </w:rPr>
        <w:t>ay</w:t>
      </w:r>
      <w:r w:rsidRPr="002E4035">
        <w:rPr>
          <w:rFonts w:cs="Calibri"/>
          <w:sz w:val="20"/>
          <w:szCs w:val="20"/>
        </w:rPr>
        <w:t xml:space="preserve">s support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ding activities. Chan</w:t>
      </w:r>
      <w:r w:rsidRPr="002E4035">
        <w:rPr>
          <w:rFonts w:cs="Calibri"/>
          <w:spacing w:val="-4"/>
          <w:sz w:val="20"/>
          <w:szCs w:val="20"/>
        </w:rPr>
        <w:t>g</w:t>
      </w:r>
      <w:r w:rsidRPr="002E4035">
        <w:rPr>
          <w:rFonts w:cs="Calibri"/>
          <w:sz w:val="20"/>
          <w:szCs w:val="20"/>
        </w:rPr>
        <w:t xml:space="preserve">es </w:t>
      </w:r>
      <w:r w:rsidRPr="002E4035">
        <w:rPr>
          <w:rFonts w:cs="Calibri"/>
          <w:spacing w:val="-1"/>
          <w:sz w:val="20"/>
          <w:szCs w:val="20"/>
        </w:rPr>
        <w:t>t</w:t>
      </w:r>
      <w:r w:rsidRPr="002E4035">
        <w:rPr>
          <w:rFonts w:cs="Calibri"/>
          <w:sz w:val="20"/>
          <w:szCs w:val="20"/>
        </w:rPr>
        <w:t>o simplify and st</w:t>
      </w:r>
      <w:r w:rsidRPr="002E4035">
        <w:rPr>
          <w:rFonts w:cs="Calibri"/>
          <w:spacing w:val="-5"/>
          <w:sz w:val="20"/>
          <w:szCs w:val="20"/>
        </w:rPr>
        <w:t>r</w:t>
      </w:r>
      <w:r w:rsidRPr="002E4035">
        <w:rPr>
          <w:rFonts w:cs="Calibri"/>
          <w:spacing w:val="1"/>
          <w:sz w:val="20"/>
          <w:szCs w:val="20"/>
        </w:rPr>
        <w:t>e</w:t>
      </w:r>
      <w:r w:rsidRPr="002E4035">
        <w:rPr>
          <w:rFonts w:cs="Calibri"/>
          <w:sz w:val="20"/>
          <w:szCs w:val="20"/>
        </w:rPr>
        <w:t>amline the consenting p</w:t>
      </w:r>
      <w:r w:rsidRPr="002E4035">
        <w:rPr>
          <w:rFonts w:cs="Calibri"/>
          <w:spacing w:val="-5"/>
          <w:sz w:val="20"/>
          <w:szCs w:val="20"/>
        </w:rPr>
        <w:t>r</w:t>
      </w:r>
      <w:r w:rsidRPr="002E4035">
        <w:rPr>
          <w:rFonts w:cs="Calibri"/>
          <w:sz w:val="20"/>
          <w:szCs w:val="20"/>
        </w:rPr>
        <w:t xml:space="preserve">ocess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ecognise the cur</w:t>
      </w:r>
      <w:r w:rsidRPr="002E4035">
        <w:rPr>
          <w:rFonts w:cs="Calibri"/>
          <w:spacing w:val="-5"/>
          <w:sz w:val="20"/>
          <w:szCs w:val="20"/>
        </w:rPr>
        <w:t>r</w:t>
      </w:r>
      <w:r w:rsidRPr="002E4035">
        <w:rPr>
          <w:rFonts w:cs="Calibri"/>
          <w:sz w:val="20"/>
          <w:szCs w:val="20"/>
        </w:rPr>
        <w:t xml:space="preserve">ent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and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 xml:space="preserve">ding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ements a</w:t>
      </w:r>
      <w:r w:rsidRPr="002E4035">
        <w:rPr>
          <w:rFonts w:cs="Calibri"/>
          <w:spacing w:val="-5"/>
          <w:sz w:val="20"/>
          <w:szCs w:val="20"/>
        </w:rPr>
        <w:t>r</w:t>
      </w:r>
      <w:r w:rsidRPr="002E4035">
        <w:rPr>
          <w:rFonts w:cs="Calibri"/>
          <w:sz w:val="20"/>
          <w:szCs w:val="20"/>
        </w:rPr>
        <w:t>e possib</w:t>
      </w:r>
      <w:r w:rsidRPr="002E4035">
        <w:rPr>
          <w:rFonts w:cs="Calibri"/>
          <w:spacing w:val="-2"/>
          <w:sz w:val="20"/>
          <w:szCs w:val="20"/>
        </w:rPr>
        <w:t>l</w:t>
      </w:r>
      <w:r w:rsidRPr="002E4035">
        <w:rPr>
          <w:rFonts w:cs="Calibri"/>
          <w:sz w:val="20"/>
          <w:szCs w:val="20"/>
        </w:rPr>
        <w:t>e, whi</w:t>
      </w:r>
      <w:r w:rsidRPr="002E4035">
        <w:rPr>
          <w:rFonts w:cs="Calibri"/>
          <w:spacing w:val="-2"/>
          <w:sz w:val="20"/>
          <w:szCs w:val="20"/>
        </w:rPr>
        <w:t>l</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ecognising and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viding for high quality urban design and amenity ou</w:t>
      </w:r>
      <w:r w:rsidRPr="002E4035">
        <w:rPr>
          <w:rFonts w:cs="Calibri"/>
          <w:spacing w:val="-1"/>
          <w:sz w:val="20"/>
          <w:szCs w:val="20"/>
        </w:rPr>
        <w:t>t</w:t>
      </w:r>
      <w:r w:rsidRPr="002E4035">
        <w:rPr>
          <w:rFonts w:cs="Calibri"/>
          <w:sz w:val="20"/>
          <w:szCs w:val="20"/>
        </w:rPr>
        <w:t>comes in the built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w:t>
      </w:r>
      <w:r w:rsidRPr="002E4035">
        <w:rPr>
          <w:rFonts w:cs="Calibri"/>
          <w:spacing w:val="4"/>
          <w:sz w:val="20"/>
          <w:szCs w:val="20"/>
        </w:rPr>
        <w:t>t</w:t>
      </w:r>
      <w:r w:rsidRPr="002E4035">
        <w:rPr>
          <w:rFonts w:cs="Calibri"/>
          <w:sz w:val="20"/>
          <w:szCs w:val="20"/>
        </w:rPr>
        <w:t>.</w:t>
      </w:r>
    </w:p>
    <w:p w:rsidR="005B0DBA" w:rsidRPr="002E4035" w:rsidRDefault="005B0DBA" w:rsidP="008F117E">
      <w:pPr>
        <w:spacing w:after="0" w:line="170" w:lineRule="exact"/>
        <w:rPr>
          <w:rFonts w:cs="Calibri"/>
          <w:sz w:val="17"/>
          <w:szCs w:val="17"/>
        </w:rPr>
      </w:pPr>
    </w:p>
    <w:p w:rsidR="005B0DBA" w:rsidRPr="002E4035" w:rsidRDefault="005B0DBA" w:rsidP="008F117E">
      <w:pPr>
        <w:spacing w:after="0" w:line="246" w:lineRule="auto"/>
        <w:ind w:left="114" w:right="-20"/>
        <w:rPr>
          <w:rFonts w:cs="Calibri"/>
          <w:sz w:val="20"/>
          <w:szCs w:val="20"/>
        </w:rPr>
      </w:pPr>
      <w:r w:rsidRPr="002E4035">
        <w:rPr>
          <w:rFonts w:cs="Calibri"/>
          <w:sz w:val="20"/>
          <w:szCs w:val="20"/>
        </w:rPr>
        <w:t xml:space="preserve">Some </w:t>
      </w:r>
      <w:r w:rsidRPr="002E4035">
        <w:rPr>
          <w:rFonts w:cs="Calibri"/>
          <w:spacing w:val="-2"/>
          <w:sz w:val="20"/>
          <w:szCs w:val="20"/>
        </w:rPr>
        <w:t>l</w:t>
      </w:r>
      <w:r w:rsidRPr="002E4035">
        <w:rPr>
          <w:rFonts w:cs="Calibri"/>
          <w:sz w:val="20"/>
          <w:szCs w:val="20"/>
        </w:rPr>
        <w:t>ocations in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now h</w:t>
      </w:r>
      <w:r w:rsidRPr="002E4035">
        <w:rPr>
          <w:rFonts w:cs="Calibri"/>
          <w:spacing w:val="-2"/>
          <w:sz w:val="20"/>
          <w:szCs w:val="20"/>
        </w:rPr>
        <w:t>a</w:t>
      </w:r>
      <w:r w:rsidRPr="002E4035">
        <w:rPr>
          <w:rFonts w:cs="Calibri"/>
          <w:spacing w:val="-1"/>
          <w:sz w:val="20"/>
          <w:szCs w:val="20"/>
        </w:rPr>
        <w:t>v</w:t>
      </w:r>
      <w:r w:rsidRPr="002E4035">
        <w:rPr>
          <w:rFonts w:cs="Calibri"/>
          <w:sz w:val="20"/>
          <w:szCs w:val="20"/>
        </w:rPr>
        <w:t>e particular chal</w:t>
      </w:r>
      <w:r w:rsidRPr="002E4035">
        <w:rPr>
          <w:rFonts w:cs="Calibri"/>
          <w:spacing w:val="-2"/>
          <w:sz w:val="20"/>
          <w:szCs w:val="20"/>
        </w:rPr>
        <w:t>l</w:t>
      </w:r>
      <w:r w:rsidRPr="002E4035">
        <w:rPr>
          <w:rFonts w:cs="Calibri"/>
          <w:sz w:val="20"/>
          <w:szCs w:val="20"/>
        </w:rPr>
        <w:t>en</w:t>
      </w:r>
      <w:r w:rsidRPr="002E4035">
        <w:rPr>
          <w:rFonts w:cs="Calibri"/>
          <w:spacing w:val="-4"/>
          <w:sz w:val="20"/>
          <w:szCs w:val="20"/>
        </w:rPr>
        <w:t>g</w:t>
      </w:r>
      <w:r w:rsidRPr="002E4035">
        <w:rPr>
          <w:rFonts w:cs="Calibri"/>
          <w:sz w:val="20"/>
          <w:szCs w:val="20"/>
        </w:rPr>
        <w:t>es that m</w:t>
      </w:r>
      <w:r w:rsidRPr="002E4035">
        <w:rPr>
          <w:rFonts w:cs="Calibri"/>
          <w:spacing w:val="-2"/>
          <w:sz w:val="20"/>
          <w:szCs w:val="20"/>
        </w:rPr>
        <w:t>a</w:t>
      </w:r>
      <w:r w:rsidRPr="002E4035">
        <w:rPr>
          <w:rFonts w:cs="Calibri"/>
          <w:sz w:val="20"/>
          <w:szCs w:val="20"/>
        </w:rPr>
        <w:t>y s</w:t>
      </w:r>
      <w:r w:rsidRPr="002E4035">
        <w:rPr>
          <w:rFonts w:cs="Calibri"/>
          <w:spacing w:val="-2"/>
          <w:sz w:val="20"/>
          <w:szCs w:val="20"/>
        </w:rPr>
        <w:t>l</w:t>
      </w:r>
      <w:r w:rsidRPr="002E4035">
        <w:rPr>
          <w:rFonts w:cs="Calibri"/>
          <w:sz w:val="20"/>
          <w:szCs w:val="20"/>
        </w:rPr>
        <w:t xml:space="preserve">ow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and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w:t>
      </w:r>
      <w:r w:rsidRPr="002E4035">
        <w:rPr>
          <w:rFonts w:cs="Calibri"/>
          <w:spacing w:val="-2"/>
          <w:sz w:val="20"/>
          <w:szCs w:val="20"/>
        </w:rPr>
        <w:t>g</w:t>
      </w:r>
      <w:r w:rsidRPr="002E4035">
        <w:rPr>
          <w:rFonts w:cs="Calibri"/>
          <w:sz w:val="20"/>
          <w:szCs w:val="20"/>
        </w:rPr>
        <w:t xml:space="preserve">, for </w:t>
      </w:r>
      <w:r w:rsidRPr="002E4035">
        <w:rPr>
          <w:rFonts w:cs="Calibri"/>
          <w:spacing w:val="-2"/>
          <w:sz w:val="20"/>
          <w:szCs w:val="20"/>
        </w:rPr>
        <w:t>e</w:t>
      </w:r>
      <w:r w:rsidRPr="002E4035">
        <w:rPr>
          <w:rFonts w:cs="Calibri"/>
          <w:sz w:val="20"/>
          <w:szCs w:val="20"/>
        </w:rPr>
        <w:t>xamp</w:t>
      </w:r>
      <w:r w:rsidRPr="002E4035">
        <w:rPr>
          <w:rFonts w:cs="Calibri"/>
          <w:spacing w:val="-2"/>
          <w:sz w:val="20"/>
          <w:szCs w:val="20"/>
        </w:rPr>
        <w:t>l</w:t>
      </w:r>
      <w:r w:rsidRPr="002E4035">
        <w:rPr>
          <w:rFonts w:cs="Calibri"/>
          <w:sz w:val="20"/>
          <w:szCs w:val="20"/>
        </w:rPr>
        <w:t>e dama</w:t>
      </w:r>
      <w:r w:rsidRPr="002E4035">
        <w:rPr>
          <w:rFonts w:cs="Calibri"/>
          <w:spacing w:val="-4"/>
          <w:sz w:val="20"/>
          <w:szCs w:val="20"/>
        </w:rPr>
        <w:t>g</w:t>
      </w:r>
      <w:r w:rsidRPr="002E4035">
        <w:rPr>
          <w:rFonts w:cs="Calibri"/>
          <w:sz w:val="20"/>
          <w:szCs w:val="20"/>
        </w:rPr>
        <w:t>ed land and comp</w:t>
      </w:r>
      <w:r w:rsidRPr="002E4035">
        <w:rPr>
          <w:rFonts w:cs="Calibri"/>
          <w:spacing w:val="-2"/>
          <w:sz w:val="20"/>
          <w:szCs w:val="20"/>
        </w:rPr>
        <w:t>le</w:t>
      </w:r>
      <w:r w:rsidRPr="002E4035">
        <w:rPr>
          <w:rFonts w:cs="Calibri"/>
          <w:sz w:val="20"/>
          <w:szCs w:val="20"/>
        </w:rPr>
        <w:t>x land owne</w:t>
      </w:r>
      <w:r w:rsidRPr="002E4035">
        <w:rPr>
          <w:rFonts w:cs="Calibri"/>
          <w:spacing w:val="-3"/>
          <w:sz w:val="20"/>
          <w:szCs w:val="20"/>
        </w:rPr>
        <w:t>r</w:t>
      </w:r>
      <w:r w:rsidRPr="002E4035">
        <w:rPr>
          <w:rFonts w:cs="Calibri"/>
          <w:sz w:val="20"/>
          <w:szCs w:val="20"/>
        </w:rPr>
        <w:t>ship pat</w:t>
      </w:r>
      <w:r w:rsidRPr="002E4035">
        <w:rPr>
          <w:rFonts w:cs="Calibri"/>
          <w:spacing w:val="-1"/>
          <w:sz w:val="20"/>
          <w:szCs w:val="20"/>
        </w:rPr>
        <w:t>t</w:t>
      </w:r>
      <w:r w:rsidRPr="002E4035">
        <w:rPr>
          <w:rFonts w:cs="Calibri"/>
          <w:sz w:val="20"/>
          <w:szCs w:val="20"/>
        </w:rPr>
        <w:t>erns, particular</w:t>
      </w:r>
      <w:r w:rsidRPr="002E4035">
        <w:rPr>
          <w:rFonts w:cs="Calibri"/>
          <w:spacing w:val="-3"/>
          <w:sz w:val="20"/>
          <w:szCs w:val="20"/>
        </w:rPr>
        <w:t>l</w:t>
      </w:r>
      <w:r w:rsidRPr="002E4035">
        <w:rPr>
          <w:rFonts w:cs="Calibri"/>
          <w:sz w:val="20"/>
          <w:szCs w:val="20"/>
        </w:rPr>
        <w:t xml:space="preserve">y in </w:t>
      </w:r>
      <w:r w:rsidRPr="002E4035">
        <w:rPr>
          <w:rFonts w:cs="Calibri"/>
          <w:spacing w:val="-2"/>
          <w:sz w:val="20"/>
          <w:szCs w:val="20"/>
        </w:rPr>
        <w:t>e</w:t>
      </w:r>
      <w:r w:rsidRPr="002E4035">
        <w:rPr>
          <w:rFonts w:cs="Calibri"/>
          <w:sz w:val="20"/>
          <w:szCs w:val="20"/>
        </w:rPr>
        <w:t>xisting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and comme</w:t>
      </w:r>
      <w:r w:rsidRPr="002E4035">
        <w:rPr>
          <w:rFonts w:cs="Calibri"/>
          <w:spacing w:val="-5"/>
          <w:sz w:val="20"/>
          <w:szCs w:val="20"/>
        </w:rPr>
        <w:t>r</w:t>
      </w:r>
      <w:r w:rsidRPr="002E4035">
        <w:rPr>
          <w:rFonts w:cs="Calibri"/>
          <w:sz w:val="20"/>
          <w:szCs w:val="20"/>
        </w:rPr>
        <w:t>cial cent</w:t>
      </w:r>
      <w:r w:rsidRPr="002E4035">
        <w:rPr>
          <w:rFonts w:cs="Calibri"/>
          <w:spacing w:val="-5"/>
          <w:sz w:val="20"/>
          <w:szCs w:val="20"/>
        </w:rPr>
        <w:t>r</w:t>
      </w:r>
      <w:r w:rsidRPr="002E4035">
        <w:rPr>
          <w:rFonts w:cs="Calibri"/>
          <w:sz w:val="20"/>
          <w:szCs w:val="20"/>
        </w:rPr>
        <w:t>es. Ma</w:t>
      </w:r>
      <w:r w:rsidRPr="002E4035">
        <w:rPr>
          <w:rFonts w:cs="Calibri"/>
          <w:spacing w:val="-1"/>
          <w:sz w:val="20"/>
          <w:szCs w:val="20"/>
        </w:rPr>
        <w:t>n</w:t>
      </w:r>
      <w:r w:rsidRPr="002E4035">
        <w:rPr>
          <w:rFonts w:cs="Calibri"/>
          <w:sz w:val="20"/>
          <w:szCs w:val="20"/>
        </w:rPr>
        <w:t xml:space="preserve">y activities might be </w:t>
      </w:r>
      <w:r w:rsidRPr="002E4035">
        <w:rPr>
          <w:rFonts w:cs="Calibri"/>
          <w:spacing w:val="-5"/>
          <w:sz w:val="20"/>
          <w:szCs w:val="20"/>
        </w:rPr>
        <w:t>r</w:t>
      </w:r>
      <w:r w:rsidRPr="002E4035">
        <w:rPr>
          <w:rFonts w:cs="Calibri"/>
          <w:sz w:val="20"/>
          <w:szCs w:val="20"/>
        </w:rPr>
        <w:t xml:space="preserve">e-established under </w:t>
      </w:r>
      <w:r w:rsidRPr="002E4035">
        <w:rPr>
          <w:rFonts w:cs="Calibri"/>
          <w:spacing w:val="-2"/>
          <w:sz w:val="20"/>
          <w:szCs w:val="20"/>
        </w:rPr>
        <w:t>e</w:t>
      </w:r>
      <w:r w:rsidRPr="002E4035">
        <w:rPr>
          <w:rFonts w:cs="Calibri"/>
          <w:sz w:val="20"/>
          <w:szCs w:val="20"/>
        </w:rPr>
        <w:t>xisting use rights under the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visions of the RM</w:t>
      </w:r>
      <w:r w:rsidRPr="002E4035">
        <w:rPr>
          <w:rFonts w:cs="Calibri"/>
          <w:spacing w:val="6"/>
          <w:sz w:val="20"/>
          <w:szCs w:val="20"/>
        </w:rPr>
        <w:t>A</w:t>
      </w:r>
      <w:r w:rsidRPr="002E4035">
        <w:rPr>
          <w:rFonts w:cs="Calibri"/>
          <w:sz w:val="20"/>
          <w:szCs w:val="20"/>
        </w:rPr>
        <w:t>. How</w:t>
      </w:r>
      <w:r w:rsidRPr="002E4035">
        <w:rPr>
          <w:rFonts w:cs="Calibri"/>
          <w:spacing w:val="-1"/>
          <w:sz w:val="20"/>
          <w:szCs w:val="20"/>
        </w:rPr>
        <w:t>ev</w:t>
      </w:r>
      <w:r w:rsidRPr="002E4035">
        <w:rPr>
          <w:rFonts w:cs="Calibri"/>
          <w:sz w:val="20"/>
          <w:szCs w:val="20"/>
        </w:rPr>
        <w:t>e</w:t>
      </w:r>
      <w:r w:rsidRPr="002E4035">
        <w:rPr>
          <w:rFonts w:cs="Calibri"/>
          <w:spacing w:val="-17"/>
          <w:sz w:val="20"/>
          <w:szCs w:val="20"/>
        </w:rPr>
        <w:t>r</w:t>
      </w:r>
      <w:r w:rsidRPr="002E4035">
        <w:rPr>
          <w:rFonts w:cs="Calibri"/>
          <w:sz w:val="20"/>
          <w:szCs w:val="20"/>
        </w:rPr>
        <w:t>,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shou</w:t>
      </w:r>
      <w:r w:rsidRPr="002E4035">
        <w:rPr>
          <w:rFonts w:cs="Calibri"/>
          <w:spacing w:val="-2"/>
          <w:sz w:val="20"/>
          <w:szCs w:val="20"/>
        </w:rPr>
        <w:t>l</w:t>
      </w:r>
      <w:r w:rsidRPr="002E4035">
        <w:rPr>
          <w:rFonts w:cs="Calibri"/>
          <w:sz w:val="20"/>
          <w:szCs w:val="20"/>
        </w:rPr>
        <w:t xml:space="preserve">d seek </w:t>
      </w:r>
      <w:r w:rsidRPr="002E4035">
        <w:rPr>
          <w:rFonts w:cs="Calibri"/>
          <w:spacing w:val="-1"/>
          <w:sz w:val="20"/>
          <w:szCs w:val="20"/>
        </w:rPr>
        <w:t>t</w:t>
      </w:r>
      <w:r w:rsidRPr="002E4035">
        <w:rPr>
          <w:rFonts w:cs="Calibri"/>
          <w:sz w:val="20"/>
          <w:szCs w:val="20"/>
        </w:rPr>
        <w:t>o achi</w:t>
      </w:r>
      <w:r w:rsidRPr="002E4035">
        <w:rPr>
          <w:rFonts w:cs="Calibri"/>
          <w:spacing w:val="-1"/>
          <w:sz w:val="20"/>
          <w:szCs w:val="20"/>
        </w:rPr>
        <w:t>ev</w:t>
      </w:r>
      <w:r w:rsidRPr="002E4035">
        <w:rPr>
          <w:rFonts w:cs="Calibri"/>
          <w:sz w:val="20"/>
          <w:szCs w:val="20"/>
        </w:rPr>
        <w:t>e significant imp</w:t>
      </w:r>
      <w:r w:rsidRPr="002E4035">
        <w:rPr>
          <w:rFonts w:cs="Calibri"/>
          <w:spacing w:val="-5"/>
          <w:sz w:val="20"/>
          <w:szCs w:val="20"/>
        </w:rPr>
        <w:t>r</w:t>
      </w:r>
      <w:r w:rsidRPr="002E4035">
        <w:rPr>
          <w:rFonts w:cs="Calibri"/>
          <w:spacing w:val="-1"/>
          <w:sz w:val="20"/>
          <w:szCs w:val="20"/>
        </w:rPr>
        <w:t>ov</w:t>
      </w:r>
      <w:r w:rsidRPr="002E4035">
        <w:rPr>
          <w:rFonts w:cs="Calibri"/>
          <w:sz w:val="20"/>
          <w:szCs w:val="20"/>
        </w:rPr>
        <w:t xml:space="preserve">ements and </w:t>
      </w:r>
      <w:r w:rsidRPr="002E4035">
        <w:rPr>
          <w:rFonts w:cs="Calibri"/>
          <w:w w:val="98"/>
          <w:sz w:val="20"/>
          <w:szCs w:val="20"/>
        </w:rPr>
        <w:t>efficiencies</w:t>
      </w:r>
      <w:r w:rsidRPr="002E4035">
        <w:rPr>
          <w:rFonts w:cs="Calibri"/>
          <w:spacing w:val="1"/>
          <w:w w:val="98"/>
          <w:sz w:val="20"/>
          <w:szCs w:val="20"/>
        </w:rPr>
        <w:t xml:space="preserve"> </w:t>
      </w:r>
      <w:r w:rsidRPr="002E4035">
        <w:rPr>
          <w:rFonts w:cs="Calibri"/>
          <w:sz w:val="20"/>
          <w:szCs w:val="20"/>
        </w:rPr>
        <w:t xml:space="preserve">and will also be essential </w:t>
      </w:r>
      <w:r w:rsidRPr="002E4035">
        <w:rPr>
          <w:rFonts w:cs="Calibri"/>
          <w:spacing w:val="-1"/>
          <w:sz w:val="20"/>
          <w:szCs w:val="20"/>
        </w:rPr>
        <w:t>t</w:t>
      </w:r>
      <w:r w:rsidRPr="002E4035">
        <w:rPr>
          <w:rFonts w:cs="Calibri"/>
          <w:sz w:val="20"/>
          <w:szCs w:val="20"/>
        </w:rPr>
        <w:t>o a successful and en</w:t>
      </w:r>
      <w:r w:rsidRPr="002E4035">
        <w:rPr>
          <w:rFonts w:cs="Calibri"/>
          <w:spacing w:val="4"/>
          <w:sz w:val="20"/>
          <w:szCs w:val="20"/>
        </w:rPr>
        <w:t>d</w:t>
      </w:r>
      <w:r w:rsidRPr="002E4035">
        <w:rPr>
          <w:rFonts w:cs="Calibri"/>
          <w:sz w:val="20"/>
          <w:szCs w:val="20"/>
        </w:rPr>
        <w:t xml:space="preserve">uring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Such imp</w:t>
      </w:r>
      <w:r w:rsidRPr="002E4035">
        <w:rPr>
          <w:rFonts w:cs="Calibri"/>
          <w:spacing w:val="-5"/>
          <w:sz w:val="20"/>
          <w:szCs w:val="20"/>
        </w:rPr>
        <w:t>r</w:t>
      </w:r>
      <w:r w:rsidRPr="002E4035">
        <w:rPr>
          <w:rFonts w:cs="Calibri"/>
          <w:spacing w:val="-1"/>
          <w:sz w:val="20"/>
          <w:szCs w:val="20"/>
        </w:rPr>
        <w:t>ov</w:t>
      </w:r>
      <w:r w:rsidRPr="002E4035">
        <w:rPr>
          <w:rFonts w:cs="Calibri"/>
          <w:sz w:val="20"/>
          <w:szCs w:val="20"/>
        </w:rPr>
        <w:t xml:space="preserve">ements need </w:t>
      </w:r>
      <w:r w:rsidRPr="002E4035">
        <w:rPr>
          <w:rFonts w:cs="Calibri"/>
          <w:spacing w:val="-1"/>
          <w:sz w:val="20"/>
          <w:szCs w:val="20"/>
        </w:rPr>
        <w:t>t</w:t>
      </w:r>
      <w:r w:rsidRPr="002E4035">
        <w:rPr>
          <w:rFonts w:cs="Calibri"/>
          <w:sz w:val="20"/>
          <w:szCs w:val="20"/>
        </w:rPr>
        <w:t>o be encou</w:t>
      </w:r>
      <w:r w:rsidRPr="002E4035">
        <w:rPr>
          <w:rFonts w:cs="Calibri"/>
          <w:spacing w:val="-3"/>
          <w:sz w:val="20"/>
          <w:szCs w:val="20"/>
        </w:rPr>
        <w:t>r</w:t>
      </w:r>
      <w:r w:rsidRPr="002E4035">
        <w:rPr>
          <w:rFonts w:cs="Calibri"/>
          <w:sz w:val="20"/>
          <w:szCs w:val="20"/>
        </w:rPr>
        <w:t>a</w:t>
      </w:r>
      <w:r w:rsidRPr="002E4035">
        <w:rPr>
          <w:rFonts w:cs="Calibri"/>
          <w:spacing w:val="-4"/>
          <w:sz w:val="20"/>
          <w:szCs w:val="20"/>
        </w:rPr>
        <w:t>g</w:t>
      </w:r>
      <w:r w:rsidRPr="002E4035">
        <w:rPr>
          <w:rFonts w:cs="Calibri"/>
          <w:sz w:val="20"/>
          <w:szCs w:val="20"/>
        </w:rPr>
        <w:t>ed. P</w:t>
      </w:r>
      <w:r w:rsidRPr="002E4035">
        <w:rPr>
          <w:rFonts w:cs="Calibri"/>
          <w:spacing w:val="-5"/>
          <w:sz w:val="20"/>
          <w:szCs w:val="20"/>
        </w:rPr>
        <w:t>r</w:t>
      </w:r>
      <w:r w:rsidRPr="002E4035">
        <w:rPr>
          <w:rFonts w:cs="Calibri"/>
          <w:sz w:val="20"/>
          <w:szCs w:val="20"/>
        </w:rPr>
        <w:t>ocesses and new information shou</w:t>
      </w:r>
      <w:r w:rsidRPr="002E4035">
        <w:rPr>
          <w:rFonts w:cs="Calibri"/>
          <w:spacing w:val="-2"/>
          <w:sz w:val="20"/>
          <w:szCs w:val="20"/>
        </w:rPr>
        <w:t>l</w:t>
      </w:r>
      <w:r w:rsidRPr="002E4035">
        <w:rPr>
          <w:rFonts w:cs="Calibri"/>
          <w:sz w:val="20"/>
          <w:szCs w:val="20"/>
        </w:rPr>
        <w:t xml:space="preserve">d be </w:t>
      </w:r>
      <w:r w:rsidRPr="002E4035">
        <w:rPr>
          <w:rFonts w:cs="Calibri"/>
          <w:spacing w:val="1"/>
          <w:sz w:val="20"/>
          <w:szCs w:val="20"/>
        </w:rPr>
        <w:t>e</w:t>
      </w:r>
      <w:r w:rsidRPr="002E4035">
        <w:rPr>
          <w:rFonts w:cs="Calibri"/>
          <w:sz w:val="20"/>
          <w:szCs w:val="20"/>
        </w:rPr>
        <w:t>asi</w:t>
      </w:r>
      <w:r w:rsidRPr="002E4035">
        <w:rPr>
          <w:rFonts w:cs="Calibri"/>
          <w:spacing w:val="-3"/>
          <w:sz w:val="20"/>
          <w:szCs w:val="20"/>
        </w:rPr>
        <w:t>l</w:t>
      </w:r>
      <w:r w:rsidRPr="002E4035">
        <w:rPr>
          <w:rFonts w:cs="Calibri"/>
          <w:sz w:val="20"/>
          <w:szCs w:val="20"/>
        </w:rPr>
        <w:t>y accessib</w:t>
      </w:r>
      <w:r w:rsidRPr="002E4035">
        <w:rPr>
          <w:rFonts w:cs="Calibri"/>
          <w:spacing w:val="-2"/>
          <w:sz w:val="20"/>
          <w:szCs w:val="20"/>
        </w:rPr>
        <w:t>l</w:t>
      </w:r>
      <w:r w:rsidRPr="002E4035">
        <w:rPr>
          <w:rFonts w:cs="Calibri"/>
          <w:sz w:val="20"/>
          <w:szCs w:val="20"/>
        </w:rPr>
        <w:t xml:space="preserve">e and prioritised </w:t>
      </w:r>
      <w:r w:rsidRPr="002E4035">
        <w:rPr>
          <w:rFonts w:cs="Calibri"/>
          <w:spacing w:val="-1"/>
          <w:sz w:val="20"/>
          <w:szCs w:val="20"/>
        </w:rPr>
        <w:t>t</w:t>
      </w:r>
      <w:r w:rsidRPr="002E4035">
        <w:rPr>
          <w:rFonts w:cs="Calibri"/>
          <w:sz w:val="20"/>
          <w:szCs w:val="20"/>
        </w:rPr>
        <w:t>o ta</w:t>
      </w:r>
      <w:r w:rsidRPr="002E4035">
        <w:rPr>
          <w:rFonts w:cs="Calibri"/>
          <w:spacing w:val="-4"/>
          <w:sz w:val="20"/>
          <w:szCs w:val="20"/>
        </w:rPr>
        <w:t>k</w:t>
      </w:r>
      <w:r w:rsidRPr="002E4035">
        <w:rPr>
          <w:rFonts w:cs="Calibri"/>
          <w:sz w:val="20"/>
          <w:szCs w:val="20"/>
        </w:rPr>
        <w:t>e advanta</w:t>
      </w:r>
      <w:r w:rsidRPr="002E4035">
        <w:rPr>
          <w:rFonts w:cs="Calibri"/>
          <w:spacing w:val="-4"/>
          <w:sz w:val="20"/>
          <w:szCs w:val="20"/>
        </w:rPr>
        <w:t>g</w:t>
      </w:r>
      <w:r w:rsidRPr="002E4035">
        <w:rPr>
          <w:rFonts w:cs="Calibri"/>
          <w:sz w:val="20"/>
          <w:szCs w:val="20"/>
        </w:rPr>
        <w:t xml:space="preserve">e of the opportunities for enhancement that </w:t>
      </w:r>
      <w:r w:rsidRPr="002E4035">
        <w:rPr>
          <w:rFonts w:cs="Calibri"/>
          <w:spacing w:val="-2"/>
          <w:sz w:val="20"/>
          <w:szCs w:val="20"/>
        </w:rPr>
        <w:t>e</w:t>
      </w:r>
      <w:r w:rsidRPr="002E4035">
        <w:rPr>
          <w:rFonts w:cs="Calibri"/>
          <w:sz w:val="20"/>
          <w:szCs w:val="20"/>
        </w:rPr>
        <w:t>xist bec</w:t>
      </w:r>
      <w:r w:rsidRPr="002E4035">
        <w:rPr>
          <w:rFonts w:cs="Calibri"/>
          <w:spacing w:val="-2"/>
          <w:sz w:val="20"/>
          <w:szCs w:val="20"/>
        </w:rPr>
        <w:t>a</w:t>
      </w:r>
      <w:r w:rsidRPr="002E4035">
        <w:rPr>
          <w:rFonts w:cs="Calibri"/>
          <w:sz w:val="20"/>
          <w:szCs w:val="20"/>
        </w:rPr>
        <w:t xml:space="preserve">use of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and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ding activities.</w:t>
      </w:r>
    </w:p>
    <w:p w:rsidR="005B0DBA" w:rsidRPr="002E4035" w:rsidRDefault="005B0DBA" w:rsidP="008F117E">
      <w:pPr>
        <w:ind w:right="-20"/>
        <w:rPr>
          <w:rFonts w:cs="Calibri"/>
        </w:rPr>
      </w:pPr>
    </w:p>
    <w:p w:rsidR="005B0DBA" w:rsidRPr="002E4035" w:rsidRDefault="005B0DBA" w:rsidP="008F117E">
      <w:pPr>
        <w:spacing w:after="0" w:line="240" w:lineRule="auto"/>
        <w:ind w:right="-20"/>
        <w:rPr>
          <w:rFonts w:cs="Calibri"/>
          <w:sz w:val="26"/>
          <w:szCs w:val="26"/>
        </w:rPr>
      </w:pPr>
      <w:r w:rsidRPr="002E4035">
        <w:rPr>
          <w:rFonts w:cs="Calibri"/>
          <w:b/>
          <w:bCs/>
          <w:sz w:val="26"/>
          <w:szCs w:val="26"/>
        </w:rPr>
        <w:t xml:space="preserve">Enabling </w:t>
      </w:r>
      <w:r w:rsidRPr="002E4035">
        <w:rPr>
          <w:rFonts w:cs="Calibri"/>
          <w:b/>
          <w:bCs/>
          <w:spacing w:val="-9"/>
          <w:sz w:val="26"/>
          <w:szCs w:val="26"/>
        </w:rPr>
        <w:t>R</w:t>
      </w:r>
      <w:r w:rsidRPr="002E4035">
        <w:rPr>
          <w:rFonts w:cs="Calibri"/>
          <w:b/>
          <w:bCs/>
          <w:sz w:val="26"/>
          <w:szCs w:val="26"/>
        </w:rPr>
        <w:t>ec</w:t>
      </w:r>
      <w:r w:rsidRPr="002E4035">
        <w:rPr>
          <w:rFonts w:cs="Calibri"/>
          <w:b/>
          <w:bCs/>
          <w:spacing w:val="-1"/>
          <w:sz w:val="26"/>
          <w:szCs w:val="26"/>
        </w:rPr>
        <w:t>ov</w:t>
      </w:r>
      <w:r w:rsidRPr="002E4035">
        <w:rPr>
          <w:rFonts w:cs="Calibri"/>
          <w:b/>
          <w:bCs/>
          <w:sz w:val="26"/>
          <w:szCs w:val="26"/>
        </w:rPr>
        <w:t>e</w:t>
      </w:r>
      <w:r w:rsidRPr="002E4035">
        <w:rPr>
          <w:rFonts w:cs="Calibri"/>
          <w:b/>
          <w:bCs/>
          <w:spacing w:val="5"/>
          <w:sz w:val="26"/>
          <w:szCs w:val="26"/>
        </w:rPr>
        <w:t>r</w:t>
      </w:r>
      <w:r w:rsidRPr="002E4035">
        <w:rPr>
          <w:rFonts w:cs="Calibri"/>
          <w:b/>
          <w:bCs/>
          <w:sz w:val="26"/>
          <w:szCs w:val="26"/>
        </w:rPr>
        <w:t>y</w:t>
      </w:r>
    </w:p>
    <w:p w:rsidR="005B0DBA" w:rsidRPr="002E4035" w:rsidRDefault="005B0DBA" w:rsidP="008F117E">
      <w:pPr>
        <w:spacing w:before="4" w:after="0" w:line="160" w:lineRule="exact"/>
        <w:rPr>
          <w:rFonts w:cs="Calibri"/>
          <w:sz w:val="16"/>
          <w:szCs w:val="16"/>
        </w:rPr>
      </w:pPr>
    </w:p>
    <w:p w:rsidR="005B0DBA" w:rsidRPr="002E4035" w:rsidRDefault="005B0DBA" w:rsidP="002E4035">
      <w:pPr>
        <w:spacing w:after="0" w:line="240" w:lineRule="exact"/>
        <w:ind w:right="686"/>
        <w:rPr>
          <w:rFonts w:cs="Calibri"/>
        </w:rPr>
      </w:pPr>
      <w:r w:rsidRPr="002E4035">
        <w:rPr>
          <w:rFonts w:cs="Calibri"/>
          <w:b/>
          <w:bCs/>
        </w:rPr>
        <w:t>CERA  was established in o</w:t>
      </w:r>
      <w:r w:rsidRPr="002E4035">
        <w:rPr>
          <w:rFonts w:cs="Calibri"/>
          <w:b/>
          <w:bCs/>
          <w:spacing w:val="-4"/>
        </w:rPr>
        <w:t>r</w:t>
      </w:r>
      <w:r w:rsidRPr="002E4035">
        <w:rPr>
          <w:rFonts w:cs="Calibri"/>
          <w:b/>
          <w:bCs/>
        </w:rPr>
        <w:t xml:space="preserve">der </w:t>
      </w:r>
      <w:r w:rsidRPr="002E4035">
        <w:rPr>
          <w:rFonts w:cs="Calibri"/>
          <w:b/>
          <w:bCs/>
          <w:spacing w:val="-1"/>
        </w:rPr>
        <w:t>t</w:t>
      </w:r>
      <w:r w:rsidRPr="002E4035">
        <w:rPr>
          <w:rFonts w:cs="Calibri"/>
          <w:b/>
          <w:bCs/>
        </w:rPr>
        <w:t>o facilita</w:t>
      </w:r>
      <w:r w:rsidRPr="002E4035">
        <w:rPr>
          <w:rFonts w:cs="Calibri"/>
          <w:b/>
          <w:bCs/>
          <w:spacing w:val="-1"/>
        </w:rPr>
        <w:t>t</w:t>
      </w:r>
      <w:r w:rsidRPr="002E4035">
        <w:rPr>
          <w:rFonts w:cs="Calibri"/>
          <w:b/>
          <w:bCs/>
        </w:rPr>
        <w:t>e earthqua</w:t>
      </w:r>
      <w:r w:rsidRPr="002E4035">
        <w:rPr>
          <w:rFonts w:cs="Calibri"/>
          <w:b/>
          <w:bCs/>
          <w:spacing w:val="-6"/>
        </w:rPr>
        <w:t>k</w:t>
      </w:r>
      <w:r w:rsidRPr="002E4035">
        <w:rPr>
          <w:rFonts w:cs="Calibri"/>
          <w:b/>
          <w:bCs/>
        </w:rPr>
        <w:t xml:space="preserve">e </w:t>
      </w:r>
      <w:r w:rsidRPr="002E4035">
        <w:rPr>
          <w:rFonts w:cs="Calibri"/>
          <w:b/>
          <w:bCs/>
          <w:spacing w:val="-4"/>
        </w:rPr>
        <w:t>r</w:t>
      </w:r>
      <w:r w:rsidRPr="002E4035">
        <w:rPr>
          <w:rFonts w:cs="Calibri"/>
          <w:b/>
          <w:bCs/>
        </w:rPr>
        <w:t>ec</w:t>
      </w:r>
      <w:r w:rsidRPr="002E4035">
        <w:rPr>
          <w:rFonts w:cs="Calibri"/>
          <w:b/>
          <w:bCs/>
          <w:spacing w:val="-1"/>
        </w:rPr>
        <w:t>ov</w:t>
      </w:r>
      <w:r w:rsidRPr="002E4035">
        <w:rPr>
          <w:rFonts w:cs="Calibri"/>
          <w:b/>
          <w:bCs/>
        </w:rPr>
        <w:t>er</w:t>
      </w:r>
      <w:r w:rsidRPr="002E4035">
        <w:rPr>
          <w:rFonts w:cs="Calibri"/>
          <w:b/>
          <w:bCs/>
          <w:spacing w:val="-13"/>
        </w:rPr>
        <w:t>y</w:t>
      </w:r>
      <w:r w:rsidRPr="002E4035">
        <w:rPr>
          <w:rFonts w:cs="Calibri"/>
          <w:b/>
          <w:bCs/>
        </w:rPr>
        <w:t xml:space="preserve">. </w:t>
      </w:r>
      <w:r w:rsidRPr="002E4035">
        <w:rPr>
          <w:rFonts w:cs="Calibri"/>
          <w:b/>
          <w:bCs/>
          <w:spacing w:val="-1"/>
        </w:rPr>
        <w:t>P</w:t>
      </w:r>
      <w:r w:rsidRPr="002E4035">
        <w:rPr>
          <w:rFonts w:cs="Calibri"/>
          <w:b/>
          <w:bCs/>
        </w:rPr>
        <w:t xml:space="preserve">art of the </w:t>
      </w:r>
      <w:r w:rsidRPr="002E4035">
        <w:rPr>
          <w:rFonts w:cs="Calibri"/>
          <w:b/>
          <w:bCs/>
          <w:spacing w:val="-1"/>
        </w:rPr>
        <w:t>r</w:t>
      </w:r>
      <w:r w:rsidRPr="002E4035">
        <w:rPr>
          <w:rFonts w:cs="Calibri"/>
          <w:b/>
          <w:bCs/>
        </w:rPr>
        <w:t>ationa</w:t>
      </w:r>
      <w:r w:rsidRPr="002E4035">
        <w:rPr>
          <w:rFonts w:cs="Calibri"/>
          <w:b/>
          <w:bCs/>
          <w:spacing w:val="-2"/>
        </w:rPr>
        <w:t>l</w:t>
      </w:r>
      <w:r w:rsidRPr="002E4035">
        <w:rPr>
          <w:rFonts w:cs="Calibri"/>
          <w:b/>
          <w:bCs/>
        </w:rPr>
        <w:t>e for c</w:t>
      </w:r>
      <w:r w:rsidRPr="002E4035">
        <w:rPr>
          <w:rFonts w:cs="Calibri"/>
          <w:b/>
          <w:bCs/>
          <w:spacing w:val="-4"/>
        </w:rPr>
        <w:t>r</w:t>
      </w:r>
      <w:r w:rsidRPr="002E4035">
        <w:rPr>
          <w:rFonts w:cs="Calibri"/>
          <w:b/>
          <w:bCs/>
        </w:rPr>
        <w:t xml:space="preserve">eating CERA was the </w:t>
      </w:r>
      <w:r w:rsidRPr="002E4035">
        <w:rPr>
          <w:rFonts w:cs="Calibri"/>
          <w:b/>
          <w:bCs/>
          <w:spacing w:val="-4"/>
        </w:rPr>
        <w:t>r</w:t>
      </w:r>
      <w:r w:rsidRPr="002E4035">
        <w:rPr>
          <w:rFonts w:cs="Calibri"/>
          <w:b/>
          <w:bCs/>
        </w:rPr>
        <w:t>ecognition that the powe</w:t>
      </w:r>
      <w:r w:rsidRPr="002E4035">
        <w:rPr>
          <w:rFonts w:cs="Calibri"/>
          <w:b/>
          <w:bCs/>
          <w:spacing w:val="-3"/>
        </w:rPr>
        <w:t>r</w:t>
      </w:r>
      <w:r w:rsidRPr="002E4035">
        <w:rPr>
          <w:rFonts w:cs="Calibri"/>
          <w:b/>
          <w:bCs/>
        </w:rPr>
        <w:t xml:space="preserve">s </w:t>
      </w:r>
      <w:r w:rsidRPr="002E4035">
        <w:rPr>
          <w:rFonts w:cs="Calibri"/>
          <w:b/>
          <w:bCs/>
          <w:spacing w:val="-4"/>
        </w:rPr>
        <w:t>a</w:t>
      </w:r>
      <w:r w:rsidRPr="002E4035">
        <w:rPr>
          <w:rFonts w:cs="Calibri"/>
          <w:b/>
          <w:bCs/>
          <w:spacing w:val="-1"/>
        </w:rPr>
        <w:t>v</w:t>
      </w:r>
      <w:r w:rsidRPr="002E4035">
        <w:rPr>
          <w:rFonts w:cs="Calibri"/>
          <w:b/>
          <w:bCs/>
        </w:rPr>
        <w:t>ailab</w:t>
      </w:r>
      <w:r w:rsidRPr="002E4035">
        <w:rPr>
          <w:rFonts w:cs="Calibri"/>
          <w:b/>
          <w:bCs/>
          <w:spacing w:val="-2"/>
        </w:rPr>
        <w:t>l</w:t>
      </w:r>
      <w:r w:rsidRPr="002E4035">
        <w:rPr>
          <w:rFonts w:cs="Calibri"/>
          <w:b/>
          <w:bCs/>
        </w:rPr>
        <w:t xml:space="preserve">e </w:t>
      </w:r>
      <w:r w:rsidRPr="002E4035">
        <w:rPr>
          <w:rFonts w:cs="Calibri"/>
          <w:b/>
          <w:bCs/>
          <w:spacing w:val="-1"/>
        </w:rPr>
        <w:t>t</w:t>
      </w:r>
      <w:r w:rsidRPr="002E4035">
        <w:rPr>
          <w:rFonts w:cs="Calibri"/>
          <w:b/>
          <w:bCs/>
        </w:rPr>
        <w:t xml:space="preserve">o </w:t>
      </w:r>
      <w:r w:rsidRPr="002E4035">
        <w:rPr>
          <w:rFonts w:cs="Calibri"/>
          <w:b/>
          <w:bCs/>
          <w:spacing w:val="-2"/>
        </w:rPr>
        <w:t>l</w:t>
      </w:r>
      <w:r w:rsidRPr="002E4035">
        <w:rPr>
          <w:rFonts w:cs="Calibri"/>
          <w:b/>
          <w:bCs/>
        </w:rPr>
        <w:t xml:space="preserve">ocal </w:t>
      </w:r>
      <w:r w:rsidRPr="002E4035">
        <w:rPr>
          <w:rFonts w:cs="Calibri"/>
          <w:b/>
          <w:bCs/>
          <w:spacing w:val="-2"/>
        </w:rPr>
        <w:t>a</w:t>
      </w:r>
      <w:r w:rsidRPr="002E4035">
        <w:rPr>
          <w:rFonts w:cs="Calibri"/>
          <w:b/>
          <w:bCs/>
        </w:rPr>
        <w:t xml:space="preserve">uthorities </w:t>
      </w:r>
      <w:r w:rsidRPr="002E4035">
        <w:rPr>
          <w:rFonts w:cs="Calibri"/>
          <w:b/>
          <w:bCs/>
          <w:spacing w:val="-1"/>
        </w:rPr>
        <w:t>t</w:t>
      </w:r>
      <w:r w:rsidRPr="002E4035">
        <w:rPr>
          <w:rFonts w:cs="Calibri"/>
          <w:b/>
          <w:bCs/>
        </w:rPr>
        <w:t>o deli</w:t>
      </w:r>
      <w:r w:rsidRPr="002E4035">
        <w:rPr>
          <w:rFonts w:cs="Calibri"/>
          <w:b/>
          <w:bCs/>
          <w:spacing w:val="-1"/>
        </w:rPr>
        <w:t>v</w:t>
      </w:r>
      <w:r w:rsidRPr="002E4035">
        <w:rPr>
          <w:rFonts w:cs="Calibri"/>
          <w:b/>
          <w:bCs/>
        </w:rPr>
        <w:t>er comp</w:t>
      </w:r>
      <w:r w:rsidRPr="002E4035">
        <w:rPr>
          <w:rFonts w:cs="Calibri"/>
          <w:b/>
          <w:bCs/>
          <w:spacing w:val="-4"/>
        </w:rPr>
        <w:t>r</w:t>
      </w:r>
      <w:r w:rsidRPr="002E4035">
        <w:rPr>
          <w:rFonts w:cs="Calibri"/>
          <w:b/>
          <w:bCs/>
        </w:rPr>
        <w:t>ehensi</w:t>
      </w:r>
      <w:r w:rsidRPr="002E4035">
        <w:rPr>
          <w:rFonts w:cs="Calibri"/>
          <w:b/>
          <w:bCs/>
          <w:spacing w:val="-1"/>
        </w:rPr>
        <w:t>v</w:t>
      </w:r>
      <w:r w:rsidRPr="002E4035">
        <w:rPr>
          <w:rFonts w:cs="Calibri"/>
          <w:b/>
          <w:bCs/>
        </w:rPr>
        <w:t xml:space="preserve">e </w:t>
      </w:r>
      <w:r w:rsidRPr="002E4035">
        <w:rPr>
          <w:rFonts w:cs="Calibri"/>
          <w:b/>
          <w:bCs/>
          <w:spacing w:val="-4"/>
        </w:rPr>
        <w:t>r</w:t>
      </w:r>
      <w:r w:rsidRPr="002E4035">
        <w:rPr>
          <w:rFonts w:cs="Calibri"/>
          <w:b/>
          <w:bCs/>
        </w:rPr>
        <w:t>ec</w:t>
      </w:r>
      <w:r w:rsidRPr="002E4035">
        <w:rPr>
          <w:rFonts w:cs="Calibri"/>
          <w:b/>
          <w:bCs/>
          <w:spacing w:val="-1"/>
        </w:rPr>
        <w:t>ov</w:t>
      </w:r>
      <w:r w:rsidRPr="002E4035">
        <w:rPr>
          <w:rFonts w:cs="Calibri"/>
          <w:b/>
          <w:bCs/>
        </w:rPr>
        <w:t>ery ou</w:t>
      </w:r>
      <w:r w:rsidRPr="002E4035">
        <w:rPr>
          <w:rFonts w:cs="Calibri"/>
          <w:b/>
          <w:bCs/>
          <w:spacing w:val="-1"/>
        </w:rPr>
        <w:t>t</w:t>
      </w:r>
      <w:r w:rsidRPr="002E4035">
        <w:rPr>
          <w:rFonts w:cs="Calibri"/>
          <w:b/>
          <w:bCs/>
        </w:rPr>
        <w:t>comes we</w:t>
      </w:r>
      <w:r w:rsidRPr="002E4035">
        <w:rPr>
          <w:rFonts w:cs="Calibri"/>
          <w:b/>
          <w:bCs/>
          <w:spacing w:val="-4"/>
        </w:rPr>
        <w:t>r</w:t>
      </w:r>
      <w:r w:rsidRPr="002E4035">
        <w:rPr>
          <w:rFonts w:cs="Calibri"/>
          <w:b/>
          <w:bCs/>
        </w:rPr>
        <w:t xml:space="preserve">e </w:t>
      </w:r>
      <w:r w:rsidRPr="002E4035">
        <w:rPr>
          <w:rFonts w:cs="Calibri"/>
          <w:b/>
          <w:bCs/>
          <w:w w:val="98"/>
        </w:rPr>
        <w:t>insufficien</w:t>
      </w:r>
      <w:r w:rsidRPr="002E4035">
        <w:rPr>
          <w:rFonts w:cs="Calibri"/>
          <w:b/>
          <w:bCs/>
          <w:spacing w:val="4"/>
          <w:w w:val="98"/>
        </w:rPr>
        <w:t>t</w:t>
      </w:r>
      <w:r w:rsidRPr="002E4035">
        <w:rPr>
          <w:rFonts w:cs="Calibri"/>
          <w:b/>
          <w:bCs/>
          <w:w w:val="98"/>
        </w:rPr>
        <w:t>.</w:t>
      </w:r>
      <w:r w:rsidRPr="002E4035">
        <w:rPr>
          <w:rFonts w:cs="Calibri"/>
          <w:b/>
          <w:bCs/>
          <w:spacing w:val="2"/>
          <w:w w:val="98"/>
        </w:rPr>
        <w:t xml:space="preserve"> </w:t>
      </w:r>
      <w:r w:rsidRPr="002E4035">
        <w:rPr>
          <w:rFonts w:cs="Calibri"/>
          <w:b/>
          <w:bCs/>
        </w:rPr>
        <w:t>In particula</w:t>
      </w:r>
      <w:r w:rsidRPr="002E4035">
        <w:rPr>
          <w:rFonts w:cs="Calibri"/>
          <w:b/>
          <w:bCs/>
          <w:spacing w:val="-17"/>
        </w:rPr>
        <w:t>r</w:t>
      </w:r>
      <w:r w:rsidRPr="002E4035">
        <w:rPr>
          <w:rFonts w:cs="Calibri"/>
          <w:b/>
          <w:bCs/>
        </w:rPr>
        <w:t xml:space="preserve">, </w:t>
      </w:r>
      <w:r w:rsidRPr="002E4035">
        <w:rPr>
          <w:rFonts w:cs="Calibri"/>
          <w:b/>
          <w:bCs/>
          <w:spacing w:val="-2"/>
        </w:rPr>
        <w:t>l</w:t>
      </w:r>
      <w:r w:rsidRPr="002E4035">
        <w:rPr>
          <w:rFonts w:cs="Calibri"/>
          <w:b/>
          <w:bCs/>
        </w:rPr>
        <w:t xml:space="preserve">ocal </w:t>
      </w:r>
      <w:r w:rsidRPr="002E4035">
        <w:rPr>
          <w:rFonts w:cs="Calibri"/>
          <w:b/>
          <w:bCs/>
          <w:spacing w:val="-2"/>
        </w:rPr>
        <w:t>a</w:t>
      </w:r>
      <w:r w:rsidRPr="002E4035">
        <w:rPr>
          <w:rFonts w:cs="Calibri"/>
          <w:b/>
          <w:bCs/>
        </w:rPr>
        <w:t>uthorities do not h</w:t>
      </w:r>
      <w:r w:rsidRPr="002E4035">
        <w:rPr>
          <w:rFonts w:cs="Calibri"/>
          <w:b/>
          <w:bCs/>
          <w:spacing w:val="-4"/>
        </w:rPr>
        <w:t>a</w:t>
      </w:r>
      <w:r w:rsidRPr="002E4035">
        <w:rPr>
          <w:rFonts w:cs="Calibri"/>
          <w:b/>
          <w:bCs/>
          <w:spacing w:val="-1"/>
        </w:rPr>
        <w:t>v</w:t>
      </w:r>
      <w:r w:rsidRPr="002E4035">
        <w:rPr>
          <w:rFonts w:cs="Calibri"/>
          <w:b/>
          <w:bCs/>
        </w:rPr>
        <w:t xml:space="preserve">e the power </w:t>
      </w:r>
      <w:r w:rsidRPr="002E4035">
        <w:rPr>
          <w:rFonts w:cs="Calibri"/>
          <w:b/>
          <w:bCs/>
          <w:spacing w:val="-1"/>
        </w:rPr>
        <w:t>t</w:t>
      </w:r>
      <w:r w:rsidRPr="002E4035">
        <w:rPr>
          <w:rFonts w:cs="Calibri"/>
          <w:b/>
          <w:bCs/>
        </w:rPr>
        <w:t>o acqui</w:t>
      </w:r>
      <w:r w:rsidRPr="002E4035">
        <w:rPr>
          <w:rFonts w:cs="Calibri"/>
          <w:b/>
          <w:bCs/>
          <w:spacing w:val="-4"/>
        </w:rPr>
        <w:t>r</w:t>
      </w:r>
      <w:r w:rsidRPr="002E4035">
        <w:rPr>
          <w:rFonts w:cs="Calibri"/>
          <w:b/>
          <w:bCs/>
        </w:rPr>
        <w:t>e land or designa</w:t>
      </w:r>
      <w:r w:rsidRPr="002E4035">
        <w:rPr>
          <w:rFonts w:cs="Calibri"/>
          <w:b/>
          <w:bCs/>
          <w:spacing w:val="-1"/>
        </w:rPr>
        <w:t>t</w:t>
      </w:r>
      <w:r w:rsidRPr="002E4035">
        <w:rPr>
          <w:rFonts w:cs="Calibri"/>
          <w:b/>
          <w:bCs/>
        </w:rPr>
        <w:t xml:space="preserve">e for </w:t>
      </w:r>
      <w:r w:rsidRPr="002E4035">
        <w:rPr>
          <w:rFonts w:cs="Calibri"/>
          <w:b/>
          <w:bCs/>
          <w:spacing w:val="-4"/>
        </w:rPr>
        <w:t>r</w:t>
      </w:r>
      <w:r w:rsidRPr="002E4035">
        <w:rPr>
          <w:rFonts w:cs="Calibri"/>
          <w:b/>
          <w:bCs/>
        </w:rPr>
        <w:t>ec</w:t>
      </w:r>
      <w:r w:rsidRPr="002E4035">
        <w:rPr>
          <w:rFonts w:cs="Calibri"/>
          <w:b/>
          <w:bCs/>
          <w:spacing w:val="-1"/>
        </w:rPr>
        <w:t>ov</w:t>
      </w:r>
      <w:r w:rsidRPr="002E4035">
        <w:rPr>
          <w:rFonts w:cs="Calibri"/>
          <w:b/>
          <w:bCs/>
        </w:rPr>
        <w:t>ery purposes.</w:t>
      </w:r>
    </w:p>
    <w:p w:rsidR="005B0DBA" w:rsidRPr="002E4035" w:rsidRDefault="005B0DBA" w:rsidP="008F117E">
      <w:pPr>
        <w:spacing w:after="0" w:line="170" w:lineRule="exact"/>
        <w:rPr>
          <w:rFonts w:cs="Calibri"/>
          <w:sz w:val="17"/>
          <w:szCs w:val="17"/>
        </w:rPr>
      </w:pPr>
    </w:p>
    <w:p w:rsidR="005B0DBA" w:rsidRPr="002E4035" w:rsidRDefault="005B0DBA" w:rsidP="008F117E">
      <w:pPr>
        <w:spacing w:after="0" w:line="240" w:lineRule="exact"/>
        <w:ind w:right="567"/>
        <w:rPr>
          <w:rFonts w:cs="Calibri"/>
        </w:rPr>
      </w:pPr>
      <w:r w:rsidRPr="002E4035">
        <w:rPr>
          <w:rFonts w:cs="Calibri"/>
          <w:b/>
          <w:bCs/>
        </w:rPr>
        <w:t>The d</w:t>
      </w:r>
      <w:r w:rsidRPr="002E4035">
        <w:rPr>
          <w:rFonts w:cs="Calibri"/>
          <w:b/>
          <w:bCs/>
          <w:spacing w:val="-1"/>
        </w:rPr>
        <w:t>ev</w:t>
      </w:r>
      <w:r w:rsidRPr="002E4035">
        <w:rPr>
          <w:rFonts w:cs="Calibri"/>
          <w:b/>
          <w:bCs/>
        </w:rPr>
        <w:t>e</w:t>
      </w:r>
      <w:r w:rsidRPr="002E4035">
        <w:rPr>
          <w:rFonts w:cs="Calibri"/>
          <w:b/>
          <w:bCs/>
          <w:spacing w:val="-2"/>
        </w:rPr>
        <w:t>l</w:t>
      </w:r>
      <w:r w:rsidRPr="002E4035">
        <w:rPr>
          <w:rFonts w:cs="Calibri"/>
          <w:b/>
          <w:bCs/>
        </w:rPr>
        <w:t>opment and imp</w:t>
      </w:r>
      <w:r w:rsidRPr="002E4035">
        <w:rPr>
          <w:rFonts w:cs="Calibri"/>
          <w:b/>
          <w:bCs/>
          <w:spacing w:val="-2"/>
        </w:rPr>
        <w:t>l</w:t>
      </w:r>
      <w:r w:rsidRPr="002E4035">
        <w:rPr>
          <w:rFonts w:cs="Calibri"/>
          <w:b/>
          <w:bCs/>
        </w:rPr>
        <w:t>ementation of the Chris</w:t>
      </w:r>
      <w:r w:rsidRPr="002E4035">
        <w:rPr>
          <w:rFonts w:cs="Calibri"/>
          <w:b/>
          <w:bCs/>
          <w:spacing w:val="-1"/>
        </w:rPr>
        <w:t>t</w:t>
      </w:r>
      <w:r w:rsidRPr="002E4035">
        <w:rPr>
          <w:rFonts w:cs="Calibri"/>
          <w:b/>
          <w:bCs/>
        </w:rPr>
        <w:t>chu</w:t>
      </w:r>
      <w:r w:rsidRPr="002E4035">
        <w:rPr>
          <w:rFonts w:cs="Calibri"/>
          <w:b/>
          <w:bCs/>
          <w:spacing w:val="-4"/>
        </w:rPr>
        <w:t>r</w:t>
      </w:r>
      <w:r w:rsidRPr="002E4035">
        <w:rPr>
          <w:rFonts w:cs="Calibri"/>
          <w:b/>
          <w:bCs/>
        </w:rPr>
        <w:t>ch Cent</w:t>
      </w:r>
      <w:r w:rsidRPr="002E4035">
        <w:rPr>
          <w:rFonts w:cs="Calibri"/>
          <w:b/>
          <w:bCs/>
          <w:spacing w:val="-1"/>
        </w:rPr>
        <w:t>r</w:t>
      </w:r>
      <w:r w:rsidRPr="002E4035">
        <w:rPr>
          <w:rFonts w:cs="Calibri"/>
          <w:b/>
          <w:bCs/>
        </w:rPr>
        <w:t xml:space="preserve">al </w:t>
      </w:r>
      <w:r w:rsidRPr="002E4035">
        <w:rPr>
          <w:rFonts w:cs="Calibri"/>
          <w:b/>
          <w:bCs/>
          <w:spacing w:val="-1"/>
        </w:rPr>
        <w:t>R</w:t>
      </w:r>
      <w:r w:rsidRPr="002E4035">
        <w:rPr>
          <w:rFonts w:cs="Calibri"/>
          <w:b/>
          <w:bCs/>
        </w:rPr>
        <w:t>ec</w:t>
      </w:r>
      <w:r w:rsidRPr="002E4035">
        <w:rPr>
          <w:rFonts w:cs="Calibri"/>
          <w:b/>
          <w:bCs/>
          <w:spacing w:val="-1"/>
        </w:rPr>
        <w:t>ov</w:t>
      </w:r>
      <w:r w:rsidRPr="002E4035">
        <w:rPr>
          <w:rFonts w:cs="Calibri"/>
          <w:b/>
          <w:bCs/>
        </w:rPr>
        <w:t xml:space="preserve">ery Plan, </w:t>
      </w:r>
      <w:r w:rsidRPr="002E4035">
        <w:rPr>
          <w:rFonts w:cs="Calibri"/>
          <w:b/>
          <w:bCs/>
          <w:spacing w:val="-1"/>
        </w:rPr>
        <w:t>b</w:t>
      </w:r>
      <w:r w:rsidRPr="002E4035">
        <w:rPr>
          <w:rFonts w:cs="Calibri"/>
          <w:b/>
          <w:bCs/>
        </w:rPr>
        <w:t>y the Chris</w:t>
      </w:r>
      <w:r w:rsidRPr="002E4035">
        <w:rPr>
          <w:rFonts w:cs="Calibri"/>
          <w:b/>
          <w:bCs/>
          <w:spacing w:val="-1"/>
        </w:rPr>
        <w:t>t</w:t>
      </w:r>
      <w:r w:rsidRPr="002E4035">
        <w:rPr>
          <w:rFonts w:cs="Calibri"/>
          <w:b/>
          <w:bCs/>
        </w:rPr>
        <w:t>chu</w:t>
      </w:r>
      <w:r w:rsidRPr="002E4035">
        <w:rPr>
          <w:rFonts w:cs="Calibri"/>
          <w:b/>
          <w:bCs/>
          <w:spacing w:val="-4"/>
        </w:rPr>
        <w:t>r</w:t>
      </w:r>
      <w:r w:rsidRPr="002E4035">
        <w:rPr>
          <w:rFonts w:cs="Calibri"/>
          <w:b/>
          <w:bCs/>
        </w:rPr>
        <w:t>ch Cent</w:t>
      </w:r>
      <w:r w:rsidRPr="002E4035">
        <w:rPr>
          <w:rFonts w:cs="Calibri"/>
          <w:b/>
          <w:bCs/>
          <w:spacing w:val="-1"/>
        </w:rPr>
        <w:t>r</w:t>
      </w:r>
      <w:r w:rsidRPr="002E4035">
        <w:rPr>
          <w:rFonts w:cs="Calibri"/>
          <w:b/>
          <w:bCs/>
        </w:rPr>
        <w:t xml:space="preserve">al </w:t>
      </w:r>
      <w:r w:rsidRPr="002E4035">
        <w:rPr>
          <w:rFonts w:cs="Calibri"/>
          <w:b/>
          <w:bCs/>
          <w:spacing w:val="1"/>
        </w:rPr>
        <w:t>D</w:t>
      </w:r>
      <w:r w:rsidRPr="002E4035">
        <w:rPr>
          <w:rFonts w:cs="Calibri"/>
          <w:b/>
          <w:bCs/>
          <w:spacing w:val="-1"/>
        </w:rPr>
        <w:t>ev</w:t>
      </w:r>
      <w:r w:rsidRPr="002E4035">
        <w:rPr>
          <w:rFonts w:cs="Calibri"/>
          <w:b/>
          <w:bCs/>
        </w:rPr>
        <w:t>e</w:t>
      </w:r>
      <w:r w:rsidRPr="002E4035">
        <w:rPr>
          <w:rFonts w:cs="Calibri"/>
          <w:b/>
          <w:bCs/>
          <w:spacing w:val="-2"/>
        </w:rPr>
        <w:t>l</w:t>
      </w:r>
      <w:r w:rsidRPr="002E4035">
        <w:rPr>
          <w:rFonts w:cs="Calibri"/>
          <w:b/>
          <w:bCs/>
        </w:rPr>
        <w:t>opment Uni</w:t>
      </w:r>
      <w:r w:rsidRPr="002E4035">
        <w:rPr>
          <w:rFonts w:cs="Calibri"/>
          <w:b/>
          <w:bCs/>
          <w:spacing w:val="4"/>
        </w:rPr>
        <w:t>t</w:t>
      </w:r>
      <w:r w:rsidRPr="002E4035">
        <w:rPr>
          <w:rFonts w:cs="Calibri"/>
          <w:b/>
          <w:bCs/>
        </w:rPr>
        <w:t>, a special unit within CER</w:t>
      </w:r>
      <w:r w:rsidRPr="002E4035">
        <w:rPr>
          <w:rFonts w:cs="Calibri"/>
          <w:b/>
          <w:bCs/>
          <w:spacing w:val="7"/>
        </w:rPr>
        <w:t>A</w:t>
      </w:r>
      <w:r w:rsidRPr="002E4035">
        <w:rPr>
          <w:rFonts w:cs="Calibri"/>
          <w:b/>
          <w:bCs/>
        </w:rPr>
        <w:t>, is demonst</w:t>
      </w:r>
      <w:r w:rsidRPr="002E4035">
        <w:rPr>
          <w:rFonts w:cs="Calibri"/>
          <w:b/>
          <w:bCs/>
          <w:spacing w:val="-1"/>
        </w:rPr>
        <w:t>r</w:t>
      </w:r>
      <w:r w:rsidRPr="002E4035">
        <w:rPr>
          <w:rFonts w:cs="Calibri"/>
          <w:b/>
          <w:bCs/>
        </w:rPr>
        <w:t xml:space="preserve">ating the </w:t>
      </w:r>
      <w:r w:rsidRPr="002E4035">
        <w:rPr>
          <w:rFonts w:cs="Calibri"/>
          <w:b/>
          <w:bCs/>
          <w:spacing w:val="-1"/>
        </w:rPr>
        <w:t>v</w:t>
      </w:r>
      <w:r w:rsidRPr="002E4035">
        <w:rPr>
          <w:rFonts w:cs="Calibri"/>
          <w:b/>
          <w:bCs/>
        </w:rPr>
        <w:t>a</w:t>
      </w:r>
      <w:r w:rsidRPr="002E4035">
        <w:rPr>
          <w:rFonts w:cs="Calibri"/>
          <w:b/>
          <w:bCs/>
          <w:spacing w:val="-1"/>
        </w:rPr>
        <w:t>l</w:t>
      </w:r>
      <w:r w:rsidRPr="002E4035">
        <w:rPr>
          <w:rFonts w:cs="Calibri"/>
          <w:b/>
          <w:bCs/>
        </w:rPr>
        <w:t>ue of these powe</w:t>
      </w:r>
      <w:r w:rsidRPr="002E4035">
        <w:rPr>
          <w:rFonts w:cs="Calibri"/>
          <w:b/>
          <w:bCs/>
          <w:spacing w:val="-3"/>
        </w:rPr>
        <w:t>r</w:t>
      </w:r>
      <w:r w:rsidRPr="002E4035">
        <w:rPr>
          <w:rFonts w:cs="Calibri"/>
          <w:b/>
          <w:bCs/>
        </w:rPr>
        <w:t xml:space="preserve">s for facilitating </w:t>
      </w:r>
      <w:r w:rsidRPr="002E4035">
        <w:rPr>
          <w:rFonts w:cs="Calibri"/>
          <w:b/>
          <w:bCs/>
          <w:spacing w:val="-4"/>
        </w:rPr>
        <w:t>r</w:t>
      </w:r>
      <w:r w:rsidRPr="002E4035">
        <w:rPr>
          <w:rFonts w:cs="Calibri"/>
          <w:b/>
          <w:bCs/>
        </w:rPr>
        <w:t>ec</w:t>
      </w:r>
      <w:r w:rsidRPr="002E4035">
        <w:rPr>
          <w:rFonts w:cs="Calibri"/>
          <w:b/>
          <w:bCs/>
          <w:spacing w:val="-1"/>
        </w:rPr>
        <w:t>ov</w:t>
      </w:r>
      <w:r w:rsidRPr="002E4035">
        <w:rPr>
          <w:rFonts w:cs="Calibri"/>
          <w:b/>
          <w:bCs/>
        </w:rPr>
        <w:t>ery of the Cent</w:t>
      </w:r>
      <w:r w:rsidRPr="002E4035">
        <w:rPr>
          <w:rFonts w:cs="Calibri"/>
          <w:b/>
          <w:bCs/>
          <w:spacing w:val="-1"/>
        </w:rPr>
        <w:t>r</w:t>
      </w:r>
      <w:r w:rsidRPr="002E4035">
        <w:rPr>
          <w:rFonts w:cs="Calibri"/>
          <w:b/>
          <w:bCs/>
        </w:rPr>
        <w:t>al Cit</w:t>
      </w:r>
      <w:r w:rsidRPr="002E4035">
        <w:rPr>
          <w:rFonts w:cs="Calibri"/>
          <w:b/>
          <w:bCs/>
          <w:spacing w:val="-13"/>
        </w:rPr>
        <w:t>y</w:t>
      </w:r>
      <w:r w:rsidRPr="002E4035">
        <w:rPr>
          <w:rFonts w:cs="Calibri"/>
          <w:b/>
          <w:bCs/>
        </w:rPr>
        <w:t>. Th</w:t>
      </w:r>
      <w:r w:rsidRPr="002E4035">
        <w:rPr>
          <w:rFonts w:cs="Calibri"/>
          <w:b/>
          <w:bCs/>
          <w:spacing w:val="-1"/>
        </w:rPr>
        <w:t>e</w:t>
      </w:r>
      <w:r w:rsidRPr="002E4035">
        <w:rPr>
          <w:rFonts w:cs="Calibri"/>
          <w:b/>
          <w:bCs/>
        </w:rPr>
        <w:t>y h</w:t>
      </w:r>
      <w:r w:rsidRPr="002E4035">
        <w:rPr>
          <w:rFonts w:cs="Calibri"/>
          <w:b/>
          <w:bCs/>
          <w:spacing w:val="-4"/>
        </w:rPr>
        <w:t>a</w:t>
      </w:r>
      <w:r w:rsidRPr="002E4035">
        <w:rPr>
          <w:rFonts w:cs="Calibri"/>
          <w:b/>
          <w:bCs/>
          <w:spacing w:val="-1"/>
        </w:rPr>
        <w:t>v</w:t>
      </w:r>
      <w:r w:rsidRPr="002E4035">
        <w:rPr>
          <w:rFonts w:cs="Calibri"/>
          <w:b/>
          <w:bCs/>
        </w:rPr>
        <w:t>e enab</w:t>
      </w:r>
      <w:r w:rsidRPr="002E4035">
        <w:rPr>
          <w:rFonts w:cs="Calibri"/>
          <w:b/>
          <w:bCs/>
          <w:spacing w:val="-2"/>
        </w:rPr>
        <w:t>l</w:t>
      </w:r>
      <w:r w:rsidRPr="002E4035">
        <w:rPr>
          <w:rFonts w:cs="Calibri"/>
          <w:b/>
          <w:bCs/>
        </w:rPr>
        <w:t>ed la</w:t>
      </w:r>
      <w:r w:rsidRPr="002E4035">
        <w:rPr>
          <w:rFonts w:cs="Calibri"/>
          <w:b/>
          <w:bCs/>
          <w:spacing w:val="-3"/>
        </w:rPr>
        <w:t>r</w:t>
      </w:r>
      <w:r w:rsidRPr="002E4035">
        <w:rPr>
          <w:rFonts w:cs="Calibri"/>
          <w:b/>
          <w:bCs/>
          <w:spacing w:val="-4"/>
        </w:rPr>
        <w:t>g</w:t>
      </w:r>
      <w:r w:rsidRPr="002E4035">
        <w:rPr>
          <w:rFonts w:cs="Calibri"/>
          <w:b/>
          <w:bCs/>
        </w:rPr>
        <w:t>e sca</w:t>
      </w:r>
      <w:r w:rsidRPr="002E4035">
        <w:rPr>
          <w:rFonts w:cs="Calibri"/>
          <w:b/>
          <w:bCs/>
          <w:spacing w:val="-2"/>
        </w:rPr>
        <w:t>l</w:t>
      </w:r>
      <w:r w:rsidRPr="002E4035">
        <w:rPr>
          <w:rFonts w:cs="Calibri"/>
          <w:b/>
          <w:bCs/>
        </w:rPr>
        <w:t>e anchor p</w:t>
      </w:r>
      <w:r w:rsidRPr="002E4035">
        <w:rPr>
          <w:rFonts w:cs="Calibri"/>
          <w:b/>
          <w:bCs/>
          <w:spacing w:val="-4"/>
        </w:rPr>
        <w:t>r</w:t>
      </w:r>
      <w:r w:rsidRPr="002E4035">
        <w:rPr>
          <w:rFonts w:cs="Calibri"/>
          <w:b/>
          <w:bCs/>
        </w:rPr>
        <w:t xml:space="preserve">ojects </w:t>
      </w:r>
      <w:r w:rsidRPr="002E4035">
        <w:rPr>
          <w:rFonts w:cs="Calibri"/>
          <w:b/>
          <w:bCs/>
          <w:spacing w:val="-1"/>
        </w:rPr>
        <w:t>t</w:t>
      </w:r>
      <w:r w:rsidRPr="002E4035">
        <w:rPr>
          <w:rFonts w:cs="Calibri"/>
          <w:b/>
          <w:bCs/>
        </w:rPr>
        <w:t>o be p</w:t>
      </w:r>
      <w:r w:rsidRPr="002E4035">
        <w:rPr>
          <w:rFonts w:cs="Calibri"/>
          <w:b/>
          <w:bCs/>
          <w:spacing w:val="-4"/>
        </w:rPr>
        <w:t>r</w:t>
      </w:r>
      <w:r w:rsidRPr="002E4035">
        <w:rPr>
          <w:rFonts w:cs="Calibri"/>
          <w:b/>
          <w:bCs/>
        </w:rPr>
        <w:t>og</w:t>
      </w:r>
      <w:r w:rsidRPr="002E4035">
        <w:rPr>
          <w:rFonts w:cs="Calibri"/>
          <w:b/>
          <w:bCs/>
          <w:spacing w:val="-4"/>
        </w:rPr>
        <w:t>r</w:t>
      </w:r>
      <w:r w:rsidRPr="002E4035">
        <w:rPr>
          <w:rFonts w:cs="Calibri"/>
          <w:b/>
          <w:bCs/>
        </w:rPr>
        <w:t xml:space="preserve">essed at a </w:t>
      </w:r>
      <w:r w:rsidRPr="002E4035">
        <w:rPr>
          <w:rFonts w:cs="Calibri"/>
          <w:b/>
          <w:bCs/>
          <w:spacing w:val="-1"/>
        </w:rPr>
        <w:t>r</w:t>
      </w:r>
      <w:r w:rsidRPr="002E4035">
        <w:rPr>
          <w:rFonts w:cs="Calibri"/>
          <w:b/>
          <w:bCs/>
        </w:rPr>
        <w:t>a</w:t>
      </w:r>
      <w:r w:rsidRPr="002E4035">
        <w:rPr>
          <w:rFonts w:cs="Calibri"/>
          <w:b/>
          <w:bCs/>
          <w:spacing w:val="-1"/>
        </w:rPr>
        <w:t>t</w:t>
      </w:r>
      <w:r w:rsidRPr="002E4035">
        <w:rPr>
          <w:rFonts w:cs="Calibri"/>
          <w:b/>
          <w:bCs/>
        </w:rPr>
        <w:t>e and in a w</w:t>
      </w:r>
      <w:r w:rsidRPr="002E4035">
        <w:rPr>
          <w:rFonts w:cs="Calibri"/>
          <w:b/>
          <w:bCs/>
          <w:spacing w:val="-4"/>
        </w:rPr>
        <w:t>a</w:t>
      </w:r>
      <w:r w:rsidRPr="002E4035">
        <w:rPr>
          <w:rFonts w:cs="Calibri"/>
          <w:b/>
          <w:bCs/>
        </w:rPr>
        <w:t>y that wou</w:t>
      </w:r>
      <w:r w:rsidRPr="002E4035">
        <w:rPr>
          <w:rFonts w:cs="Calibri"/>
          <w:b/>
          <w:bCs/>
          <w:spacing w:val="-2"/>
        </w:rPr>
        <w:t>l</w:t>
      </w:r>
      <w:r w:rsidRPr="002E4035">
        <w:rPr>
          <w:rFonts w:cs="Calibri"/>
          <w:b/>
          <w:bCs/>
        </w:rPr>
        <w:t>d not h</w:t>
      </w:r>
      <w:r w:rsidRPr="002E4035">
        <w:rPr>
          <w:rFonts w:cs="Calibri"/>
          <w:b/>
          <w:bCs/>
          <w:spacing w:val="-4"/>
        </w:rPr>
        <w:t>a</w:t>
      </w:r>
      <w:r w:rsidRPr="002E4035">
        <w:rPr>
          <w:rFonts w:cs="Calibri"/>
          <w:b/>
          <w:bCs/>
          <w:spacing w:val="-1"/>
        </w:rPr>
        <w:t>v</w:t>
      </w:r>
      <w:r w:rsidRPr="002E4035">
        <w:rPr>
          <w:rFonts w:cs="Calibri"/>
          <w:b/>
          <w:bCs/>
        </w:rPr>
        <w:t>e been possib</w:t>
      </w:r>
      <w:r w:rsidRPr="002E4035">
        <w:rPr>
          <w:rFonts w:cs="Calibri"/>
          <w:b/>
          <w:bCs/>
          <w:spacing w:val="-2"/>
        </w:rPr>
        <w:t>l</w:t>
      </w:r>
      <w:r w:rsidRPr="002E4035">
        <w:rPr>
          <w:rFonts w:cs="Calibri"/>
          <w:b/>
          <w:bCs/>
        </w:rPr>
        <w:t>e under the powe</w:t>
      </w:r>
      <w:r w:rsidRPr="002E4035">
        <w:rPr>
          <w:rFonts w:cs="Calibri"/>
          <w:b/>
          <w:bCs/>
          <w:spacing w:val="-3"/>
        </w:rPr>
        <w:t>r</w:t>
      </w:r>
      <w:r w:rsidRPr="002E4035">
        <w:rPr>
          <w:rFonts w:cs="Calibri"/>
          <w:b/>
          <w:bCs/>
        </w:rPr>
        <w:t xml:space="preserve">s </w:t>
      </w:r>
      <w:r w:rsidRPr="002E4035">
        <w:rPr>
          <w:rFonts w:cs="Calibri"/>
          <w:b/>
          <w:bCs/>
          <w:spacing w:val="-4"/>
        </w:rPr>
        <w:t>a</w:t>
      </w:r>
      <w:r w:rsidRPr="002E4035">
        <w:rPr>
          <w:rFonts w:cs="Calibri"/>
          <w:b/>
          <w:bCs/>
          <w:spacing w:val="-1"/>
        </w:rPr>
        <w:t>v</w:t>
      </w:r>
      <w:r w:rsidRPr="002E4035">
        <w:rPr>
          <w:rFonts w:cs="Calibri"/>
          <w:b/>
          <w:bCs/>
        </w:rPr>
        <w:t>ailab</w:t>
      </w:r>
      <w:r w:rsidRPr="002E4035">
        <w:rPr>
          <w:rFonts w:cs="Calibri"/>
          <w:b/>
          <w:bCs/>
          <w:spacing w:val="-2"/>
        </w:rPr>
        <w:t>l</w:t>
      </w:r>
      <w:r w:rsidRPr="002E4035">
        <w:rPr>
          <w:rFonts w:cs="Calibri"/>
          <w:b/>
          <w:bCs/>
        </w:rPr>
        <w:t xml:space="preserve">e </w:t>
      </w:r>
      <w:r w:rsidRPr="002E4035">
        <w:rPr>
          <w:rFonts w:cs="Calibri"/>
          <w:b/>
          <w:bCs/>
          <w:spacing w:val="-1"/>
        </w:rPr>
        <w:t>t</w:t>
      </w:r>
      <w:r w:rsidRPr="002E4035">
        <w:rPr>
          <w:rFonts w:cs="Calibri"/>
          <w:b/>
          <w:bCs/>
        </w:rPr>
        <w:t xml:space="preserve">o </w:t>
      </w:r>
      <w:r w:rsidRPr="002E4035">
        <w:rPr>
          <w:rFonts w:cs="Calibri"/>
          <w:b/>
          <w:bCs/>
          <w:spacing w:val="-2"/>
        </w:rPr>
        <w:t>l</w:t>
      </w:r>
      <w:r w:rsidRPr="002E4035">
        <w:rPr>
          <w:rFonts w:cs="Calibri"/>
          <w:b/>
          <w:bCs/>
        </w:rPr>
        <w:t xml:space="preserve">ocal </w:t>
      </w:r>
      <w:r w:rsidRPr="002E4035">
        <w:rPr>
          <w:rFonts w:cs="Calibri"/>
          <w:b/>
          <w:bCs/>
          <w:spacing w:val="-2"/>
        </w:rPr>
        <w:t>a</w:t>
      </w:r>
      <w:r w:rsidRPr="002E4035">
        <w:rPr>
          <w:rFonts w:cs="Calibri"/>
          <w:b/>
          <w:bCs/>
        </w:rPr>
        <w:t xml:space="preserve">uthorities. See section 6 </w:t>
      </w:r>
      <w:r w:rsidRPr="002E4035">
        <w:rPr>
          <w:rFonts w:cs="Calibri"/>
          <w:b/>
          <w:bCs/>
          <w:spacing w:val="-22"/>
        </w:rPr>
        <w:t>“</w:t>
      </w:r>
      <w:r w:rsidRPr="002E4035">
        <w:rPr>
          <w:rFonts w:cs="Calibri"/>
          <w:b/>
          <w:bCs/>
        </w:rPr>
        <w:t>Acce</w:t>
      </w:r>
      <w:r w:rsidRPr="002E4035">
        <w:rPr>
          <w:rFonts w:cs="Calibri"/>
          <w:b/>
          <w:bCs/>
          <w:spacing w:val="-2"/>
        </w:rPr>
        <w:t>l</w:t>
      </w:r>
      <w:r w:rsidRPr="002E4035">
        <w:rPr>
          <w:rFonts w:cs="Calibri"/>
          <w:b/>
          <w:bCs/>
        </w:rPr>
        <w:t>e</w:t>
      </w:r>
      <w:r w:rsidRPr="002E4035">
        <w:rPr>
          <w:rFonts w:cs="Calibri"/>
          <w:b/>
          <w:bCs/>
          <w:spacing w:val="-1"/>
        </w:rPr>
        <w:t>r</w:t>
      </w:r>
      <w:r w:rsidRPr="002E4035">
        <w:rPr>
          <w:rFonts w:cs="Calibri"/>
          <w:b/>
          <w:bCs/>
        </w:rPr>
        <w:t>ation th</w:t>
      </w:r>
      <w:r w:rsidRPr="002E4035">
        <w:rPr>
          <w:rFonts w:cs="Calibri"/>
          <w:b/>
          <w:bCs/>
          <w:spacing w:val="-4"/>
        </w:rPr>
        <w:t>r</w:t>
      </w:r>
      <w:r w:rsidRPr="002E4035">
        <w:rPr>
          <w:rFonts w:cs="Calibri"/>
          <w:b/>
          <w:bCs/>
        </w:rPr>
        <w:t>o</w:t>
      </w:r>
      <w:r w:rsidRPr="002E4035">
        <w:rPr>
          <w:rFonts w:cs="Calibri"/>
          <w:b/>
          <w:bCs/>
          <w:spacing w:val="-2"/>
        </w:rPr>
        <w:t>u</w:t>
      </w:r>
      <w:r w:rsidRPr="002E4035">
        <w:rPr>
          <w:rFonts w:cs="Calibri"/>
          <w:b/>
          <w:bCs/>
        </w:rPr>
        <w:t xml:space="preserve">gh </w:t>
      </w:r>
      <w:r w:rsidRPr="002E4035">
        <w:rPr>
          <w:rFonts w:cs="Calibri"/>
          <w:b/>
          <w:bCs/>
          <w:spacing w:val="-2"/>
        </w:rPr>
        <w:t>l</w:t>
      </w:r>
      <w:r w:rsidRPr="002E4035">
        <w:rPr>
          <w:rFonts w:cs="Calibri"/>
          <w:b/>
          <w:bCs/>
          <w:spacing w:val="-1"/>
        </w:rPr>
        <w:t>e</w:t>
      </w:r>
      <w:r w:rsidRPr="002E4035">
        <w:rPr>
          <w:rFonts w:cs="Calibri"/>
          <w:b/>
          <w:bCs/>
        </w:rPr>
        <w:t>gislati</w:t>
      </w:r>
      <w:r w:rsidRPr="002E4035">
        <w:rPr>
          <w:rFonts w:cs="Calibri"/>
          <w:b/>
          <w:bCs/>
          <w:spacing w:val="-1"/>
        </w:rPr>
        <w:t>v</w:t>
      </w:r>
      <w:r w:rsidRPr="002E4035">
        <w:rPr>
          <w:rFonts w:cs="Calibri"/>
          <w:b/>
          <w:bCs/>
        </w:rPr>
        <w:t>e chan</w:t>
      </w:r>
      <w:r w:rsidRPr="002E4035">
        <w:rPr>
          <w:rFonts w:cs="Calibri"/>
          <w:b/>
          <w:bCs/>
          <w:spacing w:val="-4"/>
        </w:rPr>
        <w:t>ge</w:t>
      </w:r>
      <w:r w:rsidRPr="002E4035">
        <w:rPr>
          <w:rFonts w:cs="Calibri"/>
          <w:b/>
          <w:bCs/>
          <w:spacing w:val="-23"/>
        </w:rPr>
        <w:t>”</w:t>
      </w:r>
      <w:r w:rsidRPr="002E4035">
        <w:rPr>
          <w:rFonts w:cs="Calibri"/>
          <w:b/>
          <w:bCs/>
        </w:rPr>
        <w:t>.</w:t>
      </w:r>
    </w:p>
    <w:p w:rsidR="005B0DBA" w:rsidRPr="002E4035" w:rsidRDefault="005B0DBA" w:rsidP="008F117E">
      <w:pPr>
        <w:spacing w:before="8" w:after="0" w:line="150" w:lineRule="exact"/>
        <w:rPr>
          <w:rFonts w:cs="Calibri"/>
        </w:rPr>
      </w:pPr>
    </w:p>
    <w:p w:rsidR="005B0DBA" w:rsidRPr="002E4035" w:rsidRDefault="005B0DBA" w:rsidP="008F117E">
      <w:pPr>
        <w:spacing w:after="0" w:line="240" w:lineRule="auto"/>
        <w:ind w:right="-20"/>
        <w:rPr>
          <w:rFonts w:cs="Calibri"/>
          <w:sz w:val="26"/>
          <w:szCs w:val="26"/>
        </w:rPr>
      </w:pPr>
      <w:r w:rsidRPr="002E4035">
        <w:rPr>
          <w:rFonts w:cs="Calibri"/>
          <w:b/>
          <w:bCs/>
          <w:spacing w:val="-9"/>
          <w:sz w:val="26"/>
          <w:szCs w:val="26"/>
        </w:rPr>
        <w:t>R</w:t>
      </w:r>
      <w:r w:rsidRPr="002E4035">
        <w:rPr>
          <w:rFonts w:cs="Calibri"/>
          <w:b/>
          <w:bCs/>
          <w:sz w:val="26"/>
          <w:szCs w:val="26"/>
        </w:rPr>
        <w:t>esponses</w:t>
      </w:r>
    </w:p>
    <w:p w:rsidR="005B0DBA" w:rsidRPr="002E4035" w:rsidRDefault="005B0DBA" w:rsidP="008F117E">
      <w:pPr>
        <w:spacing w:before="8" w:after="0" w:line="170" w:lineRule="exact"/>
        <w:rPr>
          <w:rFonts w:cs="Calibri"/>
          <w:sz w:val="17"/>
          <w:szCs w:val="17"/>
        </w:rPr>
      </w:pPr>
    </w:p>
    <w:p w:rsidR="005B0DBA" w:rsidRPr="002E4035" w:rsidRDefault="005B0DBA" w:rsidP="008F117E">
      <w:pPr>
        <w:spacing w:after="0" w:line="240" w:lineRule="auto"/>
        <w:ind w:right="-20"/>
        <w:rPr>
          <w:rFonts w:cs="Calibri"/>
          <w:sz w:val="20"/>
          <w:szCs w:val="20"/>
        </w:rPr>
      </w:pPr>
      <w:r w:rsidRPr="002E4035">
        <w:rPr>
          <w:rFonts w:cs="Calibri"/>
          <w:b/>
          <w:spacing w:val="2"/>
          <w:sz w:val="20"/>
          <w:szCs w:val="20"/>
        </w:rPr>
        <w:t>R</w:t>
      </w:r>
      <w:r w:rsidRPr="002E4035">
        <w:rPr>
          <w:rFonts w:cs="Calibri"/>
          <w:b/>
          <w:spacing w:val="8"/>
          <w:sz w:val="20"/>
          <w:szCs w:val="20"/>
        </w:rPr>
        <w:t>2</w:t>
      </w:r>
      <w:r w:rsidRPr="002E4035">
        <w:rPr>
          <w:rFonts w:cs="Calibri"/>
          <w:b/>
          <w:sz w:val="20"/>
          <w:szCs w:val="20"/>
        </w:rPr>
        <w:t>.</w:t>
      </w:r>
      <w:r w:rsidRPr="002E4035">
        <w:rPr>
          <w:rFonts w:cs="Calibri"/>
          <w:b/>
          <w:spacing w:val="15"/>
          <w:sz w:val="20"/>
          <w:szCs w:val="20"/>
        </w:rPr>
        <w:t xml:space="preserve"> </w:t>
      </w:r>
      <w:r w:rsidRPr="002E4035">
        <w:rPr>
          <w:rFonts w:cs="Calibri"/>
          <w:color w:val="000000"/>
          <w:sz w:val="20"/>
          <w:szCs w:val="20"/>
        </w:rPr>
        <w:t xml:space="preserve">CERA </w:t>
      </w:r>
      <w:r w:rsidRPr="002E4035">
        <w:rPr>
          <w:rFonts w:cs="Calibri"/>
          <w:color w:val="000000"/>
          <w:spacing w:val="-1"/>
          <w:sz w:val="20"/>
          <w:szCs w:val="20"/>
        </w:rPr>
        <w:t>t</w:t>
      </w:r>
      <w:r w:rsidRPr="002E4035">
        <w:rPr>
          <w:rFonts w:cs="Calibri"/>
          <w:color w:val="000000"/>
          <w:sz w:val="20"/>
          <w:szCs w:val="20"/>
        </w:rPr>
        <w:t>o underta</w:t>
      </w:r>
      <w:r w:rsidRPr="002E4035">
        <w:rPr>
          <w:rFonts w:cs="Calibri"/>
          <w:color w:val="000000"/>
          <w:spacing w:val="-4"/>
          <w:sz w:val="20"/>
          <w:szCs w:val="20"/>
        </w:rPr>
        <w:t>k</w:t>
      </w:r>
      <w:r w:rsidRPr="002E4035">
        <w:rPr>
          <w:rFonts w:cs="Calibri"/>
          <w:color w:val="000000"/>
          <w:sz w:val="20"/>
          <w:szCs w:val="20"/>
        </w:rPr>
        <w:t>e facilitation and in</w:t>
      </w:r>
      <w:r w:rsidRPr="002E4035">
        <w:rPr>
          <w:rFonts w:cs="Calibri"/>
          <w:color w:val="000000"/>
          <w:spacing w:val="-1"/>
          <w:sz w:val="20"/>
          <w:szCs w:val="20"/>
        </w:rPr>
        <w:t>t</w:t>
      </w:r>
      <w:r w:rsidRPr="002E4035">
        <w:rPr>
          <w:rFonts w:cs="Calibri"/>
          <w:color w:val="000000"/>
          <w:sz w:val="20"/>
          <w:szCs w:val="20"/>
        </w:rPr>
        <w:t>er</w:t>
      </w:r>
      <w:r w:rsidRPr="002E4035">
        <w:rPr>
          <w:rFonts w:cs="Calibri"/>
          <w:color w:val="000000"/>
          <w:spacing w:val="-1"/>
          <w:sz w:val="20"/>
          <w:szCs w:val="20"/>
        </w:rPr>
        <w:t>v</w:t>
      </w:r>
      <w:r w:rsidRPr="002E4035">
        <w:rPr>
          <w:rFonts w:cs="Calibri"/>
          <w:color w:val="000000"/>
          <w:sz w:val="20"/>
          <w:szCs w:val="20"/>
        </w:rPr>
        <w:t>ention</w:t>
      </w:r>
    </w:p>
    <w:p w:rsidR="005B0DBA" w:rsidRPr="002E4035" w:rsidRDefault="005B0DBA" w:rsidP="008F117E">
      <w:pPr>
        <w:spacing w:before="6" w:after="0" w:line="246" w:lineRule="auto"/>
        <w:ind w:right="1813"/>
        <w:jc w:val="both"/>
        <w:rPr>
          <w:rFonts w:cs="Calibri"/>
          <w:sz w:val="20"/>
          <w:szCs w:val="20"/>
        </w:rPr>
      </w:pPr>
      <w:r w:rsidRPr="002E4035">
        <w:rPr>
          <w:rFonts w:cs="Calibri"/>
          <w:spacing w:val="-1"/>
          <w:sz w:val="20"/>
          <w:szCs w:val="20"/>
        </w:rPr>
        <w:t>t</w:t>
      </w:r>
      <w:r w:rsidRPr="002E4035">
        <w:rPr>
          <w:rFonts w:cs="Calibri"/>
          <w:sz w:val="20"/>
          <w:szCs w:val="20"/>
        </w:rPr>
        <w:t xml:space="preserve">o </w:t>
      </w:r>
      <w:r w:rsidRPr="002E4035">
        <w:rPr>
          <w:rFonts w:cs="Calibri"/>
          <w:spacing w:val="-1"/>
          <w:sz w:val="20"/>
          <w:szCs w:val="20"/>
        </w:rPr>
        <w:t>ov</w:t>
      </w:r>
      <w:r w:rsidRPr="002E4035">
        <w:rPr>
          <w:rFonts w:cs="Calibri"/>
          <w:sz w:val="20"/>
          <w:szCs w:val="20"/>
        </w:rPr>
        <w:t>e</w:t>
      </w:r>
      <w:r w:rsidRPr="002E4035">
        <w:rPr>
          <w:rFonts w:cs="Calibri"/>
          <w:spacing w:val="-5"/>
          <w:sz w:val="20"/>
          <w:szCs w:val="20"/>
        </w:rPr>
        <w:t>r</w:t>
      </w:r>
      <w:r w:rsidRPr="002E4035">
        <w:rPr>
          <w:rFonts w:cs="Calibri"/>
          <w:sz w:val="20"/>
          <w:szCs w:val="20"/>
        </w:rPr>
        <w:t>come mar</w:t>
      </w:r>
      <w:r w:rsidRPr="002E4035">
        <w:rPr>
          <w:rFonts w:cs="Calibri"/>
          <w:spacing w:val="-4"/>
          <w:sz w:val="20"/>
          <w:szCs w:val="20"/>
        </w:rPr>
        <w:t>k</w:t>
      </w:r>
      <w:r w:rsidRPr="002E4035">
        <w:rPr>
          <w:rFonts w:cs="Calibri"/>
          <w:sz w:val="20"/>
          <w:szCs w:val="20"/>
        </w:rPr>
        <w:t>et barrie</w:t>
      </w:r>
      <w:r w:rsidRPr="002E4035">
        <w:rPr>
          <w:rFonts w:cs="Calibri"/>
          <w:spacing w:val="-3"/>
          <w:sz w:val="20"/>
          <w:szCs w:val="20"/>
        </w:rPr>
        <w:t>r</w:t>
      </w:r>
      <w:r w:rsidRPr="002E4035">
        <w:rPr>
          <w:rFonts w:cs="Calibri"/>
          <w:sz w:val="20"/>
          <w:szCs w:val="20"/>
        </w:rPr>
        <w:t xml:space="preserve">s </w:t>
      </w:r>
      <w:r w:rsidRPr="002E4035">
        <w:rPr>
          <w:rFonts w:cs="Calibri"/>
          <w:spacing w:val="-1"/>
          <w:sz w:val="20"/>
          <w:szCs w:val="20"/>
        </w:rPr>
        <w:t>t</w:t>
      </w:r>
      <w:r w:rsidRPr="002E4035">
        <w:rPr>
          <w:rFonts w:cs="Calibri"/>
          <w:sz w:val="20"/>
          <w:szCs w:val="20"/>
        </w:rPr>
        <w:t>o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inc</w:t>
      </w:r>
      <w:r w:rsidRPr="002E4035">
        <w:rPr>
          <w:rFonts w:cs="Calibri"/>
          <w:spacing w:val="-1"/>
          <w:sz w:val="20"/>
          <w:szCs w:val="20"/>
        </w:rPr>
        <w:t>l</w:t>
      </w:r>
      <w:r w:rsidRPr="002E4035">
        <w:rPr>
          <w:rFonts w:cs="Calibri"/>
          <w:sz w:val="20"/>
          <w:szCs w:val="20"/>
        </w:rPr>
        <w:t>uding col</w:t>
      </w:r>
      <w:r w:rsidRPr="002E4035">
        <w:rPr>
          <w:rFonts w:cs="Calibri"/>
          <w:spacing w:val="-2"/>
          <w:sz w:val="20"/>
          <w:szCs w:val="20"/>
        </w:rPr>
        <w:t>l</w:t>
      </w:r>
      <w:r w:rsidRPr="002E4035">
        <w:rPr>
          <w:rFonts w:cs="Calibri"/>
          <w:sz w:val="20"/>
          <w:szCs w:val="20"/>
        </w:rPr>
        <w:t>ecti</w:t>
      </w:r>
      <w:r w:rsidRPr="002E4035">
        <w:rPr>
          <w:rFonts w:cs="Calibri"/>
          <w:spacing w:val="-1"/>
          <w:sz w:val="20"/>
          <w:szCs w:val="20"/>
        </w:rPr>
        <w:t>v</w:t>
      </w:r>
      <w:r w:rsidRPr="002E4035">
        <w:rPr>
          <w:rFonts w:cs="Calibri"/>
          <w:sz w:val="20"/>
          <w:szCs w:val="20"/>
        </w:rPr>
        <w:t>e so</w:t>
      </w:r>
      <w:r w:rsidRPr="002E4035">
        <w:rPr>
          <w:rFonts w:cs="Calibri"/>
          <w:spacing w:val="-1"/>
          <w:sz w:val="20"/>
          <w:szCs w:val="20"/>
        </w:rPr>
        <w:t>l</w:t>
      </w:r>
      <w:r w:rsidRPr="002E4035">
        <w:rPr>
          <w:rFonts w:cs="Calibri"/>
          <w:sz w:val="20"/>
          <w:szCs w:val="20"/>
        </w:rPr>
        <w:t>utions for comp</w:t>
      </w:r>
      <w:r w:rsidRPr="002E4035">
        <w:rPr>
          <w:rFonts w:cs="Calibri"/>
          <w:spacing w:val="-5"/>
          <w:sz w:val="20"/>
          <w:szCs w:val="20"/>
        </w:rPr>
        <w:t>r</w:t>
      </w:r>
      <w:r w:rsidRPr="002E4035">
        <w:rPr>
          <w:rFonts w:cs="Calibri"/>
          <w:sz w:val="20"/>
          <w:szCs w:val="20"/>
        </w:rPr>
        <w:t>ehensi</w:t>
      </w:r>
      <w:r w:rsidRPr="002E4035">
        <w:rPr>
          <w:rFonts w:cs="Calibri"/>
          <w:spacing w:val="-1"/>
          <w:sz w:val="20"/>
          <w:szCs w:val="20"/>
        </w:rPr>
        <w:t>v</w:t>
      </w:r>
      <w:r w:rsidRPr="002E4035">
        <w:rPr>
          <w:rFonts w:cs="Calibri"/>
          <w:sz w:val="20"/>
          <w:szCs w:val="20"/>
        </w:rPr>
        <w:t xml:space="preserve">e </w:t>
      </w:r>
      <w:r w:rsidRPr="002E4035">
        <w:rPr>
          <w:rFonts w:cs="Calibri"/>
          <w:spacing w:val="-5"/>
          <w:sz w:val="20"/>
          <w:szCs w:val="20"/>
        </w:rPr>
        <w:t>r</w:t>
      </w:r>
      <w:r w:rsidRPr="002E4035">
        <w:rPr>
          <w:rFonts w:cs="Calibri"/>
          <w:sz w:val="20"/>
          <w:szCs w:val="20"/>
        </w:rPr>
        <w:t>ed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 particular</w:t>
      </w:r>
      <w:r w:rsidRPr="002E4035">
        <w:rPr>
          <w:rFonts w:cs="Calibri"/>
          <w:spacing w:val="-3"/>
          <w:sz w:val="20"/>
          <w:szCs w:val="20"/>
        </w:rPr>
        <w:t>l</w:t>
      </w:r>
      <w:r w:rsidRPr="002E4035">
        <w:rPr>
          <w:rFonts w:cs="Calibri"/>
          <w:sz w:val="20"/>
          <w:szCs w:val="20"/>
        </w:rPr>
        <w:t>y whe</w:t>
      </w:r>
      <w:r w:rsidRPr="002E4035">
        <w:rPr>
          <w:rFonts w:cs="Calibri"/>
          <w:spacing w:val="-5"/>
          <w:sz w:val="20"/>
          <w:szCs w:val="20"/>
        </w:rPr>
        <w:t>r</w:t>
      </w:r>
      <w:r w:rsidRPr="002E4035">
        <w:rPr>
          <w:rFonts w:cs="Calibri"/>
          <w:sz w:val="20"/>
          <w:szCs w:val="20"/>
        </w:rPr>
        <w:t>e the mar</w:t>
      </w:r>
      <w:r w:rsidRPr="002E4035">
        <w:rPr>
          <w:rFonts w:cs="Calibri"/>
          <w:spacing w:val="-4"/>
          <w:sz w:val="20"/>
          <w:szCs w:val="20"/>
        </w:rPr>
        <w:t>k</w:t>
      </w:r>
      <w:r w:rsidRPr="002E4035">
        <w:rPr>
          <w:rFonts w:cs="Calibri"/>
          <w:sz w:val="20"/>
          <w:szCs w:val="20"/>
        </w:rPr>
        <w:t xml:space="preserve">et is not </w:t>
      </w:r>
      <w:r w:rsidRPr="002E4035">
        <w:rPr>
          <w:rFonts w:cs="Calibri"/>
          <w:spacing w:val="-5"/>
          <w:sz w:val="20"/>
          <w:szCs w:val="20"/>
        </w:rPr>
        <w:t>r</w:t>
      </w:r>
      <w:r w:rsidRPr="002E4035">
        <w:rPr>
          <w:rFonts w:cs="Calibri"/>
          <w:sz w:val="20"/>
          <w:szCs w:val="20"/>
        </w:rPr>
        <w:t>esponsi</w:t>
      </w:r>
      <w:r w:rsidRPr="002E4035">
        <w:rPr>
          <w:rFonts w:cs="Calibri"/>
          <w:spacing w:val="-1"/>
          <w:sz w:val="20"/>
          <w:szCs w:val="20"/>
        </w:rPr>
        <w:t>v</w:t>
      </w:r>
      <w:r w:rsidRPr="002E4035">
        <w:rPr>
          <w:rFonts w:cs="Calibri"/>
          <w:sz w:val="20"/>
          <w:szCs w:val="20"/>
        </w:rPr>
        <w:t>e.</w:t>
      </w:r>
    </w:p>
    <w:p w:rsidR="005B0DBA" w:rsidRPr="002E4035" w:rsidRDefault="005B0DBA" w:rsidP="008F117E">
      <w:pPr>
        <w:spacing w:after="0" w:line="170" w:lineRule="exact"/>
        <w:rPr>
          <w:rFonts w:cs="Calibri"/>
          <w:b/>
          <w:sz w:val="17"/>
          <w:szCs w:val="17"/>
        </w:rPr>
      </w:pPr>
    </w:p>
    <w:p w:rsidR="005B0DBA" w:rsidRPr="002E4035" w:rsidRDefault="005B0DBA" w:rsidP="008F117E">
      <w:pPr>
        <w:spacing w:after="0" w:line="246" w:lineRule="auto"/>
        <w:ind w:right="1233"/>
        <w:rPr>
          <w:rFonts w:cs="Calibri"/>
          <w:sz w:val="20"/>
          <w:szCs w:val="20"/>
        </w:rPr>
      </w:pPr>
      <w:r w:rsidRPr="002E4035">
        <w:rPr>
          <w:rFonts w:cs="Calibri"/>
          <w:b/>
          <w:spacing w:val="2"/>
          <w:sz w:val="20"/>
          <w:szCs w:val="20"/>
        </w:rPr>
        <w:t>R3</w:t>
      </w:r>
      <w:r w:rsidRPr="002E4035">
        <w:rPr>
          <w:rFonts w:cs="Calibri"/>
          <w:b/>
          <w:sz w:val="20"/>
          <w:szCs w:val="20"/>
        </w:rPr>
        <w:t>.</w:t>
      </w:r>
      <w:r w:rsidRPr="002E4035">
        <w:rPr>
          <w:rFonts w:cs="Calibri"/>
          <w:b/>
          <w:spacing w:val="15"/>
          <w:sz w:val="20"/>
          <w:szCs w:val="20"/>
        </w:rPr>
        <w:t xml:space="preserve"> </w:t>
      </w:r>
      <w:r w:rsidRPr="002E4035">
        <w:rPr>
          <w:rFonts w:cs="Calibri"/>
          <w:color w:val="000000"/>
          <w:spacing w:val="-10"/>
          <w:sz w:val="20"/>
          <w:szCs w:val="20"/>
        </w:rPr>
        <w:t>T</w:t>
      </w:r>
      <w:r w:rsidRPr="002E4035">
        <w:rPr>
          <w:rFonts w:cs="Calibri"/>
          <w:color w:val="000000"/>
          <w:sz w:val="20"/>
          <w:szCs w:val="20"/>
        </w:rPr>
        <w:t>erri</w:t>
      </w:r>
      <w:r w:rsidRPr="002E4035">
        <w:rPr>
          <w:rFonts w:cs="Calibri"/>
          <w:color w:val="000000"/>
          <w:spacing w:val="-1"/>
          <w:sz w:val="20"/>
          <w:szCs w:val="20"/>
        </w:rPr>
        <w:t>t</w:t>
      </w:r>
      <w:r w:rsidRPr="002E4035">
        <w:rPr>
          <w:rFonts w:cs="Calibri"/>
          <w:color w:val="000000"/>
          <w:sz w:val="20"/>
          <w:szCs w:val="20"/>
        </w:rPr>
        <w:t xml:space="preserve">orial </w:t>
      </w:r>
      <w:r w:rsidRPr="002E4035">
        <w:rPr>
          <w:rFonts w:cs="Calibri"/>
          <w:color w:val="000000"/>
          <w:spacing w:val="-2"/>
          <w:sz w:val="20"/>
          <w:szCs w:val="20"/>
        </w:rPr>
        <w:t>a</w:t>
      </w:r>
      <w:r w:rsidRPr="002E4035">
        <w:rPr>
          <w:rFonts w:cs="Calibri"/>
          <w:color w:val="000000"/>
          <w:sz w:val="20"/>
          <w:szCs w:val="20"/>
        </w:rPr>
        <w:t xml:space="preserve">uthorities </w:t>
      </w:r>
      <w:r w:rsidRPr="002E4035">
        <w:rPr>
          <w:rFonts w:cs="Calibri"/>
          <w:color w:val="000000"/>
          <w:spacing w:val="-1"/>
          <w:sz w:val="20"/>
          <w:szCs w:val="20"/>
        </w:rPr>
        <w:t>t</w:t>
      </w:r>
      <w:r w:rsidRPr="002E4035">
        <w:rPr>
          <w:rFonts w:cs="Calibri"/>
          <w:color w:val="000000"/>
          <w:sz w:val="20"/>
          <w:szCs w:val="20"/>
        </w:rPr>
        <w:t>o co-o</w:t>
      </w:r>
      <w:r w:rsidRPr="002E4035">
        <w:rPr>
          <w:rFonts w:cs="Calibri"/>
          <w:color w:val="000000"/>
          <w:spacing w:val="-5"/>
          <w:sz w:val="20"/>
          <w:szCs w:val="20"/>
        </w:rPr>
        <w:t>r</w:t>
      </w:r>
      <w:r w:rsidRPr="002E4035">
        <w:rPr>
          <w:rFonts w:cs="Calibri"/>
          <w:color w:val="000000"/>
          <w:sz w:val="20"/>
          <w:szCs w:val="20"/>
        </w:rPr>
        <w:t>dina</w:t>
      </w:r>
      <w:r w:rsidRPr="002E4035">
        <w:rPr>
          <w:rFonts w:cs="Calibri"/>
          <w:color w:val="000000"/>
          <w:spacing w:val="-1"/>
          <w:sz w:val="20"/>
          <w:szCs w:val="20"/>
        </w:rPr>
        <w:t>t</w:t>
      </w:r>
      <w:r w:rsidRPr="002E4035">
        <w:rPr>
          <w:rFonts w:cs="Calibri"/>
          <w:color w:val="000000"/>
          <w:sz w:val="20"/>
          <w:szCs w:val="20"/>
        </w:rPr>
        <w:t>e and in</w:t>
      </w:r>
      <w:r w:rsidRPr="002E4035">
        <w:rPr>
          <w:rFonts w:cs="Calibri"/>
          <w:color w:val="000000"/>
          <w:spacing w:val="-1"/>
          <w:sz w:val="20"/>
          <w:szCs w:val="20"/>
        </w:rPr>
        <w:t>te</w:t>
      </w:r>
      <w:r w:rsidRPr="002E4035">
        <w:rPr>
          <w:rFonts w:cs="Calibri"/>
          <w:color w:val="000000"/>
          <w:sz w:val="20"/>
          <w:szCs w:val="20"/>
        </w:rPr>
        <w:t>g</w:t>
      </w:r>
      <w:r w:rsidRPr="002E4035">
        <w:rPr>
          <w:rFonts w:cs="Calibri"/>
          <w:color w:val="000000"/>
          <w:spacing w:val="-3"/>
          <w:sz w:val="20"/>
          <w:szCs w:val="20"/>
        </w:rPr>
        <w:t>r</w:t>
      </w:r>
      <w:r w:rsidRPr="002E4035">
        <w:rPr>
          <w:rFonts w:cs="Calibri"/>
          <w:color w:val="000000"/>
          <w:sz w:val="20"/>
          <w:szCs w:val="20"/>
        </w:rPr>
        <w:t>a</w:t>
      </w:r>
      <w:r w:rsidRPr="002E4035">
        <w:rPr>
          <w:rFonts w:cs="Calibri"/>
          <w:color w:val="000000"/>
          <w:spacing w:val="-1"/>
          <w:sz w:val="20"/>
          <w:szCs w:val="20"/>
        </w:rPr>
        <w:t>t</w:t>
      </w:r>
      <w:r w:rsidRPr="002E4035">
        <w:rPr>
          <w:rFonts w:cs="Calibri"/>
          <w:color w:val="000000"/>
          <w:sz w:val="20"/>
          <w:szCs w:val="20"/>
        </w:rPr>
        <w:t xml:space="preserve">e </w:t>
      </w:r>
      <w:r w:rsidRPr="002E4035">
        <w:rPr>
          <w:rFonts w:cs="Calibri"/>
          <w:color w:val="000000"/>
          <w:spacing w:val="-2"/>
          <w:sz w:val="20"/>
          <w:szCs w:val="20"/>
        </w:rPr>
        <w:t>e</w:t>
      </w:r>
      <w:r w:rsidRPr="002E4035">
        <w:rPr>
          <w:rFonts w:cs="Calibri"/>
          <w:color w:val="000000"/>
          <w:sz w:val="20"/>
          <w:szCs w:val="20"/>
        </w:rPr>
        <w:t xml:space="preserve">xisting advice and information services for </w:t>
      </w:r>
      <w:r w:rsidRPr="002E4035">
        <w:rPr>
          <w:rFonts w:cs="Calibri"/>
          <w:color w:val="000000"/>
          <w:spacing w:val="-5"/>
          <w:sz w:val="20"/>
          <w:szCs w:val="20"/>
        </w:rPr>
        <w:t>r</w:t>
      </w:r>
      <w:r w:rsidRPr="002E4035">
        <w:rPr>
          <w:rFonts w:cs="Calibri"/>
          <w:color w:val="000000"/>
          <w:sz w:val="20"/>
          <w:szCs w:val="20"/>
        </w:rPr>
        <w:t>ebui</w:t>
      </w:r>
      <w:r w:rsidRPr="002E4035">
        <w:rPr>
          <w:rFonts w:cs="Calibri"/>
          <w:color w:val="000000"/>
          <w:spacing w:val="-2"/>
          <w:sz w:val="20"/>
          <w:szCs w:val="20"/>
        </w:rPr>
        <w:t>l</w:t>
      </w:r>
      <w:r w:rsidRPr="002E4035">
        <w:rPr>
          <w:rFonts w:cs="Calibri"/>
          <w:color w:val="000000"/>
          <w:sz w:val="20"/>
          <w:szCs w:val="20"/>
        </w:rPr>
        <w:t>d activities. This</w:t>
      </w:r>
    </w:p>
    <w:p w:rsidR="005B0DBA" w:rsidRPr="002E4035" w:rsidRDefault="005B0DBA" w:rsidP="008F117E">
      <w:pPr>
        <w:spacing w:after="0" w:line="246" w:lineRule="auto"/>
        <w:ind w:right="1276"/>
        <w:rPr>
          <w:rFonts w:cs="Calibri"/>
          <w:sz w:val="20"/>
          <w:szCs w:val="20"/>
        </w:rPr>
      </w:pPr>
      <w:r w:rsidRPr="002E4035">
        <w:rPr>
          <w:rFonts w:cs="Calibri"/>
          <w:sz w:val="20"/>
          <w:szCs w:val="20"/>
        </w:rPr>
        <w:t xml:space="preserve">will simplify access </w:t>
      </w:r>
      <w:r w:rsidRPr="002E4035">
        <w:rPr>
          <w:rFonts w:cs="Calibri"/>
          <w:spacing w:val="-1"/>
          <w:sz w:val="20"/>
          <w:szCs w:val="20"/>
        </w:rPr>
        <w:t>t</w:t>
      </w:r>
      <w:r w:rsidRPr="002E4035">
        <w:rPr>
          <w:rFonts w:cs="Calibri"/>
          <w:sz w:val="20"/>
          <w:szCs w:val="20"/>
        </w:rPr>
        <w:t xml:space="preserve">o information and </w:t>
      </w:r>
      <w:r w:rsidRPr="002E4035">
        <w:rPr>
          <w:rFonts w:cs="Calibri"/>
          <w:spacing w:val="-5"/>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 xml:space="preserve">ces </w:t>
      </w:r>
      <w:r w:rsidRPr="002E4035">
        <w:rPr>
          <w:rFonts w:cs="Calibri"/>
          <w:spacing w:val="-1"/>
          <w:sz w:val="20"/>
          <w:szCs w:val="20"/>
        </w:rPr>
        <w:t>t</w:t>
      </w:r>
      <w:r w:rsidRPr="002E4035">
        <w:rPr>
          <w:rFonts w:cs="Calibri"/>
          <w:sz w:val="20"/>
          <w:szCs w:val="20"/>
        </w:rPr>
        <w:t>o assist decision making and consentin</w:t>
      </w:r>
      <w:r w:rsidRPr="002E4035">
        <w:rPr>
          <w:rFonts w:cs="Calibri"/>
          <w:spacing w:val="-2"/>
          <w:sz w:val="20"/>
          <w:szCs w:val="20"/>
        </w:rPr>
        <w:t>g</w:t>
      </w:r>
      <w:r w:rsidRPr="002E4035">
        <w:rPr>
          <w:rFonts w:cs="Calibri"/>
          <w:sz w:val="20"/>
          <w:szCs w:val="20"/>
        </w:rPr>
        <w:t>. This will inc</w:t>
      </w:r>
      <w:r w:rsidRPr="002E4035">
        <w:rPr>
          <w:rFonts w:cs="Calibri"/>
          <w:spacing w:val="-1"/>
          <w:sz w:val="20"/>
          <w:szCs w:val="20"/>
        </w:rPr>
        <w:t>l</w:t>
      </w:r>
      <w:r w:rsidRPr="002E4035">
        <w:rPr>
          <w:rFonts w:cs="Calibri"/>
          <w:sz w:val="20"/>
          <w:szCs w:val="20"/>
        </w:rPr>
        <w:t xml:space="preserve">ude land status, </w:t>
      </w:r>
      <w:r w:rsidRPr="002E4035">
        <w:rPr>
          <w:rFonts w:cs="Calibri"/>
          <w:spacing w:val="-4"/>
          <w:sz w:val="20"/>
          <w:szCs w:val="20"/>
        </w:rPr>
        <w:t>g</w:t>
      </w:r>
      <w:r w:rsidRPr="002E4035">
        <w:rPr>
          <w:rFonts w:cs="Calibri"/>
          <w:sz w:val="20"/>
          <w:szCs w:val="20"/>
        </w:rPr>
        <w:t>eo</w:t>
      </w:r>
      <w:r w:rsidRPr="002E4035">
        <w:rPr>
          <w:rFonts w:cs="Calibri"/>
          <w:spacing w:val="-1"/>
          <w:sz w:val="20"/>
          <w:szCs w:val="20"/>
        </w:rPr>
        <w:t>t</w:t>
      </w:r>
      <w:r w:rsidRPr="002E4035">
        <w:rPr>
          <w:rFonts w:cs="Calibri"/>
          <w:sz w:val="20"/>
          <w:szCs w:val="20"/>
        </w:rPr>
        <w:t>echnical information, p</w:t>
      </w:r>
      <w:r w:rsidRPr="002E4035">
        <w:rPr>
          <w:rFonts w:cs="Calibri"/>
          <w:spacing w:val="-5"/>
          <w:sz w:val="20"/>
          <w:szCs w:val="20"/>
        </w:rPr>
        <w:t>r</w:t>
      </w:r>
      <w:r w:rsidRPr="002E4035">
        <w:rPr>
          <w:rFonts w:cs="Calibri"/>
          <w:sz w:val="20"/>
          <w:szCs w:val="20"/>
        </w:rPr>
        <w:t>e</w:t>
      </w:r>
      <w:r w:rsidRPr="002E4035">
        <w:rPr>
          <w:rFonts w:cs="Calibri"/>
          <w:spacing w:val="-1"/>
          <w:sz w:val="20"/>
          <w:szCs w:val="20"/>
        </w:rPr>
        <w:t>-</w:t>
      </w:r>
      <w:r w:rsidRPr="002E4035">
        <w:rPr>
          <w:rFonts w:cs="Calibri"/>
          <w:sz w:val="20"/>
          <w:szCs w:val="20"/>
        </w:rPr>
        <w:t>application advice and lin</w:t>
      </w:r>
      <w:r w:rsidRPr="002E4035">
        <w:rPr>
          <w:rFonts w:cs="Calibri"/>
          <w:spacing w:val="-1"/>
          <w:sz w:val="20"/>
          <w:szCs w:val="20"/>
        </w:rPr>
        <w:t>k</w:t>
      </w:r>
      <w:r w:rsidRPr="002E4035">
        <w:rPr>
          <w:rFonts w:cs="Calibri"/>
          <w:sz w:val="20"/>
          <w:szCs w:val="20"/>
        </w:rPr>
        <w:t xml:space="preserve">s </w:t>
      </w:r>
      <w:r w:rsidRPr="002E4035">
        <w:rPr>
          <w:rFonts w:cs="Calibri"/>
          <w:spacing w:val="-1"/>
          <w:sz w:val="20"/>
          <w:szCs w:val="20"/>
        </w:rPr>
        <w:t>t</w:t>
      </w:r>
      <w:r w:rsidRPr="002E4035">
        <w:rPr>
          <w:rFonts w:cs="Calibri"/>
          <w:sz w:val="20"/>
          <w:szCs w:val="20"/>
        </w:rPr>
        <w:t>o neighbouring land owne</w:t>
      </w:r>
      <w:r w:rsidRPr="002E4035">
        <w:rPr>
          <w:rFonts w:cs="Calibri"/>
          <w:spacing w:val="-3"/>
          <w:sz w:val="20"/>
          <w:szCs w:val="20"/>
        </w:rPr>
        <w:t>r</w:t>
      </w:r>
      <w:r w:rsidRPr="002E4035">
        <w:rPr>
          <w:rFonts w:cs="Calibri"/>
          <w:sz w:val="20"/>
          <w:szCs w:val="20"/>
        </w:rPr>
        <w:t>s 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w:t>
      </w:r>
      <w:r w:rsidRPr="002E4035">
        <w:rPr>
          <w:rFonts w:cs="Calibri"/>
          <w:spacing w:val="-3"/>
          <w:sz w:val="20"/>
          <w:szCs w:val="20"/>
        </w:rPr>
        <w:t>r</w:t>
      </w:r>
      <w:r w:rsidRPr="002E4035">
        <w:rPr>
          <w:rFonts w:cs="Calibri"/>
          <w:sz w:val="20"/>
          <w:szCs w:val="20"/>
        </w:rPr>
        <w:t>s.</w:t>
      </w:r>
    </w:p>
    <w:p w:rsidR="005B0DBA" w:rsidRPr="002E4035" w:rsidRDefault="005B0DBA" w:rsidP="008F117E">
      <w:pPr>
        <w:spacing w:after="0" w:line="170" w:lineRule="exact"/>
        <w:rPr>
          <w:rFonts w:cs="Calibri"/>
          <w:sz w:val="17"/>
          <w:szCs w:val="17"/>
        </w:rPr>
      </w:pPr>
    </w:p>
    <w:p w:rsidR="005B0DBA" w:rsidRPr="002E4035" w:rsidRDefault="005B0DBA" w:rsidP="008F117E">
      <w:pPr>
        <w:spacing w:after="0" w:line="246" w:lineRule="auto"/>
        <w:ind w:right="1354"/>
        <w:rPr>
          <w:rFonts w:cs="Calibri"/>
          <w:sz w:val="20"/>
          <w:szCs w:val="20"/>
        </w:rPr>
      </w:pPr>
      <w:r w:rsidRPr="002E4035">
        <w:rPr>
          <w:rFonts w:cs="Calibri"/>
          <w:b/>
          <w:spacing w:val="2"/>
          <w:sz w:val="20"/>
          <w:szCs w:val="20"/>
        </w:rPr>
        <w:t>R</w:t>
      </w:r>
      <w:r w:rsidRPr="002E4035">
        <w:rPr>
          <w:rFonts w:cs="Calibri"/>
          <w:b/>
          <w:spacing w:val="8"/>
          <w:sz w:val="20"/>
          <w:szCs w:val="20"/>
        </w:rPr>
        <w:t>4</w:t>
      </w:r>
      <w:r w:rsidRPr="002E4035">
        <w:rPr>
          <w:rFonts w:cs="Calibri"/>
          <w:color w:val="6D8B3A"/>
          <w:sz w:val="20"/>
          <w:szCs w:val="20"/>
        </w:rPr>
        <w:t>.</w:t>
      </w:r>
      <w:r w:rsidRPr="002E4035">
        <w:rPr>
          <w:rFonts w:cs="Calibri"/>
          <w:color w:val="6D8B3A"/>
          <w:spacing w:val="20"/>
          <w:sz w:val="20"/>
          <w:szCs w:val="20"/>
        </w:rPr>
        <w:t xml:space="preserve"> </w:t>
      </w:r>
      <w:r w:rsidRPr="002E4035">
        <w:rPr>
          <w:rFonts w:cs="Calibri"/>
          <w:color w:val="000000"/>
          <w:spacing w:val="-1"/>
          <w:sz w:val="20"/>
          <w:szCs w:val="20"/>
        </w:rPr>
        <w:t>R</w:t>
      </w:r>
      <w:r w:rsidRPr="002E4035">
        <w:rPr>
          <w:rFonts w:cs="Calibri"/>
          <w:color w:val="000000"/>
          <w:sz w:val="20"/>
          <w:szCs w:val="20"/>
        </w:rPr>
        <w:t xml:space="preserve">ecommend an independent </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view is underta</w:t>
      </w:r>
      <w:r w:rsidRPr="002E4035">
        <w:rPr>
          <w:rFonts w:cs="Calibri"/>
          <w:color w:val="000000"/>
          <w:spacing w:val="-4"/>
          <w:sz w:val="20"/>
          <w:szCs w:val="20"/>
        </w:rPr>
        <w:t>k</w:t>
      </w:r>
      <w:r w:rsidRPr="002E4035">
        <w:rPr>
          <w:rFonts w:cs="Calibri"/>
          <w:color w:val="000000"/>
          <w:sz w:val="20"/>
          <w:szCs w:val="20"/>
        </w:rPr>
        <w:t>en of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visions in the </w:t>
      </w:r>
      <w:r w:rsidRPr="002E4035">
        <w:rPr>
          <w:rFonts w:cs="Calibri"/>
          <w:color w:val="000000"/>
          <w:spacing w:val="-1"/>
          <w:sz w:val="20"/>
          <w:szCs w:val="20"/>
        </w:rPr>
        <w:t>Re</w:t>
      </w:r>
      <w:r w:rsidRPr="002E4035">
        <w:rPr>
          <w:rFonts w:cs="Calibri"/>
          <w:color w:val="000000"/>
          <w:sz w:val="20"/>
          <w:szCs w:val="20"/>
        </w:rPr>
        <w:t xml:space="preserve">gional and District Plans and </w:t>
      </w:r>
      <w:r w:rsidRPr="002E4035">
        <w:rPr>
          <w:rFonts w:cs="Calibri"/>
          <w:color w:val="000000"/>
          <w:spacing w:val="-5"/>
          <w:sz w:val="20"/>
          <w:szCs w:val="20"/>
        </w:rPr>
        <w:t>r</w:t>
      </w:r>
      <w:r w:rsidRPr="002E4035">
        <w:rPr>
          <w:rFonts w:cs="Calibri"/>
          <w:color w:val="000000"/>
          <w:sz w:val="20"/>
          <w:szCs w:val="20"/>
        </w:rPr>
        <w:t>ela</w:t>
      </w:r>
      <w:r w:rsidRPr="002E4035">
        <w:rPr>
          <w:rFonts w:cs="Calibri"/>
          <w:color w:val="000000"/>
          <w:spacing w:val="-1"/>
          <w:sz w:val="20"/>
          <w:szCs w:val="20"/>
        </w:rPr>
        <w:t>t</w:t>
      </w:r>
      <w:r w:rsidRPr="002E4035">
        <w:rPr>
          <w:rFonts w:cs="Calibri"/>
          <w:color w:val="000000"/>
          <w:sz w:val="20"/>
          <w:szCs w:val="20"/>
        </w:rPr>
        <w:t>ed planning and consenting p</w:t>
      </w:r>
      <w:r w:rsidRPr="002E4035">
        <w:rPr>
          <w:rFonts w:cs="Calibri"/>
          <w:color w:val="000000"/>
          <w:spacing w:val="-5"/>
          <w:sz w:val="20"/>
          <w:szCs w:val="20"/>
        </w:rPr>
        <w:t>r</w:t>
      </w:r>
      <w:r w:rsidRPr="002E4035">
        <w:rPr>
          <w:rFonts w:cs="Calibri"/>
          <w:color w:val="000000"/>
          <w:sz w:val="20"/>
          <w:szCs w:val="20"/>
        </w:rPr>
        <w:t xml:space="preserve">ocesses, </w:t>
      </w:r>
      <w:r w:rsidRPr="002E4035">
        <w:rPr>
          <w:rFonts w:cs="Calibri"/>
          <w:color w:val="000000"/>
          <w:spacing w:val="-5"/>
          <w:sz w:val="20"/>
          <w:szCs w:val="20"/>
        </w:rPr>
        <w:t>r</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pacing w:val="-1"/>
          <w:sz w:val="20"/>
          <w:szCs w:val="20"/>
        </w:rPr>
        <w:t>e</w:t>
      </w:r>
      <w:r w:rsidRPr="002E4035">
        <w:rPr>
          <w:rFonts w:cs="Calibri"/>
          <w:color w:val="000000"/>
          <w:sz w:val="20"/>
          <w:szCs w:val="20"/>
        </w:rPr>
        <w:t xml:space="preserve">vant </w:t>
      </w:r>
      <w:r w:rsidRPr="002E4035">
        <w:rPr>
          <w:rFonts w:cs="Calibri"/>
          <w:color w:val="000000"/>
          <w:spacing w:val="-1"/>
          <w:sz w:val="20"/>
          <w:szCs w:val="20"/>
        </w:rPr>
        <w:t>t</w:t>
      </w:r>
      <w:r w:rsidRPr="002E4035">
        <w:rPr>
          <w:rFonts w:cs="Calibri"/>
          <w:color w:val="000000"/>
          <w:sz w:val="20"/>
          <w:szCs w:val="20"/>
        </w:rPr>
        <w:t xml:space="preserve">o </w:t>
      </w:r>
      <w:r w:rsidRPr="002E4035">
        <w:rPr>
          <w:rFonts w:cs="Calibri"/>
          <w:color w:val="000000"/>
          <w:spacing w:val="1"/>
          <w:sz w:val="20"/>
          <w:szCs w:val="20"/>
        </w:rPr>
        <w:t>e</w:t>
      </w:r>
      <w:r w:rsidRPr="002E4035">
        <w:rPr>
          <w:rFonts w:cs="Calibri"/>
          <w:color w:val="000000"/>
          <w:sz w:val="20"/>
          <w:szCs w:val="20"/>
        </w:rPr>
        <w:t>arthqua</w:t>
      </w:r>
      <w:r w:rsidRPr="002E4035">
        <w:rPr>
          <w:rFonts w:cs="Calibri"/>
          <w:color w:val="000000"/>
          <w:spacing w:val="-4"/>
          <w:sz w:val="20"/>
          <w:szCs w:val="20"/>
        </w:rPr>
        <w:t>k</w:t>
      </w:r>
      <w:r w:rsidRPr="002E4035">
        <w:rPr>
          <w:rFonts w:cs="Calibri"/>
          <w:color w:val="000000"/>
          <w:sz w:val="20"/>
          <w:szCs w:val="20"/>
        </w:rPr>
        <w:t xml:space="preserve">e </w:t>
      </w:r>
      <w:r w:rsidRPr="002E4035">
        <w:rPr>
          <w:rFonts w:cs="Calibri"/>
          <w:color w:val="000000"/>
          <w:spacing w:val="-5"/>
          <w:sz w:val="20"/>
          <w:szCs w:val="20"/>
        </w:rPr>
        <w:t>r</w:t>
      </w:r>
      <w:r w:rsidRPr="002E4035">
        <w:rPr>
          <w:rFonts w:cs="Calibri"/>
          <w:color w:val="000000"/>
          <w:sz w:val="20"/>
          <w:szCs w:val="20"/>
        </w:rPr>
        <w:t>ec</w:t>
      </w:r>
      <w:r w:rsidRPr="002E4035">
        <w:rPr>
          <w:rFonts w:cs="Calibri"/>
          <w:color w:val="000000"/>
          <w:spacing w:val="-1"/>
          <w:sz w:val="20"/>
          <w:szCs w:val="20"/>
        </w:rPr>
        <w:t>ov</w:t>
      </w:r>
      <w:r w:rsidRPr="002E4035">
        <w:rPr>
          <w:rFonts w:cs="Calibri"/>
          <w:color w:val="000000"/>
          <w:sz w:val="20"/>
          <w:szCs w:val="20"/>
        </w:rPr>
        <w:t>er</w:t>
      </w:r>
      <w:r w:rsidRPr="002E4035">
        <w:rPr>
          <w:rFonts w:cs="Calibri"/>
          <w:color w:val="000000"/>
          <w:spacing w:val="-12"/>
          <w:sz w:val="20"/>
          <w:szCs w:val="20"/>
        </w:rPr>
        <w:t>y</w:t>
      </w:r>
      <w:r w:rsidRPr="002E4035">
        <w:rPr>
          <w:rFonts w:cs="Calibri"/>
          <w:color w:val="000000"/>
          <w:sz w:val="20"/>
          <w:szCs w:val="20"/>
        </w:rPr>
        <w:t xml:space="preserve">. The </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 xml:space="preserve">view will identify opportunities </w:t>
      </w:r>
      <w:r w:rsidRPr="002E4035">
        <w:rPr>
          <w:rFonts w:cs="Calibri"/>
          <w:color w:val="000000"/>
          <w:spacing w:val="-1"/>
          <w:sz w:val="20"/>
          <w:szCs w:val="20"/>
        </w:rPr>
        <w:t>t</w:t>
      </w:r>
      <w:r w:rsidRPr="002E4035">
        <w:rPr>
          <w:rFonts w:cs="Calibri"/>
          <w:color w:val="000000"/>
          <w:sz w:val="20"/>
          <w:szCs w:val="20"/>
        </w:rPr>
        <w:t>o st</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amline p</w:t>
      </w:r>
      <w:r w:rsidRPr="002E4035">
        <w:rPr>
          <w:rFonts w:cs="Calibri"/>
          <w:color w:val="000000"/>
          <w:spacing w:val="-5"/>
          <w:sz w:val="20"/>
          <w:szCs w:val="20"/>
        </w:rPr>
        <w:t>r</w:t>
      </w:r>
      <w:r w:rsidRPr="002E4035">
        <w:rPr>
          <w:rFonts w:cs="Calibri"/>
          <w:color w:val="000000"/>
          <w:sz w:val="20"/>
          <w:szCs w:val="20"/>
        </w:rPr>
        <w:t xml:space="preserve">ocesses for </w:t>
      </w:r>
      <w:r w:rsidRPr="002E4035">
        <w:rPr>
          <w:rFonts w:cs="Calibri"/>
          <w:color w:val="000000"/>
          <w:spacing w:val="-5"/>
          <w:sz w:val="20"/>
          <w:szCs w:val="20"/>
        </w:rPr>
        <w:t>r</w:t>
      </w:r>
      <w:r w:rsidRPr="002E4035">
        <w:rPr>
          <w:rFonts w:cs="Calibri"/>
          <w:color w:val="000000"/>
          <w:sz w:val="20"/>
          <w:szCs w:val="20"/>
        </w:rPr>
        <w:t>ec</w:t>
      </w:r>
      <w:r w:rsidRPr="002E4035">
        <w:rPr>
          <w:rFonts w:cs="Calibri"/>
          <w:color w:val="000000"/>
          <w:spacing w:val="-1"/>
          <w:sz w:val="20"/>
          <w:szCs w:val="20"/>
        </w:rPr>
        <w:t>ov</w:t>
      </w:r>
      <w:r w:rsidRPr="002E4035">
        <w:rPr>
          <w:rFonts w:cs="Calibri"/>
          <w:color w:val="000000"/>
          <w:sz w:val="20"/>
          <w:szCs w:val="20"/>
        </w:rPr>
        <w:t>ery purposes, inc</w:t>
      </w:r>
      <w:r w:rsidRPr="002E4035">
        <w:rPr>
          <w:rFonts w:cs="Calibri"/>
          <w:color w:val="000000"/>
          <w:spacing w:val="-1"/>
          <w:sz w:val="20"/>
          <w:szCs w:val="20"/>
        </w:rPr>
        <w:t>l</w:t>
      </w:r>
      <w:r w:rsidRPr="002E4035">
        <w:rPr>
          <w:rFonts w:cs="Calibri"/>
          <w:color w:val="000000"/>
          <w:sz w:val="20"/>
          <w:szCs w:val="20"/>
        </w:rPr>
        <w:t xml:space="preserve">uding </w:t>
      </w:r>
      <w:r w:rsidRPr="002E4035">
        <w:rPr>
          <w:rFonts w:cs="Calibri"/>
          <w:color w:val="000000"/>
          <w:spacing w:val="-5"/>
          <w:sz w:val="20"/>
          <w:szCs w:val="20"/>
        </w:rPr>
        <w:t>r</w:t>
      </w:r>
      <w:r w:rsidRPr="002E4035">
        <w:rPr>
          <w:rFonts w:cs="Calibri"/>
          <w:color w:val="000000"/>
          <w:sz w:val="20"/>
          <w:szCs w:val="20"/>
        </w:rPr>
        <w:t>ebui</w:t>
      </w:r>
      <w:r w:rsidRPr="002E4035">
        <w:rPr>
          <w:rFonts w:cs="Calibri"/>
          <w:color w:val="000000"/>
          <w:spacing w:val="-2"/>
          <w:sz w:val="20"/>
          <w:szCs w:val="20"/>
        </w:rPr>
        <w:t>l</w:t>
      </w:r>
      <w:r w:rsidRPr="002E4035">
        <w:rPr>
          <w:rFonts w:cs="Calibri"/>
          <w:color w:val="000000"/>
          <w:sz w:val="20"/>
          <w:szCs w:val="20"/>
        </w:rPr>
        <w:t>ding dama</w:t>
      </w:r>
      <w:r w:rsidRPr="002E4035">
        <w:rPr>
          <w:rFonts w:cs="Calibri"/>
          <w:color w:val="000000"/>
          <w:spacing w:val="-4"/>
          <w:sz w:val="20"/>
          <w:szCs w:val="20"/>
        </w:rPr>
        <w:t>g</w:t>
      </w:r>
      <w:r w:rsidRPr="002E4035">
        <w:rPr>
          <w:rFonts w:cs="Calibri"/>
          <w:color w:val="000000"/>
          <w:sz w:val="20"/>
          <w:szCs w:val="20"/>
        </w:rPr>
        <w:t>ed or dest</w:t>
      </w:r>
      <w:r w:rsidRPr="002E4035">
        <w:rPr>
          <w:rFonts w:cs="Calibri"/>
          <w:color w:val="000000"/>
          <w:spacing w:val="-5"/>
          <w:sz w:val="20"/>
          <w:szCs w:val="20"/>
        </w:rPr>
        <w:t>r</w:t>
      </w:r>
      <w:r w:rsidRPr="002E4035">
        <w:rPr>
          <w:rFonts w:cs="Calibri"/>
          <w:color w:val="000000"/>
          <w:spacing w:val="-1"/>
          <w:sz w:val="20"/>
          <w:szCs w:val="20"/>
        </w:rPr>
        <w:t>oy</w:t>
      </w:r>
      <w:r w:rsidRPr="002E4035">
        <w:rPr>
          <w:rFonts w:cs="Calibri"/>
          <w:color w:val="000000"/>
          <w:sz w:val="20"/>
          <w:szCs w:val="20"/>
        </w:rPr>
        <w:t>ed bui</w:t>
      </w:r>
      <w:r w:rsidRPr="002E4035">
        <w:rPr>
          <w:rFonts w:cs="Calibri"/>
          <w:color w:val="000000"/>
          <w:spacing w:val="-2"/>
          <w:sz w:val="20"/>
          <w:szCs w:val="20"/>
        </w:rPr>
        <w:t>l</w:t>
      </w:r>
      <w:r w:rsidRPr="002E4035">
        <w:rPr>
          <w:rFonts w:cs="Calibri"/>
          <w:color w:val="000000"/>
          <w:sz w:val="20"/>
          <w:szCs w:val="20"/>
        </w:rPr>
        <w:t>din</w:t>
      </w:r>
      <w:r w:rsidRPr="002E4035">
        <w:rPr>
          <w:rFonts w:cs="Calibri"/>
          <w:color w:val="000000"/>
          <w:spacing w:val="-2"/>
          <w:sz w:val="20"/>
          <w:szCs w:val="20"/>
        </w:rPr>
        <w:t>g</w:t>
      </w:r>
      <w:r w:rsidRPr="002E4035">
        <w:rPr>
          <w:rFonts w:cs="Calibri"/>
          <w:color w:val="000000"/>
          <w:sz w:val="20"/>
          <w:szCs w:val="20"/>
        </w:rPr>
        <w:t>s and suburban cent</w:t>
      </w:r>
      <w:r w:rsidRPr="002E4035">
        <w:rPr>
          <w:rFonts w:cs="Calibri"/>
          <w:color w:val="000000"/>
          <w:spacing w:val="-5"/>
          <w:sz w:val="20"/>
          <w:szCs w:val="20"/>
        </w:rPr>
        <w:t>r</w:t>
      </w:r>
      <w:r w:rsidRPr="002E4035">
        <w:rPr>
          <w:rFonts w:cs="Calibri"/>
          <w:color w:val="000000"/>
          <w:sz w:val="20"/>
          <w:szCs w:val="20"/>
        </w:rPr>
        <w:t>es, inc</w:t>
      </w:r>
      <w:r w:rsidRPr="002E4035">
        <w:rPr>
          <w:rFonts w:cs="Calibri"/>
          <w:color w:val="000000"/>
          <w:spacing w:val="-1"/>
          <w:sz w:val="20"/>
          <w:szCs w:val="20"/>
        </w:rPr>
        <w:t>l</w:t>
      </w:r>
      <w:r w:rsidRPr="002E4035">
        <w:rPr>
          <w:rFonts w:cs="Calibri"/>
          <w:color w:val="000000"/>
          <w:sz w:val="20"/>
          <w:szCs w:val="20"/>
        </w:rPr>
        <w:t xml:space="preserve">uding new </w:t>
      </w:r>
      <w:r w:rsidRPr="002E4035">
        <w:rPr>
          <w:rFonts w:cs="Calibri"/>
          <w:color w:val="000000"/>
          <w:spacing w:val="-5"/>
          <w:sz w:val="20"/>
          <w:szCs w:val="20"/>
        </w:rPr>
        <w:t>r</w:t>
      </w:r>
      <w:r w:rsidRPr="002E4035">
        <w:rPr>
          <w:rFonts w:cs="Calibri"/>
          <w:color w:val="000000"/>
          <w:sz w:val="20"/>
          <w:szCs w:val="20"/>
        </w:rPr>
        <w:t>esidential and business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w:t>
      </w:r>
      <w:r w:rsidRPr="002E4035">
        <w:rPr>
          <w:rFonts w:cs="Calibri"/>
          <w:color w:val="000000"/>
          <w:spacing w:val="4"/>
          <w:sz w:val="20"/>
          <w:szCs w:val="20"/>
        </w:rPr>
        <w:t>t</w:t>
      </w:r>
      <w:r w:rsidRPr="002E4035">
        <w:rPr>
          <w:rFonts w:cs="Calibri"/>
          <w:color w:val="000000"/>
          <w:sz w:val="20"/>
          <w:szCs w:val="20"/>
        </w:rPr>
        <w:t xml:space="preserve">. The details of the </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view will be de</w:t>
      </w:r>
      <w:r w:rsidRPr="002E4035">
        <w:rPr>
          <w:rFonts w:cs="Calibri"/>
          <w:color w:val="000000"/>
          <w:spacing w:val="-1"/>
          <w:sz w:val="20"/>
          <w:szCs w:val="20"/>
        </w:rPr>
        <w:t>t</w:t>
      </w:r>
      <w:r w:rsidRPr="002E4035">
        <w:rPr>
          <w:rFonts w:cs="Calibri"/>
          <w:color w:val="000000"/>
          <w:sz w:val="20"/>
          <w:szCs w:val="20"/>
        </w:rPr>
        <w:t>ermined between the parties.</w:t>
      </w:r>
    </w:p>
    <w:p w:rsidR="005B0DBA" w:rsidRPr="002E4035" w:rsidRDefault="005B0DBA" w:rsidP="008F117E">
      <w:pPr>
        <w:spacing w:before="8" w:after="0" w:line="150" w:lineRule="exact"/>
        <w:rPr>
          <w:rFonts w:cs="Calibri"/>
        </w:rPr>
      </w:pPr>
    </w:p>
    <w:p w:rsidR="005B0DBA" w:rsidRPr="002E4035" w:rsidRDefault="005B0DBA" w:rsidP="008F117E">
      <w:pPr>
        <w:spacing w:after="0" w:line="240" w:lineRule="auto"/>
        <w:ind w:right="-20"/>
        <w:rPr>
          <w:rFonts w:cs="Calibri"/>
          <w:sz w:val="20"/>
          <w:szCs w:val="20"/>
        </w:rPr>
      </w:pPr>
      <w:r w:rsidRPr="002E4035">
        <w:rPr>
          <w:rFonts w:cs="Calibri"/>
          <w:sz w:val="20"/>
          <w:szCs w:val="20"/>
        </w:rPr>
        <w:t>Opportunities identified</w:t>
      </w:r>
      <w:r w:rsidRPr="002E4035">
        <w:rPr>
          <w:rFonts w:cs="Calibri"/>
          <w:spacing w:val="-8"/>
          <w:sz w:val="20"/>
          <w:szCs w:val="20"/>
        </w:rPr>
        <w:t xml:space="preserve"> </w:t>
      </w:r>
      <w:r w:rsidRPr="002E4035">
        <w:rPr>
          <w:rFonts w:cs="Calibri"/>
          <w:sz w:val="20"/>
          <w:szCs w:val="20"/>
        </w:rPr>
        <w:t>m</w:t>
      </w:r>
      <w:r w:rsidRPr="002E4035">
        <w:rPr>
          <w:rFonts w:cs="Calibri"/>
          <w:spacing w:val="-2"/>
          <w:sz w:val="20"/>
          <w:szCs w:val="20"/>
        </w:rPr>
        <w:t>a</w:t>
      </w:r>
      <w:r w:rsidRPr="002E4035">
        <w:rPr>
          <w:rFonts w:cs="Calibri"/>
          <w:sz w:val="20"/>
          <w:szCs w:val="20"/>
        </w:rPr>
        <w:t>y inc</w:t>
      </w:r>
      <w:r w:rsidRPr="002E4035">
        <w:rPr>
          <w:rFonts w:cs="Calibri"/>
          <w:spacing w:val="-1"/>
          <w:sz w:val="20"/>
          <w:szCs w:val="20"/>
        </w:rPr>
        <w:t>l</w:t>
      </w:r>
      <w:r w:rsidRPr="002E4035">
        <w:rPr>
          <w:rFonts w:cs="Calibri"/>
          <w:sz w:val="20"/>
          <w:szCs w:val="20"/>
        </w:rPr>
        <w:t>ude:</w:t>
      </w:r>
    </w:p>
    <w:p w:rsidR="005B0DBA" w:rsidRPr="002E4035" w:rsidRDefault="005B0DBA" w:rsidP="008F117E">
      <w:pPr>
        <w:spacing w:before="6" w:after="0" w:line="170" w:lineRule="exact"/>
        <w:rPr>
          <w:rFonts w:cs="Calibri"/>
          <w:sz w:val="17"/>
          <w:szCs w:val="17"/>
        </w:rPr>
      </w:pPr>
    </w:p>
    <w:p w:rsidR="005B0DBA" w:rsidRPr="002E4035" w:rsidRDefault="005B0DBA" w:rsidP="008F117E">
      <w:pPr>
        <w:spacing w:after="0" w:line="246" w:lineRule="auto"/>
        <w:ind w:left="283" w:right="1334"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5"/>
          <w:sz w:val="20"/>
          <w:szCs w:val="20"/>
        </w:rPr>
        <w:t>r</w:t>
      </w:r>
      <w:r w:rsidRPr="002E4035">
        <w:rPr>
          <w:rFonts w:cs="Calibri"/>
          <w:sz w:val="20"/>
          <w:szCs w:val="20"/>
        </w:rPr>
        <w:t>e</w:t>
      </w:r>
      <w:r w:rsidRPr="002E4035">
        <w:rPr>
          <w:rFonts w:cs="Calibri"/>
          <w:spacing w:val="4"/>
          <w:sz w:val="20"/>
          <w:szCs w:val="20"/>
        </w:rPr>
        <w:t>d</w:t>
      </w:r>
      <w:r w:rsidRPr="002E4035">
        <w:rPr>
          <w:rFonts w:cs="Calibri"/>
          <w:sz w:val="20"/>
          <w:szCs w:val="20"/>
        </w:rPr>
        <w:t>uced consenting and notification</w:t>
      </w:r>
      <w:r w:rsidRPr="002E4035">
        <w:rPr>
          <w:rFonts w:cs="Calibri"/>
          <w:spacing w:val="-9"/>
          <w:sz w:val="20"/>
          <w:szCs w:val="20"/>
        </w:rPr>
        <w:t xml:space="preserve">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ements, whe</w:t>
      </w:r>
      <w:r w:rsidRPr="002E4035">
        <w:rPr>
          <w:rFonts w:cs="Calibri"/>
          <w:spacing w:val="-5"/>
          <w:sz w:val="20"/>
          <w:szCs w:val="20"/>
        </w:rPr>
        <w:t>r</w:t>
      </w:r>
      <w:r w:rsidRPr="002E4035">
        <w:rPr>
          <w:rFonts w:cs="Calibri"/>
          <w:sz w:val="20"/>
          <w:szCs w:val="20"/>
        </w:rPr>
        <w:t>e possib</w:t>
      </w:r>
      <w:r w:rsidRPr="002E4035">
        <w:rPr>
          <w:rFonts w:cs="Calibri"/>
          <w:spacing w:val="-2"/>
          <w:sz w:val="20"/>
          <w:szCs w:val="20"/>
        </w:rPr>
        <w:t>l</w:t>
      </w:r>
      <w:r w:rsidRPr="002E4035">
        <w:rPr>
          <w:rFonts w:cs="Calibri"/>
          <w:sz w:val="20"/>
          <w:szCs w:val="20"/>
        </w:rPr>
        <w:t>e;</w:t>
      </w:r>
    </w:p>
    <w:p w:rsidR="005B0DBA" w:rsidRPr="002E4035" w:rsidRDefault="005B0DBA" w:rsidP="008F117E">
      <w:pPr>
        <w:spacing w:before="3" w:after="0" w:line="110" w:lineRule="exact"/>
        <w:rPr>
          <w:rFonts w:cs="Calibri"/>
          <w:sz w:val="11"/>
          <w:szCs w:val="11"/>
        </w:rPr>
      </w:pPr>
    </w:p>
    <w:p w:rsidR="005B0DBA" w:rsidRPr="002E4035" w:rsidRDefault="005B0DBA" w:rsidP="008F117E">
      <w:pPr>
        <w:spacing w:after="0" w:line="246" w:lineRule="auto"/>
        <w:ind w:left="283" w:right="1250"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de</w:t>
      </w:r>
      <w:r w:rsidRPr="002E4035">
        <w:rPr>
          <w:rFonts w:cs="Calibri"/>
          <w:spacing w:val="-2"/>
          <w:sz w:val="20"/>
          <w:szCs w:val="20"/>
        </w:rPr>
        <w:t>l</w:t>
      </w:r>
      <w:r w:rsidRPr="002E4035">
        <w:rPr>
          <w:rFonts w:cs="Calibri"/>
          <w:spacing w:val="-1"/>
          <w:sz w:val="20"/>
          <w:szCs w:val="20"/>
        </w:rPr>
        <w:t>eg</w:t>
      </w:r>
      <w:r w:rsidRPr="002E4035">
        <w:rPr>
          <w:rFonts w:cs="Calibri"/>
          <w:sz w:val="20"/>
          <w:szCs w:val="20"/>
        </w:rPr>
        <w:t>a</w:t>
      </w:r>
      <w:r w:rsidRPr="002E4035">
        <w:rPr>
          <w:rFonts w:cs="Calibri"/>
          <w:spacing w:val="-1"/>
          <w:sz w:val="20"/>
          <w:szCs w:val="20"/>
        </w:rPr>
        <w:t>t</w:t>
      </w:r>
      <w:r w:rsidRPr="002E4035">
        <w:rPr>
          <w:rFonts w:cs="Calibri"/>
          <w:sz w:val="20"/>
          <w:szCs w:val="20"/>
        </w:rPr>
        <w:t xml:space="preserve">ed </w:t>
      </w:r>
      <w:r w:rsidRPr="002E4035">
        <w:rPr>
          <w:rFonts w:cs="Calibri"/>
          <w:spacing w:val="-2"/>
          <w:sz w:val="20"/>
          <w:szCs w:val="20"/>
        </w:rPr>
        <w:t>a</w:t>
      </w:r>
      <w:r w:rsidRPr="002E4035">
        <w:rPr>
          <w:rFonts w:cs="Calibri"/>
          <w:sz w:val="20"/>
          <w:szCs w:val="20"/>
        </w:rPr>
        <w:t xml:space="preserve">uthority </w:t>
      </w:r>
      <w:r w:rsidRPr="002E4035">
        <w:rPr>
          <w:rFonts w:cs="Calibri"/>
          <w:spacing w:val="-1"/>
          <w:sz w:val="20"/>
          <w:szCs w:val="20"/>
        </w:rPr>
        <w:t>t</w:t>
      </w:r>
      <w:r w:rsidRPr="002E4035">
        <w:rPr>
          <w:rFonts w:cs="Calibri"/>
          <w:sz w:val="20"/>
          <w:szCs w:val="20"/>
        </w:rPr>
        <w:t>o app</w:t>
      </w:r>
      <w:r w:rsidRPr="002E4035">
        <w:rPr>
          <w:rFonts w:cs="Calibri"/>
          <w:spacing w:val="-5"/>
          <w:sz w:val="20"/>
          <w:szCs w:val="20"/>
        </w:rPr>
        <w:t>r</w:t>
      </w:r>
      <w:r w:rsidRPr="002E4035">
        <w:rPr>
          <w:rFonts w:cs="Calibri"/>
          <w:spacing w:val="-1"/>
          <w:sz w:val="20"/>
          <w:szCs w:val="20"/>
        </w:rPr>
        <w:t>ov</w:t>
      </w:r>
      <w:r w:rsidRPr="002E4035">
        <w:rPr>
          <w:rFonts w:cs="Calibri"/>
          <w:sz w:val="20"/>
          <w:szCs w:val="20"/>
        </w:rPr>
        <w:t>e particular sca</w:t>
      </w:r>
      <w:r w:rsidRPr="002E4035">
        <w:rPr>
          <w:rFonts w:cs="Calibri"/>
          <w:spacing w:val="-2"/>
          <w:sz w:val="20"/>
          <w:szCs w:val="20"/>
        </w:rPr>
        <w:t>l</w:t>
      </w:r>
      <w:r w:rsidRPr="002E4035">
        <w:rPr>
          <w:rFonts w:cs="Calibri"/>
          <w:sz w:val="20"/>
          <w:szCs w:val="20"/>
        </w:rPr>
        <w:t xml:space="preserve">es and types of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 xml:space="preserve">d activity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w:t>
      </w:r>
      <w:r w:rsidRPr="002E4035">
        <w:rPr>
          <w:rFonts w:cs="Calibri"/>
          <w:spacing w:val="4"/>
          <w:sz w:val="20"/>
          <w:szCs w:val="20"/>
        </w:rPr>
        <w:t>d</w:t>
      </w:r>
      <w:r w:rsidRPr="002E4035">
        <w:rPr>
          <w:rFonts w:cs="Calibri"/>
          <w:sz w:val="20"/>
          <w:szCs w:val="20"/>
        </w:rPr>
        <w:t>uce timef</w:t>
      </w:r>
      <w:r w:rsidRPr="002E4035">
        <w:rPr>
          <w:rFonts w:cs="Calibri"/>
          <w:spacing w:val="-3"/>
          <w:sz w:val="20"/>
          <w:szCs w:val="20"/>
        </w:rPr>
        <w:t>r</w:t>
      </w:r>
      <w:r w:rsidRPr="002E4035">
        <w:rPr>
          <w:rFonts w:cs="Calibri"/>
          <w:sz w:val="20"/>
          <w:szCs w:val="20"/>
        </w:rPr>
        <w:t>ames</w:t>
      </w:r>
    </w:p>
    <w:p w:rsidR="005B0DBA" w:rsidRPr="002E4035" w:rsidRDefault="005B0DBA" w:rsidP="008F117E">
      <w:pPr>
        <w:spacing w:before="3" w:after="0" w:line="110" w:lineRule="exact"/>
        <w:rPr>
          <w:rFonts w:cs="Calibri"/>
          <w:sz w:val="11"/>
          <w:szCs w:val="11"/>
        </w:rPr>
      </w:pPr>
    </w:p>
    <w:p w:rsidR="005B0DBA" w:rsidRPr="002E4035" w:rsidRDefault="005B0DBA" w:rsidP="008F117E">
      <w:pPr>
        <w:spacing w:after="0" w:line="246" w:lineRule="auto"/>
        <w:ind w:left="283" w:right="1456" w:hanging="283"/>
        <w:jc w:val="both"/>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st</w:t>
      </w:r>
      <w:r w:rsidRPr="002E4035">
        <w:rPr>
          <w:rFonts w:cs="Calibri"/>
          <w:spacing w:val="-5"/>
          <w:sz w:val="20"/>
          <w:szCs w:val="20"/>
        </w:rPr>
        <w:t>r</w:t>
      </w:r>
      <w:r w:rsidRPr="002E4035">
        <w:rPr>
          <w:rFonts w:cs="Calibri"/>
          <w:spacing w:val="1"/>
          <w:sz w:val="20"/>
          <w:szCs w:val="20"/>
        </w:rPr>
        <w:t>e</w:t>
      </w:r>
      <w:r w:rsidRPr="002E4035">
        <w:rPr>
          <w:rFonts w:cs="Calibri"/>
          <w:sz w:val="20"/>
          <w:szCs w:val="20"/>
        </w:rPr>
        <w:t>amline non-RMA in</w:t>
      </w:r>
      <w:r w:rsidRPr="002E4035">
        <w:rPr>
          <w:rFonts w:cs="Calibri"/>
          <w:spacing w:val="-1"/>
          <w:sz w:val="20"/>
          <w:szCs w:val="20"/>
        </w:rPr>
        <w:t>t</w:t>
      </w:r>
      <w:r w:rsidRPr="002E4035">
        <w:rPr>
          <w:rFonts w:cs="Calibri"/>
          <w:sz w:val="20"/>
          <w:szCs w:val="20"/>
        </w:rPr>
        <w:t>ernal council p</w:t>
      </w:r>
      <w:r w:rsidRPr="002E4035">
        <w:rPr>
          <w:rFonts w:cs="Calibri"/>
          <w:spacing w:val="-5"/>
          <w:sz w:val="20"/>
          <w:szCs w:val="20"/>
        </w:rPr>
        <w:t>r</w:t>
      </w:r>
      <w:r w:rsidRPr="002E4035">
        <w:rPr>
          <w:rFonts w:cs="Calibri"/>
          <w:sz w:val="20"/>
          <w:szCs w:val="20"/>
        </w:rPr>
        <w:t>ocesses that will also contribu</w:t>
      </w:r>
      <w:r w:rsidRPr="002E4035">
        <w:rPr>
          <w:rFonts w:cs="Calibri"/>
          <w:spacing w:val="-1"/>
          <w:sz w:val="20"/>
          <w:szCs w:val="20"/>
        </w:rPr>
        <w:t>t</w:t>
      </w:r>
      <w:r w:rsidRPr="002E4035">
        <w:rPr>
          <w:rFonts w:cs="Calibri"/>
          <w:sz w:val="20"/>
          <w:szCs w:val="20"/>
        </w:rPr>
        <w:t xml:space="preserve">e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w:t>
      </w:r>
      <w:r w:rsidRPr="002E4035">
        <w:rPr>
          <w:rFonts w:cs="Calibri"/>
          <w:spacing w:val="4"/>
          <w:sz w:val="20"/>
          <w:szCs w:val="20"/>
        </w:rPr>
        <w:t>d</w:t>
      </w:r>
      <w:r w:rsidRPr="002E4035">
        <w:rPr>
          <w:rFonts w:cs="Calibri"/>
          <w:sz w:val="20"/>
          <w:szCs w:val="20"/>
        </w:rPr>
        <w:t>uced app</w:t>
      </w:r>
      <w:r w:rsidRPr="002E4035">
        <w:rPr>
          <w:rFonts w:cs="Calibri"/>
          <w:spacing w:val="-5"/>
          <w:sz w:val="20"/>
          <w:szCs w:val="20"/>
        </w:rPr>
        <w:t>r</w:t>
      </w:r>
      <w:r w:rsidRPr="002E4035">
        <w:rPr>
          <w:rFonts w:cs="Calibri"/>
          <w:spacing w:val="-1"/>
          <w:sz w:val="20"/>
          <w:szCs w:val="20"/>
        </w:rPr>
        <w:t>o</w:t>
      </w:r>
      <w:r w:rsidRPr="002E4035">
        <w:rPr>
          <w:rFonts w:cs="Calibri"/>
          <w:sz w:val="20"/>
          <w:szCs w:val="20"/>
        </w:rPr>
        <w:t>val timef</w:t>
      </w:r>
      <w:r w:rsidRPr="002E4035">
        <w:rPr>
          <w:rFonts w:cs="Calibri"/>
          <w:spacing w:val="-3"/>
          <w:sz w:val="20"/>
          <w:szCs w:val="20"/>
        </w:rPr>
        <w:t>r</w:t>
      </w:r>
      <w:r w:rsidRPr="002E4035">
        <w:rPr>
          <w:rFonts w:cs="Calibri"/>
          <w:sz w:val="20"/>
          <w:szCs w:val="20"/>
        </w:rPr>
        <w:t>ames and</w:t>
      </w:r>
      <w:r w:rsidRPr="002E4035">
        <w:rPr>
          <w:rFonts w:cs="Calibri"/>
          <w:spacing w:val="-9"/>
          <w:sz w:val="20"/>
          <w:szCs w:val="20"/>
        </w:rPr>
        <w:t>/</w:t>
      </w:r>
      <w:r w:rsidRPr="002E4035">
        <w:rPr>
          <w:rFonts w:cs="Calibri"/>
          <w:sz w:val="20"/>
          <w:szCs w:val="20"/>
        </w:rPr>
        <w:t>or costs; and</w:t>
      </w:r>
    </w:p>
    <w:p w:rsidR="005B0DBA" w:rsidRPr="002E4035" w:rsidRDefault="005B0DBA" w:rsidP="008F117E">
      <w:pPr>
        <w:spacing w:before="3" w:after="0" w:line="110" w:lineRule="exact"/>
        <w:rPr>
          <w:rFonts w:cs="Calibri"/>
          <w:sz w:val="11"/>
          <w:szCs w:val="11"/>
        </w:rPr>
      </w:pPr>
    </w:p>
    <w:p w:rsidR="005B0DBA" w:rsidRPr="002E4035" w:rsidRDefault="005B0DBA" w:rsidP="008F117E">
      <w:pPr>
        <w:spacing w:after="0" w:line="246" w:lineRule="auto"/>
        <w:ind w:left="283" w:right="1569"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int</w:t>
      </w:r>
      <w:r w:rsidRPr="002E4035">
        <w:rPr>
          <w:rFonts w:cs="Calibri"/>
          <w:spacing w:val="-5"/>
          <w:sz w:val="20"/>
          <w:szCs w:val="20"/>
        </w:rPr>
        <w:t>r</w:t>
      </w:r>
      <w:r w:rsidRPr="002E4035">
        <w:rPr>
          <w:rFonts w:cs="Calibri"/>
          <w:sz w:val="20"/>
          <w:szCs w:val="20"/>
        </w:rPr>
        <w:t>o</w:t>
      </w:r>
      <w:r w:rsidRPr="002E4035">
        <w:rPr>
          <w:rFonts w:cs="Calibri"/>
          <w:spacing w:val="4"/>
          <w:sz w:val="20"/>
          <w:szCs w:val="20"/>
        </w:rPr>
        <w:t>d</w:t>
      </w:r>
      <w:r w:rsidRPr="002E4035">
        <w:rPr>
          <w:rFonts w:cs="Calibri"/>
          <w:sz w:val="20"/>
          <w:szCs w:val="20"/>
        </w:rPr>
        <w:t xml:space="preserve">ucing </w:t>
      </w:r>
      <w:r w:rsidRPr="002E4035">
        <w:rPr>
          <w:rFonts w:cs="Calibri"/>
          <w:spacing w:val="-1"/>
          <w:sz w:val="20"/>
          <w:szCs w:val="20"/>
        </w:rPr>
        <w:t>t</w:t>
      </w:r>
      <w:r w:rsidRPr="002E4035">
        <w:rPr>
          <w:rFonts w:cs="Calibri"/>
          <w:sz w:val="20"/>
          <w:szCs w:val="20"/>
        </w:rPr>
        <w:t>o</w:t>
      </w:r>
      <w:r w:rsidRPr="002E4035">
        <w:rPr>
          <w:rFonts w:cs="Calibri"/>
          <w:spacing w:val="-2"/>
          <w:sz w:val="20"/>
          <w:szCs w:val="20"/>
        </w:rPr>
        <w:t>l</w:t>
      </w:r>
      <w:r w:rsidRPr="002E4035">
        <w:rPr>
          <w:rFonts w:cs="Calibri"/>
          <w:sz w:val="20"/>
          <w:szCs w:val="20"/>
        </w:rPr>
        <w:t>e</w:t>
      </w:r>
      <w:r w:rsidRPr="002E4035">
        <w:rPr>
          <w:rFonts w:cs="Calibri"/>
          <w:spacing w:val="-3"/>
          <w:sz w:val="20"/>
          <w:szCs w:val="20"/>
        </w:rPr>
        <w:t>r</w:t>
      </w:r>
      <w:r w:rsidRPr="002E4035">
        <w:rPr>
          <w:rFonts w:cs="Calibri"/>
          <w:sz w:val="20"/>
          <w:szCs w:val="20"/>
        </w:rPr>
        <w:t xml:space="preserve">ances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ecession plane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visions for housing being </w:t>
      </w:r>
      <w:r w:rsidRPr="002E4035">
        <w:rPr>
          <w:rFonts w:cs="Calibri"/>
          <w:spacing w:val="-3"/>
          <w:sz w:val="20"/>
          <w:szCs w:val="20"/>
        </w:rPr>
        <w:t>r</w:t>
      </w:r>
      <w:r w:rsidRPr="002E4035">
        <w:rPr>
          <w:rFonts w:cs="Calibri"/>
          <w:sz w:val="20"/>
          <w:szCs w:val="20"/>
        </w:rPr>
        <w:t xml:space="preserve">aised or </w:t>
      </w:r>
      <w:r w:rsidRPr="002E4035">
        <w:rPr>
          <w:rFonts w:cs="Calibri"/>
          <w:spacing w:val="-5"/>
          <w:sz w:val="20"/>
          <w:szCs w:val="20"/>
        </w:rPr>
        <w:t>r</w:t>
      </w:r>
      <w:r w:rsidRPr="002E4035">
        <w:rPr>
          <w:rFonts w:cs="Calibri"/>
          <w:sz w:val="20"/>
          <w:szCs w:val="20"/>
        </w:rPr>
        <w:t xml:space="preserve">ebuilt for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in f</w:t>
      </w:r>
      <w:r w:rsidRPr="002E4035">
        <w:rPr>
          <w:rFonts w:cs="Calibri"/>
          <w:spacing w:val="-2"/>
          <w:sz w:val="20"/>
          <w:szCs w:val="20"/>
        </w:rPr>
        <w:t>l</w:t>
      </w:r>
      <w:r w:rsidRPr="002E4035">
        <w:rPr>
          <w:rFonts w:cs="Calibri"/>
          <w:sz w:val="20"/>
          <w:szCs w:val="20"/>
        </w:rPr>
        <w:t>ood mana</w:t>
      </w:r>
      <w:r w:rsidRPr="002E4035">
        <w:rPr>
          <w:rFonts w:cs="Calibri"/>
          <w:spacing w:val="-4"/>
          <w:sz w:val="20"/>
          <w:szCs w:val="20"/>
        </w:rPr>
        <w:t>g</w:t>
      </w:r>
      <w:r w:rsidRPr="002E4035">
        <w:rPr>
          <w:rFonts w:cs="Calibri"/>
          <w:sz w:val="20"/>
          <w:szCs w:val="20"/>
        </w:rPr>
        <w:t>ement a</w:t>
      </w:r>
      <w:r w:rsidRPr="002E4035">
        <w:rPr>
          <w:rFonts w:cs="Calibri"/>
          <w:spacing w:val="-5"/>
          <w:sz w:val="20"/>
          <w:szCs w:val="20"/>
        </w:rPr>
        <w:t>r</w:t>
      </w:r>
      <w:r w:rsidRPr="002E4035">
        <w:rPr>
          <w:rFonts w:cs="Calibri"/>
          <w:spacing w:val="1"/>
          <w:sz w:val="20"/>
          <w:szCs w:val="20"/>
        </w:rPr>
        <w:t>e</w:t>
      </w:r>
      <w:r w:rsidRPr="002E4035">
        <w:rPr>
          <w:rFonts w:cs="Calibri"/>
          <w:sz w:val="20"/>
          <w:szCs w:val="20"/>
        </w:rPr>
        <w:t>as.</w:t>
      </w:r>
    </w:p>
    <w:p w:rsidR="005B0DBA" w:rsidRPr="002E4035" w:rsidRDefault="005B0DBA" w:rsidP="008F117E">
      <w:pPr>
        <w:spacing w:before="3" w:after="0" w:line="110" w:lineRule="exact"/>
        <w:rPr>
          <w:rFonts w:cs="Calibri"/>
          <w:sz w:val="11"/>
          <w:szCs w:val="11"/>
        </w:rPr>
      </w:pPr>
    </w:p>
    <w:p w:rsidR="005B0DBA" w:rsidRPr="002E4035" w:rsidRDefault="005B0DBA" w:rsidP="008F117E">
      <w:pPr>
        <w:spacing w:after="0" w:line="246" w:lineRule="auto"/>
        <w:ind w:right="1292"/>
        <w:rPr>
          <w:rFonts w:cs="Calibri"/>
          <w:color w:val="000000"/>
          <w:sz w:val="20"/>
          <w:szCs w:val="20"/>
        </w:rPr>
      </w:pPr>
      <w:r w:rsidRPr="002E4035">
        <w:rPr>
          <w:rFonts w:cs="Calibri"/>
          <w:b/>
          <w:spacing w:val="2"/>
          <w:sz w:val="20"/>
          <w:szCs w:val="20"/>
        </w:rPr>
        <w:t>R</w:t>
      </w:r>
      <w:r w:rsidRPr="002E4035">
        <w:rPr>
          <w:rFonts w:cs="Calibri"/>
          <w:b/>
          <w:spacing w:val="6"/>
          <w:sz w:val="20"/>
          <w:szCs w:val="20"/>
        </w:rPr>
        <w:t>5</w:t>
      </w:r>
      <w:r w:rsidRPr="002E4035">
        <w:rPr>
          <w:rFonts w:cs="Calibri"/>
          <w:color w:val="6D8B3A"/>
          <w:sz w:val="20"/>
          <w:szCs w:val="20"/>
        </w:rPr>
        <w:t>.</w:t>
      </w:r>
      <w:r w:rsidRPr="002E4035">
        <w:rPr>
          <w:rFonts w:cs="Calibri"/>
          <w:color w:val="6D8B3A"/>
          <w:spacing w:val="19"/>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ection:</w:t>
      </w:r>
      <w:r w:rsidRPr="002E4035">
        <w:rPr>
          <w:rFonts w:cs="Calibri"/>
          <w:color w:val="000000"/>
          <w:spacing w:val="44"/>
          <w:sz w:val="20"/>
          <w:szCs w:val="20"/>
        </w:rPr>
        <w:t xml:space="preserve"> </w:t>
      </w:r>
      <w:r w:rsidRPr="002E4035">
        <w:rPr>
          <w:rFonts w:cs="Calibri"/>
          <w:color w:val="000000"/>
          <w:sz w:val="20"/>
          <w:szCs w:val="20"/>
        </w:rPr>
        <w:t>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vide p</w:t>
      </w:r>
      <w:r w:rsidRPr="002E4035">
        <w:rPr>
          <w:rFonts w:cs="Calibri"/>
          <w:color w:val="000000"/>
          <w:spacing w:val="-5"/>
          <w:sz w:val="20"/>
          <w:szCs w:val="20"/>
        </w:rPr>
        <w:t>r</w:t>
      </w:r>
      <w:r w:rsidRPr="002E4035">
        <w:rPr>
          <w:rFonts w:cs="Calibri"/>
          <w:color w:val="000000"/>
          <w:sz w:val="20"/>
          <w:szCs w:val="20"/>
        </w:rPr>
        <w:t xml:space="preserve">oposed </w:t>
      </w:r>
      <w:r w:rsidRPr="002E4035">
        <w:rPr>
          <w:rFonts w:cs="Calibri"/>
          <w:color w:val="000000"/>
          <w:spacing w:val="-1"/>
          <w:sz w:val="20"/>
          <w:szCs w:val="20"/>
        </w:rPr>
        <w:t>Re</w:t>
      </w:r>
      <w:r w:rsidRPr="002E4035">
        <w:rPr>
          <w:rFonts w:cs="Calibri"/>
          <w:color w:val="000000"/>
          <w:sz w:val="20"/>
          <w:szCs w:val="20"/>
        </w:rPr>
        <w:t>gional and District Plan chan</w:t>
      </w:r>
      <w:r w:rsidRPr="002E4035">
        <w:rPr>
          <w:rFonts w:cs="Calibri"/>
          <w:color w:val="000000"/>
          <w:spacing w:val="-4"/>
          <w:sz w:val="20"/>
          <w:szCs w:val="20"/>
        </w:rPr>
        <w:t>g</w:t>
      </w:r>
      <w:r w:rsidRPr="002E4035">
        <w:rPr>
          <w:rFonts w:cs="Calibri"/>
          <w:color w:val="000000"/>
          <w:sz w:val="20"/>
          <w:szCs w:val="20"/>
        </w:rPr>
        <w:t xml:space="preserve">es, as a </w:t>
      </w:r>
      <w:r w:rsidRPr="002E4035">
        <w:rPr>
          <w:rFonts w:cs="Calibri"/>
          <w:color w:val="000000"/>
          <w:spacing w:val="-5"/>
          <w:sz w:val="20"/>
          <w:szCs w:val="20"/>
        </w:rPr>
        <w:t>r</w:t>
      </w:r>
      <w:r w:rsidRPr="002E4035">
        <w:rPr>
          <w:rFonts w:cs="Calibri"/>
          <w:color w:val="000000"/>
          <w:sz w:val="20"/>
          <w:szCs w:val="20"/>
        </w:rPr>
        <w:t xml:space="preserve">esult of the independent </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view in R1</w:t>
      </w:r>
      <w:r w:rsidRPr="002E4035">
        <w:rPr>
          <w:rFonts w:cs="Calibri"/>
          <w:color w:val="000000"/>
          <w:spacing w:val="6"/>
          <w:sz w:val="20"/>
          <w:szCs w:val="20"/>
        </w:rPr>
        <w:t>4</w:t>
      </w:r>
      <w:r w:rsidRPr="002E4035">
        <w:rPr>
          <w:rFonts w:cs="Calibri"/>
          <w:color w:val="000000"/>
          <w:sz w:val="20"/>
          <w:szCs w:val="20"/>
        </w:rPr>
        <w:t xml:space="preserve">, </w:t>
      </w:r>
      <w:r w:rsidRPr="002E4035">
        <w:rPr>
          <w:rFonts w:cs="Calibri"/>
          <w:color w:val="000000"/>
          <w:spacing w:val="-1"/>
          <w:sz w:val="20"/>
          <w:szCs w:val="20"/>
        </w:rPr>
        <w:t>t</w:t>
      </w:r>
      <w:r w:rsidRPr="002E4035">
        <w:rPr>
          <w:rFonts w:cs="Calibri"/>
          <w:color w:val="000000"/>
          <w:sz w:val="20"/>
          <w:szCs w:val="20"/>
        </w:rPr>
        <w:t>o the CER Minis</w:t>
      </w:r>
      <w:r w:rsidRPr="002E4035">
        <w:rPr>
          <w:rFonts w:cs="Calibri"/>
          <w:color w:val="000000"/>
          <w:spacing w:val="-1"/>
          <w:sz w:val="20"/>
          <w:szCs w:val="20"/>
        </w:rPr>
        <w:t>t</w:t>
      </w:r>
      <w:r w:rsidRPr="002E4035">
        <w:rPr>
          <w:rFonts w:cs="Calibri"/>
          <w:color w:val="000000"/>
          <w:sz w:val="20"/>
          <w:szCs w:val="20"/>
        </w:rPr>
        <w:t>e</w:t>
      </w:r>
      <w:r w:rsidRPr="002E4035">
        <w:rPr>
          <w:rFonts w:cs="Calibri"/>
          <w:color w:val="000000"/>
          <w:spacing w:val="-17"/>
          <w:sz w:val="20"/>
          <w:szCs w:val="20"/>
        </w:rPr>
        <w:t>r</w:t>
      </w:r>
      <w:r w:rsidRPr="002E4035">
        <w:rPr>
          <w:rFonts w:cs="Calibri"/>
          <w:color w:val="000000"/>
          <w:sz w:val="20"/>
          <w:szCs w:val="20"/>
        </w:rPr>
        <w:t>.</w:t>
      </w:r>
    </w:p>
    <w:p w:rsidR="005B0DBA" w:rsidRPr="002E4035" w:rsidRDefault="005B0DBA" w:rsidP="008F117E">
      <w:pPr>
        <w:spacing w:after="0" w:line="246" w:lineRule="auto"/>
        <w:ind w:right="1292"/>
        <w:rPr>
          <w:rFonts w:cs="Calibri"/>
          <w:sz w:val="20"/>
          <w:szCs w:val="20"/>
        </w:rPr>
      </w:pPr>
    </w:p>
    <w:p w:rsidR="005B0DBA" w:rsidRPr="002E4035" w:rsidRDefault="005B0DBA" w:rsidP="008F117E">
      <w:pPr>
        <w:ind w:right="-20"/>
        <w:rPr>
          <w:rFonts w:cs="Calibri"/>
          <w:b/>
          <w:bCs/>
          <w:sz w:val="24"/>
          <w:szCs w:val="24"/>
        </w:rPr>
      </w:pPr>
      <w:r w:rsidRPr="002E4035">
        <w:rPr>
          <w:rFonts w:cs="Calibri"/>
          <w:b/>
          <w:bCs/>
          <w:spacing w:val="-7"/>
          <w:sz w:val="24"/>
          <w:szCs w:val="24"/>
        </w:rPr>
        <w:t>P</w:t>
      </w:r>
      <w:r w:rsidRPr="002E4035">
        <w:rPr>
          <w:rFonts w:cs="Calibri"/>
          <w:b/>
          <w:bCs/>
          <w:sz w:val="24"/>
          <w:szCs w:val="24"/>
        </w:rPr>
        <w:t>riority 3 –</w:t>
      </w:r>
      <w:r w:rsidRPr="002E4035">
        <w:rPr>
          <w:rFonts w:cs="Calibri"/>
          <w:b/>
          <w:bCs/>
          <w:spacing w:val="40"/>
          <w:sz w:val="24"/>
          <w:szCs w:val="24"/>
        </w:rPr>
        <w:t xml:space="preserve"> </w:t>
      </w:r>
      <w:r w:rsidRPr="002E4035">
        <w:rPr>
          <w:rFonts w:cs="Calibri"/>
          <w:b/>
          <w:bCs/>
          <w:sz w:val="24"/>
          <w:szCs w:val="24"/>
        </w:rPr>
        <w:t>Establish  land use de</w:t>
      </w:r>
      <w:r w:rsidRPr="002E4035">
        <w:rPr>
          <w:rFonts w:cs="Calibri"/>
          <w:b/>
          <w:bCs/>
          <w:spacing w:val="-1"/>
          <w:sz w:val="24"/>
          <w:szCs w:val="24"/>
        </w:rPr>
        <w:t>v</w:t>
      </w:r>
      <w:r w:rsidRPr="002E4035">
        <w:rPr>
          <w:rFonts w:cs="Calibri"/>
          <w:b/>
          <w:bCs/>
          <w:sz w:val="24"/>
          <w:szCs w:val="24"/>
        </w:rPr>
        <w:t>e</w:t>
      </w:r>
      <w:r w:rsidRPr="002E4035">
        <w:rPr>
          <w:rFonts w:cs="Calibri"/>
          <w:b/>
          <w:bCs/>
          <w:spacing w:val="-2"/>
          <w:sz w:val="24"/>
          <w:szCs w:val="24"/>
        </w:rPr>
        <w:t>l</w:t>
      </w:r>
      <w:r w:rsidRPr="002E4035">
        <w:rPr>
          <w:rFonts w:cs="Calibri"/>
          <w:b/>
          <w:bCs/>
          <w:sz w:val="24"/>
          <w:szCs w:val="24"/>
        </w:rPr>
        <w:t>opment priorities th</w:t>
      </w:r>
      <w:r w:rsidRPr="002E4035">
        <w:rPr>
          <w:rFonts w:cs="Calibri"/>
          <w:b/>
          <w:bCs/>
          <w:spacing w:val="-2"/>
          <w:sz w:val="24"/>
          <w:szCs w:val="24"/>
        </w:rPr>
        <w:t>a</w:t>
      </w:r>
      <w:r w:rsidRPr="002E4035">
        <w:rPr>
          <w:rFonts w:cs="Calibri"/>
          <w:b/>
          <w:bCs/>
          <w:sz w:val="24"/>
          <w:szCs w:val="24"/>
        </w:rPr>
        <w:t>t ensu</w:t>
      </w:r>
      <w:r w:rsidRPr="002E4035">
        <w:rPr>
          <w:rFonts w:cs="Calibri"/>
          <w:b/>
          <w:bCs/>
          <w:spacing w:val="-7"/>
          <w:sz w:val="24"/>
          <w:szCs w:val="24"/>
        </w:rPr>
        <w:t>r</w:t>
      </w:r>
      <w:r w:rsidRPr="002E4035">
        <w:rPr>
          <w:rFonts w:cs="Calibri"/>
          <w:b/>
          <w:bCs/>
          <w:sz w:val="24"/>
          <w:szCs w:val="24"/>
        </w:rPr>
        <w:t xml:space="preserve">e an </w:t>
      </w:r>
      <w:r w:rsidRPr="002E4035">
        <w:rPr>
          <w:rFonts w:cs="Calibri"/>
          <w:b/>
          <w:bCs/>
          <w:w w:val="97"/>
          <w:sz w:val="24"/>
          <w:szCs w:val="24"/>
        </w:rPr>
        <w:t>efficient</w:t>
      </w:r>
      <w:r w:rsidRPr="002E4035">
        <w:rPr>
          <w:rFonts w:cs="Calibri"/>
          <w:b/>
          <w:bCs/>
          <w:spacing w:val="1"/>
          <w:w w:val="97"/>
          <w:sz w:val="24"/>
          <w:szCs w:val="24"/>
        </w:rPr>
        <w:t xml:space="preserve"> </w:t>
      </w:r>
      <w:r w:rsidRPr="002E4035">
        <w:rPr>
          <w:rFonts w:cs="Calibri"/>
          <w:b/>
          <w:bCs/>
          <w:sz w:val="24"/>
          <w:szCs w:val="24"/>
        </w:rPr>
        <w:t xml:space="preserve">use of </w:t>
      </w:r>
      <w:r w:rsidRPr="002E4035">
        <w:rPr>
          <w:rFonts w:cs="Calibri"/>
          <w:b/>
          <w:bCs/>
          <w:spacing w:val="-7"/>
          <w:sz w:val="24"/>
          <w:szCs w:val="24"/>
        </w:rPr>
        <w:t>r</w:t>
      </w:r>
      <w:r w:rsidRPr="002E4035">
        <w:rPr>
          <w:rFonts w:cs="Calibri"/>
          <w:b/>
          <w:bCs/>
          <w:sz w:val="24"/>
          <w:szCs w:val="24"/>
        </w:rPr>
        <w:t>esou</w:t>
      </w:r>
      <w:r w:rsidRPr="002E4035">
        <w:rPr>
          <w:rFonts w:cs="Calibri"/>
          <w:b/>
          <w:bCs/>
          <w:spacing w:val="-7"/>
          <w:sz w:val="24"/>
          <w:szCs w:val="24"/>
        </w:rPr>
        <w:t>r</w:t>
      </w:r>
      <w:r w:rsidRPr="002E4035">
        <w:rPr>
          <w:rFonts w:cs="Calibri"/>
          <w:b/>
          <w:bCs/>
          <w:sz w:val="24"/>
          <w:szCs w:val="24"/>
        </w:rPr>
        <w:t xml:space="preserve">ces </w:t>
      </w:r>
      <w:r w:rsidRPr="002E4035">
        <w:rPr>
          <w:rFonts w:cs="Calibri"/>
          <w:b/>
          <w:bCs/>
          <w:spacing w:val="-2"/>
          <w:sz w:val="24"/>
          <w:szCs w:val="24"/>
        </w:rPr>
        <w:t>f</w:t>
      </w:r>
      <w:r w:rsidRPr="002E4035">
        <w:rPr>
          <w:rFonts w:cs="Calibri"/>
          <w:b/>
          <w:bCs/>
          <w:sz w:val="24"/>
          <w:szCs w:val="24"/>
        </w:rPr>
        <w:t>or the planning and deli</w:t>
      </w:r>
      <w:r w:rsidRPr="002E4035">
        <w:rPr>
          <w:rFonts w:cs="Calibri"/>
          <w:b/>
          <w:bCs/>
          <w:spacing w:val="-1"/>
          <w:sz w:val="24"/>
          <w:szCs w:val="24"/>
        </w:rPr>
        <w:t>v</w:t>
      </w:r>
      <w:r w:rsidRPr="002E4035">
        <w:rPr>
          <w:rFonts w:cs="Calibri"/>
          <w:b/>
          <w:bCs/>
          <w:sz w:val="24"/>
          <w:szCs w:val="24"/>
        </w:rPr>
        <w:t>e</w:t>
      </w:r>
      <w:r w:rsidRPr="002E4035">
        <w:rPr>
          <w:rFonts w:cs="Calibri"/>
          <w:b/>
          <w:bCs/>
          <w:spacing w:val="5"/>
          <w:sz w:val="24"/>
          <w:szCs w:val="24"/>
        </w:rPr>
        <w:t>r</w:t>
      </w:r>
      <w:r w:rsidRPr="002E4035">
        <w:rPr>
          <w:rFonts w:cs="Calibri"/>
          <w:b/>
          <w:bCs/>
          <w:sz w:val="24"/>
          <w:szCs w:val="24"/>
        </w:rPr>
        <w:t>y of co</w:t>
      </w:r>
      <w:r w:rsidRPr="002E4035">
        <w:rPr>
          <w:rFonts w:cs="Calibri"/>
          <w:b/>
          <w:bCs/>
          <w:spacing w:val="-7"/>
          <w:sz w:val="24"/>
          <w:szCs w:val="24"/>
        </w:rPr>
        <w:t>r</w:t>
      </w:r>
      <w:r w:rsidRPr="002E4035">
        <w:rPr>
          <w:rFonts w:cs="Calibri"/>
          <w:b/>
          <w:bCs/>
          <w:sz w:val="24"/>
          <w:szCs w:val="24"/>
        </w:rPr>
        <w:t>e inf</w:t>
      </w:r>
      <w:r w:rsidRPr="002E4035">
        <w:rPr>
          <w:rFonts w:cs="Calibri"/>
          <w:b/>
          <w:bCs/>
          <w:spacing w:val="-7"/>
          <w:sz w:val="24"/>
          <w:szCs w:val="24"/>
        </w:rPr>
        <w:t>r</w:t>
      </w:r>
      <w:r w:rsidRPr="002E4035">
        <w:rPr>
          <w:rFonts w:cs="Calibri"/>
          <w:b/>
          <w:bCs/>
          <w:sz w:val="24"/>
          <w:szCs w:val="24"/>
        </w:rPr>
        <w:t>astruc</w:t>
      </w:r>
      <w:r w:rsidRPr="002E4035">
        <w:rPr>
          <w:rFonts w:cs="Calibri"/>
          <w:b/>
          <w:bCs/>
          <w:spacing w:val="-2"/>
          <w:sz w:val="24"/>
          <w:szCs w:val="24"/>
        </w:rPr>
        <w:t>t</w:t>
      </w:r>
      <w:r w:rsidRPr="002E4035">
        <w:rPr>
          <w:rFonts w:cs="Calibri"/>
          <w:b/>
          <w:bCs/>
          <w:sz w:val="24"/>
          <w:szCs w:val="24"/>
        </w:rPr>
        <w:t>u</w:t>
      </w:r>
      <w:r w:rsidRPr="002E4035">
        <w:rPr>
          <w:rFonts w:cs="Calibri"/>
          <w:b/>
          <w:bCs/>
          <w:spacing w:val="-7"/>
          <w:sz w:val="24"/>
          <w:szCs w:val="24"/>
        </w:rPr>
        <w:t>r</w:t>
      </w:r>
      <w:r w:rsidRPr="002E4035">
        <w:rPr>
          <w:rFonts w:cs="Calibri"/>
          <w:b/>
          <w:bCs/>
          <w:sz w:val="24"/>
          <w:szCs w:val="24"/>
        </w:rPr>
        <w:t>e and services</w:t>
      </w:r>
    </w:p>
    <w:p w:rsidR="005B0DBA" w:rsidRPr="002E4035" w:rsidRDefault="005B0DBA" w:rsidP="008F117E">
      <w:pPr>
        <w:spacing w:after="0" w:line="246" w:lineRule="auto"/>
        <w:ind w:right="-16"/>
        <w:rPr>
          <w:rFonts w:cs="Calibri"/>
          <w:sz w:val="20"/>
          <w:szCs w:val="20"/>
        </w:rPr>
      </w:pPr>
      <w:r w:rsidRPr="002E4035">
        <w:rPr>
          <w:rFonts w:cs="Calibri"/>
          <w:sz w:val="20"/>
          <w:szCs w:val="20"/>
        </w:rPr>
        <w:t>The prioritising of pat</w:t>
      </w:r>
      <w:r w:rsidRPr="002E4035">
        <w:rPr>
          <w:rFonts w:cs="Calibri"/>
          <w:spacing w:val="-1"/>
          <w:sz w:val="20"/>
          <w:szCs w:val="20"/>
        </w:rPr>
        <w:t>t</w:t>
      </w:r>
      <w:r w:rsidRPr="002E4035">
        <w:rPr>
          <w:rFonts w:cs="Calibri"/>
          <w:sz w:val="20"/>
          <w:szCs w:val="20"/>
        </w:rPr>
        <w:t>ern of land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must enab</w:t>
      </w:r>
      <w:r w:rsidRPr="002E4035">
        <w:rPr>
          <w:rFonts w:cs="Calibri"/>
          <w:spacing w:val="-2"/>
          <w:sz w:val="20"/>
          <w:szCs w:val="20"/>
        </w:rPr>
        <w:t>l</w:t>
      </w:r>
      <w:r w:rsidRPr="002E4035">
        <w:rPr>
          <w:rFonts w:cs="Calibri"/>
          <w:sz w:val="20"/>
          <w:szCs w:val="20"/>
        </w:rPr>
        <w:t>e the efficient</w:t>
      </w:r>
      <w:r w:rsidRPr="002E4035">
        <w:rPr>
          <w:rFonts w:cs="Calibri"/>
          <w:spacing w:val="-13"/>
          <w:sz w:val="20"/>
          <w:szCs w:val="20"/>
        </w:rPr>
        <w:t xml:space="preserve"> </w:t>
      </w:r>
      <w:r w:rsidRPr="002E4035">
        <w:rPr>
          <w:rFonts w:cs="Calibri"/>
          <w:sz w:val="20"/>
          <w:szCs w:val="20"/>
        </w:rPr>
        <w:t>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 and ope</w:t>
      </w:r>
      <w:r w:rsidRPr="002E4035">
        <w:rPr>
          <w:rFonts w:cs="Calibri"/>
          <w:spacing w:val="-3"/>
          <w:sz w:val="20"/>
          <w:szCs w:val="20"/>
        </w:rPr>
        <w:t>r</w:t>
      </w:r>
      <w:r w:rsidRPr="002E4035">
        <w:rPr>
          <w:rFonts w:cs="Calibri"/>
          <w:sz w:val="20"/>
          <w:szCs w:val="20"/>
        </w:rPr>
        <w:t>ation of co</w:t>
      </w:r>
      <w:r w:rsidRPr="002E4035">
        <w:rPr>
          <w:rFonts w:cs="Calibri"/>
          <w:spacing w:val="-5"/>
          <w:sz w:val="20"/>
          <w:szCs w:val="20"/>
        </w:rPr>
        <w:t>r</w:t>
      </w:r>
      <w:r w:rsidRPr="002E4035">
        <w:rPr>
          <w:rFonts w:cs="Calibri"/>
          <w:sz w:val="20"/>
          <w:szCs w:val="20"/>
        </w:rPr>
        <w:t>e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(t</w:t>
      </w:r>
      <w:r w:rsidRPr="002E4035">
        <w:rPr>
          <w:rFonts w:cs="Calibri"/>
          <w:spacing w:val="-3"/>
          <w:sz w:val="20"/>
          <w:szCs w:val="20"/>
        </w:rPr>
        <w:t>r</w:t>
      </w:r>
      <w:r w:rsidRPr="002E4035">
        <w:rPr>
          <w:rFonts w:cs="Calibri"/>
          <w:sz w:val="20"/>
          <w:szCs w:val="20"/>
        </w:rPr>
        <w:t>anspor</w:t>
      </w:r>
      <w:r w:rsidRPr="002E4035">
        <w:rPr>
          <w:rFonts w:cs="Calibri"/>
          <w:spacing w:val="4"/>
          <w:sz w:val="20"/>
          <w:szCs w:val="20"/>
        </w:rPr>
        <w:t>t</w:t>
      </w:r>
      <w:r w:rsidRPr="002E4035">
        <w:rPr>
          <w:rFonts w:cs="Calibri"/>
          <w:sz w:val="20"/>
          <w:szCs w:val="20"/>
        </w:rPr>
        <w:t>, powe</w:t>
      </w:r>
      <w:r w:rsidRPr="002E4035">
        <w:rPr>
          <w:rFonts w:cs="Calibri"/>
          <w:spacing w:val="-17"/>
          <w:sz w:val="20"/>
          <w:szCs w:val="20"/>
        </w:rPr>
        <w:t>r</w:t>
      </w:r>
      <w:r w:rsidRPr="002E4035">
        <w:rPr>
          <w:rFonts w:cs="Calibri"/>
          <w:sz w:val="20"/>
          <w:szCs w:val="20"/>
        </w:rPr>
        <w:t xml:space="preserve">, </w:t>
      </w:r>
      <w:r w:rsidRPr="002E4035">
        <w:rPr>
          <w:rFonts w:cs="Calibri"/>
          <w:spacing w:val="1"/>
          <w:sz w:val="20"/>
          <w:szCs w:val="20"/>
        </w:rPr>
        <w:t>w</w:t>
      </w:r>
      <w:r w:rsidRPr="002E4035">
        <w:rPr>
          <w:rFonts w:cs="Calibri"/>
          <w:sz w:val="20"/>
          <w:szCs w:val="20"/>
        </w:rPr>
        <w:t>a</w:t>
      </w:r>
      <w:r w:rsidRPr="002E4035">
        <w:rPr>
          <w:rFonts w:cs="Calibri"/>
          <w:spacing w:val="-1"/>
          <w:sz w:val="20"/>
          <w:szCs w:val="20"/>
        </w:rPr>
        <w:t>t</w:t>
      </w:r>
      <w:r w:rsidRPr="002E4035">
        <w:rPr>
          <w:rFonts w:cs="Calibri"/>
          <w:sz w:val="20"/>
          <w:szCs w:val="20"/>
        </w:rPr>
        <w:t>e</w:t>
      </w:r>
      <w:r w:rsidRPr="002E4035">
        <w:rPr>
          <w:rFonts w:cs="Calibri"/>
          <w:spacing w:val="-17"/>
          <w:sz w:val="20"/>
          <w:szCs w:val="20"/>
        </w:rPr>
        <w:t>r</w:t>
      </w:r>
      <w:r w:rsidRPr="002E4035">
        <w:rPr>
          <w:rFonts w:cs="Calibri"/>
          <w:sz w:val="20"/>
          <w:szCs w:val="20"/>
        </w:rPr>
        <w:t>, sewe</w:t>
      </w:r>
      <w:r w:rsidRPr="002E4035">
        <w:rPr>
          <w:rFonts w:cs="Calibri"/>
          <w:spacing w:val="-3"/>
          <w:sz w:val="20"/>
          <w:szCs w:val="20"/>
        </w:rPr>
        <w:t>r</w:t>
      </w:r>
      <w:r w:rsidRPr="002E4035">
        <w:rPr>
          <w:rFonts w:cs="Calibri"/>
          <w:sz w:val="20"/>
          <w:szCs w:val="20"/>
        </w:rPr>
        <w:t>a</w:t>
      </w:r>
      <w:r w:rsidRPr="002E4035">
        <w:rPr>
          <w:rFonts w:cs="Calibri"/>
          <w:spacing w:val="-4"/>
          <w:sz w:val="20"/>
          <w:szCs w:val="20"/>
        </w:rPr>
        <w:t>g</w:t>
      </w:r>
      <w:r w:rsidRPr="002E4035">
        <w:rPr>
          <w:rFonts w:cs="Calibri"/>
          <w:sz w:val="20"/>
          <w:szCs w:val="20"/>
        </w:rPr>
        <w:t>e, communications). This inc</w:t>
      </w:r>
      <w:r w:rsidRPr="002E4035">
        <w:rPr>
          <w:rFonts w:cs="Calibri"/>
          <w:spacing w:val="-1"/>
          <w:sz w:val="20"/>
          <w:szCs w:val="20"/>
        </w:rPr>
        <w:t>l</w:t>
      </w:r>
      <w:r w:rsidRPr="002E4035">
        <w:rPr>
          <w:rFonts w:cs="Calibri"/>
          <w:sz w:val="20"/>
          <w:szCs w:val="20"/>
        </w:rPr>
        <w:t xml:space="preserve">udes </w:t>
      </w:r>
      <w:r w:rsidRPr="002E4035">
        <w:rPr>
          <w:rFonts w:cs="Calibri"/>
          <w:spacing w:val="-5"/>
          <w:sz w:val="20"/>
          <w:szCs w:val="20"/>
        </w:rPr>
        <w:t>r</w:t>
      </w:r>
      <w:r w:rsidRPr="002E4035">
        <w:rPr>
          <w:rFonts w:cs="Calibri"/>
          <w:sz w:val="20"/>
          <w:szCs w:val="20"/>
        </w:rPr>
        <w:t>ecognition of who</w:t>
      </w:r>
      <w:r w:rsidRPr="002E4035">
        <w:rPr>
          <w:rFonts w:cs="Calibri"/>
          <w:spacing w:val="-2"/>
          <w:sz w:val="20"/>
          <w:szCs w:val="20"/>
        </w:rPr>
        <w:t>l</w:t>
      </w:r>
      <w:r w:rsidRPr="002E4035">
        <w:rPr>
          <w:rFonts w:cs="Calibri"/>
          <w:sz w:val="20"/>
          <w:szCs w:val="20"/>
        </w:rPr>
        <w:t>e-o</w:t>
      </w:r>
      <w:r w:rsidRPr="002E4035">
        <w:rPr>
          <w:rFonts w:cs="Calibri"/>
          <w:spacing w:val="-5"/>
          <w:sz w:val="20"/>
          <w:szCs w:val="20"/>
        </w:rPr>
        <w:t>f</w:t>
      </w:r>
      <w:r w:rsidRPr="002E4035">
        <w:rPr>
          <w:rFonts w:cs="Calibri"/>
          <w:sz w:val="20"/>
          <w:szCs w:val="20"/>
        </w:rPr>
        <w:t>-life costs. The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 of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for new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must be co-o</w:t>
      </w:r>
      <w:r w:rsidRPr="002E4035">
        <w:rPr>
          <w:rFonts w:cs="Calibri"/>
          <w:spacing w:val="-5"/>
          <w:sz w:val="20"/>
          <w:szCs w:val="20"/>
        </w:rPr>
        <w:t>r</w:t>
      </w:r>
      <w:r w:rsidRPr="002E4035">
        <w:rPr>
          <w:rFonts w:cs="Calibri"/>
          <w:sz w:val="20"/>
          <w:szCs w:val="20"/>
        </w:rPr>
        <w:t>dina</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ma</w:t>
      </w:r>
      <w:r w:rsidRPr="002E4035">
        <w:rPr>
          <w:rFonts w:cs="Calibri"/>
          <w:spacing w:val="-4"/>
          <w:sz w:val="20"/>
          <w:szCs w:val="20"/>
        </w:rPr>
        <w:t>k</w:t>
      </w:r>
      <w:r w:rsidRPr="002E4035">
        <w:rPr>
          <w:rFonts w:cs="Calibri"/>
          <w:sz w:val="20"/>
          <w:szCs w:val="20"/>
        </w:rPr>
        <w:t xml:space="preserve">e best use of </w:t>
      </w:r>
      <w:r w:rsidRPr="002E4035">
        <w:rPr>
          <w:rFonts w:cs="Calibri"/>
          <w:spacing w:val="-2"/>
          <w:sz w:val="20"/>
          <w:szCs w:val="20"/>
        </w:rPr>
        <w:t>a</w:t>
      </w:r>
      <w:r w:rsidRPr="002E4035">
        <w:rPr>
          <w:rFonts w:cs="Calibri"/>
          <w:sz w:val="20"/>
          <w:szCs w:val="20"/>
        </w:rPr>
        <w:t>vailab</w:t>
      </w:r>
      <w:r w:rsidRPr="002E4035">
        <w:rPr>
          <w:rFonts w:cs="Calibri"/>
          <w:spacing w:val="-2"/>
          <w:sz w:val="20"/>
          <w:szCs w:val="20"/>
        </w:rPr>
        <w:t>l</w:t>
      </w:r>
      <w:r w:rsidRPr="002E4035">
        <w:rPr>
          <w:rFonts w:cs="Calibri"/>
          <w:sz w:val="20"/>
          <w:szCs w:val="20"/>
        </w:rPr>
        <w:t xml:space="preserve">e funding and </w:t>
      </w:r>
      <w:r w:rsidRPr="002E4035">
        <w:rPr>
          <w:rFonts w:cs="Calibri"/>
          <w:spacing w:val="-2"/>
          <w:sz w:val="20"/>
          <w:szCs w:val="20"/>
        </w:rPr>
        <w:t>e</w:t>
      </w:r>
      <w:r w:rsidRPr="002E4035">
        <w:rPr>
          <w:rFonts w:cs="Calibri"/>
          <w:sz w:val="20"/>
          <w:szCs w:val="20"/>
        </w:rPr>
        <w:t>xpertise, and shou</w:t>
      </w:r>
      <w:r w:rsidRPr="002E4035">
        <w:rPr>
          <w:rFonts w:cs="Calibri"/>
          <w:spacing w:val="-2"/>
          <w:sz w:val="20"/>
          <w:szCs w:val="20"/>
        </w:rPr>
        <w:t>l</w:t>
      </w:r>
      <w:r w:rsidRPr="002E4035">
        <w:rPr>
          <w:rFonts w:cs="Calibri"/>
          <w:sz w:val="20"/>
          <w:szCs w:val="20"/>
        </w:rPr>
        <w:t>d in</w:t>
      </w:r>
      <w:r w:rsidRPr="002E4035">
        <w:rPr>
          <w:rFonts w:cs="Calibri"/>
          <w:spacing w:val="-1"/>
          <w:sz w:val="20"/>
          <w:szCs w:val="20"/>
        </w:rPr>
        <w:t>te</w:t>
      </w:r>
      <w:r w:rsidRPr="002E4035">
        <w:rPr>
          <w:rFonts w:cs="Calibri"/>
          <w:sz w:val="20"/>
          <w:szCs w:val="20"/>
        </w:rPr>
        <w:t>g</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 xml:space="preserve">e with the </w:t>
      </w:r>
      <w:r w:rsidRPr="002E4035">
        <w:rPr>
          <w:rFonts w:cs="Calibri"/>
          <w:spacing w:val="-5"/>
          <w:sz w:val="20"/>
          <w:szCs w:val="20"/>
        </w:rPr>
        <w:t>r</w:t>
      </w:r>
      <w:r w:rsidRPr="002E4035">
        <w:rPr>
          <w:rFonts w:cs="Calibri"/>
          <w:sz w:val="20"/>
          <w:szCs w:val="20"/>
        </w:rPr>
        <w:t xml:space="preserve">epair needs of </w:t>
      </w:r>
      <w:r w:rsidRPr="002E4035">
        <w:rPr>
          <w:rFonts w:cs="Calibri"/>
          <w:spacing w:val="-2"/>
          <w:sz w:val="20"/>
          <w:szCs w:val="20"/>
        </w:rPr>
        <w:t>e</w:t>
      </w:r>
      <w:r w:rsidRPr="002E4035">
        <w:rPr>
          <w:rFonts w:cs="Calibri"/>
          <w:sz w:val="20"/>
          <w:szCs w:val="20"/>
        </w:rPr>
        <w:t>xisting networ</w:t>
      </w:r>
      <w:r w:rsidRPr="002E4035">
        <w:rPr>
          <w:rFonts w:cs="Calibri"/>
          <w:spacing w:val="-1"/>
          <w:sz w:val="20"/>
          <w:szCs w:val="20"/>
        </w:rPr>
        <w:t>k</w:t>
      </w:r>
      <w:r w:rsidRPr="002E4035">
        <w:rPr>
          <w:rFonts w:cs="Calibri"/>
          <w:sz w:val="20"/>
          <w:szCs w:val="20"/>
        </w:rPr>
        <w:t xml:space="preserve">s </w:t>
      </w:r>
      <w:r w:rsidRPr="002E4035">
        <w:rPr>
          <w:rFonts w:cs="Calibri"/>
          <w:spacing w:val="-1"/>
          <w:sz w:val="20"/>
          <w:szCs w:val="20"/>
        </w:rPr>
        <w:t>t</w:t>
      </w:r>
      <w:r w:rsidRPr="002E4035">
        <w:rPr>
          <w:rFonts w:cs="Calibri"/>
          <w:sz w:val="20"/>
          <w:szCs w:val="20"/>
        </w:rPr>
        <w:t>o achi</w:t>
      </w:r>
      <w:r w:rsidRPr="002E4035">
        <w:rPr>
          <w:rFonts w:cs="Calibri"/>
          <w:spacing w:val="-1"/>
          <w:sz w:val="20"/>
          <w:szCs w:val="20"/>
        </w:rPr>
        <w:t>ev</w:t>
      </w:r>
      <w:r w:rsidRPr="002E4035">
        <w:rPr>
          <w:rFonts w:cs="Calibri"/>
          <w:sz w:val="20"/>
          <w:szCs w:val="20"/>
        </w:rPr>
        <w:t>e an efficient</w:t>
      </w:r>
      <w:r w:rsidRPr="002E4035">
        <w:rPr>
          <w:rFonts w:cs="Calibri"/>
          <w:spacing w:val="-13"/>
          <w:sz w:val="20"/>
          <w:szCs w:val="20"/>
        </w:rPr>
        <w:t xml:space="preserve"> </w:t>
      </w:r>
      <w:r w:rsidRPr="002E4035">
        <w:rPr>
          <w:rFonts w:cs="Calibri"/>
          <w:spacing w:val="-1"/>
          <w:sz w:val="20"/>
          <w:szCs w:val="20"/>
        </w:rPr>
        <w:t>ov</w:t>
      </w:r>
      <w:r w:rsidRPr="002E4035">
        <w:rPr>
          <w:rFonts w:cs="Calibri"/>
          <w:sz w:val="20"/>
          <w:szCs w:val="20"/>
        </w:rPr>
        <w:t>e</w:t>
      </w:r>
      <w:r w:rsidRPr="002E4035">
        <w:rPr>
          <w:rFonts w:cs="Calibri"/>
          <w:spacing w:val="-3"/>
          <w:sz w:val="20"/>
          <w:szCs w:val="20"/>
        </w:rPr>
        <w:t>r</w:t>
      </w:r>
      <w:r w:rsidRPr="002E4035">
        <w:rPr>
          <w:rFonts w:cs="Calibri"/>
          <w:sz w:val="20"/>
          <w:szCs w:val="20"/>
        </w:rPr>
        <w:t>all networ</w:t>
      </w:r>
      <w:r w:rsidRPr="002E4035">
        <w:rPr>
          <w:rFonts w:cs="Calibri"/>
          <w:spacing w:val="3"/>
          <w:sz w:val="20"/>
          <w:szCs w:val="20"/>
        </w:rPr>
        <w:t>k</w:t>
      </w:r>
      <w:r w:rsidRPr="002E4035">
        <w:rPr>
          <w:rFonts w:cs="Calibri"/>
          <w:sz w:val="20"/>
          <w:szCs w:val="20"/>
        </w:rPr>
        <w:t>.</w:t>
      </w:r>
    </w:p>
    <w:p w:rsidR="005B0DBA" w:rsidRPr="002E4035" w:rsidRDefault="005B0DBA" w:rsidP="008F117E">
      <w:pPr>
        <w:spacing w:after="0" w:line="170" w:lineRule="exact"/>
        <w:ind w:right="-16"/>
        <w:rPr>
          <w:rFonts w:cs="Calibri"/>
          <w:sz w:val="17"/>
          <w:szCs w:val="17"/>
        </w:rPr>
      </w:pPr>
    </w:p>
    <w:p w:rsidR="005B0DBA" w:rsidRPr="002E4035" w:rsidRDefault="005B0DBA" w:rsidP="008F117E">
      <w:pPr>
        <w:spacing w:after="0" w:line="246" w:lineRule="auto"/>
        <w:ind w:right="-16"/>
        <w:rPr>
          <w:rFonts w:cs="Calibri"/>
          <w:sz w:val="20"/>
          <w:szCs w:val="20"/>
        </w:rPr>
      </w:pPr>
      <w:r w:rsidRPr="002E4035">
        <w:rPr>
          <w:rFonts w:cs="Calibri"/>
          <w:sz w:val="20"/>
          <w:szCs w:val="20"/>
        </w:rPr>
        <w:t>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and services a</w:t>
      </w:r>
      <w:r w:rsidRPr="002E4035">
        <w:rPr>
          <w:rFonts w:cs="Calibri"/>
          <w:spacing w:val="-5"/>
          <w:sz w:val="20"/>
          <w:szCs w:val="20"/>
        </w:rPr>
        <w:t>r</w:t>
      </w:r>
      <w:r w:rsidRPr="002E4035">
        <w:rPr>
          <w:rFonts w:cs="Calibri"/>
          <w:sz w:val="20"/>
          <w:szCs w:val="20"/>
        </w:rPr>
        <w:t xml:space="preserve">e essential </w:t>
      </w:r>
      <w:r w:rsidRPr="002E4035">
        <w:rPr>
          <w:rFonts w:cs="Calibri"/>
          <w:spacing w:val="-1"/>
          <w:sz w:val="20"/>
          <w:szCs w:val="20"/>
        </w:rPr>
        <w:t>t</w:t>
      </w:r>
      <w:r w:rsidRPr="002E4035">
        <w:rPr>
          <w:rFonts w:cs="Calibri"/>
          <w:sz w:val="20"/>
          <w:szCs w:val="20"/>
        </w:rPr>
        <w:t>o support the deli</w:t>
      </w:r>
      <w:r w:rsidRPr="002E4035">
        <w:rPr>
          <w:rFonts w:cs="Calibri"/>
          <w:spacing w:val="-1"/>
          <w:sz w:val="20"/>
          <w:szCs w:val="20"/>
        </w:rPr>
        <w:t>v</w:t>
      </w:r>
      <w:r w:rsidRPr="002E4035">
        <w:rPr>
          <w:rFonts w:cs="Calibri"/>
          <w:sz w:val="20"/>
          <w:szCs w:val="20"/>
        </w:rPr>
        <w:t>ery of housing and cent</w:t>
      </w:r>
      <w:r w:rsidRPr="002E4035">
        <w:rPr>
          <w:rFonts w:cs="Calibri"/>
          <w:spacing w:val="-5"/>
          <w:sz w:val="20"/>
          <w:szCs w:val="20"/>
        </w:rPr>
        <w:t>r</w:t>
      </w:r>
      <w:r w:rsidRPr="002E4035">
        <w:rPr>
          <w:rFonts w:cs="Calibri"/>
          <w:sz w:val="20"/>
          <w:szCs w:val="20"/>
        </w:rPr>
        <w:t>es of business identified</w:t>
      </w:r>
      <w:r w:rsidRPr="002E4035">
        <w:rPr>
          <w:rFonts w:cs="Calibri"/>
          <w:spacing w:val="-8"/>
          <w:sz w:val="20"/>
          <w:szCs w:val="20"/>
        </w:rPr>
        <w:t xml:space="preserve"> </w:t>
      </w:r>
      <w:r w:rsidRPr="002E4035">
        <w:rPr>
          <w:rFonts w:cs="Calibri"/>
          <w:sz w:val="20"/>
          <w:szCs w:val="20"/>
        </w:rPr>
        <w:t>in both this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and the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Cent</w:t>
      </w:r>
      <w:r w:rsidRPr="002E4035">
        <w:rPr>
          <w:rFonts w:cs="Calibri"/>
          <w:spacing w:val="-3"/>
          <w:sz w:val="20"/>
          <w:szCs w:val="20"/>
        </w:rPr>
        <w:t>r</w:t>
      </w:r>
      <w:r w:rsidRPr="002E4035">
        <w:rPr>
          <w:rFonts w:cs="Calibri"/>
          <w:sz w:val="20"/>
          <w:szCs w:val="20"/>
        </w:rPr>
        <w:t xml:space="preserve">al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Plan. </w:t>
      </w:r>
      <w:r w:rsidRPr="002E4035">
        <w:rPr>
          <w:rFonts w:cs="Calibri"/>
          <w:spacing w:val="2"/>
          <w:sz w:val="20"/>
          <w:szCs w:val="20"/>
        </w:rPr>
        <w:t>D</w:t>
      </w:r>
      <w:r w:rsidRPr="002E4035">
        <w:rPr>
          <w:rFonts w:cs="Calibri"/>
          <w:sz w:val="20"/>
          <w:szCs w:val="20"/>
        </w:rPr>
        <w:t>ecisions on land-use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shou</w:t>
      </w:r>
      <w:r w:rsidRPr="002E4035">
        <w:rPr>
          <w:rFonts w:cs="Calibri"/>
          <w:spacing w:val="-2"/>
          <w:sz w:val="20"/>
          <w:szCs w:val="20"/>
        </w:rPr>
        <w:t>l</w:t>
      </w:r>
      <w:r w:rsidRPr="002E4035">
        <w:rPr>
          <w:rFonts w:cs="Calibri"/>
          <w:sz w:val="20"/>
          <w:szCs w:val="20"/>
        </w:rPr>
        <w:t>d be based on best va</w:t>
      </w:r>
      <w:r w:rsidRPr="002E4035">
        <w:rPr>
          <w:rFonts w:cs="Calibri"/>
          <w:spacing w:val="-1"/>
          <w:sz w:val="20"/>
          <w:szCs w:val="20"/>
        </w:rPr>
        <w:t>l</w:t>
      </w:r>
      <w:r w:rsidRPr="002E4035">
        <w:rPr>
          <w:rFonts w:cs="Calibri"/>
          <w:sz w:val="20"/>
          <w:szCs w:val="20"/>
        </w:rPr>
        <w:t>ue for mon</w:t>
      </w:r>
      <w:r w:rsidRPr="002E4035">
        <w:rPr>
          <w:rFonts w:cs="Calibri"/>
          <w:spacing w:val="-1"/>
          <w:sz w:val="20"/>
          <w:szCs w:val="20"/>
        </w:rPr>
        <w:t>e</w:t>
      </w:r>
      <w:r w:rsidRPr="002E4035">
        <w:rPr>
          <w:rFonts w:cs="Calibri"/>
          <w:sz w:val="20"/>
          <w:szCs w:val="20"/>
        </w:rPr>
        <w:t xml:space="preserve">y and the implications of the </w:t>
      </w:r>
      <w:r w:rsidRPr="002E4035">
        <w:rPr>
          <w:rFonts w:cs="Calibri"/>
          <w:spacing w:val="-2"/>
          <w:sz w:val="20"/>
          <w:szCs w:val="20"/>
        </w:rPr>
        <w:t>l</w:t>
      </w:r>
      <w:r w:rsidRPr="002E4035">
        <w:rPr>
          <w:rFonts w:cs="Calibri"/>
          <w:sz w:val="20"/>
          <w:szCs w:val="20"/>
        </w:rPr>
        <w:t>ocations and timin</w:t>
      </w:r>
      <w:r w:rsidRPr="002E4035">
        <w:rPr>
          <w:rFonts w:cs="Calibri"/>
          <w:spacing w:val="-2"/>
          <w:sz w:val="20"/>
          <w:szCs w:val="20"/>
        </w:rPr>
        <w:t>g</w:t>
      </w:r>
      <w:r w:rsidRPr="002E4035">
        <w:rPr>
          <w:rFonts w:cs="Calibri"/>
          <w:sz w:val="20"/>
          <w:szCs w:val="20"/>
        </w:rPr>
        <w:t>s of land-use p</w:t>
      </w:r>
      <w:r w:rsidRPr="002E4035">
        <w:rPr>
          <w:rFonts w:cs="Calibri"/>
          <w:spacing w:val="-5"/>
          <w:sz w:val="20"/>
          <w:szCs w:val="20"/>
        </w:rPr>
        <w:t>r</w:t>
      </w:r>
      <w:r w:rsidRPr="002E4035">
        <w:rPr>
          <w:rFonts w:cs="Calibri"/>
          <w:sz w:val="20"/>
          <w:szCs w:val="20"/>
        </w:rPr>
        <w:t>opo</w:t>
      </w:r>
      <w:r w:rsidRPr="002E4035">
        <w:rPr>
          <w:rFonts w:cs="Calibri"/>
          <w:spacing w:val="2"/>
          <w:sz w:val="20"/>
          <w:szCs w:val="20"/>
        </w:rPr>
        <w:t>s</w:t>
      </w:r>
      <w:r w:rsidRPr="002E4035">
        <w:rPr>
          <w:rFonts w:cs="Calibri"/>
          <w:sz w:val="20"/>
          <w:szCs w:val="20"/>
        </w:rPr>
        <w:t>als. This m</w:t>
      </w:r>
      <w:r w:rsidRPr="002E4035">
        <w:rPr>
          <w:rFonts w:cs="Calibri"/>
          <w:spacing w:val="-2"/>
          <w:sz w:val="20"/>
          <w:szCs w:val="20"/>
        </w:rPr>
        <w:t>a</w:t>
      </w:r>
      <w:r w:rsidRPr="002E4035">
        <w:rPr>
          <w:rFonts w:cs="Calibri"/>
          <w:sz w:val="20"/>
          <w:szCs w:val="20"/>
        </w:rPr>
        <w:t xml:space="preserve">y </w:t>
      </w:r>
      <w:r w:rsidRPr="002E4035">
        <w:rPr>
          <w:rFonts w:cs="Calibri"/>
          <w:spacing w:val="-5"/>
          <w:sz w:val="20"/>
          <w:szCs w:val="20"/>
        </w:rPr>
        <w:t>r</w:t>
      </w:r>
      <w:r w:rsidRPr="002E4035">
        <w:rPr>
          <w:rFonts w:cs="Calibri"/>
          <w:sz w:val="20"/>
          <w:szCs w:val="20"/>
        </w:rPr>
        <w:t>esult in cont</w:t>
      </w:r>
      <w:r w:rsidRPr="002E4035">
        <w:rPr>
          <w:rFonts w:cs="Calibri"/>
          <w:spacing w:val="-5"/>
          <w:sz w:val="20"/>
          <w:szCs w:val="20"/>
        </w:rPr>
        <w:t>r</w:t>
      </w:r>
      <w:r w:rsidRPr="002E4035">
        <w:rPr>
          <w:rFonts w:cs="Calibri"/>
          <w:sz w:val="20"/>
          <w:szCs w:val="20"/>
        </w:rPr>
        <w:t xml:space="preserve">ols on the sequence and </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 of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within a priority a</w:t>
      </w:r>
      <w:r w:rsidRPr="002E4035">
        <w:rPr>
          <w:rFonts w:cs="Calibri"/>
          <w:spacing w:val="-5"/>
          <w:sz w:val="20"/>
          <w:szCs w:val="20"/>
        </w:rPr>
        <w:t>r</w:t>
      </w:r>
      <w:r w:rsidRPr="002E4035">
        <w:rPr>
          <w:rFonts w:cs="Calibri"/>
          <w:spacing w:val="1"/>
          <w:sz w:val="20"/>
          <w:szCs w:val="20"/>
        </w:rPr>
        <w:t>e</w:t>
      </w:r>
      <w:r w:rsidRPr="002E4035">
        <w:rPr>
          <w:rFonts w:cs="Calibri"/>
          <w:spacing w:val="2"/>
          <w:sz w:val="20"/>
          <w:szCs w:val="20"/>
        </w:rPr>
        <w:t>a</w:t>
      </w:r>
      <w:r w:rsidRPr="002E4035">
        <w:rPr>
          <w:rFonts w:cs="Calibri"/>
          <w:sz w:val="20"/>
          <w:szCs w:val="20"/>
        </w:rPr>
        <w:t>, so it aligns with the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 of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Al</w:t>
      </w:r>
      <w:r w:rsidRPr="002E4035">
        <w:rPr>
          <w:rFonts w:cs="Calibri"/>
          <w:spacing w:val="-1"/>
          <w:sz w:val="20"/>
          <w:szCs w:val="20"/>
        </w:rPr>
        <w:t>t</w:t>
      </w:r>
      <w:r w:rsidRPr="002E4035">
        <w:rPr>
          <w:rFonts w:cs="Calibri"/>
          <w:sz w:val="20"/>
          <w:szCs w:val="20"/>
        </w:rPr>
        <w:t>ernati</w:t>
      </w:r>
      <w:r w:rsidRPr="002E4035">
        <w:rPr>
          <w:rFonts w:cs="Calibri"/>
          <w:spacing w:val="-1"/>
          <w:sz w:val="20"/>
          <w:szCs w:val="20"/>
        </w:rPr>
        <w:t>v</w:t>
      </w:r>
      <w:r w:rsidRPr="002E4035">
        <w:rPr>
          <w:rFonts w:cs="Calibri"/>
          <w:sz w:val="20"/>
          <w:szCs w:val="20"/>
        </w:rPr>
        <w:t>e</w:t>
      </w:r>
      <w:r w:rsidRPr="002E4035">
        <w:rPr>
          <w:rFonts w:cs="Calibri"/>
          <w:spacing w:val="-3"/>
          <w:sz w:val="20"/>
          <w:szCs w:val="20"/>
        </w:rPr>
        <w:t>l</w:t>
      </w:r>
      <w:r w:rsidRPr="002E4035">
        <w:rPr>
          <w:rFonts w:cs="Calibri"/>
          <w:spacing w:val="-12"/>
          <w:sz w:val="20"/>
          <w:szCs w:val="20"/>
        </w:rPr>
        <w:t>y</w:t>
      </w:r>
      <w:r w:rsidRPr="002E4035">
        <w:rPr>
          <w:rFonts w:cs="Calibri"/>
          <w:sz w:val="20"/>
          <w:szCs w:val="20"/>
        </w:rPr>
        <w:t>, some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m</w:t>
      </w:r>
      <w:r w:rsidRPr="002E4035">
        <w:rPr>
          <w:rFonts w:cs="Calibri"/>
          <w:spacing w:val="-2"/>
          <w:sz w:val="20"/>
          <w:szCs w:val="20"/>
        </w:rPr>
        <w:t>a</w:t>
      </w:r>
      <w:r w:rsidRPr="002E4035">
        <w:rPr>
          <w:rFonts w:cs="Calibri"/>
          <w:sz w:val="20"/>
          <w:szCs w:val="20"/>
        </w:rPr>
        <w:t>y be al</w:t>
      </w:r>
      <w:r w:rsidRPr="002E4035">
        <w:rPr>
          <w:rFonts w:cs="Calibri"/>
          <w:spacing w:val="-2"/>
          <w:sz w:val="20"/>
          <w:szCs w:val="20"/>
        </w:rPr>
        <w:t>l</w:t>
      </w:r>
      <w:r w:rsidRPr="002E4035">
        <w:rPr>
          <w:rFonts w:cs="Calibri"/>
          <w:sz w:val="20"/>
          <w:szCs w:val="20"/>
        </w:rPr>
        <w:t xml:space="preserve">owed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z w:val="20"/>
          <w:szCs w:val="20"/>
        </w:rPr>
        <w:t xml:space="preserve">oceed </w:t>
      </w:r>
      <w:r w:rsidRPr="002E4035">
        <w:rPr>
          <w:rFonts w:cs="Calibri"/>
          <w:spacing w:val="-1"/>
          <w:sz w:val="20"/>
          <w:szCs w:val="20"/>
        </w:rPr>
        <w:t>t</w:t>
      </w:r>
      <w:r w:rsidRPr="002E4035">
        <w:rPr>
          <w:rFonts w:cs="Calibri"/>
          <w:sz w:val="20"/>
          <w:szCs w:val="20"/>
        </w:rPr>
        <w:t xml:space="preserve">o a point and with a </w:t>
      </w:r>
      <w:r w:rsidRPr="002E4035">
        <w:rPr>
          <w:rFonts w:cs="Calibri"/>
          <w:spacing w:val="-2"/>
          <w:sz w:val="20"/>
          <w:szCs w:val="20"/>
        </w:rPr>
        <w:t>l</w:t>
      </w:r>
      <w:r w:rsidRPr="002E4035">
        <w:rPr>
          <w:rFonts w:cs="Calibri"/>
          <w:sz w:val="20"/>
          <w:szCs w:val="20"/>
        </w:rPr>
        <w:t xml:space="preserve">ower </w:t>
      </w:r>
      <w:r w:rsidRPr="002E4035">
        <w:rPr>
          <w:rFonts w:cs="Calibri"/>
          <w:spacing w:val="-2"/>
          <w:sz w:val="20"/>
          <w:szCs w:val="20"/>
        </w:rPr>
        <w:t>l</w:t>
      </w:r>
      <w:r w:rsidRPr="002E4035">
        <w:rPr>
          <w:rFonts w:cs="Calibri"/>
          <w:spacing w:val="-1"/>
          <w:sz w:val="20"/>
          <w:szCs w:val="20"/>
        </w:rPr>
        <w:t>ev</w:t>
      </w:r>
      <w:r w:rsidRPr="002E4035">
        <w:rPr>
          <w:rFonts w:cs="Calibri"/>
          <w:sz w:val="20"/>
          <w:szCs w:val="20"/>
        </w:rPr>
        <w:t xml:space="preserve">el of service in the short </w:t>
      </w:r>
      <w:r w:rsidRPr="002E4035">
        <w:rPr>
          <w:rFonts w:cs="Calibri"/>
          <w:spacing w:val="-1"/>
          <w:sz w:val="20"/>
          <w:szCs w:val="20"/>
        </w:rPr>
        <w:t>t</w:t>
      </w:r>
      <w:r w:rsidRPr="002E4035">
        <w:rPr>
          <w:rFonts w:cs="Calibri"/>
          <w:sz w:val="20"/>
          <w:szCs w:val="20"/>
        </w:rPr>
        <w:t>erm.</w:t>
      </w:r>
    </w:p>
    <w:p w:rsidR="005B0DBA" w:rsidRPr="002E4035" w:rsidRDefault="005B0DBA" w:rsidP="008F117E">
      <w:pPr>
        <w:spacing w:after="0" w:line="170" w:lineRule="exact"/>
        <w:ind w:right="-16"/>
        <w:rPr>
          <w:rFonts w:cs="Calibri"/>
          <w:sz w:val="17"/>
          <w:szCs w:val="17"/>
        </w:rPr>
      </w:pPr>
    </w:p>
    <w:p w:rsidR="005B0DBA" w:rsidRPr="002E4035" w:rsidRDefault="005B0DBA" w:rsidP="008F117E">
      <w:pPr>
        <w:spacing w:after="0" w:line="248" w:lineRule="auto"/>
        <w:ind w:right="-16"/>
        <w:rPr>
          <w:rFonts w:cs="Calibri"/>
          <w:sz w:val="20"/>
          <w:szCs w:val="20"/>
        </w:rPr>
      </w:pPr>
      <w:r w:rsidRPr="002E4035">
        <w:rPr>
          <w:rFonts w:cs="Calibri"/>
          <w:sz w:val="20"/>
          <w:szCs w:val="20"/>
        </w:rPr>
        <w:t xml:space="preserve">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es and </w:t>
      </w:r>
      <w:r w:rsidRPr="002E4035">
        <w:rPr>
          <w:rFonts w:cs="Calibri"/>
          <w:spacing w:val="-5"/>
          <w:sz w:val="20"/>
          <w:szCs w:val="20"/>
        </w:rPr>
        <w:t>r</w:t>
      </w:r>
      <w:r w:rsidRPr="002E4035">
        <w:rPr>
          <w:rFonts w:cs="Calibri"/>
          <w:sz w:val="20"/>
          <w:szCs w:val="20"/>
        </w:rPr>
        <w:t>esultant chan</w:t>
      </w:r>
      <w:r w:rsidRPr="002E4035">
        <w:rPr>
          <w:rFonts w:cs="Calibri"/>
          <w:spacing w:val="-4"/>
          <w:sz w:val="20"/>
          <w:szCs w:val="20"/>
        </w:rPr>
        <w:t>g</w:t>
      </w:r>
      <w:r w:rsidRPr="002E4035">
        <w:rPr>
          <w:rFonts w:cs="Calibri"/>
          <w:sz w:val="20"/>
          <w:szCs w:val="20"/>
        </w:rPr>
        <w:t xml:space="preserve">es </w:t>
      </w:r>
      <w:r w:rsidRPr="002E4035">
        <w:rPr>
          <w:rFonts w:cs="Calibri"/>
          <w:spacing w:val="-1"/>
          <w:sz w:val="20"/>
          <w:szCs w:val="20"/>
        </w:rPr>
        <w:t>t</w:t>
      </w:r>
      <w:r w:rsidRPr="002E4035">
        <w:rPr>
          <w:rFonts w:cs="Calibri"/>
          <w:sz w:val="20"/>
          <w:szCs w:val="20"/>
        </w:rPr>
        <w:t>o land use activities and population m</w:t>
      </w:r>
      <w:r w:rsidRPr="002E4035">
        <w:rPr>
          <w:rFonts w:cs="Calibri"/>
          <w:spacing w:val="-1"/>
          <w:sz w:val="20"/>
          <w:szCs w:val="20"/>
        </w:rPr>
        <w:t>ov</w:t>
      </w:r>
      <w:r w:rsidRPr="002E4035">
        <w:rPr>
          <w:rFonts w:cs="Calibri"/>
          <w:sz w:val="20"/>
          <w:szCs w:val="20"/>
        </w:rPr>
        <w:t>ement h</w:t>
      </w:r>
      <w:r w:rsidRPr="002E4035">
        <w:rPr>
          <w:rFonts w:cs="Calibri"/>
          <w:spacing w:val="-2"/>
          <w:sz w:val="20"/>
          <w:szCs w:val="20"/>
        </w:rPr>
        <w:t>a</w:t>
      </w:r>
      <w:r w:rsidRPr="002E4035">
        <w:rPr>
          <w:rFonts w:cs="Calibri"/>
          <w:spacing w:val="-1"/>
          <w:sz w:val="20"/>
          <w:szCs w:val="20"/>
        </w:rPr>
        <w:t>v</w:t>
      </w:r>
      <w:r w:rsidRPr="002E4035">
        <w:rPr>
          <w:rFonts w:cs="Calibri"/>
          <w:sz w:val="20"/>
          <w:szCs w:val="20"/>
        </w:rPr>
        <w:t>e had a significant</w:t>
      </w:r>
      <w:r w:rsidRPr="002E4035">
        <w:rPr>
          <w:rFonts w:cs="Calibri"/>
          <w:spacing w:val="-8"/>
          <w:sz w:val="20"/>
          <w:szCs w:val="20"/>
        </w:rPr>
        <w:t xml:space="preserve"> </w:t>
      </w:r>
      <w:r w:rsidRPr="002E4035">
        <w:rPr>
          <w:rFonts w:cs="Calibri"/>
          <w:sz w:val="20"/>
          <w:szCs w:val="20"/>
        </w:rPr>
        <w:t>impact on t</w:t>
      </w:r>
      <w:r w:rsidRPr="002E4035">
        <w:rPr>
          <w:rFonts w:cs="Calibri"/>
          <w:spacing w:val="-3"/>
          <w:sz w:val="20"/>
          <w:szCs w:val="20"/>
        </w:rPr>
        <w:t>r</w:t>
      </w:r>
      <w:r w:rsidRPr="002E4035">
        <w:rPr>
          <w:rFonts w:cs="Calibri"/>
          <w:spacing w:val="-2"/>
          <w:sz w:val="20"/>
          <w:szCs w:val="20"/>
        </w:rPr>
        <w:t>a</w:t>
      </w:r>
      <w:r w:rsidRPr="002E4035">
        <w:rPr>
          <w:rFonts w:cs="Calibri"/>
          <w:spacing w:val="-1"/>
          <w:sz w:val="20"/>
          <w:szCs w:val="20"/>
        </w:rPr>
        <w:t>v</w:t>
      </w:r>
      <w:r w:rsidRPr="002E4035">
        <w:rPr>
          <w:rFonts w:cs="Calibri"/>
          <w:sz w:val="20"/>
          <w:szCs w:val="20"/>
        </w:rPr>
        <w:t>el pat</w:t>
      </w:r>
      <w:r w:rsidRPr="002E4035">
        <w:rPr>
          <w:rFonts w:cs="Calibri"/>
          <w:spacing w:val="-1"/>
          <w:sz w:val="20"/>
          <w:szCs w:val="20"/>
        </w:rPr>
        <w:t>t</w:t>
      </w:r>
      <w:r w:rsidRPr="002E4035">
        <w:rPr>
          <w:rFonts w:cs="Calibri"/>
          <w:sz w:val="20"/>
          <w:szCs w:val="20"/>
        </w:rPr>
        <w:t>erns and a significant</w:t>
      </w:r>
      <w:r w:rsidRPr="002E4035">
        <w:rPr>
          <w:rFonts w:cs="Calibri"/>
          <w:spacing w:val="-8"/>
          <w:sz w:val="20"/>
          <w:szCs w:val="20"/>
        </w:rPr>
        <w:t xml:space="preserve"> </w:t>
      </w:r>
      <w:r w:rsidRPr="002E4035">
        <w:rPr>
          <w:rFonts w:cs="Calibri"/>
          <w:sz w:val="20"/>
          <w:szCs w:val="20"/>
        </w:rPr>
        <w:t>downturn in bus pat</w:t>
      </w:r>
      <w:r w:rsidRPr="002E4035">
        <w:rPr>
          <w:rFonts w:cs="Calibri"/>
          <w:spacing w:val="-5"/>
          <w:sz w:val="20"/>
          <w:szCs w:val="20"/>
        </w:rPr>
        <w:t>r</w:t>
      </w:r>
      <w:r w:rsidRPr="002E4035">
        <w:rPr>
          <w:rFonts w:cs="Calibri"/>
          <w:sz w:val="20"/>
          <w:szCs w:val="20"/>
        </w:rPr>
        <w:t>ona</w:t>
      </w:r>
      <w:r w:rsidRPr="002E4035">
        <w:rPr>
          <w:rFonts w:cs="Calibri"/>
          <w:spacing w:val="-4"/>
          <w:sz w:val="20"/>
          <w:szCs w:val="20"/>
        </w:rPr>
        <w:t>g</w:t>
      </w:r>
      <w:r w:rsidRPr="002E4035">
        <w:rPr>
          <w:rFonts w:cs="Calibri"/>
          <w:sz w:val="20"/>
          <w:szCs w:val="20"/>
        </w:rPr>
        <w:t>e.  A new ‘hubs and spo</w:t>
      </w:r>
      <w:r w:rsidRPr="002E4035">
        <w:rPr>
          <w:rFonts w:cs="Calibri"/>
          <w:spacing w:val="-4"/>
          <w:sz w:val="20"/>
          <w:szCs w:val="20"/>
        </w:rPr>
        <w:t>k</w:t>
      </w:r>
      <w:r w:rsidRPr="002E4035">
        <w:rPr>
          <w:rFonts w:cs="Calibri"/>
          <w:sz w:val="20"/>
          <w:szCs w:val="20"/>
        </w:rPr>
        <w:t>es’ model for public t</w:t>
      </w:r>
      <w:r w:rsidRPr="002E4035">
        <w:rPr>
          <w:rFonts w:cs="Calibri"/>
          <w:spacing w:val="-3"/>
          <w:sz w:val="20"/>
          <w:szCs w:val="20"/>
        </w:rPr>
        <w:t>r</w:t>
      </w:r>
      <w:r w:rsidRPr="002E4035">
        <w:rPr>
          <w:rFonts w:cs="Calibri"/>
          <w:sz w:val="20"/>
          <w:szCs w:val="20"/>
        </w:rPr>
        <w:t>ansport has been initia</w:t>
      </w:r>
      <w:r w:rsidRPr="002E4035">
        <w:rPr>
          <w:rFonts w:cs="Calibri"/>
          <w:spacing w:val="-1"/>
          <w:sz w:val="20"/>
          <w:szCs w:val="20"/>
        </w:rPr>
        <w:t>t</w:t>
      </w:r>
      <w:r w:rsidRPr="002E4035">
        <w:rPr>
          <w:rFonts w:cs="Calibri"/>
          <w:sz w:val="20"/>
          <w:szCs w:val="20"/>
        </w:rPr>
        <w:t>ed pos</w:t>
      </w:r>
      <w:r w:rsidRPr="002E4035">
        <w:rPr>
          <w:rFonts w:cs="Calibri"/>
          <w:spacing w:val="-11"/>
          <w:sz w:val="20"/>
          <w:szCs w:val="20"/>
        </w:rPr>
        <w:t>t</w:t>
      </w:r>
      <w:r w:rsidRPr="002E4035">
        <w:rPr>
          <w:rFonts w:cs="Calibri"/>
          <w:sz w:val="20"/>
          <w:szCs w:val="20"/>
        </w:rPr>
        <w:t xml:space="preserv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support the t</w:t>
      </w:r>
      <w:r w:rsidRPr="002E4035">
        <w:rPr>
          <w:rFonts w:cs="Calibri"/>
          <w:spacing w:val="-3"/>
          <w:sz w:val="20"/>
          <w:szCs w:val="20"/>
        </w:rPr>
        <w:t>r</w:t>
      </w:r>
      <w:r w:rsidRPr="002E4035">
        <w:rPr>
          <w:rFonts w:cs="Calibri"/>
          <w:sz w:val="20"/>
          <w:szCs w:val="20"/>
        </w:rPr>
        <w:t xml:space="preserve">ansition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and ensu</w:t>
      </w:r>
      <w:r w:rsidRPr="002E4035">
        <w:rPr>
          <w:rFonts w:cs="Calibri"/>
          <w:spacing w:val="-5"/>
          <w:sz w:val="20"/>
          <w:szCs w:val="20"/>
        </w:rPr>
        <w:t>r</w:t>
      </w:r>
      <w:r w:rsidRPr="002E4035">
        <w:rPr>
          <w:rFonts w:cs="Calibri"/>
          <w:sz w:val="20"/>
          <w:szCs w:val="20"/>
        </w:rPr>
        <w:t xml:space="preserve">e access </w:t>
      </w:r>
      <w:r w:rsidRPr="002E4035">
        <w:rPr>
          <w:rFonts w:cs="Calibri"/>
          <w:spacing w:val="-1"/>
          <w:sz w:val="20"/>
          <w:szCs w:val="20"/>
        </w:rPr>
        <w:t>t</w:t>
      </w:r>
      <w:r w:rsidRPr="002E4035">
        <w:rPr>
          <w:rFonts w:cs="Calibri"/>
          <w:sz w:val="20"/>
          <w:szCs w:val="20"/>
        </w:rPr>
        <w:t xml:space="preserve">o business and </w:t>
      </w:r>
      <w:r w:rsidRPr="002E4035">
        <w:rPr>
          <w:rFonts w:cs="Calibri"/>
          <w:spacing w:val="-5"/>
          <w:sz w:val="20"/>
          <w:szCs w:val="20"/>
        </w:rPr>
        <w:t>r</w:t>
      </w:r>
      <w:r w:rsidRPr="002E4035">
        <w:rPr>
          <w:rFonts w:cs="Calibri"/>
          <w:sz w:val="20"/>
          <w:szCs w:val="20"/>
        </w:rPr>
        <w:t>esidential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Imp</w:t>
      </w:r>
      <w:r w:rsidRPr="002E4035">
        <w:rPr>
          <w:rFonts w:cs="Calibri"/>
          <w:spacing w:val="-2"/>
          <w:sz w:val="20"/>
          <w:szCs w:val="20"/>
        </w:rPr>
        <w:t>l</w:t>
      </w:r>
      <w:r w:rsidRPr="002E4035">
        <w:rPr>
          <w:rFonts w:cs="Calibri"/>
          <w:sz w:val="20"/>
          <w:szCs w:val="20"/>
        </w:rPr>
        <w:t xml:space="preserve">ementation of this model is also important </w:t>
      </w:r>
      <w:r w:rsidRPr="002E4035">
        <w:rPr>
          <w:rFonts w:cs="Calibri"/>
          <w:spacing w:val="-1"/>
          <w:sz w:val="20"/>
          <w:szCs w:val="20"/>
        </w:rPr>
        <w:t>t</w:t>
      </w:r>
      <w:r w:rsidRPr="002E4035">
        <w:rPr>
          <w:rFonts w:cs="Calibri"/>
          <w:sz w:val="20"/>
          <w:szCs w:val="20"/>
        </w:rPr>
        <w:t xml:space="preserve">o support economic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of the cent</w:t>
      </w:r>
      <w:r w:rsidRPr="002E4035">
        <w:rPr>
          <w:rFonts w:cs="Calibri"/>
          <w:spacing w:val="-3"/>
          <w:sz w:val="20"/>
          <w:szCs w:val="20"/>
        </w:rPr>
        <w:t>r</w:t>
      </w:r>
      <w:r w:rsidRPr="002E4035">
        <w:rPr>
          <w:rFonts w:cs="Calibri"/>
          <w:sz w:val="20"/>
          <w:szCs w:val="20"/>
        </w:rPr>
        <w:t>al cit</w:t>
      </w:r>
      <w:r w:rsidRPr="002E4035">
        <w:rPr>
          <w:rFonts w:cs="Calibri"/>
          <w:spacing w:val="-12"/>
          <w:sz w:val="20"/>
          <w:szCs w:val="20"/>
        </w:rPr>
        <w:t>y</w:t>
      </w:r>
      <w:r w:rsidRPr="002E4035">
        <w:rPr>
          <w:rFonts w:cs="Calibri"/>
          <w:sz w:val="20"/>
          <w:szCs w:val="20"/>
        </w:rPr>
        <w:t xml:space="preserve">, suburban and </w:t>
      </w:r>
      <w:r w:rsidRPr="002E4035">
        <w:rPr>
          <w:rFonts w:cs="Calibri"/>
          <w:spacing w:val="2"/>
          <w:sz w:val="20"/>
          <w:szCs w:val="20"/>
        </w:rPr>
        <w:t>s</w:t>
      </w:r>
      <w:r w:rsidRPr="002E4035">
        <w:rPr>
          <w:rFonts w:cs="Calibri"/>
          <w:sz w:val="20"/>
          <w:szCs w:val="20"/>
        </w:rPr>
        <w:t>a</w:t>
      </w:r>
      <w:r w:rsidRPr="002E4035">
        <w:rPr>
          <w:rFonts w:cs="Calibri"/>
          <w:spacing w:val="-1"/>
          <w:sz w:val="20"/>
          <w:szCs w:val="20"/>
        </w:rPr>
        <w:t>t</w:t>
      </w:r>
      <w:r w:rsidRPr="002E4035">
        <w:rPr>
          <w:rFonts w:cs="Calibri"/>
          <w:sz w:val="20"/>
          <w:szCs w:val="20"/>
        </w:rPr>
        <w:t>elli</w:t>
      </w:r>
      <w:r w:rsidRPr="002E4035">
        <w:rPr>
          <w:rFonts w:cs="Calibri"/>
          <w:spacing w:val="-1"/>
          <w:sz w:val="20"/>
          <w:szCs w:val="20"/>
        </w:rPr>
        <w:t>t</w:t>
      </w:r>
      <w:r w:rsidRPr="002E4035">
        <w:rPr>
          <w:rFonts w:cs="Calibri"/>
          <w:sz w:val="20"/>
          <w:szCs w:val="20"/>
        </w:rPr>
        <w:t>e cent</w:t>
      </w:r>
      <w:r w:rsidRPr="002E4035">
        <w:rPr>
          <w:rFonts w:cs="Calibri"/>
          <w:spacing w:val="-5"/>
          <w:sz w:val="20"/>
          <w:szCs w:val="20"/>
        </w:rPr>
        <w:t>r</w:t>
      </w:r>
      <w:r w:rsidRPr="002E4035">
        <w:rPr>
          <w:rFonts w:cs="Calibri"/>
          <w:sz w:val="20"/>
          <w:szCs w:val="20"/>
        </w:rPr>
        <w:t xml:space="preserve">es. </w:t>
      </w:r>
      <w:r w:rsidRPr="002E4035">
        <w:rPr>
          <w:rFonts w:cs="Calibri"/>
          <w:spacing w:val="2"/>
          <w:sz w:val="20"/>
          <w:szCs w:val="20"/>
        </w:rPr>
        <w:t>D</w:t>
      </w:r>
      <w:r w:rsidRPr="002E4035">
        <w:rPr>
          <w:rFonts w:cs="Calibri"/>
          <w:sz w:val="20"/>
          <w:szCs w:val="20"/>
        </w:rPr>
        <w:t xml:space="preserve">ecision-making about land-use timing and </w:t>
      </w:r>
      <w:r w:rsidRPr="002E4035">
        <w:rPr>
          <w:rFonts w:cs="Calibri"/>
          <w:spacing w:val="-2"/>
          <w:sz w:val="20"/>
          <w:szCs w:val="20"/>
        </w:rPr>
        <w:t>l</w:t>
      </w:r>
      <w:r w:rsidRPr="002E4035">
        <w:rPr>
          <w:rFonts w:cs="Calibri"/>
          <w:sz w:val="20"/>
          <w:szCs w:val="20"/>
        </w:rPr>
        <w:t xml:space="preserve">ocation also needs </w:t>
      </w:r>
      <w:r w:rsidRPr="002E4035">
        <w:rPr>
          <w:rFonts w:cs="Calibri"/>
          <w:spacing w:val="-1"/>
          <w:sz w:val="20"/>
          <w:szCs w:val="20"/>
        </w:rPr>
        <w:t>t</w:t>
      </w:r>
      <w:r w:rsidRPr="002E4035">
        <w:rPr>
          <w:rFonts w:cs="Calibri"/>
          <w:sz w:val="20"/>
          <w:szCs w:val="20"/>
        </w:rPr>
        <w:t xml:space="preserve">o be informed </w:t>
      </w:r>
      <w:r w:rsidRPr="002E4035">
        <w:rPr>
          <w:rFonts w:cs="Calibri"/>
          <w:spacing w:val="-1"/>
          <w:sz w:val="20"/>
          <w:szCs w:val="20"/>
        </w:rPr>
        <w:t>b</w:t>
      </w:r>
      <w:r w:rsidRPr="002E4035">
        <w:rPr>
          <w:rFonts w:cs="Calibri"/>
          <w:sz w:val="20"/>
          <w:szCs w:val="20"/>
        </w:rPr>
        <w:t>y so</w:t>
      </w:r>
      <w:r w:rsidRPr="002E4035">
        <w:rPr>
          <w:rFonts w:cs="Calibri"/>
          <w:spacing w:val="-1"/>
          <w:sz w:val="20"/>
          <w:szCs w:val="20"/>
        </w:rPr>
        <w:t>l</w:t>
      </w:r>
      <w:r w:rsidRPr="002E4035">
        <w:rPr>
          <w:rFonts w:cs="Calibri"/>
          <w:sz w:val="20"/>
          <w:szCs w:val="20"/>
        </w:rPr>
        <w:t xml:space="preserve">utions </w:t>
      </w:r>
      <w:r w:rsidRPr="002E4035">
        <w:rPr>
          <w:rFonts w:cs="Calibri"/>
          <w:spacing w:val="-1"/>
          <w:sz w:val="20"/>
          <w:szCs w:val="20"/>
        </w:rPr>
        <w:t>t</w:t>
      </w:r>
      <w:r w:rsidRPr="002E4035">
        <w:rPr>
          <w:rFonts w:cs="Calibri"/>
          <w:sz w:val="20"/>
          <w:szCs w:val="20"/>
        </w:rPr>
        <w:t xml:space="preserve">o support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in cent</w:t>
      </w:r>
      <w:r w:rsidRPr="002E4035">
        <w:rPr>
          <w:rFonts w:cs="Calibri"/>
          <w:spacing w:val="-3"/>
          <w:sz w:val="20"/>
          <w:szCs w:val="20"/>
        </w:rPr>
        <w:t>r</w:t>
      </w:r>
      <w:r w:rsidRPr="002E4035">
        <w:rPr>
          <w:rFonts w:cs="Calibri"/>
          <w:sz w:val="20"/>
          <w:szCs w:val="20"/>
        </w:rPr>
        <w:t>al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and at </w:t>
      </w:r>
      <w:r w:rsidRPr="002E4035">
        <w:rPr>
          <w:rFonts w:cs="Calibri"/>
          <w:spacing w:val="-2"/>
          <w:sz w:val="20"/>
          <w:szCs w:val="20"/>
        </w:rPr>
        <w:t>e</w:t>
      </w:r>
      <w:r w:rsidRPr="002E4035">
        <w:rPr>
          <w:rFonts w:cs="Calibri"/>
          <w:sz w:val="20"/>
          <w:szCs w:val="20"/>
        </w:rPr>
        <w:t>xisting suburban cent</w:t>
      </w:r>
      <w:r w:rsidRPr="002E4035">
        <w:rPr>
          <w:rFonts w:cs="Calibri"/>
          <w:spacing w:val="-5"/>
          <w:sz w:val="20"/>
          <w:szCs w:val="20"/>
        </w:rPr>
        <w:t>r</w:t>
      </w:r>
      <w:r w:rsidRPr="002E4035">
        <w:rPr>
          <w:rFonts w:cs="Calibri"/>
          <w:sz w:val="20"/>
          <w:szCs w:val="20"/>
        </w:rPr>
        <w:t xml:space="preserve">es and </w:t>
      </w:r>
      <w:r w:rsidRPr="002E4035">
        <w:rPr>
          <w:rFonts w:cs="Calibri"/>
          <w:spacing w:val="-1"/>
          <w:sz w:val="20"/>
          <w:szCs w:val="20"/>
        </w:rPr>
        <w:t>t</w:t>
      </w:r>
      <w:r w:rsidRPr="002E4035">
        <w:rPr>
          <w:rFonts w:cs="Calibri"/>
          <w:sz w:val="20"/>
          <w:szCs w:val="20"/>
        </w:rPr>
        <w:t>owns.</w:t>
      </w:r>
    </w:p>
    <w:p w:rsidR="005B0DBA" w:rsidRPr="002E4035" w:rsidRDefault="005B0DBA" w:rsidP="008F117E">
      <w:pPr>
        <w:ind w:right="-20"/>
        <w:rPr>
          <w:rFonts w:cs="Calibri"/>
          <w:highlight w:val="yellow"/>
        </w:rPr>
      </w:pPr>
    </w:p>
    <w:p w:rsidR="005B0DBA" w:rsidRPr="002E4035" w:rsidRDefault="005B0DBA" w:rsidP="005113E1">
      <w:pPr>
        <w:spacing w:after="0" w:line="240" w:lineRule="auto"/>
        <w:ind w:right="-20"/>
        <w:rPr>
          <w:rFonts w:cs="Calibri"/>
          <w:sz w:val="26"/>
          <w:szCs w:val="26"/>
        </w:rPr>
      </w:pPr>
      <w:r w:rsidRPr="002E4035">
        <w:rPr>
          <w:rFonts w:cs="Calibri"/>
          <w:b/>
          <w:bCs/>
          <w:spacing w:val="-9"/>
          <w:sz w:val="26"/>
          <w:szCs w:val="26"/>
        </w:rPr>
        <w:t>R</w:t>
      </w:r>
      <w:r w:rsidRPr="002E4035">
        <w:rPr>
          <w:rFonts w:cs="Calibri"/>
          <w:b/>
          <w:bCs/>
          <w:sz w:val="26"/>
          <w:szCs w:val="26"/>
        </w:rPr>
        <w:t>esponses</w:t>
      </w:r>
    </w:p>
    <w:p w:rsidR="005B0DBA" w:rsidRPr="002E4035" w:rsidRDefault="005B0DBA" w:rsidP="005113E1">
      <w:pPr>
        <w:spacing w:before="8" w:after="0" w:line="170" w:lineRule="exact"/>
        <w:rPr>
          <w:rFonts w:cs="Calibri"/>
          <w:sz w:val="17"/>
          <w:szCs w:val="17"/>
        </w:rPr>
      </w:pPr>
    </w:p>
    <w:p w:rsidR="005B0DBA" w:rsidRPr="002E4035" w:rsidRDefault="005B0DBA" w:rsidP="002E4035">
      <w:pPr>
        <w:spacing w:after="0" w:line="246" w:lineRule="auto"/>
        <w:ind w:right="441"/>
        <w:rPr>
          <w:rFonts w:cs="Calibri"/>
          <w:sz w:val="20"/>
          <w:szCs w:val="20"/>
        </w:rPr>
      </w:pPr>
      <w:r w:rsidRPr="002E4035">
        <w:rPr>
          <w:rFonts w:cs="Calibri"/>
          <w:b/>
          <w:sz w:val="20"/>
          <w:szCs w:val="20"/>
        </w:rPr>
        <w:t>R</w:t>
      </w:r>
      <w:r w:rsidRPr="002E4035">
        <w:rPr>
          <w:rFonts w:cs="Calibri"/>
          <w:b/>
          <w:spacing w:val="1"/>
          <w:sz w:val="20"/>
          <w:szCs w:val="20"/>
        </w:rPr>
        <w:t>6</w:t>
      </w:r>
      <w:r w:rsidRPr="002E4035">
        <w:rPr>
          <w:rFonts w:cs="Calibri"/>
          <w:color w:val="6D8B3A"/>
          <w:sz w:val="20"/>
          <w:szCs w:val="20"/>
        </w:rPr>
        <w:t>.</w:t>
      </w:r>
      <w:r w:rsidRPr="002E4035">
        <w:rPr>
          <w:rFonts w:cs="Calibri"/>
          <w:color w:val="6D8B3A"/>
          <w:spacing w:val="12"/>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ection: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vide </w:t>
      </w:r>
      <w:r w:rsidRPr="002E4035">
        <w:rPr>
          <w:rFonts w:cs="Calibri"/>
          <w:color w:val="000000"/>
          <w:spacing w:val="-1"/>
          <w:sz w:val="20"/>
          <w:szCs w:val="20"/>
        </w:rPr>
        <w:t>t</w:t>
      </w:r>
      <w:r w:rsidRPr="002E4035">
        <w:rPr>
          <w:rFonts w:cs="Calibri"/>
          <w:color w:val="000000"/>
          <w:sz w:val="20"/>
          <w:szCs w:val="20"/>
        </w:rPr>
        <w:t>o the CER Minis</w:t>
      </w:r>
      <w:r w:rsidRPr="002E4035">
        <w:rPr>
          <w:rFonts w:cs="Calibri"/>
          <w:color w:val="000000"/>
          <w:spacing w:val="-1"/>
          <w:sz w:val="20"/>
          <w:szCs w:val="20"/>
        </w:rPr>
        <w:t>t</w:t>
      </w:r>
      <w:r w:rsidRPr="002E4035">
        <w:rPr>
          <w:rFonts w:cs="Calibri"/>
          <w:color w:val="000000"/>
          <w:sz w:val="20"/>
          <w:szCs w:val="20"/>
        </w:rPr>
        <w:t xml:space="preserve">er amendments as </w:t>
      </w:r>
      <w:r w:rsidRPr="002E4035">
        <w:rPr>
          <w:rFonts w:cs="Calibri"/>
          <w:color w:val="000000"/>
          <w:spacing w:val="-5"/>
          <w:sz w:val="20"/>
          <w:szCs w:val="20"/>
        </w:rPr>
        <w:t>r</w:t>
      </w:r>
      <w:r w:rsidRPr="002E4035">
        <w:rPr>
          <w:rFonts w:cs="Calibri"/>
          <w:color w:val="000000"/>
          <w:sz w:val="20"/>
          <w:szCs w:val="20"/>
        </w:rPr>
        <w:t>equi</w:t>
      </w:r>
      <w:r w:rsidRPr="002E4035">
        <w:rPr>
          <w:rFonts w:cs="Calibri"/>
          <w:color w:val="000000"/>
          <w:spacing w:val="-5"/>
          <w:sz w:val="20"/>
          <w:szCs w:val="20"/>
        </w:rPr>
        <w:t>r</w:t>
      </w:r>
      <w:r w:rsidRPr="002E4035">
        <w:rPr>
          <w:rFonts w:cs="Calibri"/>
          <w:color w:val="000000"/>
          <w:sz w:val="20"/>
          <w:szCs w:val="20"/>
        </w:rPr>
        <w:t xml:space="preserve">ed </w:t>
      </w:r>
      <w:r w:rsidRPr="002E4035">
        <w:rPr>
          <w:rFonts w:cs="Calibri"/>
          <w:color w:val="000000"/>
          <w:spacing w:val="-1"/>
          <w:sz w:val="20"/>
          <w:szCs w:val="20"/>
        </w:rPr>
        <w:t>t</w:t>
      </w:r>
      <w:r w:rsidRPr="002E4035">
        <w:rPr>
          <w:rFonts w:cs="Calibri"/>
          <w:color w:val="000000"/>
          <w:sz w:val="20"/>
          <w:szCs w:val="20"/>
        </w:rPr>
        <w:t>o the Can</w:t>
      </w:r>
      <w:r w:rsidRPr="002E4035">
        <w:rPr>
          <w:rFonts w:cs="Calibri"/>
          <w:color w:val="000000"/>
          <w:spacing w:val="-1"/>
          <w:sz w:val="20"/>
          <w:szCs w:val="20"/>
        </w:rPr>
        <w:t>t</w:t>
      </w:r>
      <w:r w:rsidRPr="002E4035">
        <w:rPr>
          <w:rFonts w:cs="Calibri"/>
          <w:color w:val="000000"/>
          <w:sz w:val="20"/>
          <w:szCs w:val="20"/>
        </w:rPr>
        <w:t xml:space="preserve">erbury </w:t>
      </w:r>
      <w:r w:rsidRPr="002E4035">
        <w:rPr>
          <w:rFonts w:cs="Calibri"/>
          <w:color w:val="000000"/>
          <w:spacing w:val="-1"/>
          <w:sz w:val="20"/>
          <w:szCs w:val="20"/>
        </w:rPr>
        <w:t>Re</w:t>
      </w:r>
      <w:r w:rsidRPr="002E4035">
        <w:rPr>
          <w:rFonts w:cs="Calibri"/>
          <w:color w:val="000000"/>
          <w:sz w:val="20"/>
          <w:szCs w:val="20"/>
        </w:rPr>
        <w:t xml:space="preserve">gional Land </w:t>
      </w:r>
      <w:r w:rsidRPr="002E4035">
        <w:rPr>
          <w:rFonts w:cs="Calibri"/>
          <w:color w:val="000000"/>
          <w:spacing w:val="-4"/>
          <w:sz w:val="20"/>
          <w:szCs w:val="20"/>
        </w:rPr>
        <w:t>T</w:t>
      </w:r>
      <w:r w:rsidRPr="002E4035">
        <w:rPr>
          <w:rFonts w:cs="Calibri"/>
          <w:color w:val="000000"/>
          <w:spacing w:val="-3"/>
          <w:sz w:val="20"/>
          <w:szCs w:val="20"/>
        </w:rPr>
        <w:t>r</w:t>
      </w:r>
      <w:r w:rsidRPr="002E4035">
        <w:rPr>
          <w:rFonts w:cs="Calibri"/>
          <w:color w:val="000000"/>
          <w:sz w:val="20"/>
          <w:szCs w:val="20"/>
        </w:rPr>
        <w:t>ansport P</w:t>
      </w:r>
      <w:r w:rsidRPr="002E4035">
        <w:rPr>
          <w:rFonts w:cs="Calibri"/>
          <w:color w:val="000000"/>
          <w:spacing w:val="-5"/>
          <w:sz w:val="20"/>
          <w:szCs w:val="20"/>
        </w:rPr>
        <w:t>r</w:t>
      </w:r>
      <w:r w:rsidRPr="002E4035">
        <w:rPr>
          <w:rFonts w:cs="Calibri"/>
          <w:color w:val="000000"/>
          <w:sz w:val="20"/>
          <w:szCs w:val="20"/>
        </w:rPr>
        <w:t>og</w:t>
      </w:r>
      <w:r w:rsidRPr="002E4035">
        <w:rPr>
          <w:rFonts w:cs="Calibri"/>
          <w:color w:val="000000"/>
          <w:spacing w:val="-3"/>
          <w:sz w:val="20"/>
          <w:szCs w:val="20"/>
        </w:rPr>
        <w:t>r</w:t>
      </w:r>
      <w:r w:rsidRPr="002E4035">
        <w:rPr>
          <w:rFonts w:cs="Calibri"/>
          <w:color w:val="000000"/>
          <w:sz w:val="20"/>
          <w:szCs w:val="20"/>
        </w:rPr>
        <w:t>amme, Annual Plans, Th</w:t>
      </w:r>
      <w:r w:rsidRPr="002E4035">
        <w:rPr>
          <w:rFonts w:cs="Calibri"/>
          <w:color w:val="000000"/>
          <w:spacing w:val="-5"/>
          <w:sz w:val="20"/>
          <w:szCs w:val="20"/>
        </w:rPr>
        <w:t>r</w:t>
      </w:r>
      <w:r w:rsidRPr="002E4035">
        <w:rPr>
          <w:rFonts w:cs="Calibri"/>
          <w:color w:val="000000"/>
          <w:sz w:val="20"/>
          <w:szCs w:val="20"/>
        </w:rPr>
        <w:t xml:space="preserve">ee </w:t>
      </w:r>
      <w:r w:rsidRPr="002E4035">
        <w:rPr>
          <w:rFonts w:cs="Calibri"/>
          <w:color w:val="000000"/>
          <w:spacing w:val="-7"/>
          <w:sz w:val="20"/>
          <w:szCs w:val="20"/>
        </w:rPr>
        <w:t>Y</w:t>
      </w:r>
      <w:r w:rsidRPr="002E4035">
        <w:rPr>
          <w:rFonts w:cs="Calibri"/>
          <w:color w:val="000000"/>
          <w:spacing w:val="1"/>
          <w:sz w:val="20"/>
          <w:szCs w:val="20"/>
        </w:rPr>
        <w:t>e</w:t>
      </w:r>
      <w:r w:rsidRPr="002E4035">
        <w:rPr>
          <w:rFonts w:cs="Calibri"/>
          <w:color w:val="000000"/>
          <w:sz w:val="20"/>
          <w:szCs w:val="20"/>
        </w:rPr>
        <w:t xml:space="preserve">ar Plans </w:t>
      </w:r>
      <w:r w:rsidRPr="002E4035">
        <w:rPr>
          <w:rFonts w:cs="Calibri"/>
          <w:sz w:val="20"/>
          <w:szCs w:val="20"/>
        </w:rPr>
        <w:t xml:space="preserve">and Long </w:t>
      </w:r>
      <w:r w:rsidRPr="002E4035">
        <w:rPr>
          <w:rFonts w:cs="Calibri"/>
          <w:spacing w:val="-10"/>
          <w:sz w:val="20"/>
          <w:szCs w:val="20"/>
        </w:rPr>
        <w:t>T</w:t>
      </w:r>
      <w:r w:rsidRPr="002E4035">
        <w:rPr>
          <w:rFonts w:cs="Calibri"/>
          <w:sz w:val="20"/>
          <w:szCs w:val="20"/>
        </w:rPr>
        <w:t xml:space="preserve">erm Plans </w:t>
      </w:r>
      <w:r w:rsidRPr="002E4035">
        <w:rPr>
          <w:rFonts w:cs="Calibri"/>
          <w:spacing w:val="-1"/>
          <w:sz w:val="20"/>
          <w:szCs w:val="20"/>
        </w:rPr>
        <w:t>t</w:t>
      </w:r>
      <w:r w:rsidRPr="002E4035">
        <w:rPr>
          <w:rFonts w:cs="Calibri"/>
          <w:sz w:val="20"/>
          <w:szCs w:val="20"/>
        </w:rPr>
        <w:t>o ensu</w:t>
      </w:r>
      <w:r w:rsidRPr="002E4035">
        <w:rPr>
          <w:rFonts w:cs="Calibri"/>
          <w:spacing w:val="-5"/>
          <w:sz w:val="20"/>
          <w:szCs w:val="20"/>
        </w:rPr>
        <w:t>r</w:t>
      </w:r>
      <w:r w:rsidRPr="002E4035">
        <w:rPr>
          <w:rFonts w:cs="Calibri"/>
          <w:sz w:val="20"/>
          <w:szCs w:val="20"/>
        </w:rPr>
        <w:t>e that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funding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ammes a</w:t>
      </w:r>
      <w:r w:rsidRPr="002E4035">
        <w:rPr>
          <w:rFonts w:cs="Calibri"/>
          <w:spacing w:val="-5"/>
          <w:sz w:val="20"/>
          <w:szCs w:val="20"/>
        </w:rPr>
        <w:t>r</w:t>
      </w:r>
      <w:r w:rsidRPr="002E4035">
        <w:rPr>
          <w:rFonts w:cs="Calibri"/>
          <w:sz w:val="20"/>
          <w:szCs w:val="20"/>
        </w:rPr>
        <w:t xml:space="preserve">e aligned </w:t>
      </w:r>
      <w:r w:rsidRPr="002E4035">
        <w:rPr>
          <w:rFonts w:cs="Calibri"/>
          <w:spacing w:val="-1"/>
          <w:sz w:val="20"/>
          <w:szCs w:val="20"/>
        </w:rPr>
        <w:t>t</w:t>
      </w:r>
      <w:r w:rsidRPr="002E4035">
        <w:rPr>
          <w:rFonts w:cs="Calibri"/>
          <w:sz w:val="20"/>
          <w:szCs w:val="20"/>
        </w:rPr>
        <w:t>o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as.</w:t>
      </w:r>
    </w:p>
    <w:p w:rsidR="005B0DBA" w:rsidRPr="002E4035" w:rsidRDefault="005B0DBA" w:rsidP="005113E1">
      <w:pPr>
        <w:spacing w:after="0" w:line="170" w:lineRule="exact"/>
        <w:rPr>
          <w:rFonts w:cs="Calibri"/>
          <w:sz w:val="17"/>
          <w:szCs w:val="17"/>
        </w:rPr>
      </w:pPr>
    </w:p>
    <w:p w:rsidR="005B0DBA" w:rsidRPr="002E4035" w:rsidRDefault="005B0DBA" w:rsidP="002E4035">
      <w:pPr>
        <w:spacing w:after="0" w:line="246" w:lineRule="auto"/>
        <w:ind w:right="401"/>
        <w:rPr>
          <w:rFonts w:cs="Calibri"/>
          <w:sz w:val="20"/>
          <w:szCs w:val="20"/>
        </w:rPr>
      </w:pPr>
      <w:r w:rsidRPr="002E4035">
        <w:rPr>
          <w:rFonts w:cs="Calibri"/>
          <w:b/>
          <w:spacing w:val="2"/>
          <w:sz w:val="20"/>
          <w:szCs w:val="20"/>
        </w:rPr>
        <w:t>R</w:t>
      </w:r>
      <w:r w:rsidRPr="002E4035">
        <w:rPr>
          <w:rFonts w:cs="Calibri"/>
          <w:b/>
          <w:spacing w:val="-9"/>
          <w:sz w:val="20"/>
          <w:szCs w:val="20"/>
        </w:rPr>
        <w:t>7</w:t>
      </w:r>
      <w:r w:rsidRPr="002E4035">
        <w:rPr>
          <w:rFonts w:cs="Calibri"/>
          <w:b/>
          <w:sz w:val="20"/>
          <w:szCs w:val="20"/>
        </w:rPr>
        <w:t>.</w:t>
      </w:r>
      <w:r w:rsidRPr="002E4035">
        <w:rPr>
          <w:rFonts w:cs="Calibri"/>
          <w:color w:val="6D8B3A"/>
          <w:spacing w:val="15"/>
          <w:sz w:val="20"/>
          <w:szCs w:val="20"/>
        </w:rPr>
        <w:t xml:space="preserve"> </w:t>
      </w:r>
      <w:r w:rsidRPr="002E4035">
        <w:rPr>
          <w:rFonts w:cs="Calibri"/>
          <w:color w:val="000000"/>
          <w:sz w:val="20"/>
          <w:szCs w:val="20"/>
        </w:rPr>
        <w:t>Co-o</w:t>
      </w:r>
      <w:r w:rsidRPr="002E4035">
        <w:rPr>
          <w:rFonts w:cs="Calibri"/>
          <w:color w:val="000000"/>
          <w:spacing w:val="-5"/>
          <w:sz w:val="20"/>
          <w:szCs w:val="20"/>
        </w:rPr>
        <w:t>r</w:t>
      </w:r>
      <w:r w:rsidRPr="002E4035">
        <w:rPr>
          <w:rFonts w:cs="Calibri"/>
          <w:color w:val="000000"/>
          <w:sz w:val="20"/>
          <w:szCs w:val="20"/>
        </w:rPr>
        <w:t>dina</w:t>
      </w:r>
      <w:r w:rsidRPr="002E4035">
        <w:rPr>
          <w:rFonts w:cs="Calibri"/>
          <w:color w:val="000000"/>
          <w:spacing w:val="-1"/>
          <w:sz w:val="20"/>
          <w:szCs w:val="20"/>
        </w:rPr>
        <w:t>t</w:t>
      </w:r>
      <w:r w:rsidRPr="002E4035">
        <w:rPr>
          <w:rFonts w:cs="Calibri"/>
          <w:color w:val="000000"/>
          <w:sz w:val="20"/>
          <w:szCs w:val="20"/>
        </w:rPr>
        <w:t>e and in</w:t>
      </w:r>
      <w:r w:rsidRPr="002E4035">
        <w:rPr>
          <w:rFonts w:cs="Calibri"/>
          <w:color w:val="000000"/>
          <w:spacing w:val="-1"/>
          <w:sz w:val="20"/>
          <w:szCs w:val="20"/>
        </w:rPr>
        <w:t>te</w:t>
      </w:r>
      <w:r w:rsidRPr="002E4035">
        <w:rPr>
          <w:rFonts w:cs="Calibri"/>
          <w:color w:val="000000"/>
          <w:sz w:val="20"/>
          <w:szCs w:val="20"/>
        </w:rPr>
        <w:t>g</w:t>
      </w:r>
      <w:r w:rsidRPr="002E4035">
        <w:rPr>
          <w:rFonts w:cs="Calibri"/>
          <w:color w:val="000000"/>
          <w:spacing w:val="-3"/>
          <w:sz w:val="20"/>
          <w:szCs w:val="20"/>
        </w:rPr>
        <w:t>r</w:t>
      </w:r>
      <w:r w:rsidRPr="002E4035">
        <w:rPr>
          <w:rFonts w:cs="Calibri"/>
          <w:color w:val="000000"/>
          <w:sz w:val="20"/>
          <w:szCs w:val="20"/>
        </w:rPr>
        <w:t>a</w:t>
      </w:r>
      <w:r w:rsidRPr="002E4035">
        <w:rPr>
          <w:rFonts w:cs="Calibri"/>
          <w:color w:val="000000"/>
          <w:spacing w:val="-1"/>
          <w:sz w:val="20"/>
          <w:szCs w:val="20"/>
        </w:rPr>
        <w:t>t</w:t>
      </w:r>
      <w:r w:rsidRPr="002E4035">
        <w:rPr>
          <w:rFonts w:cs="Calibri"/>
          <w:color w:val="000000"/>
          <w:sz w:val="20"/>
          <w:szCs w:val="20"/>
        </w:rPr>
        <w:t>e the inf</w:t>
      </w:r>
      <w:r w:rsidRPr="002E4035">
        <w:rPr>
          <w:rFonts w:cs="Calibri"/>
          <w:color w:val="000000"/>
          <w:spacing w:val="-3"/>
          <w:sz w:val="20"/>
          <w:szCs w:val="20"/>
        </w:rPr>
        <w:t>r</w:t>
      </w:r>
      <w:r w:rsidRPr="002E4035">
        <w:rPr>
          <w:rFonts w:cs="Calibri"/>
          <w:color w:val="000000"/>
          <w:sz w:val="20"/>
          <w:szCs w:val="20"/>
        </w:rPr>
        <w:t>astructu</w:t>
      </w:r>
      <w:r w:rsidRPr="002E4035">
        <w:rPr>
          <w:rFonts w:cs="Calibri"/>
          <w:color w:val="000000"/>
          <w:spacing w:val="-5"/>
          <w:sz w:val="20"/>
          <w:szCs w:val="20"/>
        </w:rPr>
        <w:t>r</w:t>
      </w:r>
      <w:r w:rsidRPr="002E4035">
        <w:rPr>
          <w:rFonts w:cs="Calibri"/>
          <w:color w:val="000000"/>
          <w:sz w:val="20"/>
          <w:szCs w:val="20"/>
        </w:rPr>
        <w:t xml:space="preserve">e </w:t>
      </w:r>
      <w:r w:rsidRPr="002E4035">
        <w:rPr>
          <w:rFonts w:cs="Calibri"/>
          <w:color w:val="000000"/>
          <w:spacing w:val="-5"/>
          <w:sz w:val="20"/>
          <w:szCs w:val="20"/>
        </w:rPr>
        <w:t>r</w:t>
      </w:r>
      <w:r w:rsidRPr="002E4035">
        <w:rPr>
          <w:rFonts w:cs="Calibri"/>
          <w:color w:val="000000"/>
          <w:sz w:val="20"/>
          <w:szCs w:val="20"/>
        </w:rPr>
        <w:t>epair p</w:t>
      </w:r>
      <w:r w:rsidRPr="002E4035">
        <w:rPr>
          <w:rFonts w:cs="Calibri"/>
          <w:color w:val="000000"/>
          <w:spacing w:val="-5"/>
          <w:sz w:val="20"/>
          <w:szCs w:val="20"/>
        </w:rPr>
        <w:t>r</w:t>
      </w:r>
      <w:r w:rsidRPr="002E4035">
        <w:rPr>
          <w:rFonts w:cs="Calibri"/>
          <w:color w:val="000000"/>
          <w:sz w:val="20"/>
          <w:szCs w:val="20"/>
        </w:rPr>
        <w:t>og</w:t>
      </w:r>
      <w:r w:rsidRPr="002E4035">
        <w:rPr>
          <w:rFonts w:cs="Calibri"/>
          <w:color w:val="000000"/>
          <w:spacing w:val="-3"/>
          <w:sz w:val="20"/>
          <w:szCs w:val="20"/>
        </w:rPr>
        <w:t>r</w:t>
      </w:r>
      <w:r w:rsidRPr="002E4035">
        <w:rPr>
          <w:rFonts w:cs="Calibri"/>
          <w:color w:val="000000"/>
          <w:sz w:val="20"/>
          <w:szCs w:val="20"/>
        </w:rPr>
        <w:t>amme with inf</w:t>
      </w:r>
      <w:r w:rsidRPr="002E4035">
        <w:rPr>
          <w:rFonts w:cs="Calibri"/>
          <w:color w:val="000000"/>
          <w:spacing w:val="-3"/>
          <w:sz w:val="20"/>
          <w:szCs w:val="20"/>
        </w:rPr>
        <w:t>r</w:t>
      </w:r>
      <w:r w:rsidRPr="002E4035">
        <w:rPr>
          <w:rFonts w:cs="Calibri"/>
          <w:color w:val="000000"/>
          <w:sz w:val="20"/>
          <w:szCs w:val="20"/>
        </w:rPr>
        <w:t>astructu</w:t>
      </w:r>
      <w:r w:rsidRPr="002E4035">
        <w:rPr>
          <w:rFonts w:cs="Calibri"/>
          <w:color w:val="000000"/>
          <w:spacing w:val="-5"/>
          <w:sz w:val="20"/>
          <w:szCs w:val="20"/>
        </w:rPr>
        <w:t>r</w:t>
      </w:r>
      <w:r w:rsidRPr="002E4035">
        <w:rPr>
          <w:rFonts w:cs="Calibri"/>
          <w:color w:val="000000"/>
          <w:sz w:val="20"/>
          <w:szCs w:val="20"/>
        </w:rPr>
        <w:t>e p</w:t>
      </w:r>
      <w:r w:rsidRPr="002E4035">
        <w:rPr>
          <w:rFonts w:cs="Calibri"/>
          <w:color w:val="000000"/>
          <w:spacing w:val="-5"/>
          <w:sz w:val="20"/>
          <w:szCs w:val="20"/>
        </w:rPr>
        <w:t>r</w:t>
      </w:r>
      <w:r w:rsidRPr="002E4035">
        <w:rPr>
          <w:rFonts w:cs="Calibri"/>
          <w:color w:val="000000"/>
          <w:sz w:val="20"/>
          <w:szCs w:val="20"/>
        </w:rPr>
        <w:t>og</w:t>
      </w:r>
      <w:r w:rsidRPr="002E4035">
        <w:rPr>
          <w:rFonts w:cs="Calibri"/>
          <w:color w:val="000000"/>
          <w:spacing w:val="-3"/>
          <w:sz w:val="20"/>
          <w:szCs w:val="20"/>
        </w:rPr>
        <w:t>r</w:t>
      </w:r>
      <w:r w:rsidRPr="002E4035">
        <w:rPr>
          <w:rFonts w:cs="Calibri"/>
          <w:color w:val="000000"/>
          <w:sz w:val="20"/>
          <w:szCs w:val="20"/>
        </w:rPr>
        <w:t xml:space="preserve">ammes </w:t>
      </w:r>
      <w:r w:rsidRPr="002E4035">
        <w:rPr>
          <w:rFonts w:cs="Calibri"/>
          <w:color w:val="000000"/>
          <w:spacing w:val="-5"/>
          <w:sz w:val="20"/>
          <w:szCs w:val="20"/>
        </w:rPr>
        <w:t>r</w:t>
      </w:r>
      <w:r w:rsidRPr="002E4035">
        <w:rPr>
          <w:rFonts w:cs="Calibri"/>
          <w:color w:val="000000"/>
          <w:sz w:val="20"/>
          <w:szCs w:val="20"/>
        </w:rPr>
        <w:t>equi</w:t>
      </w:r>
      <w:r w:rsidRPr="002E4035">
        <w:rPr>
          <w:rFonts w:cs="Calibri"/>
          <w:color w:val="000000"/>
          <w:spacing w:val="-5"/>
          <w:sz w:val="20"/>
          <w:szCs w:val="20"/>
        </w:rPr>
        <w:t>r</w:t>
      </w:r>
      <w:r w:rsidRPr="002E4035">
        <w:rPr>
          <w:rFonts w:cs="Calibri"/>
          <w:color w:val="000000"/>
          <w:sz w:val="20"/>
          <w:szCs w:val="20"/>
        </w:rPr>
        <w:t>ed for new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w:t>
      </w:r>
      <w:r w:rsidRPr="002E4035">
        <w:rPr>
          <w:rFonts w:cs="Calibri"/>
          <w:color w:val="000000"/>
          <w:spacing w:val="4"/>
          <w:sz w:val="20"/>
          <w:szCs w:val="20"/>
        </w:rPr>
        <w:t>t</w:t>
      </w:r>
      <w:r w:rsidRPr="002E4035">
        <w:rPr>
          <w:rFonts w:cs="Calibri"/>
          <w:color w:val="000000"/>
          <w:sz w:val="20"/>
          <w:szCs w:val="20"/>
        </w:rPr>
        <w:t>, th</w:t>
      </w:r>
      <w:r w:rsidRPr="002E4035">
        <w:rPr>
          <w:rFonts w:cs="Calibri"/>
          <w:color w:val="000000"/>
          <w:spacing w:val="-5"/>
          <w:sz w:val="20"/>
          <w:szCs w:val="20"/>
        </w:rPr>
        <w:t>r</w:t>
      </w:r>
      <w:r w:rsidRPr="002E4035">
        <w:rPr>
          <w:rFonts w:cs="Calibri"/>
          <w:color w:val="000000"/>
          <w:sz w:val="20"/>
          <w:szCs w:val="20"/>
        </w:rPr>
        <w:t>o</w:t>
      </w:r>
      <w:r w:rsidRPr="002E4035">
        <w:rPr>
          <w:rFonts w:cs="Calibri"/>
          <w:color w:val="000000"/>
          <w:spacing w:val="-2"/>
          <w:sz w:val="20"/>
          <w:szCs w:val="20"/>
        </w:rPr>
        <w:t>u</w:t>
      </w:r>
      <w:r w:rsidRPr="002E4035">
        <w:rPr>
          <w:rFonts w:cs="Calibri"/>
          <w:color w:val="000000"/>
          <w:sz w:val="20"/>
          <w:szCs w:val="20"/>
        </w:rPr>
        <w:t xml:space="preserve">gh a </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pacing w:val="-2"/>
          <w:sz w:val="20"/>
          <w:szCs w:val="20"/>
        </w:rPr>
        <w:t>g</w:t>
      </w:r>
      <w:r w:rsidRPr="002E4035">
        <w:rPr>
          <w:rFonts w:cs="Calibri"/>
          <w:color w:val="000000"/>
          <w:sz w:val="20"/>
          <w:szCs w:val="20"/>
        </w:rPr>
        <w:t xml:space="preserve">ular </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view and alignment p</w:t>
      </w:r>
      <w:r w:rsidRPr="002E4035">
        <w:rPr>
          <w:rFonts w:cs="Calibri"/>
          <w:color w:val="000000"/>
          <w:spacing w:val="-5"/>
          <w:sz w:val="20"/>
          <w:szCs w:val="20"/>
        </w:rPr>
        <w:t>r</w:t>
      </w:r>
      <w:r w:rsidRPr="002E4035">
        <w:rPr>
          <w:rFonts w:cs="Calibri"/>
          <w:color w:val="000000"/>
          <w:sz w:val="20"/>
          <w:szCs w:val="20"/>
        </w:rPr>
        <w:t>ocess (</w:t>
      </w:r>
      <w:r w:rsidRPr="002E4035">
        <w:rPr>
          <w:rFonts w:cs="Calibri"/>
          <w:color w:val="000000"/>
          <w:spacing w:val="-5"/>
          <w:sz w:val="20"/>
          <w:szCs w:val="20"/>
        </w:rPr>
        <w:t>r</w:t>
      </w:r>
      <w:r w:rsidRPr="002E4035">
        <w:rPr>
          <w:rFonts w:cs="Calibri"/>
          <w:color w:val="000000"/>
          <w:sz w:val="20"/>
          <w:szCs w:val="20"/>
        </w:rPr>
        <w:t xml:space="preserve">eporting </w:t>
      </w:r>
      <w:r w:rsidRPr="002E4035">
        <w:rPr>
          <w:rFonts w:cs="Calibri"/>
          <w:color w:val="000000"/>
          <w:spacing w:val="-1"/>
          <w:sz w:val="20"/>
          <w:szCs w:val="20"/>
        </w:rPr>
        <w:t>t</w:t>
      </w:r>
      <w:r w:rsidRPr="002E4035">
        <w:rPr>
          <w:rFonts w:cs="Calibri"/>
          <w:color w:val="000000"/>
          <w:sz w:val="20"/>
          <w:szCs w:val="20"/>
        </w:rPr>
        <w:t xml:space="preserve">o the </w:t>
      </w:r>
      <w:r w:rsidRPr="002E4035">
        <w:rPr>
          <w:rFonts w:cs="Calibri"/>
          <w:color w:val="000000"/>
          <w:spacing w:val="-4"/>
          <w:sz w:val="20"/>
          <w:szCs w:val="20"/>
        </w:rPr>
        <w:t>g</w:t>
      </w:r>
      <w:r w:rsidRPr="002E4035">
        <w:rPr>
          <w:rFonts w:cs="Calibri"/>
          <w:color w:val="000000"/>
          <w:spacing w:val="-1"/>
          <w:sz w:val="20"/>
          <w:szCs w:val="20"/>
        </w:rPr>
        <w:t>ov</w:t>
      </w:r>
      <w:r w:rsidRPr="002E4035">
        <w:rPr>
          <w:rFonts w:cs="Calibri"/>
          <w:color w:val="000000"/>
          <w:sz w:val="20"/>
          <w:szCs w:val="20"/>
        </w:rPr>
        <w:t>ernance structu</w:t>
      </w:r>
      <w:r w:rsidRPr="002E4035">
        <w:rPr>
          <w:rFonts w:cs="Calibri"/>
          <w:color w:val="000000"/>
          <w:spacing w:val="-5"/>
          <w:sz w:val="20"/>
          <w:szCs w:val="20"/>
        </w:rPr>
        <w:t>r</w:t>
      </w:r>
      <w:r w:rsidRPr="002E4035">
        <w:rPr>
          <w:rFonts w:cs="Calibri"/>
          <w:color w:val="000000"/>
          <w:sz w:val="20"/>
          <w:szCs w:val="20"/>
        </w:rPr>
        <w:t xml:space="preserve">es) and </w:t>
      </w:r>
      <w:r w:rsidRPr="002E4035">
        <w:rPr>
          <w:rFonts w:cs="Calibri"/>
          <w:color w:val="000000"/>
          <w:spacing w:val="-1"/>
          <w:sz w:val="20"/>
          <w:szCs w:val="20"/>
        </w:rPr>
        <w:t>t</w:t>
      </w:r>
      <w:r w:rsidRPr="002E4035">
        <w:rPr>
          <w:rFonts w:cs="Calibri"/>
          <w:color w:val="000000"/>
          <w:sz w:val="20"/>
          <w:szCs w:val="20"/>
        </w:rPr>
        <w:t xml:space="preserve">o </w:t>
      </w:r>
      <w:r w:rsidRPr="002E4035">
        <w:rPr>
          <w:rFonts w:cs="Calibri"/>
          <w:sz w:val="20"/>
          <w:szCs w:val="20"/>
        </w:rPr>
        <w:t>ensu</w:t>
      </w:r>
      <w:r w:rsidRPr="002E4035">
        <w:rPr>
          <w:rFonts w:cs="Calibri"/>
          <w:spacing w:val="-5"/>
          <w:sz w:val="20"/>
          <w:szCs w:val="20"/>
        </w:rPr>
        <w:t>r</w:t>
      </w:r>
      <w:r w:rsidRPr="002E4035">
        <w:rPr>
          <w:rFonts w:cs="Calibri"/>
          <w:sz w:val="20"/>
          <w:szCs w:val="20"/>
        </w:rPr>
        <w:t xml:space="preserve">e </w:t>
      </w:r>
      <w:r w:rsidRPr="002E4035">
        <w:rPr>
          <w:rFonts w:cs="Calibri"/>
          <w:w w:val="98"/>
          <w:sz w:val="20"/>
          <w:szCs w:val="20"/>
        </w:rPr>
        <w:t>efficiencies</w:t>
      </w:r>
      <w:r w:rsidRPr="002E4035">
        <w:rPr>
          <w:rFonts w:cs="Calibri"/>
          <w:spacing w:val="1"/>
          <w:w w:val="98"/>
          <w:sz w:val="20"/>
          <w:szCs w:val="20"/>
        </w:rPr>
        <w:t xml:space="preserve"> </w:t>
      </w:r>
      <w:r w:rsidRPr="002E4035">
        <w:rPr>
          <w:rFonts w:cs="Calibri"/>
          <w:sz w:val="20"/>
          <w:szCs w:val="20"/>
        </w:rPr>
        <w:t>and futu</w:t>
      </w:r>
      <w:r w:rsidRPr="002E4035">
        <w:rPr>
          <w:rFonts w:cs="Calibri"/>
          <w:spacing w:val="-5"/>
          <w:sz w:val="20"/>
          <w:szCs w:val="20"/>
        </w:rPr>
        <w:t>r</w:t>
      </w:r>
      <w:r w:rsidRPr="002E4035">
        <w:rPr>
          <w:rFonts w:cs="Calibri"/>
          <w:sz w:val="20"/>
          <w:szCs w:val="20"/>
        </w:rPr>
        <w:t>e opportunities a</w:t>
      </w:r>
      <w:r w:rsidRPr="002E4035">
        <w:rPr>
          <w:rFonts w:cs="Calibri"/>
          <w:spacing w:val="-5"/>
          <w:sz w:val="20"/>
          <w:szCs w:val="20"/>
        </w:rPr>
        <w:t>r</w:t>
      </w:r>
      <w:r w:rsidRPr="002E4035">
        <w:rPr>
          <w:rFonts w:cs="Calibri"/>
          <w:sz w:val="20"/>
          <w:szCs w:val="20"/>
        </w:rPr>
        <w:t>e not missed or const</w:t>
      </w:r>
      <w:r w:rsidRPr="002E4035">
        <w:rPr>
          <w:rFonts w:cs="Calibri"/>
          <w:spacing w:val="-3"/>
          <w:sz w:val="20"/>
          <w:szCs w:val="20"/>
        </w:rPr>
        <w:t>r</w:t>
      </w:r>
      <w:r w:rsidRPr="002E4035">
        <w:rPr>
          <w:rFonts w:cs="Calibri"/>
          <w:sz w:val="20"/>
          <w:szCs w:val="20"/>
        </w:rPr>
        <w:t>ained.</w:t>
      </w:r>
    </w:p>
    <w:p w:rsidR="005B0DBA" w:rsidRPr="002E4035" w:rsidRDefault="005B0DBA" w:rsidP="005113E1">
      <w:pPr>
        <w:spacing w:after="0" w:line="170" w:lineRule="exact"/>
        <w:rPr>
          <w:rFonts w:cs="Calibri"/>
          <w:sz w:val="17"/>
          <w:szCs w:val="17"/>
        </w:rPr>
      </w:pPr>
    </w:p>
    <w:p w:rsidR="005B0DBA" w:rsidRPr="002E4035" w:rsidRDefault="005B0DBA" w:rsidP="005113E1">
      <w:pPr>
        <w:spacing w:after="0" w:line="246" w:lineRule="auto"/>
        <w:ind w:right="56"/>
        <w:rPr>
          <w:rFonts w:cs="Calibri"/>
          <w:sz w:val="20"/>
          <w:szCs w:val="20"/>
        </w:rPr>
      </w:pPr>
      <w:r w:rsidRPr="002E4035">
        <w:rPr>
          <w:rFonts w:cs="Calibri"/>
          <w:b/>
          <w:sz w:val="20"/>
          <w:szCs w:val="20"/>
        </w:rPr>
        <w:t>R</w:t>
      </w:r>
      <w:r w:rsidRPr="002E4035">
        <w:rPr>
          <w:rFonts w:cs="Calibri"/>
          <w:b/>
          <w:spacing w:val="2"/>
          <w:sz w:val="20"/>
          <w:szCs w:val="20"/>
        </w:rPr>
        <w:t>8</w:t>
      </w:r>
      <w:r w:rsidRPr="002E4035">
        <w:rPr>
          <w:rFonts w:cs="Calibri"/>
          <w:color w:val="6D8B3A"/>
          <w:sz w:val="20"/>
          <w:szCs w:val="20"/>
        </w:rPr>
        <w:t>.</w:t>
      </w:r>
      <w:r w:rsidRPr="002E4035">
        <w:rPr>
          <w:rFonts w:cs="Calibri"/>
          <w:color w:val="6D8B3A"/>
          <w:spacing w:val="14"/>
          <w:sz w:val="20"/>
          <w:szCs w:val="20"/>
        </w:rPr>
        <w:t xml:space="preserve"> </w:t>
      </w:r>
      <w:r w:rsidRPr="002E4035">
        <w:rPr>
          <w:rFonts w:cs="Calibri"/>
          <w:color w:val="000000"/>
          <w:sz w:val="20"/>
          <w:szCs w:val="20"/>
        </w:rPr>
        <w:t>Ensu</w:t>
      </w:r>
      <w:r w:rsidRPr="002E4035">
        <w:rPr>
          <w:rFonts w:cs="Calibri"/>
          <w:color w:val="000000"/>
          <w:spacing w:val="-5"/>
          <w:sz w:val="20"/>
          <w:szCs w:val="20"/>
        </w:rPr>
        <w:t>r</w:t>
      </w:r>
      <w:r w:rsidRPr="002E4035">
        <w:rPr>
          <w:rFonts w:cs="Calibri"/>
          <w:color w:val="000000"/>
          <w:sz w:val="20"/>
          <w:szCs w:val="20"/>
        </w:rPr>
        <w:t xml:space="preserve">e the use of </w:t>
      </w:r>
      <w:r w:rsidRPr="002E4035">
        <w:rPr>
          <w:rFonts w:cs="Calibri"/>
          <w:color w:val="000000"/>
          <w:spacing w:val="-2"/>
          <w:sz w:val="20"/>
          <w:szCs w:val="20"/>
        </w:rPr>
        <w:t>e</w:t>
      </w:r>
      <w:r w:rsidRPr="002E4035">
        <w:rPr>
          <w:rFonts w:cs="Calibri"/>
          <w:color w:val="000000"/>
          <w:sz w:val="20"/>
          <w:szCs w:val="20"/>
        </w:rPr>
        <w:t>xisting assets and inf</w:t>
      </w:r>
      <w:r w:rsidRPr="002E4035">
        <w:rPr>
          <w:rFonts w:cs="Calibri"/>
          <w:color w:val="000000"/>
          <w:spacing w:val="-3"/>
          <w:sz w:val="20"/>
          <w:szCs w:val="20"/>
        </w:rPr>
        <w:t>r</w:t>
      </w:r>
      <w:r w:rsidRPr="002E4035">
        <w:rPr>
          <w:rFonts w:cs="Calibri"/>
          <w:color w:val="000000"/>
          <w:sz w:val="20"/>
          <w:szCs w:val="20"/>
        </w:rPr>
        <w:t>astructu</w:t>
      </w:r>
      <w:r w:rsidRPr="002E4035">
        <w:rPr>
          <w:rFonts w:cs="Calibri"/>
          <w:color w:val="000000"/>
          <w:spacing w:val="-5"/>
          <w:sz w:val="20"/>
          <w:szCs w:val="20"/>
        </w:rPr>
        <w:t>r</w:t>
      </w:r>
      <w:r w:rsidRPr="002E4035">
        <w:rPr>
          <w:rFonts w:cs="Calibri"/>
          <w:color w:val="000000"/>
          <w:sz w:val="20"/>
          <w:szCs w:val="20"/>
        </w:rPr>
        <w:t>e a</w:t>
      </w:r>
      <w:r w:rsidRPr="002E4035">
        <w:rPr>
          <w:rFonts w:cs="Calibri"/>
          <w:color w:val="000000"/>
          <w:spacing w:val="-5"/>
          <w:sz w:val="20"/>
          <w:szCs w:val="20"/>
        </w:rPr>
        <w:t>r</w:t>
      </w:r>
      <w:r w:rsidRPr="002E4035">
        <w:rPr>
          <w:rFonts w:cs="Calibri"/>
          <w:color w:val="000000"/>
          <w:sz w:val="20"/>
          <w:szCs w:val="20"/>
        </w:rPr>
        <w:t xml:space="preserve">e optimised </w:t>
      </w:r>
      <w:r w:rsidRPr="002E4035">
        <w:rPr>
          <w:rFonts w:cs="Calibri"/>
          <w:color w:val="000000"/>
          <w:spacing w:val="-1"/>
          <w:sz w:val="20"/>
          <w:szCs w:val="20"/>
        </w:rPr>
        <w:t>t</w:t>
      </w:r>
      <w:r w:rsidRPr="002E4035">
        <w:rPr>
          <w:rFonts w:cs="Calibri"/>
          <w:color w:val="000000"/>
          <w:sz w:val="20"/>
          <w:szCs w:val="20"/>
        </w:rPr>
        <w:t>o help mana</w:t>
      </w:r>
      <w:r w:rsidRPr="002E4035">
        <w:rPr>
          <w:rFonts w:cs="Calibri"/>
          <w:color w:val="000000"/>
          <w:spacing w:val="-4"/>
          <w:sz w:val="20"/>
          <w:szCs w:val="20"/>
        </w:rPr>
        <w:t>g</w:t>
      </w:r>
      <w:r w:rsidRPr="002E4035">
        <w:rPr>
          <w:rFonts w:cs="Calibri"/>
          <w:color w:val="000000"/>
          <w:sz w:val="20"/>
          <w:szCs w:val="20"/>
        </w:rPr>
        <w:t>e pos</w:t>
      </w:r>
      <w:r w:rsidRPr="002E4035">
        <w:rPr>
          <w:rFonts w:cs="Calibri"/>
          <w:color w:val="000000"/>
          <w:spacing w:val="-11"/>
          <w:sz w:val="20"/>
          <w:szCs w:val="20"/>
        </w:rPr>
        <w:t>t</w:t>
      </w:r>
      <w:r w:rsidRPr="002E4035">
        <w:rPr>
          <w:rFonts w:cs="Calibri"/>
          <w:color w:val="000000"/>
          <w:sz w:val="20"/>
          <w:szCs w:val="20"/>
        </w:rPr>
        <w:t>-</w:t>
      </w:r>
      <w:r w:rsidRPr="002E4035">
        <w:rPr>
          <w:rFonts w:cs="Calibri"/>
          <w:color w:val="000000"/>
          <w:spacing w:val="1"/>
          <w:sz w:val="20"/>
          <w:szCs w:val="20"/>
        </w:rPr>
        <w:t>e</w:t>
      </w:r>
      <w:r w:rsidRPr="002E4035">
        <w:rPr>
          <w:rFonts w:cs="Calibri"/>
          <w:color w:val="000000"/>
          <w:sz w:val="20"/>
          <w:szCs w:val="20"/>
        </w:rPr>
        <w:t>arthqua</w:t>
      </w:r>
      <w:r w:rsidRPr="002E4035">
        <w:rPr>
          <w:rFonts w:cs="Calibri"/>
          <w:color w:val="000000"/>
          <w:spacing w:val="-4"/>
          <w:sz w:val="20"/>
          <w:szCs w:val="20"/>
        </w:rPr>
        <w:t>k</w:t>
      </w:r>
      <w:r w:rsidRPr="002E4035">
        <w:rPr>
          <w:rFonts w:cs="Calibri"/>
          <w:color w:val="000000"/>
          <w:sz w:val="20"/>
          <w:szCs w:val="20"/>
        </w:rPr>
        <w:t>e demands. This will inc</w:t>
      </w:r>
      <w:r w:rsidRPr="002E4035">
        <w:rPr>
          <w:rFonts w:cs="Calibri"/>
          <w:color w:val="000000"/>
          <w:spacing w:val="-1"/>
          <w:sz w:val="20"/>
          <w:szCs w:val="20"/>
        </w:rPr>
        <w:t>l</w:t>
      </w:r>
      <w:r w:rsidRPr="002E4035">
        <w:rPr>
          <w:rFonts w:cs="Calibri"/>
          <w:color w:val="000000"/>
          <w:sz w:val="20"/>
          <w:szCs w:val="20"/>
        </w:rPr>
        <w:t>ude the imp</w:t>
      </w:r>
      <w:r w:rsidRPr="002E4035">
        <w:rPr>
          <w:rFonts w:cs="Calibri"/>
          <w:color w:val="000000"/>
          <w:spacing w:val="-2"/>
          <w:sz w:val="20"/>
          <w:szCs w:val="20"/>
        </w:rPr>
        <w:t>l</w:t>
      </w:r>
      <w:r w:rsidRPr="002E4035">
        <w:rPr>
          <w:rFonts w:cs="Calibri"/>
          <w:color w:val="000000"/>
          <w:sz w:val="20"/>
          <w:szCs w:val="20"/>
        </w:rPr>
        <w:t>ementation of in</w:t>
      </w:r>
      <w:r w:rsidRPr="002E4035">
        <w:rPr>
          <w:rFonts w:cs="Calibri"/>
          <w:color w:val="000000"/>
          <w:spacing w:val="-1"/>
          <w:sz w:val="20"/>
          <w:szCs w:val="20"/>
        </w:rPr>
        <w:t>t</w:t>
      </w:r>
      <w:r w:rsidRPr="002E4035">
        <w:rPr>
          <w:rFonts w:cs="Calibri"/>
          <w:color w:val="000000"/>
          <w:sz w:val="20"/>
          <w:szCs w:val="20"/>
        </w:rPr>
        <w:t>erim network mana</w:t>
      </w:r>
      <w:r w:rsidRPr="002E4035">
        <w:rPr>
          <w:rFonts w:cs="Calibri"/>
          <w:color w:val="000000"/>
          <w:spacing w:val="-4"/>
          <w:sz w:val="20"/>
          <w:szCs w:val="20"/>
        </w:rPr>
        <w:t>g</w:t>
      </w:r>
      <w:r w:rsidRPr="002E4035">
        <w:rPr>
          <w:rFonts w:cs="Calibri"/>
          <w:color w:val="000000"/>
          <w:sz w:val="20"/>
          <w:szCs w:val="20"/>
        </w:rPr>
        <w:t>ement plans for the t</w:t>
      </w:r>
      <w:r w:rsidRPr="002E4035">
        <w:rPr>
          <w:rFonts w:cs="Calibri"/>
          <w:color w:val="000000"/>
          <w:spacing w:val="-3"/>
          <w:sz w:val="20"/>
          <w:szCs w:val="20"/>
        </w:rPr>
        <w:t>r</w:t>
      </w:r>
      <w:r w:rsidRPr="002E4035">
        <w:rPr>
          <w:rFonts w:cs="Calibri"/>
          <w:color w:val="000000"/>
          <w:sz w:val="20"/>
          <w:szCs w:val="20"/>
        </w:rPr>
        <w:t>ansport s</w:t>
      </w:r>
      <w:r w:rsidRPr="002E4035">
        <w:rPr>
          <w:rFonts w:cs="Calibri"/>
          <w:color w:val="000000"/>
          <w:spacing w:val="-2"/>
          <w:sz w:val="20"/>
          <w:szCs w:val="20"/>
        </w:rPr>
        <w:t>y</w:t>
      </w:r>
      <w:r w:rsidRPr="002E4035">
        <w:rPr>
          <w:rFonts w:cs="Calibri"/>
          <w:color w:val="000000"/>
          <w:sz w:val="20"/>
          <w:szCs w:val="20"/>
        </w:rPr>
        <w:t>s</w:t>
      </w:r>
      <w:r w:rsidRPr="002E4035">
        <w:rPr>
          <w:rFonts w:cs="Calibri"/>
          <w:color w:val="000000"/>
          <w:spacing w:val="-1"/>
          <w:sz w:val="20"/>
          <w:szCs w:val="20"/>
        </w:rPr>
        <w:t>t</w:t>
      </w:r>
      <w:r w:rsidRPr="002E4035">
        <w:rPr>
          <w:rFonts w:cs="Calibri"/>
          <w:color w:val="000000"/>
          <w:sz w:val="20"/>
          <w:szCs w:val="20"/>
        </w:rPr>
        <w:t>em that accommoda</w:t>
      </w:r>
      <w:r w:rsidRPr="002E4035">
        <w:rPr>
          <w:rFonts w:cs="Calibri"/>
          <w:color w:val="000000"/>
          <w:spacing w:val="-1"/>
          <w:sz w:val="20"/>
          <w:szCs w:val="20"/>
        </w:rPr>
        <w:t>t</w:t>
      </w:r>
      <w:r w:rsidRPr="002E4035">
        <w:rPr>
          <w:rFonts w:cs="Calibri"/>
          <w:color w:val="000000"/>
          <w:sz w:val="20"/>
          <w:szCs w:val="20"/>
        </w:rPr>
        <w:t xml:space="preserve">e </w:t>
      </w:r>
      <w:r w:rsidRPr="002E4035">
        <w:rPr>
          <w:rFonts w:cs="Calibri"/>
          <w:color w:val="000000"/>
          <w:spacing w:val="-5"/>
          <w:sz w:val="20"/>
          <w:szCs w:val="20"/>
        </w:rPr>
        <w:t>r</w:t>
      </w:r>
      <w:r w:rsidRPr="002E4035">
        <w:rPr>
          <w:rFonts w:cs="Calibri"/>
          <w:color w:val="000000"/>
          <w:sz w:val="20"/>
          <w:szCs w:val="20"/>
        </w:rPr>
        <w:t>epair wor</w:t>
      </w:r>
      <w:r w:rsidRPr="002E4035">
        <w:rPr>
          <w:rFonts w:cs="Calibri"/>
          <w:color w:val="000000"/>
          <w:spacing w:val="-1"/>
          <w:sz w:val="20"/>
          <w:szCs w:val="20"/>
        </w:rPr>
        <w:t>k</w:t>
      </w:r>
      <w:r w:rsidRPr="002E4035">
        <w:rPr>
          <w:rFonts w:cs="Calibri"/>
          <w:color w:val="000000"/>
          <w:sz w:val="20"/>
          <w:szCs w:val="20"/>
        </w:rPr>
        <w:t xml:space="preserve">s and optimise </w:t>
      </w:r>
      <w:r w:rsidRPr="002E4035">
        <w:rPr>
          <w:rFonts w:cs="Calibri"/>
          <w:color w:val="000000"/>
          <w:spacing w:val="-5"/>
          <w:sz w:val="20"/>
          <w:szCs w:val="20"/>
        </w:rPr>
        <w:t>r</w:t>
      </w:r>
      <w:r w:rsidRPr="002E4035">
        <w:rPr>
          <w:rFonts w:cs="Calibri"/>
          <w:color w:val="000000"/>
          <w:sz w:val="20"/>
          <w:szCs w:val="20"/>
        </w:rPr>
        <w:t>oad ope</w:t>
      </w:r>
      <w:r w:rsidRPr="002E4035">
        <w:rPr>
          <w:rFonts w:cs="Calibri"/>
          <w:color w:val="000000"/>
          <w:spacing w:val="-3"/>
          <w:sz w:val="20"/>
          <w:szCs w:val="20"/>
        </w:rPr>
        <w:t>r</w:t>
      </w:r>
      <w:r w:rsidRPr="002E4035">
        <w:rPr>
          <w:rFonts w:cs="Calibri"/>
          <w:color w:val="000000"/>
          <w:sz w:val="20"/>
          <w:szCs w:val="20"/>
        </w:rPr>
        <w:t xml:space="preserve">ations </w:t>
      </w:r>
      <w:r w:rsidRPr="002E4035">
        <w:rPr>
          <w:rFonts w:cs="Calibri"/>
          <w:color w:val="000000"/>
          <w:spacing w:val="-1"/>
          <w:sz w:val="20"/>
          <w:szCs w:val="20"/>
        </w:rPr>
        <w:t>b</w:t>
      </w:r>
      <w:r w:rsidRPr="002E4035">
        <w:rPr>
          <w:rFonts w:cs="Calibri"/>
          <w:color w:val="000000"/>
          <w:sz w:val="20"/>
          <w:szCs w:val="20"/>
        </w:rPr>
        <w:t xml:space="preserve">y </w:t>
      </w:r>
      <w:r w:rsidRPr="002E4035">
        <w:rPr>
          <w:rFonts w:cs="Calibri"/>
          <w:color w:val="000000"/>
          <w:spacing w:val="-5"/>
          <w:sz w:val="20"/>
          <w:szCs w:val="20"/>
        </w:rPr>
        <w:t>r</w:t>
      </w:r>
      <w:r w:rsidRPr="002E4035">
        <w:rPr>
          <w:rFonts w:cs="Calibri"/>
          <w:color w:val="000000"/>
          <w:sz w:val="20"/>
          <w:szCs w:val="20"/>
        </w:rPr>
        <w:t>oad type, t</w:t>
      </w:r>
      <w:r w:rsidRPr="002E4035">
        <w:rPr>
          <w:rFonts w:cs="Calibri"/>
          <w:color w:val="000000"/>
          <w:spacing w:val="-3"/>
          <w:sz w:val="20"/>
          <w:szCs w:val="20"/>
        </w:rPr>
        <w:t>r</w:t>
      </w:r>
      <w:r w:rsidRPr="002E4035">
        <w:rPr>
          <w:rFonts w:cs="Calibri"/>
          <w:color w:val="000000"/>
          <w:spacing w:val="-2"/>
          <w:sz w:val="20"/>
          <w:szCs w:val="20"/>
        </w:rPr>
        <w:t>a</w:t>
      </w:r>
      <w:r w:rsidRPr="002E4035">
        <w:rPr>
          <w:rFonts w:cs="Calibri"/>
          <w:color w:val="000000"/>
          <w:spacing w:val="-1"/>
          <w:sz w:val="20"/>
          <w:szCs w:val="20"/>
        </w:rPr>
        <w:t>v</w:t>
      </w:r>
      <w:r w:rsidRPr="002E4035">
        <w:rPr>
          <w:rFonts w:cs="Calibri"/>
          <w:color w:val="000000"/>
          <w:sz w:val="20"/>
          <w:szCs w:val="20"/>
        </w:rPr>
        <w:t>el mode and time of d</w:t>
      </w:r>
      <w:r w:rsidRPr="002E4035">
        <w:rPr>
          <w:rFonts w:cs="Calibri"/>
          <w:color w:val="000000"/>
          <w:spacing w:val="-2"/>
          <w:sz w:val="20"/>
          <w:szCs w:val="20"/>
        </w:rPr>
        <w:t>a</w:t>
      </w:r>
      <w:r w:rsidRPr="002E4035">
        <w:rPr>
          <w:rFonts w:cs="Calibri"/>
          <w:color w:val="000000"/>
          <w:spacing w:val="-12"/>
          <w:sz w:val="20"/>
          <w:szCs w:val="20"/>
        </w:rPr>
        <w:t>y</w:t>
      </w:r>
      <w:r w:rsidRPr="002E4035">
        <w:rPr>
          <w:rFonts w:cs="Calibri"/>
          <w:color w:val="000000"/>
          <w:sz w:val="20"/>
          <w:szCs w:val="20"/>
        </w:rPr>
        <w:t>.</w:t>
      </w:r>
    </w:p>
    <w:p w:rsidR="005B0DBA" w:rsidRPr="002E4035" w:rsidRDefault="005B0DBA" w:rsidP="005113E1">
      <w:pPr>
        <w:spacing w:after="0" w:line="170" w:lineRule="exact"/>
        <w:rPr>
          <w:rFonts w:cs="Calibri"/>
          <w:sz w:val="17"/>
          <w:szCs w:val="17"/>
        </w:rPr>
      </w:pPr>
    </w:p>
    <w:p w:rsidR="005B0DBA" w:rsidRPr="002E4035" w:rsidRDefault="005B0DBA" w:rsidP="005113E1">
      <w:pPr>
        <w:spacing w:after="0" w:line="246" w:lineRule="auto"/>
        <w:ind w:right="127"/>
        <w:rPr>
          <w:rFonts w:cs="Calibri"/>
          <w:sz w:val="20"/>
          <w:szCs w:val="20"/>
        </w:rPr>
      </w:pPr>
      <w:r w:rsidRPr="002E4035">
        <w:rPr>
          <w:rFonts w:cs="Calibri"/>
          <w:b/>
          <w:spacing w:val="2"/>
          <w:sz w:val="20"/>
          <w:szCs w:val="20"/>
        </w:rPr>
        <w:t>R9</w:t>
      </w:r>
      <w:r w:rsidRPr="002E4035">
        <w:rPr>
          <w:rFonts w:cs="Calibri"/>
          <w:b/>
          <w:sz w:val="20"/>
          <w:szCs w:val="20"/>
        </w:rPr>
        <w:t>.</w:t>
      </w:r>
      <w:r w:rsidRPr="002E4035">
        <w:rPr>
          <w:rFonts w:cs="Calibri"/>
          <w:color w:val="6D8B3A"/>
          <w:spacing w:val="12"/>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 xml:space="preserve">ection: </w:t>
      </w:r>
      <w:r w:rsidRPr="002E4035">
        <w:rPr>
          <w:rFonts w:cs="Calibri"/>
          <w:color w:val="000000"/>
          <w:spacing w:val="-1"/>
          <w:sz w:val="20"/>
          <w:szCs w:val="20"/>
        </w:rPr>
        <w:t>Re</w:t>
      </w:r>
      <w:r w:rsidRPr="002E4035">
        <w:rPr>
          <w:rFonts w:cs="Calibri"/>
          <w:color w:val="000000"/>
          <w:sz w:val="20"/>
          <w:szCs w:val="20"/>
        </w:rPr>
        <w:t>view District Plan t</w:t>
      </w:r>
      <w:r w:rsidRPr="002E4035">
        <w:rPr>
          <w:rFonts w:cs="Calibri"/>
          <w:color w:val="000000"/>
          <w:spacing w:val="-3"/>
          <w:sz w:val="20"/>
          <w:szCs w:val="20"/>
        </w:rPr>
        <w:t>r</w:t>
      </w:r>
      <w:r w:rsidRPr="002E4035">
        <w:rPr>
          <w:rFonts w:cs="Calibri"/>
          <w:color w:val="000000"/>
          <w:sz w:val="20"/>
          <w:szCs w:val="20"/>
        </w:rPr>
        <w:t>ansport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visions fol</w:t>
      </w:r>
      <w:r w:rsidRPr="002E4035">
        <w:rPr>
          <w:rFonts w:cs="Calibri"/>
          <w:color w:val="000000"/>
          <w:spacing w:val="-2"/>
          <w:sz w:val="20"/>
          <w:szCs w:val="20"/>
        </w:rPr>
        <w:t>l</w:t>
      </w:r>
      <w:r w:rsidRPr="002E4035">
        <w:rPr>
          <w:rFonts w:cs="Calibri"/>
          <w:color w:val="000000"/>
          <w:sz w:val="20"/>
          <w:szCs w:val="20"/>
        </w:rPr>
        <w:t xml:space="preserve">owing the </w:t>
      </w:r>
      <w:r w:rsidRPr="002E4035">
        <w:rPr>
          <w:rFonts w:cs="Calibri"/>
          <w:color w:val="000000"/>
          <w:spacing w:val="-5"/>
          <w:sz w:val="20"/>
          <w:szCs w:val="20"/>
        </w:rPr>
        <w:t>r</w:t>
      </w:r>
      <w:r w:rsidRPr="002E4035">
        <w:rPr>
          <w:rFonts w:cs="Calibri"/>
          <w:color w:val="000000"/>
          <w:sz w:val="20"/>
          <w:szCs w:val="20"/>
        </w:rPr>
        <w:t>ecent adoption of the G</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a</w:t>
      </w:r>
      <w:r w:rsidRPr="002E4035">
        <w:rPr>
          <w:rFonts w:cs="Calibri"/>
          <w:color w:val="000000"/>
          <w:spacing w:val="-1"/>
          <w:sz w:val="20"/>
          <w:szCs w:val="20"/>
        </w:rPr>
        <w:t>t</w:t>
      </w:r>
      <w:r w:rsidRPr="002E4035">
        <w:rPr>
          <w:rFonts w:cs="Calibri"/>
          <w:color w:val="000000"/>
          <w:sz w:val="20"/>
          <w:szCs w:val="20"/>
        </w:rPr>
        <w:t>er Chris</w:t>
      </w:r>
      <w:r w:rsidRPr="002E4035">
        <w:rPr>
          <w:rFonts w:cs="Calibri"/>
          <w:color w:val="000000"/>
          <w:spacing w:val="-1"/>
          <w:sz w:val="20"/>
          <w:szCs w:val="20"/>
        </w:rPr>
        <w:t>t</w:t>
      </w:r>
      <w:r w:rsidRPr="002E4035">
        <w:rPr>
          <w:rFonts w:cs="Calibri"/>
          <w:color w:val="000000"/>
          <w:sz w:val="20"/>
          <w:szCs w:val="20"/>
        </w:rPr>
        <w:t>chu</w:t>
      </w:r>
      <w:r w:rsidRPr="002E4035">
        <w:rPr>
          <w:rFonts w:cs="Calibri"/>
          <w:color w:val="000000"/>
          <w:spacing w:val="-5"/>
          <w:sz w:val="20"/>
          <w:szCs w:val="20"/>
        </w:rPr>
        <w:t>r</w:t>
      </w:r>
      <w:r w:rsidRPr="002E4035">
        <w:rPr>
          <w:rFonts w:cs="Calibri"/>
          <w:color w:val="000000"/>
          <w:sz w:val="20"/>
          <w:szCs w:val="20"/>
        </w:rPr>
        <w:t xml:space="preserve">ch </w:t>
      </w:r>
      <w:r w:rsidRPr="002E4035">
        <w:rPr>
          <w:rFonts w:cs="Calibri"/>
          <w:color w:val="000000"/>
          <w:spacing w:val="-4"/>
          <w:sz w:val="20"/>
          <w:szCs w:val="20"/>
        </w:rPr>
        <w:t>T</w:t>
      </w:r>
      <w:r w:rsidRPr="002E4035">
        <w:rPr>
          <w:rFonts w:cs="Calibri"/>
          <w:color w:val="000000"/>
          <w:spacing w:val="-3"/>
          <w:sz w:val="20"/>
          <w:szCs w:val="20"/>
        </w:rPr>
        <w:t>r</w:t>
      </w:r>
      <w:r w:rsidRPr="002E4035">
        <w:rPr>
          <w:rFonts w:cs="Calibri"/>
          <w:color w:val="000000"/>
          <w:sz w:val="20"/>
          <w:szCs w:val="20"/>
        </w:rPr>
        <w:t>ansport Sta</w:t>
      </w:r>
      <w:r w:rsidRPr="002E4035">
        <w:rPr>
          <w:rFonts w:cs="Calibri"/>
          <w:color w:val="000000"/>
          <w:spacing w:val="-1"/>
          <w:sz w:val="20"/>
          <w:szCs w:val="20"/>
        </w:rPr>
        <w:t>t</w:t>
      </w:r>
      <w:r w:rsidRPr="002E4035">
        <w:rPr>
          <w:rFonts w:cs="Calibri"/>
          <w:color w:val="000000"/>
          <w:sz w:val="20"/>
          <w:szCs w:val="20"/>
        </w:rPr>
        <w:t>ement and Chris</w:t>
      </w:r>
      <w:r w:rsidRPr="002E4035">
        <w:rPr>
          <w:rFonts w:cs="Calibri"/>
          <w:color w:val="000000"/>
          <w:spacing w:val="-1"/>
          <w:sz w:val="20"/>
          <w:szCs w:val="20"/>
        </w:rPr>
        <w:t>t</w:t>
      </w:r>
      <w:r w:rsidRPr="002E4035">
        <w:rPr>
          <w:rFonts w:cs="Calibri"/>
          <w:color w:val="000000"/>
          <w:sz w:val="20"/>
          <w:szCs w:val="20"/>
        </w:rPr>
        <w:t>chu</w:t>
      </w:r>
      <w:r w:rsidRPr="002E4035">
        <w:rPr>
          <w:rFonts w:cs="Calibri"/>
          <w:color w:val="000000"/>
          <w:spacing w:val="-5"/>
          <w:sz w:val="20"/>
          <w:szCs w:val="20"/>
        </w:rPr>
        <w:t>r</w:t>
      </w:r>
      <w:r w:rsidRPr="002E4035">
        <w:rPr>
          <w:rFonts w:cs="Calibri"/>
          <w:color w:val="000000"/>
          <w:sz w:val="20"/>
          <w:szCs w:val="20"/>
        </w:rPr>
        <w:t xml:space="preserve">ch </w:t>
      </w:r>
      <w:r w:rsidRPr="002E4035">
        <w:rPr>
          <w:rFonts w:cs="Calibri"/>
          <w:color w:val="000000"/>
          <w:spacing w:val="-4"/>
          <w:sz w:val="20"/>
          <w:szCs w:val="20"/>
        </w:rPr>
        <w:t>T</w:t>
      </w:r>
      <w:r w:rsidRPr="002E4035">
        <w:rPr>
          <w:rFonts w:cs="Calibri"/>
          <w:color w:val="000000"/>
          <w:spacing w:val="-3"/>
          <w:sz w:val="20"/>
          <w:szCs w:val="20"/>
        </w:rPr>
        <w:t>r</w:t>
      </w:r>
      <w:r w:rsidRPr="002E4035">
        <w:rPr>
          <w:rFonts w:cs="Calibri"/>
          <w:color w:val="000000"/>
          <w:sz w:val="20"/>
          <w:szCs w:val="20"/>
        </w:rPr>
        <w:t>ansport St</w:t>
      </w:r>
      <w:r w:rsidRPr="002E4035">
        <w:rPr>
          <w:rFonts w:cs="Calibri"/>
          <w:color w:val="000000"/>
          <w:spacing w:val="-3"/>
          <w:sz w:val="20"/>
          <w:szCs w:val="20"/>
        </w:rPr>
        <w:t>r</w:t>
      </w:r>
      <w:r w:rsidRPr="002E4035">
        <w:rPr>
          <w:rFonts w:cs="Calibri"/>
          <w:color w:val="000000"/>
          <w:sz w:val="20"/>
          <w:szCs w:val="20"/>
        </w:rPr>
        <w:t>a</w:t>
      </w:r>
      <w:r w:rsidRPr="002E4035">
        <w:rPr>
          <w:rFonts w:cs="Calibri"/>
          <w:color w:val="000000"/>
          <w:spacing w:val="-1"/>
          <w:sz w:val="20"/>
          <w:szCs w:val="20"/>
        </w:rPr>
        <w:t>te</w:t>
      </w:r>
      <w:r w:rsidRPr="002E4035">
        <w:rPr>
          <w:rFonts w:cs="Calibri"/>
          <w:color w:val="000000"/>
          <w:sz w:val="20"/>
          <w:szCs w:val="20"/>
        </w:rPr>
        <w:t>gic Plan and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vide </w:t>
      </w:r>
      <w:r w:rsidRPr="002E4035">
        <w:rPr>
          <w:rFonts w:cs="Calibri"/>
          <w:color w:val="000000"/>
          <w:spacing w:val="-1"/>
          <w:sz w:val="20"/>
          <w:szCs w:val="20"/>
        </w:rPr>
        <w:t>t</w:t>
      </w:r>
      <w:r w:rsidRPr="002E4035">
        <w:rPr>
          <w:rFonts w:cs="Calibri"/>
          <w:color w:val="000000"/>
          <w:sz w:val="20"/>
          <w:szCs w:val="20"/>
        </w:rPr>
        <w:t>o the CER Minis</w:t>
      </w:r>
      <w:r w:rsidRPr="002E4035">
        <w:rPr>
          <w:rFonts w:cs="Calibri"/>
          <w:color w:val="000000"/>
          <w:spacing w:val="-1"/>
          <w:sz w:val="20"/>
          <w:szCs w:val="20"/>
        </w:rPr>
        <w:t>t</w:t>
      </w:r>
      <w:r w:rsidRPr="002E4035">
        <w:rPr>
          <w:rFonts w:cs="Calibri"/>
          <w:color w:val="000000"/>
          <w:sz w:val="20"/>
          <w:szCs w:val="20"/>
        </w:rPr>
        <w:t>er chan</w:t>
      </w:r>
      <w:r w:rsidRPr="002E4035">
        <w:rPr>
          <w:rFonts w:cs="Calibri"/>
          <w:color w:val="000000"/>
          <w:spacing w:val="-4"/>
          <w:sz w:val="20"/>
          <w:szCs w:val="20"/>
        </w:rPr>
        <w:t>g</w:t>
      </w:r>
      <w:r w:rsidRPr="002E4035">
        <w:rPr>
          <w:rFonts w:cs="Calibri"/>
          <w:color w:val="000000"/>
          <w:sz w:val="20"/>
          <w:szCs w:val="20"/>
        </w:rPr>
        <w:t xml:space="preserve">es as </w:t>
      </w:r>
      <w:r w:rsidRPr="002E4035">
        <w:rPr>
          <w:rFonts w:cs="Calibri"/>
          <w:color w:val="000000"/>
          <w:spacing w:val="-5"/>
          <w:sz w:val="20"/>
          <w:szCs w:val="20"/>
        </w:rPr>
        <w:t>r</w:t>
      </w:r>
      <w:r w:rsidRPr="002E4035">
        <w:rPr>
          <w:rFonts w:cs="Calibri"/>
          <w:color w:val="000000"/>
          <w:sz w:val="20"/>
          <w:szCs w:val="20"/>
        </w:rPr>
        <w:t>equi</w:t>
      </w:r>
      <w:r w:rsidRPr="002E4035">
        <w:rPr>
          <w:rFonts w:cs="Calibri"/>
          <w:color w:val="000000"/>
          <w:spacing w:val="-5"/>
          <w:sz w:val="20"/>
          <w:szCs w:val="20"/>
        </w:rPr>
        <w:t>r</w:t>
      </w:r>
      <w:r w:rsidRPr="002E4035">
        <w:rPr>
          <w:rFonts w:cs="Calibri"/>
          <w:color w:val="000000"/>
          <w:sz w:val="20"/>
          <w:szCs w:val="20"/>
        </w:rPr>
        <w:t>ed and app</w:t>
      </w:r>
      <w:r w:rsidRPr="002E4035">
        <w:rPr>
          <w:rFonts w:cs="Calibri"/>
          <w:color w:val="000000"/>
          <w:spacing w:val="-5"/>
          <w:sz w:val="20"/>
          <w:szCs w:val="20"/>
        </w:rPr>
        <w:t>r</w:t>
      </w:r>
      <w:r w:rsidRPr="002E4035">
        <w:rPr>
          <w:rFonts w:cs="Calibri"/>
          <w:color w:val="000000"/>
          <w:sz w:val="20"/>
          <w:szCs w:val="20"/>
        </w:rPr>
        <w:t>opria</w:t>
      </w:r>
      <w:r w:rsidRPr="002E4035">
        <w:rPr>
          <w:rFonts w:cs="Calibri"/>
          <w:color w:val="000000"/>
          <w:spacing w:val="-1"/>
          <w:sz w:val="20"/>
          <w:szCs w:val="20"/>
        </w:rPr>
        <w:t>t</w:t>
      </w:r>
      <w:r w:rsidRPr="002E4035">
        <w:rPr>
          <w:rFonts w:cs="Calibri"/>
          <w:color w:val="000000"/>
          <w:sz w:val="20"/>
          <w:szCs w:val="20"/>
        </w:rPr>
        <w:t xml:space="preserve">e </w:t>
      </w:r>
      <w:r w:rsidRPr="002E4035">
        <w:rPr>
          <w:rFonts w:cs="Calibri"/>
          <w:color w:val="000000"/>
          <w:spacing w:val="-1"/>
          <w:sz w:val="20"/>
          <w:szCs w:val="20"/>
        </w:rPr>
        <w:t>t</w:t>
      </w:r>
      <w:r w:rsidRPr="002E4035">
        <w:rPr>
          <w:rFonts w:cs="Calibri"/>
          <w:color w:val="000000"/>
          <w:sz w:val="20"/>
          <w:szCs w:val="20"/>
        </w:rPr>
        <w:t xml:space="preserve">o </w:t>
      </w:r>
      <w:r w:rsidRPr="002E4035">
        <w:rPr>
          <w:rFonts w:cs="Calibri"/>
          <w:color w:val="000000"/>
          <w:spacing w:val="-5"/>
          <w:sz w:val="20"/>
          <w:szCs w:val="20"/>
        </w:rPr>
        <w:t>r</w:t>
      </w:r>
      <w:r w:rsidRPr="002E4035">
        <w:rPr>
          <w:rFonts w:cs="Calibri"/>
          <w:color w:val="000000"/>
          <w:sz w:val="20"/>
          <w:szCs w:val="20"/>
        </w:rPr>
        <w:t>einfo</w:t>
      </w:r>
      <w:r w:rsidRPr="002E4035">
        <w:rPr>
          <w:rFonts w:cs="Calibri"/>
          <w:color w:val="000000"/>
          <w:spacing w:val="-5"/>
          <w:sz w:val="20"/>
          <w:szCs w:val="20"/>
        </w:rPr>
        <w:t>r</w:t>
      </w:r>
      <w:r w:rsidRPr="002E4035">
        <w:rPr>
          <w:rFonts w:cs="Calibri"/>
          <w:color w:val="000000"/>
          <w:sz w:val="20"/>
          <w:szCs w:val="20"/>
        </w:rPr>
        <w:t>ce land use and t</w:t>
      </w:r>
      <w:r w:rsidRPr="002E4035">
        <w:rPr>
          <w:rFonts w:cs="Calibri"/>
          <w:color w:val="000000"/>
          <w:spacing w:val="-3"/>
          <w:sz w:val="20"/>
          <w:szCs w:val="20"/>
        </w:rPr>
        <w:t>r</w:t>
      </w:r>
      <w:r w:rsidRPr="002E4035">
        <w:rPr>
          <w:rFonts w:cs="Calibri"/>
          <w:color w:val="000000"/>
          <w:sz w:val="20"/>
          <w:szCs w:val="20"/>
        </w:rPr>
        <w:t>ansport in</w:t>
      </w:r>
      <w:r w:rsidRPr="002E4035">
        <w:rPr>
          <w:rFonts w:cs="Calibri"/>
          <w:color w:val="000000"/>
          <w:spacing w:val="-1"/>
          <w:sz w:val="20"/>
          <w:szCs w:val="20"/>
        </w:rPr>
        <w:t>te</w:t>
      </w:r>
      <w:r w:rsidRPr="002E4035">
        <w:rPr>
          <w:rFonts w:cs="Calibri"/>
          <w:color w:val="000000"/>
          <w:sz w:val="20"/>
          <w:szCs w:val="20"/>
        </w:rPr>
        <w:t>g</w:t>
      </w:r>
      <w:r w:rsidRPr="002E4035">
        <w:rPr>
          <w:rFonts w:cs="Calibri"/>
          <w:color w:val="000000"/>
          <w:spacing w:val="-3"/>
          <w:sz w:val="20"/>
          <w:szCs w:val="20"/>
        </w:rPr>
        <w:t>r</w:t>
      </w:r>
      <w:r w:rsidRPr="002E4035">
        <w:rPr>
          <w:rFonts w:cs="Calibri"/>
          <w:color w:val="000000"/>
          <w:sz w:val="20"/>
          <w:szCs w:val="20"/>
        </w:rPr>
        <w:t>ation.</w:t>
      </w:r>
    </w:p>
    <w:p w:rsidR="005B0DBA" w:rsidRPr="002E4035" w:rsidRDefault="005B0DBA" w:rsidP="005113E1">
      <w:pPr>
        <w:spacing w:after="0" w:line="170" w:lineRule="exact"/>
        <w:rPr>
          <w:rFonts w:cs="Calibri"/>
          <w:sz w:val="17"/>
          <w:szCs w:val="17"/>
        </w:rPr>
      </w:pPr>
    </w:p>
    <w:p w:rsidR="005B0DBA" w:rsidRPr="002E4035" w:rsidRDefault="005B0DBA" w:rsidP="005113E1">
      <w:pPr>
        <w:spacing w:after="0" w:line="246" w:lineRule="auto"/>
        <w:ind w:right="222"/>
        <w:rPr>
          <w:rFonts w:cs="Calibri"/>
          <w:sz w:val="20"/>
          <w:szCs w:val="20"/>
        </w:rPr>
      </w:pPr>
      <w:r w:rsidRPr="002E4035">
        <w:rPr>
          <w:rFonts w:cs="Calibri"/>
          <w:b/>
          <w:spacing w:val="2"/>
          <w:sz w:val="20"/>
          <w:szCs w:val="20"/>
        </w:rPr>
        <w:t>R1</w:t>
      </w:r>
      <w:r w:rsidRPr="002E4035">
        <w:rPr>
          <w:rFonts w:cs="Calibri"/>
          <w:b/>
          <w:spacing w:val="-1"/>
          <w:sz w:val="20"/>
          <w:szCs w:val="20"/>
        </w:rPr>
        <w:t>0</w:t>
      </w:r>
      <w:r w:rsidRPr="002E4035">
        <w:rPr>
          <w:rFonts w:cs="Calibri"/>
          <w:color w:val="6D8B3A"/>
          <w:sz w:val="20"/>
          <w:szCs w:val="20"/>
        </w:rPr>
        <w:t>.</w:t>
      </w:r>
      <w:r w:rsidRPr="002E4035">
        <w:rPr>
          <w:rFonts w:cs="Calibri"/>
          <w:color w:val="6D8B3A"/>
          <w:spacing w:val="9"/>
          <w:sz w:val="20"/>
          <w:szCs w:val="20"/>
        </w:rPr>
        <w:t xml:space="preserve"> </w:t>
      </w:r>
      <w:r w:rsidRPr="002E4035">
        <w:rPr>
          <w:rFonts w:cs="Calibri"/>
          <w:color w:val="000000"/>
          <w:sz w:val="20"/>
          <w:szCs w:val="20"/>
        </w:rPr>
        <w:t>Imp</w:t>
      </w:r>
      <w:r w:rsidRPr="002E4035">
        <w:rPr>
          <w:rFonts w:cs="Calibri"/>
          <w:color w:val="000000"/>
          <w:spacing w:val="-2"/>
          <w:sz w:val="20"/>
          <w:szCs w:val="20"/>
        </w:rPr>
        <w:t>l</w:t>
      </w:r>
      <w:r w:rsidRPr="002E4035">
        <w:rPr>
          <w:rFonts w:cs="Calibri"/>
          <w:color w:val="000000"/>
          <w:sz w:val="20"/>
          <w:szCs w:val="20"/>
        </w:rPr>
        <w:t>ement the t</w:t>
      </w:r>
      <w:r w:rsidRPr="002E4035">
        <w:rPr>
          <w:rFonts w:cs="Calibri"/>
          <w:color w:val="000000"/>
          <w:spacing w:val="-3"/>
          <w:sz w:val="20"/>
          <w:szCs w:val="20"/>
        </w:rPr>
        <w:t>r</w:t>
      </w:r>
      <w:r w:rsidRPr="002E4035">
        <w:rPr>
          <w:rFonts w:cs="Calibri"/>
          <w:color w:val="000000"/>
          <w:sz w:val="20"/>
          <w:szCs w:val="20"/>
        </w:rPr>
        <w:t>ansition, th</w:t>
      </w:r>
      <w:r w:rsidRPr="002E4035">
        <w:rPr>
          <w:rFonts w:cs="Calibri"/>
          <w:color w:val="000000"/>
          <w:spacing w:val="-5"/>
          <w:sz w:val="20"/>
          <w:szCs w:val="20"/>
        </w:rPr>
        <w:t>r</w:t>
      </w:r>
      <w:r w:rsidRPr="002E4035">
        <w:rPr>
          <w:rFonts w:cs="Calibri"/>
          <w:color w:val="000000"/>
          <w:sz w:val="20"/>
          <w:szCs w:val="20"/>
        </w:rPr>
        <w:t>o</w:t>
      </w:r>
      <w:r w:rsidRPr="002E4035">
        <w:rPr>
          <w:rFonts w:cs="Calibri"/>
          <w:color w:val="000000"/>
          <w:spacing w:val="-2"/>
          <w:sz w:val="20"/>
          <w:szCs w:val="20"/>
        </w:rPr>
        <w:t>u</w:t>
      </w:r>
      <w:r w:rsidRPr="002E4035">
        <w:rPr>
          <w:rFonts w:cs="Calibri"/>
          <w:color w:val="000000"/>
          <w:sz w:val="20"/>
          <w:szCs w:val="20"/>
        </w:rPr>
        <w:t>gh an ag</w:t>
      </w:r>
      <w:r w:rsidRPr="002E4035">
        <w:rPr>
          <w:rFonts w:cs="Calibri"/>
          <w:color w:val="000000"/>
          <w:spacing w:val="-5"/>
          <w:sz w:val="20"/>
          <w:szCs w:val="20"/>
        </w:rPr>
        <w:t>r</w:t>
      </w:r>
      <w:r w:rsidRPr="002E4035">
        <w:rPr>
          <w:rFonts w:cs="Calibri"/>
          <w:color w:val="000000"/>
          <w:sz w:val="20"/>
          <w:szCs w:val="20"/>
        </w:rPr>
        <w:t>eed imp</w:t>
      </w:r>
      <w:r w:rsidRPr="002E4035">
        <w:rPr>
          <w:rFonts w:cs="Calibri"/>
          <w:color w:val="000000"/>
          <w:spacing w:val="-2"/>
          <w:sz w:val="20"/>
          <w:szCs w:val="20"/>
        </w:rPr>
        <w:t>l</w:t>
      </w:r>
      <w:r w:rsidRPr="002E4035">
        <w:rPr>
          <w:rFonts w:cs="Calibri"/>
          <w:color w:val="000000"/>
          <w:sz w:val="20"/>
          <w:szCs w:val="20"/>
        </w:rPr>
        <w:t>ementation p</w:t>
      </w:r>
      <w:r w:rsidRPr="002E4035">
        <w:rPr>
          <w:rFonts w:cs="Calibri"/>
          <w:color w:val="000000"/>
          <w:spacing w:val="-5"/>
          <w:sz w:val="20"/>
          <w:szCs w:val="20"/>
        </w:rPr>
        <w:t>r</w:t>
      </w:r>
      <w:r w:rsidRPr="002E4035">
        <w:rPr>
          <w:rFonts w:cs="Calibri"/>
          <w:color w:val="000000"/>
          <w:sz w:val="20"/>
          <w:szCs w:val="20"/>
        </w:rPr>
        <w:t>og</w:t>
      </w:r>
      <w:r w:rsidRPr="002E4035">
        <w:rPr>
          <w:rFonts w:cs="Calibri"/>
          <w:color w:val="000000"/>
          <w:spacing w:val="-3"/>
          <w:sz w:val="20"/>
          <w:szCs w:val="20"/>
        </w:rPr>
        <w:t>r</w:t>
      </w:r>
      <w:r w:rsidRPr="002E4035">
        <w:rPr>
          <w:rFonts w:cs="Calibri"/>
          <w:color w:val="000000"/>
          <w:sz w:val="20"/>
          <w:szCs w:val="20"/>
        </w:rPr>
        <w:t xml:space="preserve">amme, </w:t>
      </w:r>
      <w:r w:rsidRPr="002E4035">
        <w:rPr>
          <w:rFonts w:cs="Calibri"/>
          <w:color w:val="000000"/>
          <w:spacing w:val="-1"/>
          <w:sz w:val="20"/>
          <w:szCs w:val="20"/>
        </w:rPr>
        <w:t>t</w:t>
      </w:r>
      <w:r w:rsidRPr="002E4035">
        <w:rPr>
          <w:rFonts w:cs="Calibri"/>
          <w:color w:val="000000"/>
          <w:sz w:val="20"/>
          <w:szCs w:val="20"/>
        </w:rPr>
        <w:t>o a new public t</w:t>
      </w:r>
      <w:r w:rsidRPr="002E4035">
        <w:rPr>
          <w:rFonts w:cs="Calibri"/>
          <w:color w:val="000000"/>
          <w:spacing w:val="-3"/>
          <w:sz w:val="20"/>
          <w:szCs w:val="20"/>
        </w:rPr>
        <w:t>r</w:t>
      </w:r>
      <w:r w:rsidRPr="002E4035">
        <w:rPr>
          <w:rFonts w:cs="Calibri"/>
          <w:color w:val="000000"/>
          <w:sz w:val="20"/>
          <w:szCs w:val="20"/>
        </w:rPr>
        <w:t>ansport ‘hubs and spo</w:t>
      </w:r>
      <w:r w:rsidRPr="002E4035">
        <w:rPr>
          <w:rFonts w:cs="Calibri"/>
          <w:color w:val="000000"/>
          <w:spacing w:val="-4"/>
          <w:sz w:val="20"/>
          <w:szCs w:val="20"/>
        </w:rPr>
        <w:t>k</w:t>
      </w:r>
      <w:r w:rsidRPr="002E4035">
        <w:rPr>
          <w:rFonts w:cs="Calibri"/>
          <w:color w:val="000000"/>
          <w:sz w:val="20"/>
          <w:szCs w:val="20"/>
        </w:rPr>
        <w:t>es’ network mode</w:t>
      </w:r>
      <w:r w:rsidRPr="002E4035">
        <w:rPr>
          <w:rFonts w:cs="Calibri"/>
          <w:color w:val="000000"/>
          <w:spacing w:val="1"/>
          <w:sz w:val="20"/>
          <w:szCs w:val="20"/>
        </w:rPr>
        <w:t>l</w:t>
      </w:r>
      <w:r w:rsidRPr="002E4035">
        <w:rPr>
          <w:rFonts w:cs="Calibri"/>
          <w:color w:val="000000"/>
          <w:sz w:val="20"/>
          <w:szCs w:val="20"/>
        </w:rPr>
        <w:t>.</w:t>
      </w:r>
    </w:p>
    <w:p w:rsidR="005B0DBA" w:rsidRPr="002E4035" w:rsidRDefault="005B0DBA" w:rsidP="005113E1">
      <w:pPr>
        <w:spacing w:after="0" w:line="170" w:lineRule="exact"/>
        <w:rPr>
          <w:rFonts w:cs="Calibri"/>
          <w:sz w:val="17"/>
          <w:szCs w:val="17"/>
        </w:rPr>
      </w:pPr>
    </w:p>
    <w:p w:rsidR="005B0DBA" w:rsidRPr="002E4035" w:rsidRDefault="005B0DBA" w:rsidP="005113E1">
      <w:pPr>
        <w:spacing w:after="0" w:line="246" w:lineRule="auto"/>
        <w:ind w:right="139"/>
        <w:rPr>
          <w:rFonts w:cs="Calibri"/>
          <w:sz w:val="20"/>
          <w:szCs w:val="20"/>
        </w:rPr>
      </w:pPr>
      <w:r w:rsidRPr="002E4035">
        <w:rPr>
          <w:rFonts w:cs="Calibri"/>
          <w:b/>
          <w:spacing w:val="2"/>
          <w:sz w:val="20"/>
          <w:szCs w:val="20"/>
        </w:rPr>
        <w:t>R1</w:t>
      </w:r>
      <w:r w:rsidRPr="002E4035">
        <w:rPr>
          <w:rFonts w:cs="Calibri"/>
          <w:b/>
          <w:sz w:val="20"/>
          <w:szCs w:val="20"/>
        </w:rPr>
        <w:t>1</w:t>
      </w:r>
      <w:r w:rsidRPr="002E4035">
        <w:rPr>
          <w:rFonts w:cs="Calibri"/>
          <w:color w:val="6D8B3A"/>
          <w:sz w:val="20"/>
          <w:szCs w:val="20"/>
        </w:rPr>
        <w:t>.</w:t>
      </w:r>
      <w:r w:rsidRPr="002E4035">
        <w:rPr>
          <w:rFonts w:cs="Calibri"/>
          <w:color w:val="6D8B3A"/>
          <w:spacing w:val="15"/>
          <w:sz w:val="20"/>
          <w:szCs w:val="20"/>
        </w:rPr>
        <w:t xml:space="preserve"> </w:t>
      </w:r>
      <w:r w:rsidRPr="002E4035">
        <w:rPr>
          <w:rFonts w:cs="Calibri"/>
          <w:color w:val="000000"/>
          <w:sz w:val="20"/>
          <w:szCs w:val="20"/>
        </w:rPr>
        <w:t>Ensu</w:t>
      </w:r>
      <w:r w:rsidRPr="002E4035">
        <w:rPr>
          <w:rFonts w:cs="Calibri"/>
          <w:color w:val="000000"/>
          <w:spacing w:val="-5"/>
          <w:sz w:val="20"/>
          <w:szCs w:val="20"/>
        </w:rPr>
        <w:t>r</w:t>
      </w:r>
      <w:r w:rsidRPr="002E4035">
        <w:rPr>
          <w:rFonts w:cs="Calibri"/>
          <w:color w:val="000000"/>
          <w:sz w:val="20"/>
          <w:szCs w:val="20"/>
        </w:rPr>
        <w:t xml:space="preserve">e that the </w:t>
      </w:r>
      <w:r w:rsidRPr="002E4035">
        <w:rPr>
          <w:rFonts w:cs="Calibri"/>
          <w:color w:val="000000"/>
          <w:spacing w:val="-5"/>
          <w:sz w:val="20"/>
          <w:szCs w:val="20"/>
        </w:rPr>
        <w:t>r</w:t>
      </w:r>
      <w:r w:rsidRPr="002E4035">
        <w:rPr>
          <w:rFonts w:cs="Calibri"/>
          <w:color w:val="000000"/>
          <w:sz w:val="20"/>
          <w:szCs w:val="20"/>
        </w:rPr>
        <w:t>ebuilt t</w:t>
      </w:r>
      <w:r w:rsidRPr="002E4035">
        <w:rPr>
          <w:rFonts w:cs="Calibri"/>
          <w:color w:val="000000"/>
          <w:spacing w:val="-3"/>
          <w:sz w:val="20"/>
          <w:szCs w:val="20"/>
        </w:rPr>
        <w:t>r</w:t>
      </w:r>
      <w:r w:rsidRPr="002E4035">
        <w:rPr>
          <w:rFonts w:cs="Calibri"/>
          <w:color w:val="000000"/>
          <w:sz w:val="20"/>
          <w:szCs w:val="20"/>
        </w:rPr>
        <w:t>ansport network in and between cent</w:t>
      </w:r>
      <w:r w:rsidRPr="002E4035">
        <w:rPr>
          <w:rFonts w:cs="Calibri"/>
          <w:color w:val="000000"/>
          <w:spacing w:val="-5"/>
          <w:sz w:val="20"/>
          <w:szCs w:val="20"/>
        </w:rPr>
        <w:t>r</w:t>
      </w:r>
      <w:r w:rsidRPr="002E4035">
        <w:rPr>
          <w:rFonts w:cs="Calibri"/>
          <w:color w:val="000000"/>
          <w:sz w:val="20"/>
          <w:szCs w:val="20"/>
        </w:rPr>
        <w:t>es deli</w:t>
      </w:r>
      <w:r w:rsidRPr="002E4035">
        <w:rPr>
          <w:rFonts w:cs="Calibri"/>
          <w:color w:val="000000"/>
          <w:spacing w:val="-1"/>
          <w:sz w:val="20"/>
          <w:szCs w:val="20"/>
        </w:rPr>
        <w:t>v</w:t>
      </w:r>
      <w:r w:rsidRPr="002E4035">
        <w:rPr>
          <w:rFonts w:cs="Calibri"/>
          <w:color w:val="000000"/>
          <w:sz w:val="20"/>
          <w:szCs w:val="20"/>
        </w:rPr>
        <w:t>e</w:t>
      </w:r>
      <w:r w:rsidRPr="002E4035">
        <w:rPr>
          <w:rFonts w:cs="Calibri"/>
          <w:color w:val="000000"/>
          <w:spacing w:val="-3"/>
          <w:sz w:val="20"/>
          <w:szCs w:val="20"/>
        </w:rPr>
        <w:t>r</w:t>
      </w:r>
      <w:r w:rsidRPr="002E4035">
        <w:rPr>
          <w:rFonts w:cs="Calibri"/>
          <w:color w:val="000000"/>
          <w:sz w:val="20"/>
          <w:szCs w:val="20"/>
        </w:rPr>
        <w:t xml:space="preserve">s opportunities for a </w:t>
      </w:r>
      <w:r w:rsidRPr="002E4035">
        <w:rPr>
          <w:rFonts w:cs="Calibri"/>
          <w:color w:val="000000"/>
          <w:spacing w:val="-3"/>
          <w:sz w:val="20"/>
          <w:szCs w:val="20"/>
        </w:rPr>
        <w:t>r</w:t>
      </w:r>
      <w:r w:rsidRPr="002E4035">
        <w:rPr>
          <w:rFonts w:cs="Calibri"/>
          <w:color w:val="000000"/>
          <w:sz w:val="20"/>
          <w:szCs w:val="20"/>
        </w:rPr>
        <w:t>an</w:t>
      </w:r>
      <w:r w:rsidRPr="002E4035">
        <w:rPr>
          <w:rFonts w:cs="Calibri"/>
          <w:color w:val="000000"/>
          <w:spacing w:val="-4"/>
          <w:sz w:val="20"/>
          <w:szCs w:val="20"/>
        </w:rPr>
        <w:t>g</w:t>
      </w:r>
      <w:r w:rsidRPr="002E4035">
        <w:rPr>
          <w:rFonts w:cs="Calibri"/>
          <w:color w:val="000000"/>
          <w:sz w:val="20"/>
          <w:szCs w:val="20"/>
        </w:rPr>
        <w:t>e of t</w:t>
      </w:r>
      <w:r w:rsidRPr="002E4035">
        <w:rPr>
          <w:rFonts w:cs="Calibri"/>
          <w:color w:val="000000"/>
          <w:spacing w:val="-3"/>
          <w:sz w:val="20"/>
          <w:szCs w:val="20"/>
        </w:rPr>
        <w:t>r</w:t>
      </w:r>
      <w:r w:rsidRPr="002E4035">
        <w:rPr>
          <w:rFonts w:cs="Calibri"/>
          <w:color w:val="000000"/>
          <w:sz w:val="20"/>
          <w:szCs w:val="20"/>
        </w:rPr>
        <w:t xml:space="preserve">ansport modes </w:t>
      </w:r>
      <w:r w:rsidRPr="002E4035">
        <w:rPr>
          <w:rFonts w:cs="Calibri"/>
          <w:color w:val="000000"/>
          <w:spacing w:val="2"/>
          <w:sz w:val="20"/>
          <w:szCs w:val="20"/>
        </w:rPr>
        <w:t>(</w:t>
      </w:r>
      <w:r w:rsidRPr="002E4035">
        <w:rPr>
          <w:rFonts w:cs="Calibri"/>
          <w:color w:val="000000"/>
          <w:sz w:val="20"/>
          <w:szCs w:val="20"/>
        </w:rPr>
        <w:t>inc</w:t>
      </w:r>
      <w:r w:rsidRPr="002E4035">
        <w:rPr>
          <w:rFonts w:cs="Calibri"/>
          <w:color w:val="000000"/>
          <w:spacing w:val="-1"/>
          <w:sz w:val="20"/>
          <w:szCs w:val="20"/>
        </w:rPr>
        <w:t>l</w:t>
      </w:r>
      <w:r w:rsidRPr="002E4035">
        <w:rPr>
          <w:rFonts w:cs="Calibri"/>
          <w:color w:val="000000"/>
          <w:sz w:val="20"/>
          <w:szCs w:val="20"/>
        </w:rPr>
        <w:t xml:space="preserve">uding </w:t>
      </w:r>
      <w:r w:rsidRPr="002E4035">
        <w:rPr>
          <w:rFonts w:cs="Calibri"/>
          <w:color w:val="000000"/>
          <w:spacing w:val="1"/>
          <w:sz w:val="20"/>
          <w:szCs w:val="20"/>
        </w:rPr>
        <w:t>w</w:t>
      </w:r>
      <w:r w:rsidRPr="002E4035">
        <w:rPr>
          <w:rFonts w:cs="Calibri"/>
          <w:color w:val="000000"/>
          <w:sz w:val="20"/>
          <w:szCs w:val="20"/>
        </w:rPr>
        <w:t>alkin</w:t>
      </w:r>
      <w:r w:rsidRPr="002E4035">
        <w:rPr>
          <w:rFonts w:cs="Calibri"/>
          <w:color w:val="000000"/>
          <w:spacing w:val="-2"/>
          <w:sz w:val="20"/>
          <w:szCs w:val="20"/>
        </w:rPr>
        <w:t>g</w:t>
      </w:r>
      <w:r w:rsidRPr="002E4035">
        <w:rPr>
          <w:rFonts w:cs="Calibri"/>
          <w:color w:val="000000"/>
          <w:sz w:val="20"/>
          <w:szCs w:val="20"/>
        </w:rPr>
        <w:t>, c</w:t>
      </w:r>
      <w:r w:rsidRPr="002E4035">
        <w:rPr>
          <w:rFonts w:cs="Calibri"/>
          <w:color w:val="000000"/>
          <w:spacing w:val="-1"/>
          <w:sz w:val="20"/>
          <w:szCs w:val="20"/>
        </w:rPr>
        <w:t>y</w:t>
      </w:r>
      <w:r w:rsidRPr="002E4035">
        <w:rPr>
          <w:rFonts w:cs="Calibri"/>
          <w:color w:val="000000"/>
          <w:sz w:val="20"/>
          <w:szCs w:val="20"/>
        </w:rPr>
        <w:t>clin</w:t>
      </w:r>
      <w:r w:rsidRPr="002E4035">
        <w:rPr>
          <w:rFonts w:cs="Calibri"/>
          <w:color w:val="000000"/>
          <w:spacing w:val="-2"/>
          <w:sz w:val="20"/>
          <w:szCs w:val="20"/>
        </w:rPr>
        <w:t>g</w:t>
      </w:r>
      <w:r w:rsidRPr="002E4035">
        <w:rPr>
          <w:rFonts w:cs="Calibri"/>
          <w:color w:val="000000"/>
          <w:sz w:val="20"/>
          <w:szCs w:val="20"/>
        </w:rPr>
        <w:t>, public t</w:t>
      </w:r>
      <w:r w:rsidRPr="002E4035">
        <w:rPr>
          <w:rFonts w:cs="Calibri"/>
          <w:color w:val="000000"/>
          <w:spacing w:val="-3"/>
          <w:sz w:val="20"/>
          <w:szCs w:val="20"/>
        </w:rPr>
        <w:t>r</w:t>
      </w:r>
      <w:r w:rsidRPr="002E4035">
        <w:rPr>
          <w:rFonts w:cs="Calibri"/>
          <w:color w:val="000000"/>
          <w:sz w:val="20"/>
          <w:szCs w:val="20"/>
        </w:rPr>
        <w:t xml:space="preserve">ansport and </w:t>
      </w:r>
      <w:r w:rsidRPr="002E4035">
        <w:rPr>
          <w:rFonts w:cs="Calibri"/>
          <w:color w:val="000000"/>
          <w:spacing w:val="-3"/>
          <w:sz w:val="20"/>
          <w:szCs w:val="20"/>
        </w:rPr>
        <w:t>r</w:t>
      </w:r>
      <w:r w:rsidRPr="002E4035">
        <w:rPr>
          <w:rFonts w:cs="Calibri"/>
          <w:color w:val="000000"/>
          <w:sz w:val="20"/>
          <w:szCs w:val="20"/>
        </w:rPr>
        <w:t xml:space="preserve">ail) in and between </w:t>
      </w:r>
      <w:r w:rsidRPr="002E4035">
        <w:rPr>
          <w:rFonts w:cs="Calibri"/>
          <w:color w:val="000000"/>
          <w:spacing w:val="-1"/>
          <w:sz w:val="20"/>
          <w:szCs w:val="20"/>
        </w:rPr>
        <w:t>t</w:t>
      </w:r>
      <w:r w:rsidRPr="002E4035">
        <w:rPr>
          <w:rFonts w:cs="Calibri"/>
          <w:color w:val="000000"/>
          <w:sz w:val="20"/>
          <w:szCs w:val="20"/>
        </w:rPr>
        <w:t>own cent</w:t>
      </w:r>
      <w:r w:rsidRPr="002E4035">
        <w:rPr>
          <w:rFonts w:cs="Calibri"/>
          <w:color w:val="000000"/>
          <w:spacing w:val="-5"/>
          <w:sz w:val="20"/>
          <w:szCs w:val="20"/>
        </w:rPr>
        <w:t>r</w:t>
      </w:r>
      <w:r w:rsidRPr="002E4035">
        <w:rPr>
          <w:rFonts w:cs="Calibri"/>
          <w:color w:val="000000"/>
          <w:sz w:val="20"/>
          <w:szCs w:val="20"/>
        </w:rPr>
        <w:t xml:space="preserve">es and </w:t>
      </w:r>
      <w:r w:rsidRPr="002E4035">
        <w:rPr>
          <w:rFonts w:cs="Calibri"/>
          <w:color w:val="000000"/>
          <w:spacing w:val="-5"/>
          <w:sz w:val="20"/>
          <w:szCs w:val="20"/>
        </w:rPr>
        <w:t>r</w:t>
      </w:r>
      <w:r w:rsidRPr="002E4035">
        <w:rPr>
          <w:rFonts w:cs="Calibri"/>
          <w:color w:val="000000"/>
          <w:sz w:val="20"/>
          <w:szCs w:val="20"/>
        </w:rPr>
        <w:t>esidential a</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as.</w:t>
      </w:r>
    </w:p>
    <w:p w:rsidR="005B0DBA" w:rsidRPr="002E4035" w:rsidRDefault="005B0DBA" w:rsidP="005113E1">
      <w:pPr>
        <w:spacing w:after="0" w:line="170" w:lineRule="exact"/>
        <w:rPr>
          <w:rFonts w:cs="Calibri"/>
          <w:sz w:val="17"/>
          <w:szCs w:val="17"/>
        </w:rPr>
      </w:pPr>
    </w:p>
    <w:p w:rsidR="005B0DBA" w:rsidRPr="002E4035" w:rsidRDefault="005B0DBA" w:rsidP="005113E1">
      <w:pPr>
        <w:spacing w:after="0" w:line="246" w:lineRule="auto"/>
        <w:ind w:right="86"/>
        <w:rPr>
          <w:rFonts w:cs="Calibri"/>
          <w:sz w:val="20"/>
          <w:szCs w:val="20"/>
        </w:rPr>
      </w:pPr>
      <w:r w:rsidRPr="002E4035">
        <w:rPr>
          <w:rFonts w:cs="Calibri"/>
          <w:b/>
          <w:spacing w:val="2"/>
          <w:sz w:val="20"/>
          <w:szCs w:val="20"/>
        </w:rPr>
        <w:t>R1</w:t>
      </w:r>
      <w:r w:rsidRPr="002E4035">
        <w:rPr>
          <w:rFonts w:cs="Calibri"/>
          <w:b/>
          <w:spacing w:val="8"/>
          <w:sz w:val="20"/>
          <w:szCs w:val="20"/>
        </w:rPr>
        <w:t>2</w:t>
      </w:r>
      <w:r w:rsidRPr="002E4035">
        <w:rPr>
          <w:rFonts w:cs="Calibri"/>
          <w:color w:val="6D8B3A"/>
          <w:sz w:val="20"/>
          <w:szCs w:val="20"/>
        </w:rPr>
        <w:t>.</w:t>
      </w:r>
      <w:r w:rsidRPr="002E4035">
        <w:rPr>
          <w:rFonts w:cs="Calibri"/>
          <w:color w:val="6D8B3A"/>
          <w:spacing w:val="19"/>
          <w:sz w:val="20"/>
          <w:szCs w:val="20"/>
        </w:rPr>
        <w:t xml:space="preserve"> </w:t>
      </w:r>
      <w:r w:rsidRPr="002E4035">
        <w:rPr>
          <w:rFonts w:cs="Calibri"/>
          <w:color w:val="000000"/>
          <w:sz w:val="20"/>
          <w:szCs w:val="20"/>
        </w:rPr>
        <w:t>Comp</w:t>
      </w:r>
      <w:r w:rsidRPr="002E4035">
        <w:rPr>
          <w:rFonts w:cs="Calibri"/>
          <w:color w:val="000000"/>
          <w:spacing w:val="-2"/>
          <w:sz w:val="20"/>
          <w:szCs w:val="20"/>
        </w:rPr>
        <w:t>l</w:t>
      </w:r>
      <w:r w:rsidRPr="002E4035">
        <w:rPr>
          <w:rFonts w:cs="Calibri"/>
          <w:color w:val="000000"/>
          <w:sz w:val="20"/>
          <w:szCs w:val="20"/>
        </w:rPr>
        <w:t>e</w:t>
      </w:r>
      <w:r w:rsidRPr="002E4035">
        <w:rPr>
          <w:rFonts w:cs="Calibri"/>
          <w:color w:val="000000"/>
          <w:spacing w:val="-1"/>
          <w:sz w:val="20"/>
          <w:szCs w:val="20"/>
        </w:rPr>
        <w:t>t</w:t>
      </w:r>
      <w:r w:rsidRPr="002E4035">
        <w:rPr>
          <w:rFonts w:cs="Calibri"/>
          <w:color w:val="000000"/>
          <w:sz w:val="20"/>
          <w:szCs w:val="20"/>
        </w:rPr>
        <w:t>e t</w:t>
      </w:r>
      <w:r w:rsidRPr="002E4035">
        <w:rPr>
          <w:rFonts w:cs="Calibri"/>
          <w:color w:val="000000"/>
          <w:spacing w:val="-3"/>
          <w:sz w:val="20"/>
          <w:szCs w:val="20"/>
        </w:rPr>
        <w:t>r</w:t>
      </w:r>
      <w:r w:rsidRPr="002E4035">
        <w:rPr>
          <w:rFonts w:cs="Calibri"/>
          <w:color w:val="000000"/>
          <w:sz w:val="20"/>
          <w:szCs w:val="20"/>
        </w:rPr>
        <w:t>ansport ana</w:t>
      </w:r>
      <w:r w:rsidRPr="002E4035">
        <w:rPr>
          <w:rFonts w:cs="Calibri"/>
          <w:color w:val="000000"/>
          <w:spacing w:val="-3"/>
          <w:sz w:val="20"/>
          <w:szCs w:val="20"/>
        </w:rPr>
        <w:t>l</w:t>
      </w:r>
      <w:r w:rsidRPr="002E4035">
        <w:rPr>
          <w:rFonts w:cs="Calibri"/>
          <w:color w:val="000000"/>
          <w:spacing w:val="-2"/>
          <w:sz w:val="20"/>
          <w:szCs w:val="20"/>
        </w:rPr>
        <w:t>y</w:t>
      </w:r>
      <w:r w:rsidRPr="002E4035">
        <w:rPr>
          <w:rFonts w:cs="Calibri"/>
          <w:color w:val="000000"/>
          <w:sz w:val="20"/>
          <w:szCs w:val="20"/>
        </w:rPr>
        <w:t>ses for south</w:t>
      </w:r>
      <w:r w:rsidRPr="002E4035">
        <w:rPr>
          <w:rFonts w:cs="Calibri"/>
          <w:color w:val="000000"/>
          <w:spacing w:val="-3"/>
          <w:sz w:val="20"/>
          <w:szCs w:val="20"/>
        </w:rPr>
        <w:t>-</w:t>
      </w:r>
      <w:r w:rsidRPr="002E4035">
        <w:rPr>
          <w:rFonts w:cs="Calibri"/>
          <w:color w:val="000000"/>
          <w:sz w:val="20"/>
          <w:szCs w:val="20"/>
        </w:rPr>
        <w:t>wes</w:t>
      </w:r>
      <w:r w:rsidRPr="002E4035">
        <w:rPr>
          <w:rFonts w:cs="Calibri"/>
          <w:color w:val="000000"/>
          <w:spacing w:val="-1"/>
          <w:sz w:val="20"/>
          <w:szCs w:val="20"/>
        </w:rPr>
        <w:t>t</w:t>
      </w:r>
      <w:r w:rsidRPr="002E4035">
        <w:rPr>
          <w:rFonts w:cs="Calibri"/>
          <w:color w:val="000000"/>
          <w:sz w:val="20"/>
          <w:szCs w:val="20"/>
        </w:rPr>
        <w:t>ern, northern and wes</w:t>
      </w:r>
      <w:r w:rsidRPr="002E4035">
        <w:rPr>
          <w:rFonts w:cs="Calibri"/>
          <w:color w:val="000000"/>
          <w:spacing w:val="-1"/>
          <w:sz w:val="20"/>
          <w:szCs w:val="20"/>
        </w:rPr>
        <w:t>t</w:t>
      </w:r>
      <w:r w:rsidRPr="002E4035">
        <w:rPr>
          <w:rFonts w:cs="Calibri"/>
          <w:color w:val="000000"/>
          <w:sz w:val="20"/>
          <w:szCs w:val="20"/>
        </w:rPr>
        <w:t>ern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opment access and g</w:t>
      </w:r>
      <w:r w:rsidRPr="002E4035">
        <w:rPr>
          <w:rFonts w:cs="Calibri"/>
          <w:color w:val="000000"/>
          <w:spacing w:val="-5"/>
          <w:sz w:val="20"/>
          <w:szCs w:val="20"/>
        </w:rPr>
        <w:t>r</w:t>
      </w:r>
      <w:r w:rsidRPr="002E4035">
        <w:rPr>
          <w:rFonts w:cs="Calibri"/>
          <w:color w:val="000000"/>
          <w:sz w:val="20"/>
          <w:szCs w:val="20"/>
        </w:rPr>
        <w:t>owth a</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 xml:space="preserve">as </w:t>
      </w:r>
      <w:r w:rsidRPr="002E4035">
        <w:rPr>
          <w:rFonts w:cs="Calibri"/>
          <w:color w:val="000000"/>
          <w:spacing w:val="-1"/>
          <w:sz w:val="20"/>
          <w:szCs w:val="20"/>
        </w:rPr>
        <w:t>t</w:t>
      </w:r>
      <w:r w:rsidRPr="002E4035">
        <w:rPr>
          <w:rFonts w:cs="Calibri"/>
          <w:color w:val="000000"/>
          <w:sz w:val="20"/>
          <w:szCs w:val="20"/>
        </w:rPr>
        <w:t>o enab</w:t>
      </w:r>
      <w:r w:rsidRPr="002E4035">
        <w:rPr>
          <w:rFonts w:cs="Calibri"/>
          <w:color w:val="000000"/>
          <w:spacing w:val="-2"/>
          <w:sz w:val="20"/>
          <w:szCs w:val="20"/>
        </w:rPr>
        <w:t>l</w:t>
      </w:r>
      <w:r w:rsidRPr="002E4035">
        <w:rPr>
          <w:rFonts w:cs="Calibri"/>
          <w:color w:val="000000"/>
          <w:sz w:val="20"/>
          <w:szCs w:val="20"/>
        </w:rPr>
        <w:t xml:space="preserve">e commitments </w:t>
      </w:r>
      <w:r w:rsidRPr="002E4035">
        <w:rPr>
          <w:rFonts w:cs="Calibri"/>
          <w:color w:val="000000"/>
          <w:spacing w:val="-1"/>
          <w:sz w:val="20"/>
          <w:szCs w:val="20"/>
        </w:rPr>
        <w:t>t</w:t>
      </w:r>
      <w:r w:rsidRPr="002E4035">
        <w:rPr>
          <w:rFonts w:cs="Calibri"/>
          <w:color w:val="000000"/>
          <w:sz w:val="20"/>
          <w:szCs w:val="20"/>
        </w:rPr>
        <w:t xml:space="preserve">o be made </w:t>
      </w:r>
      <w:r w:rsidRPr="002E4035">
        <w:rPr>
          <w:rFonts w:cs="Calibri"/>
          <w:color w:val="000000"/>
          <w:spacing w:val="-1"/>
          <w:sz w:val="20"/>
          <w:szCs w:val="20"/>
        </w:rPr>
        <w:t>t</w:t>
      </w:r>
      <w:r w:rsidRPr="002E4035">
        <w:rPr>
          <w:rFonts w:cs="Calibri"/>
          <w:color w:val="000000"/>
          <w:sz w:val="20"/>
          <w:szCs w:val="20"/>
        </w:rPr>
        <w:t>o co</w:t>
      </w:r>
      <w:r w:rsidRPr="002E4035">
        <w:rPr>
          <w:rFonts w:cs="Calibri"/>
          <w:color w:val="000000"/>
          <w:spacing w:val="-5"/>
          <w:sz w:val="20"/>
          <w:szCs w:val="20"/>
        </w:rPr>
        <w:t>r</w:t>
      </w:r>
      <w:r w:rsidRPr="002E4035">
        <w:rPr>
          <w:rFonts w:cs="Calibri"/>
          <w:color w:val="000000"/>
          <w:sz w:val="20"/>
          <w:szCs w:val="20"/>
        </w:rPr>
        <w:t>e inf</w:t>
      </w:r>
      <w:r w:rsidRPr="002E4035">
        <w:rPr>
          <w:rFonts w:cs="Calibri"/>
          <w:color w:val="000000"/>
          <w:spacing w:val="-3"/>
          <w:sz w:val="20"/>
          <w:szCs w:val="20"/>
        </w:rPr>
        <w:t>r</w:t>
      </w:r>
      <w:r w:rsidRPr="002E4035">
        <w:rPr>
          <w:rFonts w:cs="Calibri"/>
          <w:color w:val="000000"/>
          <w:sz w:val="20"/>
          <w:szCs w:val="20"/>
        </w:rPr>
        <w:t>astructu</w:t>
      </w:r>
      <w:r w:rsidRPr="002E4035">
        <w:rPr>
          <w:rFonts w:cs="Calibri"/>
          <w:color w:val="000000"/>
          <w:spacing w:val="-5"/>
          <w:sz w:val="20"/>
          <w:szCs w:val="20"/>
        </w:rPr>
        <w:t>r</w:t>
      </w:r>
      <w:r w:rsidRPr="002E4035">
        <w:rPr>
          <w:rFonts w:cs="Calibri"/>
          <w:color w:val="000000"/>
          <w:sz w:val="20"/>
          <w:szCs w:val="20"/>
        </w:rPr>
        <w:t xml:space="preserve">e and service needs that in turn will </w:t>
      </w:r>
      <w:r w:rsidRPr="002E4035">
        <w:rPr>
          <w:rFonts w:cs="Calibri"/>
          <w:color w:val="000000"/>
          <w:spacing w:val="-2"/>
          <w:sz w:val="20"/>
          <w:szCs w:val="20"/>
        </w:rPr>
        <w:t>g</w:t>
      </w:r>
      <w:r w:rsidRPr="002E4035">
        <w:rPr>
          <w:rFonts w:cs="Calibri"/>
          <w:color w:val="000000"/>
          <w:sz w:val="20"/>
          <w:szCs w:val="20"/>
        </w:rPr>
        <w:t>uide decisions on the sequencing of priority a</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 xml:space="preserve">as for </w:t>
      </w:r>
      <w:r w:rsidRPr="002E4035">
        <w:rPr>
          <w:rFonts w:cs="Calibri"/>
          <w:color w:val="000000"/>
          <w:spacing w:val="-5"/>
          <w:sz w:val="20"/>
          <w:szCs w:val="20"/>
        </w:rPr>
        <w:t>r</w:t>
      </w:r>
      <w:r w:rsidRPr="002E4035">
        <w:rPr>
          <w:rFonts w:cs="Calibri"/>
          <w:color w:val="000000"/>
          <w:sz w:val="20"/>
          <w:szCs w:val="20"/>
        </w:rPr>
        <w:t>ec</w:t>
      </w:r>
      <w:r w:rsidRPr="002E4035">
        <w:rPr>
          <w:rFonts w:cs="Calibri"/>
          <w:color w:val="000000"/>
          <w:spacing w:val="-1"/>
          <w:sz w:val="20"/>
          <w:szCs w:val="20"/>
        </w:rPr>
        <w:t>ov</w:t>
      </w:r>
      <w:r w:rsidRPr="002E4035">
        <w:rPr>
          <w:rFonts w:cs="Calibri"/>
          <w:color w:val="000000"/>
          <w:sz w:val="20"/>
          <w:szCs w:val="20"/>
        </w:rPr>
        <w:t>er</w:t>
      </w:r>
      <w:r w:rsidRPr="002E4035">
        <w:rPr>
          <w:rFonts w:cs="Calibri"/>
          <w:color w:val="000000"/>
          <w:spacing w:val="-12"/>
          <w:sz w:val="20"/>
          <w:szCs w:val="20"/>
        </w:rPr>
        <w:t>y</w:t>
      </w:r>
      <w:r w:rsidRPr="002E4035">
        <w:rPr>
          <w:rFonts w:cs="Calibri"/>
          <w:color w:val="000000"/>
          <w:sz w:val="20"/>
          <w:szCs w:val="20"/>
        </w:rPr>
        <w:t>.</w:t>
      </w:r>
    </w:p>
    <w:p w:rsidR="005B0DBA" w:rsidRPr="002E4035" w:rsidRDefault="005B0DBA" w:rsidP="005113E1">
      <w:pPr>
        <w:spacing w:after="0" w:line="170" w:lineRule="exact"/>
        <w:rPr>
          <w:rFonts w:cs="Calibri"/>
          <w:sz w:val="17"/>
          <w:szCs w:val="17"/>
        </w:rPr>
      </w:pPr>
    </w:p>
    <w:p w:rsidR="005B0DBA" w:rsidRPr="002E4035" w:rsidRDefault="005B0DBA" w:rsidP="002E4035">
      <w:pPr>
        <w:spacing w:after="0" w:line="246" w:lineRule="auto"/>
        <w:ind w:right="396"/>
        <w:rPr>
          <w:rFonts w:cs="Calibri"/>
          <w:sz w:val="20"/>
          <w:szCs w:val="20"/>
        </w:rPr>
      </w:pPr>
      <w:r w:rsidRPr="002E4035">
        <w:rPr>
          <w:rFonts w:cs="Calibri"/>
          <w:b/>
          <w:spacing w:val="2"/>
          <w:sz w:val="20"/>
          <w:szCs w:val="20"/>
        </w:rPr>
        <w:t>R13</w:t>
      </w:r>
      <w:r w:rsidRPr="002E4035">
        <w:rPr>
          <w:rFonts w:cs="Calibri"/>
          <w:color w:val="6D8B3A"/>
          <w:sz w:val="20"/>
          <w:szCs w:val="20"/>
        </w:rPr>
        <w:t>.</w:t>
      </w:r>
      <w:r w:rsidRPr="002E4035">
        <w:rPr>
          <w:rFonts w:cs="Calibri"/>
          <w:color w:val="6D8B3A"/>
          <w:spacing w:val="17"/>
          <w:sz w:val="20"/>
          <w:szCs w:val="20"/>
        </w:rPr>
        <w:t xml:space="preserve"> </w:t>
      </w:r>
      <w:r w:rsidRPr="002E4035">
        <w:rPr>
          <w:rFonts w:cs="Calibri"/>
          <w:color w:val="000000"/>
          <w:sz w:val="20"/>
          <w:szCs w:val="20"/>
        </w:rPr>
        <w:t>I</w:t>
      </w:r>
      <w:r w:rsidRPr="002E4035">
        <w:rPr>
          <w:rFonts w:cs="Calibri"/>
          <w:color w:val="000000"/>
          <w:spacing w:val="-1"/>
          <w:sz w:val="20"/>
          <w:szCs w:val="20"/>
        </w:rPr>
        <w:t>nv</w:t>
      </w:r>
      <w:r w:rsidRPr="002E4035">
        <w:rPr>
          <w:rFonts w:cs="Calibri"/>
          <w:color w:val="000000"/>
          <w:sz w:val="20"/>
          <w:szCs w:val="20"/>
        </w:rPr>
        <w:t>esti</w:t>
      </w:r>
      <w:r w:rsidRPr="002E4035">
        <w:rPr>
          <w:rFonts w:cs="Calibri"/>
          <w:color w:val="000000"/>
          <w:spacing w:val="-1"/>
          <w:sz w:val="20"/>
          <w:szCs w:val="20"/>
        </w:rPr>
        <w:t>g</w:t>
      </w:r>
      <w:r w:rsidRPr="002E4035">
        <w:rPr>
          <w:rFonts w:cs="Calibri"/>
          <w:color w:val="000000"/>
          <w:sz w:val="20"/>
          <w:szCs w:val="20"/>
        </w:rPr>
        <w:t>a</w:t>
      </w:r>
      <w:r w:rsidRPr="002E4035">
        <w:rPr>
          <w:rFonts w:cs="Calibri"/>
          <w:color w:val="000000"/>
          <w:spacing w:val="-1"/>
          <w:sz w:val="20"/>
          <w:szCs w:val="20"/>
        </w:rPr>
        <w:t>t</w:t>
      </w:r>
      <w:r w:rsidRPr="002E4035">
        <w:rPr>
          <w:rFonts w:cs="Calibri"/>
          <w:color w:val="000000"/>
          <w:sz w:val="20"/>
          <w:szCs w:val="20"/>
        </w:rPr>
        <w:t>e and then p</w:t>
      </w:r>
      <w:r w:rsidRPr="002E4035">
        <w:rPr>
          <w:rFonts w:cs="Calibri"/>
          <w:color w:val="000000"/>
          <w:spacing w:val="-5"/>
          <w:sz w:val="20"/>
          <w:szCs w:val="20"/>
        </w:rPr>
        <w:t>r</w:t>
      </w:r>
      <w:r w:rsidRPr="002E4035">
        <w:rPr>
          <w:rFonts w:cs="Calibri"/>
          <w:color w:val="000000"/>
          <w:sz w:val="20"/>
          <w:szCs w:val="20"/>
        </w:rPr>
        <w:t>o</w:t>
      </w:r>
      <w:r w:rsidRPr="002E4035">
        <w:rPr>
          <w:rFonts w:cs="Calibri"/>
          <w:color w:val="000000"/>
          <w:spacing w:val="-1"/>
          <w:sz w:val="20"/>
          <w:szCs w:val="20"/>
        </w:rPr>
        <w:t>t</w:t>
      </w:r>
      <w:r w:rsidRPr="002E4035">
        <w:rPr>
          <w:rFonts w:cs="Calibri"/>
          <w:color w:val="000000"/>
          <w:sz w:val="20"/>
          <w:szCs w:val="20"/>
        </w:rPr>
        <w:t xml:space="preserve">ect as </w:t>
      </w:r>
      <w:r w:rsidRPr="002E4035">
        <w:rPr>
          <w:rFonts w:cs="Calibri"/>
          <w:color w:val="000000"/>
          <w:spacing w:val="-5"/>
          <w:sz w:val="20"/>
          <w:szCs w:val="20"/>
        </w:rPr>
        <w:t>r</w:t>
      </w:r>
      <w:r w:rsidRPr="002E4035">
        <w:rPr>
          <w:rFonts w:cs="Calibri"/>
          <w:color w:val="000000"/>
          <w:sz w:val="20"/>
          <w:szCs w:val="20"/>
        </w:rPr>
        <w:t>equi</w:t>
      </w:r>
      <w:r w:rsidRPr="002E4035">
        <w:rPr>
          <w:rFonts w:cs="Calibri"/>
          <w:color w:val="000000"/>
          <w:spacing w:val="-5"/>
          <w:sz w:val="20"/>
          <w:szCs w:val="20"/>
        </w:rPr>
        <w:t>r</w:t>
      </w:r>
      <w:r w:rsidRPr="002E4035">
        <w:rPr>
          <w:rFonts w:cs="Calibri"/>
          <w:color w:val="000000"/>
          <w:sz w:val="20"/>
          <w:szCs w:val="20"/>
        </w:rPr>
        <w:t>ed futu</w:t>
      </w:r>
      <w:r w:rsidRPr="002E4035">
        <w:rPr>
          <w:rFonts w:cs="Calibri"/>
          <w:color w:val="000000"/>
          <w:spacing w:val="-5"/>
          <w:sz w:val="20"/>
          <w:szCs w:val="20"/>
        </w:rPr>
        <w:t>r</w:t>
      </w:r>
      <w:r w:rsidRPr="002E4035">
        <w:rPr>
          <w:rFonts w:cs="Calibri"/>
          <w:color w:val="000000"/>
          <w:sz w:val="20"/>
          <w:szCs w:val="20"/>
        </w:rPr>
        <w:t>e public t</w:t>
      </w:r>
      <w:r w:rsidRPr="002E4035">
        <w:rPr>
          <w:rFonts w:cs="Calibri"/>
          <w:color w:val="000000"/>
          <w:spacing w:val="-3"/>
          <w:sz w:val="20"/>
          <w:szCs w:val="20"/>
        </w:rPr>
        <w:t>r</w:t>
      </w:r>
      <w:r w:rsidRPr="002E4035">
        <w:rPr>
          <w:rFonts w:cs="Calibri"/>
          <w:color w:val="000000"/>
          <w:sz w:val="20"/>
          <w:szCs w:val="20"/>
        </w:rPr>
        <w:t xml:space="preserve">ansport options </w:t>
      </w:r>
      <w:r w:rsidRPr="002E4035">
        <w:rPr>
          <w:rFonts w:cs="Calibri"/>
          <w:color w:val="000000"/>
          <w:spacing w:val="2"/>
          <w:sz w:val="20"/>
          <w:szCs w:val="20"/>
        </w:rPr>
        <w:t>(</w:t>
      </w:r>
      <w:r w:rsidRPr="002E4035">
        <w:rPr>
          <w:rFonts w:cs="Calibri"/>
          <w:color w:val="000000"/>
          <w:sz w:val="20"/>
          <w:szCs w:val="20"/>
        </w:rPr>
        <w:t>inc</w:t>
      </w:r>
      <w:r w:rsidRPr="002E4035">
        <w:rPr>
          <w:rFonts w:cs="Calibri"/>
          <w:color w:val="000000"/>
          <w:spacing w:val="-1"/>
          <w:sz w:val="20"/>
          <w:szCs w:val="20"/>
        </w:rPr>
        <w:t>l</w:t>
      </w:r>
      <w:r w:rsidRPr="002E4035">
        <w:rPr>
          <w:rFonts w:cs="Calibri"/>
          <w:color w:val="000000"/>
          <w:sz w:val="20"/>
          <w:szCs w:val="20"/>
        </w:rPr>
        <w:t xml:space="preserve">uding </w:t>
      </w:r>
      <w:r w:rsidRPr="002E4035">
        <w:rPr>
          <w:rFonts w:cs="Calibri"/>
          <w:color w:val="000000"/>
          <w:spacing w:val="-3"/>
          <w:sz w:val="20"/>
          <w:szCs w:val="20"/>
        </w:rPr>
        <w:t>r</w:t>
      </w:r>
      <w:r w:rsidRPr="002E4035">
        <w:rPr>
          <w:rFonts w:cs="Calibri"/>
          <w:color w:val="000000"/>
          <w:sz w:val="20"/>
          <w:szCs w:val="20"/>
        </w:rPr>
        <w:t>ail) for g</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a</w:t>
      </w:r>
      <w:r w:rsidRPr="002E4035">
        <w:rPr>
          <w:rFonts w:cs="Calibri"/>
          <w:color w:val="000000"/>
          <w:spacing w:val="-1"/>
          <w:sz w:val="20"/>
          <w:szCs w:val="20"/>
        </w:rPr>
        <w:t>t</w:t>
      </w:r>
      <w:r w:rsidRPr="002E4035">
        <w:rPr>
          <w:rFonts w:cs="Calibri"/>
          <w:color w:val="000000"/>
          <w:sz w:val="20"/>
          <w:szCs w:val="20"/>
        </w:rPr>
        <w:t>er Chris</w:t>
      </w:r>
      <w:r w:rsidRPr="002E4035">
        <w:rPr>
          <w:rFonts w:cs="Calibri"/>
          <w:color w:val="000000"/>
          <w:spacing w:val="-1"/>
          <w:sz w:val="20"/>
          <w:szCs w:val="20"/>
        </w:rPr>
        <w:t>t</w:t>
      </w:r>
      <w:r w:rsidRPr="002E4035">
        <w:rPr>
          <w:rFonts w:cs="Calibri"/>
          <w:color w:val="000000"/>
          <w:sz w:val="20"/>
          <w:szCs w:val="20"/>
        </w:rPr>
        <w:t>chu</w:t>
      </w:r>
      <w:r w:rsidRPr="002E4035">
        <w:rPr>
          <w:rFonts w:cs="Calibri"/>
          <w:color w:val="000000"/>
          <w:spacing w:val="-5"/>
          <w:sz w:val="20"/>
          <w:szCs w:val="20"/>
        </w:rPr>
        <w:t>r</w:t>
      </w:r>
      <w:r w:rsidRPr="002E4035">
        <w:rPr>
          <w:rFonts w:cs="Calibri"/>
          <w:color w:val="000000"/>
          <w:sz w:val="20"/>
          <w:szCs w:val="20"/>
        </w:rPr>
        <w:t xml:space="preserve">ch so that </w:t>
      </w:r>
      <w:r w:rsidRPr="002E4035">
        <w:rPr>
          <w:rFonts w:cs="Calibri"/>
          <w:color w:val="000000"/>
          <w:spacing w:val="-5"/>
          <w:sz w:val="20"/>
          <w:szCs w:val="20"/>
        </w:rPr>
        <w:t>r</w:t>
      </w:r>
      <w:r w:rsidRPr="002E4035">
        <w:rPr>
          <w:rFonts w:cs="Calibri"/>
          <w:color w:val="000000"/>
          <w:sz w:val="20"/>
          <w:szCs w:val="20"/>
        </w:rPr>
        <w:t>ec</w:t>
      </w:r>
      <w:r w:rsidRPr="002E4035">
        <w:rPr>
          <w:rFonts w:cs="Calibri"/>
          <w:color w:val="000000"/>
          <w:spacing w:val="-1"/>
          <w:sz w:val="20"/>
          <w:szCs w:val="20"/>
        </w:rPr>
        <w:t>ov</w:t>
      </w:r>
      <w:r w:rsidRPr="002E4035">
        <w:rPr>
          <w:rFonts w:cs="Calibri"/>
          <w:color w:val="000000"/>
          <w:sz w:val="20"/>
          <w:szCs w:val="20"/>
        </w:rPr>
        <w:t xml:space="preserve">ery in the short </w:t>
      </w:r>
      <w:r w:rsidRPr="002E4035">
        <w:rPr>
          <w:rFonts w:cs="Calibri"/>
          <w:color w:val="000000"/>
          <w:spacing w:val="-1"/>
          <w:sz w:val="20"/>
          <w:szCs w:val="20"/>
        </w:rPr>
        <w:t>t</w:t>
      </w:r>
      <w:r w:rsidRPr="002E4035">
        <w:rPr>
          <w:rFonts w:cs="Calibri"/>
          <w:color w:val="000000"/>
          <w:sz w:val="20"/>
          <w:szCs w:val="20"/>
        </w:rPr>
        <w:t xml:space="preserve">o medium </w:t>
      </w:r>
      <w:r w:rsidRPr="002E4035">
        <w:rPr>
          <w:rFonts w:cs="Calibri"/>
          <w:color w:val="000000"/>
          <w:spacing w:val="-1"/>
          <w:sz w:val="20"/>
          <w:szCs w:val="20"/>
        </w:rPr>
        <w:t>t</w:t>
      </w:r>
      <w:r w:rsidRPr="002E4035">
        <w:rPr>
          <w:rFonts w:cs="Calibri"/>
          <w:color w:val="000000"/>
          <w:sz w:val="20"/>
          <w:szCs w:val="20"/>
        </w:rPr>
        <w:t xml:space="preserve">o </w:t>
      </w:r>
      <w:r w:rsidRPr="002E4035">
        <w:rPr>
          <w:rFonts w:cs="Calibri"/>
          <w:color w:val="000000"/>
          <w:spacing w:val="-1"/>
          <w:sz w:val="20"/>
          <w:szCs w:val="20"/>
        </w:rPr>
        <w:t>t</w:t>
      </w:r>
      <w:r w:rsidRPr="002E4035">
        <w:rPr>
          <w:rFonts w:cs="Calibri"/>
          <w:color w:val="000000"/>
          <w:sz w:val="20"/>
          <w:szCs w:val="20"/>
        </w:rPr>
        <w:t>erm is enab</w:t>
      </w:r>
      <w:r w:rsidRPr="002E4035">
        <w:rPr>
          <w:rFonts w:cs="Calibri"/>
          <w:color w:val="000000"/>
          <w:spacing w:val="-2"/>
          <w:sz w:val="20"/>
          <w:szCs w:val="20"/>
        </w:rPr>
        <w:t>l</w:t>
      </w:r>
      <w:r w:rsidRPr="002E4035">
        <w:rPr>
          <w:rFonts w:cs="Calibri"/>
          <w:color w:val="000000"/>
          <w:sz w:val="20"/>
          <w:szCs w:val="20"/>
        </w:rPr>
        <w:t xml:space="preserve">ed without </w:t>
      </w:r>
      <w:r w:rsidRPr="002E4035">
        <w:rPr>
          <w:rFonts w:cs="Calibri"/>
          <w:color w:val="000000"/>
          <w:spacing w:val="-5"/>
          <w:sz w:val="20"/>
          <w:szCs w:val="20"/>
        </w:rPr>
        <w:t>r</w:t>
      </w:r>
      <w:r w:rsidRPr="002E4035">
        <w:rPr>
          <w:rFonts w:cs="Calibri"/>
          <w:color w:val="000000"/>
          <w:sz w:val="20"/>
          <w:szCs w:val="20"/>
        </w:rPr>
        <w:t>e</w:t>
      </w:r>
      <w:r w:rsidRPr="002E4035">
        <w:rPr>
          <w:rFonts w:cs="Calibri"/>
          <w:color w:val="000000"/>
          <w:spacing w:val="4"/>
          <w:sz w:val="20"/>
          <w:szCs w:val="20"/>
        </w:rPr>
        <w:t>d</w:t>
      </w:r>
      <w:r w:rsidRPr="002E4035">
        <w:rPr>
          <w:rFonts w:cs="Calibri"/>
          <w:color w:val="000000"/>
          <w:sz w:val="20"/>
          <w:szCs w:val="20"/>
        </w:rPr>
        <w:t>ucing futu</w:t>
      </w:r>
      <w:r w:rsidRPr="002E4035">
        <w:rPr>
          <w:rFonts w:cs="Calibri"/>
          <w:color w:val="000000"/>
          <w:spacing w:val="-5"/>
          <w:sz w:val="20"/>
          <w:szCs w:val="20"/>
        </w:rPr>
        <w:t>r</w:t>
      </w:r>
      <w:r w:rsidRPr="002E4035">
        <w:rPr>
          <w:rFonts w:cs="Calibri"/>
          <w:color w:val="000000"/>
          <w:sz w:val="20"/>
          <w:szCs w:val="20"/>
        </w:rPr>
        <w:t>e options. This will in</w:t>
      </w:r>
      <w:r w:rsidRPr="002E4035">
        <w:rPr>
          <w:rFonts w:cs="Calibri"/>
          <w:color w:val="000000"/>
          <w:spacing w:val="-1"/>
          <w:sz w:val="20"/>
          <w:szCs w:val="20"/>
        </w:rPr>
        <w:t>te</w:t>
      </w:r>
      <w:r w:rsidRPr="002E4035">
        <w:rPr>
          <w:rFonts w:cs="Calibri"/>
          <w:color w:val="000000"/>
          <w:sz w:val="20"/>
          <w:szCs w:val="20"/>
        </w:rPr>
        <w:t>g</w:t>
      </w:r>
      <w:r w:rsidRPr="002E4035">
        <w:rPr>
          <w:rFonts w:cs="Calibri"/>
          <w:color w:val="000000"/>
          <w:spacing w:val="-3"/>
          <w:sz w:val="20"/>
          <w:szCs w:val="20"/>
        </w:rPr>
        <w:t>r</w:t>
      </w:r>
      <w:r w:rsidRPr="002E4035">
        <w:rPr>
          <w:rFonts w:cs="Calibri"/>
          <w:color w:val="000000"/>
          <w:sz w:val="20"/>
          <w:szCs w:val="20"/>
        </w:rPr>
        <w:t>a</w:t>
      </w:r>
      <w:r w:rsidRPr="002E4035">
        <w:rPr>
          <w:rFonts w:cs="Calibri"/>
          <w:color w:val="000000"/>
          <w:spacing w:val="-1"/>
          <w:sz w:val="20"/>
          <w:szCs w:val="20"/>
        </w:rPr>
        <w:t>t</w:t>
      </w:r>
      <w:r w:rsidRPr="002E4035">
        <w:rPr>
          <w:rFonts w:cs="Calibri"/>
          <w:color w:val="000000"/>
          <w:sz w:val="20"/>
          <w:szCs w:val="20"/>
        </w:rPr>
        <w:t>e with conside</w:t>
      </w:r>
      <w:r w:rsidRPr="002E4035">
        <w:rPr>
          <w:rFonts w:cs="Calibri"/>
          <w:color w:val="000000"/>
          <w:spacing w:val="-3"/>
          <w:sz w:val="20"/>
          <w:szCs w:val="20"/>
        </w:rPr>
        <w:t>r</w:t>
      </w:r>
      <w:r w:rsidRPr="002E4035">
        <w:rPr>
          <w:rFonts w:cs="Calibri"/>
          <w:color w:val="000000"/>
          <w:sz w:val="20"/>
          <w:szCs w:val="20"/>
        </w:rPr>
        <w:t>ation of land use st</w:t>
      </w:r>
      <w:r w:rsidRPr="002E4035">
        <w:rPr>
          <w:rFonts w:cs="Calibri"/>
          <w:color w:val="000000"/>
          <w:spacing w:val="-3"/>
          <w:sz w:val="20"/>
          <w:szCs w:val="20"/>
        </w:rPr>
        <w:t>r</w:t>
      </w:r>
      <w:r w:rsidRPr="002E4035">
        <w:rPr>
          <w:rFonts w:cs="Calibri"/>
          <w:color w:val="000000"/>
          <w:sz w:val="20"/>
          <w:szCs w:val="20"/>
        </w:rPr>
        <w:t>a</w:t>
      </w:r>
      <w:r w:rsidRPr="002E4035">
        <w:rPr>
          <w:rFonts w:cs="Calibri"/>
          <w:color w:val="000000"/>
          <w:spacing w:val="-1"/>
          <w:sz w:val="20"/>
          <w:szCs w:val="20"/>
        </w:rPr>
        <w:t>te</w:t>
      </w:r>
      <w:r w:rsidRPr="002E4035">
        <w:rPr>
          <w:rFonts w:cs="Calibri"/>
          <w:color w:val="000000"/>
          <w:sz w:val="20"/>
          <w:szCs w:val="20"/>
        </w:rPr>
        <w:t xml:space="preserve">gies seeking </w:t>
      </w:r>
      <w:r w:rsidRPr="002E4035">
        <w:rPr>
          <w:rFonts w:cs="Calibri"/>
          <w:color w:val="000000"/>
          <w:spacing w:val="-1"/>
          <w:sz w:val="20"/>
          <w:szCs w:val="20"/>
        </w:rPr>
        <w:t>t</w:t>
      </w:r>
      <w:r w:rsidRPr="002E4035">
        <w:rPr>
          <w:rFonts w:cs="Calibri"/>
          <w:color w:val="000000"/>
          <w:sz w:val="20"/>
          <w:szCs w:val="20"/>
        </w:rPr>
        <w:t>o in</w:t>
      </w:r>
      <w:r w:rsidRPr="002E4035">
        <w:rPr>
          <w:rFonts w:cs="Calibri"/>
          <w:color w:val="000000"/>
          <w:spacing w:val="-1"/>
          <w:sz w:val="20"/>
          <w:szCs w:val="20"/>
        </w:rPr>
        <w:t>t</w:t>
      </w:r>
      <w:r w:rsidRPr="002E4035">
        <w:rPr>
          <w:rFonts w:cs="Calibri"/>
          <w:color w:val="000000"/>
          <w:sz w:val="20"/>
          <w:szCs w:val="20"/>
        </w:rPr>
        <w:t xml:space="preserve">ensify </w:t>
      </w:r>
      <w:r w:rsidRPr="002E4035">
        <w:rPr>
          <w:rFonts w:cs="Calibri"/>
          <w:color w:val="000000"/>
          <w:spacing w:val="-5"/>
          <w:sz w:val="20"/>
          <w:szCs w:val="20"/>
        </w:rPr>
        <w:t>r</w:t>
      </w:r>
      <w:r w:rsidRPr="002E4035">
        <w:rPr>
          <w:rFonts w:cs="Calibri"/>
          <w:color w:val="000000"/>
          <w:sz w:val="20"/>
          <w:szCs w:val="20"/>
        </w:rPr>
        <w:t>esidential and comme</w:t>
      </w:r>
      <w:r w:rsidRPr="002E4035">
        <w:rPr>
          <w:rFonts w:cs="Calibri"/>
          <w:color w:val="000000"/>
          <w:spacing w:val="-5"/>
          <w:sz w:val="20"/>
          <w:szCs w:val="20"/>
        </w:rPr>
        <w:t>r</w:t>
      </w:r>
      <w:r w:rsidRPr="002E4035">
        <w:rPr>
          <w:rFonts w:cs="Calibri"/>
          <w:color w:val="000000"/>
          <w:sz w:val="20"/>
          <w:szCs w:val="20"/>
        </w:rPr>
        <w:t>cial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 xml:space="preserve">opment within </w:t>
      </w:r>
      <w:r w:rsidRPr="002E4035">
        <w:rPr>
          <w:rFonts w:cs="Calibri"/>
          <w:color w:val="000000"/>
          <w:spacing w:val="-2"/>
          <w:sz w:val="20"/>
          <w:szCs w:val="20"/>
        </w:rPr>
        <w:t>e</w:t>
      </w:r>
      <w:r w:rsidRPr="002E4035">
        <w:rPr>
          <w:rFonts w:cs="Calibri"/>
          <w:color w:val="000000"/>
          <w:sz w:val="20"/>
          <w:szCs w:val="20"/>
        </w:rPr>
        <w:t xml:space="preserve">xisting </w:t>
      </w:r>
      <w:r w:rsidRPr="002E4035">
        <w:rPr>
          <w:rFonts w:cs="Calibri"/>
          <w:sz w:val="20"/>
          <w:szCs w:val="20"/>
        </w:rPr>
        <w:t>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and how these might consolida</w:t>
      </w:r>
      <w:r w:rsidRPr="002E4035">
        <w:rPr>
          <w:rFonts w:cs="Calibri"/>
          <w:spacing w:val="-1"/>
          <w:sz w:val="20"/>
          <w:szCs w:val="20"/>
        </w:rPr>
        <w:t>t</w:t>
      </w:r>
      <w:r w:rsidRPr="002E4035">
        <w:rPr>
          <w:rFonts w:cs="Calibri"/>
          <w:sz w:val="20"/>
          <w:szCs w:val="20"/>
        </w:rPr>
        <w:t>e public t</w:t>
      </w:r>
      <w:r w:rsidRPr="002E4035">
        <w:rPr>
          <w:rFonts w:cs="Calibri"/>
          <w:spacing w:val="-3"/>
          <w:sz w:val="20"/>
          <w:szCs w:val="20"/>
        </w:rPr>
        <w:t>r</w:t>
      </w:r>
      <w:r w:rsidRPr="002E4035">
        <w:rPr>
          <w:rFonts w:cs="Calibri"/>
          <w:sz w:val="20"/>
          <w:szCs w:val="20"/>
        </w:rPr>
        <w:t>ansport demand.</w:t>
      </w:r>
    </w:p>
    <w:p w:rsidR="005B0DBA" w:rsidRPr="002E4035" w:rsidRDefault="00441F93" w:rsidP="008F117E">
      <w:pPr>
        <w:ind w:right="-20"/>
        <w:rPr>
          <w:rFonts w:cs="Calibri"/>
          <w:highlight w:val="yellow"/>
        </w:rPr>
      </w:pPr>
      <w:r>
        <w:rPr>
          <w:noProof/>
          <w:lang w:val="en-NZ" w:eastAsia="en-NZ"/>
        </w:rPr>
        <w:drawing>
          <wp:anchor distT="0" distB="0" distL="114300" distR="114300" simplePos="0" relativeHeight="251660800" behindDoc="1" locked="0" layoutInCell="1" allowOverlap="1">
            <wp:simplePos x="0" y="0"/>
            <wp:positionH relativeFrom="column">
              <wp:posOffset>159385</wp:posOffset>
            </wp:positionH>
            <wp:positionV relativeFrom="paragraph">
              <wp:posOffset>108585</wp:posOffset>
            </wp:positionV>
            <wp:extent cx="4582160" cy="5664200"/>
            <wp:effectExtent l="0" t="0" r="8890" b="0"/>
            <wp:wrapTight wrapText="bothSides">
              <wp:wrapPolygon edited="0">
                <wp:start x="0" y="0"/>
                <wp:lineTo x="0" y="21503"/>
                <wp:lineTo x="21552" y="21503"/>
                <wp:lineTo x="21552"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l="28757" t="11279" r="28015" b="3229"/>
                    <a:stretch>
                      <a:fillRect/>
                    </a:stretch>
                  </pic:blipFill>
                  <pic:spPr bwMode="auto">
                    <a:xfrm>
                      <a:off x="0" y="0"/>
                      <a:ext cx="4582160" cy="5664200"/>
                    </a:xfrm>
                    <a:prstGeom prst="rect">
                      <a:avLst/>
                    </a:prstGeom>
                    <a:noFill/>
                  </pic:spPr>
                </pic:pic>
              </a:graphicData>
            </a:graphic>
            <wp14:sizeRelH relativeFrom="page">
              <wp14:pctWidth>0</wp14:pctWidth>
            </wp14:sizeRelH>
            <wp14:sizeRelV relativeFrom="page">
              <wp14:pctHeight>0</wp14:pctHeight>
            </wp14:sizeRelV>
          </wp:anchor>
        </w:drawing>
      </w: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p>
    <w:p w:rsidR="005B0DBA" w:rsidRDefault="005B0DBA">
      <w:pPr>
        <w:widowControl/>
        <w:rPr>
          <w:rFonts w:cs="Calibri"/>
        </w:rPr>
      </w:pPr>
      <w:r>
        <w:rPr>
          <w:rFonts w:cs="Calibri"/>
        </w:rPr>
        <w:t>Figure 8: Key Regional Infrastructure</w:t>
      </w:r>
    </w:p>
    <w:p w:rsidR="005B0DBA" w:rsidRDefault="005B0DBA">
      <w:pPr>
        <w:widowControl/>
        <w:rPr>
          <w:rFonts w:cs="Calibri"/>
        </w:rPr>
      </w:pPr>
      <w:r>
        <w:rPr>
          <w:rFonts w:cs="Calibri"/>
        </w:rPr>
        <w:t xml:space="preserve">Figure 8 shows in map form the key regional infrastructure including the airport, port, freight hubs and the state highway network, including the planned or potential state highway upgrades and new road construction projects such as the Southern Motorway, Western Corridor improvements, West Belfast bypass, Northern Arterial and Woodend Bypass. </w:t>
      </w:r>
    </w:p>
    <w:p w:rsidR="005B0DBA" w:rsidRDefault="005B0DBA">
      <w:pPr>
        <w:widowControl/>
        <w:rPr>
          <w:rFonts w:cs="Calibri"/>
        </w:rPr>
      </w:pPr>
    </w:p>
    <w:p w:rsidR="005B0DBA" w:rsidRPr="002E4035" w:rsidRDefault="005B0DBA">
      <w:pPr>
        <w:widowControl/>
        <w:rPr>
          <w:rFonts w:cs="Calibri"/>
        </w:rPr>
      </w:pPr>
      <w:r w:rsidRPr="002E4035">
        <w:rPr>
          <w:rFonts w:cs="Calibri"/>
        </w:rPr>
        <w:br w:type="page"/>
      </w:r>
    </w:p>
    <w:p w:rsidR="005B0DBA" w:rsidRPr="002E4035" w:rsidRDefault="005B0DBA" w:rsidP="005113E1">
      <w:pPr>
        <w:spacing w:before="92" w:after="0" w:line="264" w:lineRule="auto"/>
        <w:ind w:right="429"/>
        <w:rPr>
          <w:rFonts w:cs="Calibri"/>
          <w:b/>
          <w:bCs/>
          <w:sz w:val="24"/>
          <w:szCs w:val="24"/>
        </w:rPr>
      </w:pPr>
      <w:r w:rsidRPr="002E4035">
        <w:rPr>
          <w:rFonts w:cs="Calibri"/>
          <w:b/>
          <w:bCs/>
          <w:spacing w:val="-7"/>
          <w:sz w:val="24"/>
          <w:szCs w:val="24"/>
        </w:rPr>
        <w:t>P</w:t>
      </w:r>
      <w:r w:rsidRPr="002E4035">
        <w:rPr>
          <w:rFonts w:cs="Calibri"/>
          <w:b/>
          <w:bCs/>
          <w:sz w:val="24"/>
          <w:szCs w:val="24"/>
        </w:rPr>
        <w:t>riority 4 – Encou</w:t>
      </w:r>
      <w:r w:rsidRPr="002E4035">
        <w:rPr>
          <w:rFonts w:cs="Calibri"/>
          <w:b/>
          <w:bCs/>
          <w:spacing w:val="-7"/>
          <w:sz w:val="24"/>
          <w:szCs w:val="24"/>
        </w:rPr>
        <w:t>r</w:t>
      </w:r>
      <w:r w:rsidRPr="002E4035">
        <w:rPr>
          <w:rFonts w:cs="Calibri"/>
          <w:b/>
          <w:bCs/>
          <w:sz w:val="24"/>
          <w:szCs w:val="24"/>
        </w:rPr>
        <w:t>age urban de</w:t>
      </w:r>
      <w:r w:rsidRPr="002E4035">
        <w:rPr>
          <w:rFonts w:cs="Calibri"/>
          <w:b/>
          <w:bCs/>
          <w:spacing w:val="-1"/>
          <w:sz w:val="24"/>
          <w:szCs w:val="24"/>
        </w:rPr>
        <w:t>v</w:t>
      </w:r>
      <w:r w:rsidRPr="002E4035">
        <w:rPr>
          <w:rFonts w:cs="Calibri"/>
          <w:b/>
          <w:bCs/>
          <w:sz w:val="24"/>
          <w:szCs w:val="24"/>
        </w:rPr>
        <w:t>e</w:t>
      </w:r>
      <w:r w:rsidRPr="002E4035">
        <w:rPr>
          <w:rFonts w:cs="Calibri"/>
          <w:b/>
          <w:bCs/>
          <w:spacing w:val="-2"/>
          <w:sz w:val="24"/>
          <w:szCs w:val="24"/>
        </w:rPr>
        <w:t>l</w:t>
      </w:r>
      <w:r w:rsidRPr="002E4035">
        <w:rPr>
          <w:rFonts w:cs="Calibri"/>
          <w:b/>
          <w:bCs/>
          <w:sz w:val="24"/>
          <w:szCs w:val="24"/>
        </w:rPr>
        <w:t>opment th</w:t>
      </w:r>
      <w:r w:rsidRPr="002E4035">
        <w:rPr>
          <w:rFonts w:cs="Calibri"/>
          <w:b/>
          <w:bCs/>
          <w:spacing w:val="-2"/>
          <w:sz w:val="24"/>
          <w:szCs w:val="24"/>
        </w:rPr>
        <w:t>a</w:t>
      </w:r>
      <w:r w:rsidRPr="002E4035">
        <w:rPr>
          <w:rFonts w:cs="Calibri"/>
          <w:b/>
          <w:bCs/>
          <w:sz w:val="24"/>
          <w:szCs w:val="24"/>
        </w:rPr>
        <w:t>t p</w:t>
      </w:r>
      <w:r w:rsidRPr="002E4035">
        <w:rPr>
          <w:rFonts w:cs="Calibri"/>
          <w:b/>
          <w:bCs/>
          <w:spacing w:val="-7"/>
          <w:sz w:val="24"/>
          <w:szCs w:val="24"/>
        </w:rPr>
        <w:t>r</w:t>
      </w:r>
      <w:r w:rsidRPr="002E4035">
        <w:rPr>
          <w:rFonts w:cs="Calibri"/>
          <w:b/>
          <w:bCs/>
          <w:sz w:val="24"/>
          <w:szCs w:val="24"/>
        </w:rPr>
        <w:t>o</w:t>
      </w:r>
      <w:r w:rsidRPr="002E4035">
        <w:rPr>
          <w:rFonts w:cs="Calibri"/>
          <w:b/>
          <w:bCs/>
          <w:spacing w:val="-4"/>
          <w:sz w:val="24"/>
          <w:szCs w:val="24"/>
        </w:rPr>
        <w:t>t</w:t>
      </w:r>
      <w:r w:rsidRPr="002E4035">
        <w:rPr>
          <w:rFonts w:cs="Calibri"/>
          <w:b/>
          <w:bCs/>
          <w:sz w:val="24"/>
          <w:szCs w:val="24"/>
        </w:rPr>
        <w:t>ects and enhances the n</w:t>
      </w:r>
      <w:r w:rsidRPr="002E4035">
        <w:rPr>
          <w:rFonts w:cs="Calibri"/>
          <w:b/>
          <w:bCs/>
          <w:spacing w:val="-2"/>
          <w:sz w:val="24"/>
          <w:szCs w:val="24"/>
        </w:rPr>
        <w:t>at</w:t>
      </w:r>
      <w:r w:rsidRPr="002E4035">
        <w:rPr>
          <w:rFonts w:cs="Calibri"/>
          <w:b/>
          <w:bCs/>
          <w:sz w:val="24"/>
          <w:szCs w:val="24"/>
        </w:rPr>
        <w:t>u</w:t>
      </w:r>
      <w:r w:rsidRPr="002E4035">
        <w:rPr>
          <w:rFonts w:cs="Calibri"/>
          <w:b/>
          <w:bCs/>
          <w:spacing w:val="-7"/>
          <w:sz w:val="24"/>
          <w:szCs w:val="24"/>
        </w:rPr>
        <w:t>r</w:t>
      </w:r>
      <w:r w:rsidRPr="002E4035">
        <w:rPr>
          <w:rFonts w:cs="Calibri"/>
          <w:b/>
          <w:bCs/>
          <w:sz w:val="24"/>
          <w:szCs w:val="24"/>
        </w:rPr>
        <w:t>al e</w:t>
      </w:r>
      <w:r w:rsidRPr="002E4035">
        <w:rPr>
          <w:rFonts w:cs="Calibri"/>
          <w:b/>
          <w:bCs/>
          <w:spacing w:val="-2"/>
          <w:sz w:val="24"/>
          <w:szCs w:val="24"/>
        </w:rPr>
        <w:t>n</w:t>
      </w:r>
      <w:r w:rsidRPr="002E4035">
        <w:rPr>
          <w:rFonts w:cs="Calibri"/>
          <w:b/>
          <w:bCs/>
          <w:sz w:val="24"/>
          <w:szCs w:val="24"/>
        </w:rPr>
        <w:t>vi</w:t>
      </w:r>
      <w:r w:rsidRPr="002E4035">
        <w:rPr>
          <w:rFonts w:cs="Calibri"/>
          <w:b/>
          <w:bCs/>
          <w:spacing w:val="-7"/>
          <w:sz w:val="24"/>
          <w:szCs w:val="24"/>
        </w:rPr>
        <w:t>r</w:t>
      </w:r>
      <w:r w:rsidRPr="002E4035">
        <w:rPr>
          <w:rFonts w:cs="Calibri"/>
          <w:b/>
          <w:bCs/>
          <w:sz w:val="24"/>
          <w:szCs w:val="24"/>
        </w:rPr>
        <w:t xml:space="preserve">onment, </w:t>
      </w:r>
      <w:r w:rsidRPr="002E4035">
        <w:rPr>
          <w:rFonts w:cs="Calibri"/>
          <w:b/>
          <w:bCs/>
          <w:spacing w:val="-7"/>
          <w:sz w:val="24"/>
          <w:szCs w:val="24"/>
        </w:rPr>
        <w:t>r</w:t>
      </w:r>
      <w:r w:rsidRPr="002E4035">
        <w:rPr>
          <w:rFonts w:cs="Calibri"/>
          <w:b/>
          <w:bCs/>
          <w:sz w:val="24"/>
          <w:szCs w:val="24"/>
        </w:rPr>
        <w:t>ecognises n</w:t>
      </w:r>
      <w:r w:rsidRPr="002E4035">
        <w:rPr>
          <w:rFonts w:cs="Calibri"/>
          <w:b/>
          <w:bCs/>
          <w:spacing w:val="-2"/>
          <w:sz w:val="24"/>
          <w:szCs w:val="24"/>
        </w:rPr>
        <w:t>at</w:t>
      </w:r>
      <w:r w:rsidRPr="002E4035">
        <w:rPr>
          <w:rFonts w:cs="Calibri"/>
          <w:b/>
          <w:bCs/>
          <w:sz w:val="24"/>
          <w:szCs w:val="24"/>
        </w:rPr>
        <w:t>u</w:t>
      </w:r>
      <w:r w:rsidRPr="002E4035">
        <w:rPr>
          <w:rFonts w:cs="Calibri"/>
          <w:b/>
          <w:bCs/>
          <w:spacing w:val="-7"/>
          <w:sz w:val="24"/>
          <w:szCs w:val="24"/>
        </w:rPr>
        <w:t>r</w:t>
      </w:r>
      <w:r w:rsidRPr="002E4035">
        <w:rPr>
          <w:rFonts w:cs="Calibri"/>
          <w:b/>
          <w:bCs/>
          <w:sz w:val="24"/>
          <w:szCs w:val="24"/>
        </w:rPr>
        <w:t>al haza</w:t>
      </w:r>
      <w:r w:rsidRPr="002E4035">
        <w:rPr>
          <w:rFonts w:cs="Calibri"/>
          <w:b/>
          <w:bCs/>
          <w:spacing w:val="-6"/>
          <w:sz w:val="24"/>
          <w:szCs w:val="24"/>
        </w:rPr>
        <w:t>r</w:t>
      </w:r>
      <w:r w:rsidRPr="002E4035">
        <w:rPr>
          <w:rFonts w:cs="Calibri"/>
          <w:b/>
          <w:bCs/>
          <w:sz w:val="24"/>
          <w:szCs w:val="24"/>
        </w:rPr>
        <w:t xml:space="preserve">ds and </w:t>
      </w:r>
      <w:r w:rsidRPr="002E4035">
        <w:rPr>
          <w:rFonts w:cs="Calibri"/>
          <w:b/>
          <w:bCs/>
          <w:spacing w:val="-5"/>
          <w:sz w:val="24"/>
          <w:szCs w:val="24"/>
        </w:rPr>
        <w:t>a</w:t>
      </w:r>
      <w:r w:rsidRPr="002E4035">
        <w:rPr>
          <w:rFonts w:cs="Calibri"/>
          <w:b/>
          <w:bCs/>
          <w:spacing w:val="-1"/>
          <w:sz w:val="24"/>
          <w:szCs w:val="24"/>
        </w:rPr>
        <w:t>v</w:t>
      </w:r>
      <w:r w:rsidRPr="002E4035">
        <w:rPr>
          <w:rFonts w:cs="Calibri"/>
          <w:b/>
          <w:bCs/>
          <w:sz w:val="24"/>
          <w:szCs w:val="24"/>
        </w:rPr>
        <w:t>oids e</w:t>
      </w:r>
      <w:r w:rsidRPr="002E4035">
        <w:rPr>
          <w:rFonts w:cs="Calibri"/>
          <w:b/>
          <w:bCs/>
          <w:spacing w:val="-2"/>
          <w:sz w:val="24"/>
          <w:szCs w:val="24"/>
        </w:rPr>
        <w:t>n</w:t>
      </w:r>
      <w:r w:rsidRPr="002E4035">
        <w:rPr>
          <w:rFonts w:cs="Calibri"/>
          <w:b/>
          <w:bCs/>
          <w:sz w:val="24"/>
          <w:szCs w:val="24"/>
        </w:rPr>
        <w:t>vi</w:t>
      </w:r>
      <w:r w:rsidRPr="002E4035">
        <w:rPr>
          <w:rFonts w:cs="Calibri"/>
          <w:b/>
          <w:bCs/>
          <w:spacing w:val="-7"/>
          <w:sz w:val="24"/>
          <w:szCs w:val="24"/>
        </w:rPr>
        <w:t>r</w:t>
      </w:r>
      <w:r w:rsidRPr="002E4035">
        <w:rPr>
          <w:rFonts w:cs="Calibri"/>
          <w:b/>
          <w:bCs/>
          <w:sz w:val="24"/>
          <w:szCs w:val="24"/>
        </w:rPr>
        <w:t>onmental const</w:t>
      </w:r>
      <w:r w:rsidRPr="002E4035">
        <w:rPr>
          <w:rFonts w:cs="Calibri"/>
          <w:b/>
          <w:bCs/>
          <w:spacing w:val="-7"/>
          <w:sz w:val="24"/>
          <w:szCs w:val="24"/>
        </w:rPr>
        <w:t>r</w:t>
      </w:r>
      <w:r w:rsidRPr="002E4035">
        <w:rPr>
          <w:rFonts w:cs="Calibri"/>
          <w:b/>
          <w:bCs/>
          <w:sz w:val="24"/>
          <w:szCs w:val="24"/>
        </w:rPr>
        <w:t>aints.</w:t>
      </w:r>
    </w:p>
    <w:p w:rsidR="005B0DBA" w:rsidRPr="002E4035" w:rsidRDefault="005B0DBA" w:rsidP="005113E1">
      <w:pPr>
        <w:spacing w:before="92" w:after="0" w:line="264" w:lineRule="auto"/>
        <w:ind w:right="429"/>
        <w:rPr>
          <w:rFonts w:cs="Calibri"/>
          <w:sz w:val="24"/>
          <w:szCs w:val="24"/>
        </w:rPr>
      </w:pPr>
    </w:p>
    <w:p w:rsidR="005B0DBA" w:rsidRPr="002E4035" w:rsidRDefault="005B0DBA" w:rsidP="005113E1">
      <w:pPr>
        <w:spacing w:after="0" w:line="246" w:lineRule="auto"/>
        <w:ind w:right="-22"/>
        <w:rPr>
          <w:rFonts w:cs="Calibri"/>
          <w:sz w:val="20"/>
          <w:szCs w:val="20"/>
        </w:rPr>
      </w:pPr>
      <w:r w:rsidRPr="002E4035">
        <w:rPr>
          <w:rFonts w:cs="Calibri"/>
          <w:sz w:val="20"/>
          <w:szCs w:val="20"/>
        </w:rPr>
        <w:t>Existing policy and planning documents, particular</w:t>
      </w:r>
      <w:r w:rsidRPr="002E4035">
        <w:rPr>
          <w:rFonts w:cs="Calibri"/>
          <w:spacing w:val="-3"/>
          <w:sz w:val="20"/>
          <w:szCs w:val="20"/>
        </w:rPr>
        <w:t>l</w:t>
      </w:r>
      <w:r w:rsidRPr="002E4035">
        <w:rPr>
          <w:rFonts w:cs="Calibri"/>
          <w:sz w:val="20"/>
          <w:szCs w:val="20"/>
        </w:rPr>
        <w:t>y the Can</w:t>
      </w:r>
      <w:r w:rsidRPr="002E4035">
        <w:rPr>
          <w:rFonts w:cs="Calibri"/>
          <w:spacing w:val="-1"/>
          <w:sz w:val="20"/>
          <w:szCs w:val="20"/>
        </w:rPr>
        <w:t>t</w:t>
      </w:r>
      <w:r w:rsidRPr="002E4035">
        <w:rPr>
          <w:rFonts w:cs="Calibri"/>
          <w:sz w:val="20"/>
          <w:szCs w:val="20"/>
        </w:rPr>
        <w:t xml:space="preserve">erbury </w:t>
      </w:r>
      <w:r w:rsidRPr="002E4035">
        <w:rPr>
          <w:rFonts w:cs="Calibri"/>
          <w:spacing w:val="-1"/>
          <w:sz w:val="20"/>
          <w:szCs w:val="20"/>
        </w:rPr>
        <w:t>Re</w:t>
      </w:r>
      <w:r w:rsidRPr="002E4035">
        <w:rPr>
          <w:rFonts w:cs="Calibri"/>
          <w:sz w:val="20"/>
          <w:szCs w:val="20"/>
        </w:rPr>
        <w:t xml:space="preserve">gional </w:t>
      </w:r>
      <w:r w:rsidRPr="002E4035">
        <w:rPr>
          <w:rFonts w:cs="Calibri"/>
          <w:spacing w:val="-2"/>
          <w:sz w:val="20"/>
          <w:szCs w:val="20"/>
        </w:rPr>
        <w:t>P</w:t>
      </w:r>
      <w:r w:rsidRPr="002E4035">
        <w:rPr>
          <w:rFonts w:cs="Calibri"/>
          <w:sz w:val="20"/>
          <w:szCs w:val="20"/>
        </w:rPr>
        <w:t>olicy Sta</w:t>
      </w:r>
      <w:r w:rsidRPr="002E4035">
        <w:rPr>
          <w:rFonts w:cs="Calibri"/>
          <w:spacing w:val="-1"/>
          <w:sz w:val="20"/>
          <w:szCs w:val="20"/>
        </w:rPr>
        <w:t>t</w:t>
      </w:r>
      <w:r w:rsidRPr="002E4035">
        <w:rPr>
          <w:rFonts w:cs="Calibri"/>
          <w:sz w:val="20"/>
          <w:szCs w:val="20"/>
        </w:rPr>
        <w:t>emen</w:t>
      </w:r>
      <w:r w:rsidRPr="002E4035">
        <w:rPr>
          <w:rFonts w:cs="Calibri"/>
          <w:spacing w:val="4"/>
          <w:sz w:val="20"/>
          <w:szCs w:val="20"/>
        </w:rPr>
        <w:t>t</w:t>
      </w:r>
      <w:r w:rsidRPr="002E4035">
        <w:rPr>
          <w:rFonts w:cs="Calibri"/>
          <w:sz w:val="20"/>
          <w:szCs w:val="20"/>
        </w:rPr>
        <w:t>, al</w:t>
      </w:r>
      <w:r w:rsidRPr="002E4035">
        <w:rPr>
          <w:rFonts w:cs="Calibri"/>
          <w:spacing w:val="-5"/>
          <w:sz w:val="20"/>
          <w:szCs w:val="20"/>
        </w:rPr>
        <w:t>r</w:t>
      </w:r>
      <w:r w:rsidRPr="002E4035">
        <w:rPr>
          <w:rFonts w:cs="Calibri"/>
          <w:spacing w:val="1"/>
          <w:sz w:val="20"/>
          <w:szCs w:val="20"/>
        </w:rPr>
        <w:t>e</w:t>
      </w:r>
      <w:r w:rsidRPr="002E4035">
        <w:rPr>
          <w:rFonts w:cs="Calibri"/>
          <w:sz w:val="20"/>
          <w:szCs w:val="20"/>
        </w:rPr>
        <w:t>ady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di</w:t>
      </w:r>
      <w:r w:rsidRPr="002E4035">
        <w:rPr>
          <w:rFonts w:cs="Calibri"/>
          <w:spacing w:val="-5"/>
          <w:sz w:val="20"/>
          <w:szCs w:val="20"/>
        </w:rPr>
        <w:t>r</w:t>
      </w:r>
      <w:r w:rsidRPr="002E4035">
        <w:rPr>
          <w:rFonts w:cs="Calibri"/>
          <w:sz w:val="20"/>
          <w:szCs w:val="20"/>
        </w:rPr>
        <w:t>ection on how haza</w:t>
      </w:r>
      <w:r w:rsidRPr="002E4035">
        <w:rPr>
          <w:rFonts w:cs="Calibri"/>
          <w:spacing w:val="-5"/>
          <w:sz w:val="20"/>
          <w:szCs w:val="20"/>
        </w:rPr>
        <w:t>r</w:t>
      </w:r>
      <w:r w:rsidRPr="002E4035">
        <w:rPr>
          <w:rFonts w:cs="Calibri"/>
          <w:sz w:val="20"/>
          <w:szCs w:val="20"/>
        </w:rPr>
        <w:t>ds and ma</w:t>
      </w:r>
      <w:r w:rsidRPr="002E4035">
        <w:rPr>
          <w:rFonts w:cs="Calibri"/>
          <w:spacing w:val="-1"/>
          <w:sz w:val="20"/>
          <w:szCs w:val="20"/>
        </w:rPr>
        <w:t>n</w:t>
      </w:r>
      <w:r w:rsidRPr="002E4035">
        <w:rPr>
          <w:rFonts w:cs="Calibri"/>
          <w:sz w:val="20"/>
          <w:szCs w:val="20"/>
        </w:rPr>
        <w:t>y other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onmental const</w:t>
      </w:r>
      <w:r w:rsidRPr="002E4035">
        <w:rPr>
          <w:rFonts w:cs="Calibri"/>
          <w:spacing w:val="-3"/>
          <w:sz w:val="20"/>
          <w:szCs w:val="20"/>
        </w:rPr>
        <w:t>r</w:t>
      </w:r>
      <w:r w:rsidRPr="002E4035">
        <w:rPr>
          <w:rFonts w:cs="Calibri"/>
          <w:sz w:val="20"/>
          <w:szCs w:val="20"/>
        </w:rPr>
        <w:t>aints shou</w:t>
      </w:r>
      <w:r w:rsidRPr="002E4035">
        <w:rPr>
          <w:rFonts w:cs="Calibri"/>
          <w:spacing w:val="-2"/>
          <w:sz w:val="20"/>
          <w:szCs w:val="20"/>
        </w:rPr>
        <w:t>l</w:t>
      </w:r>
      <w:r w:rsidRPr="002E4035">
        <w:rPr>
          <w:rFonts w:cs="Calibri"/>
          <w:sz w:val="20"/>
          <w:szCs w:val="20"/>
        </w:rPr>
        <w:t>d inf</w:t>
      </w:r>
      <w:r w:rsidRPr="002E4035">
        <w:rPr>
          <w:rFonts w:cs="Calibri"/>
          <w:spacing w:val="-1"/>
          <w:sz w:val="20"/>
          <w:szCs w:val="20"/>
        </w:rPr>
        <w:t>l</w:t>
      </w:r>
      <w:r w:rsidRPr="002E4035">
        <w:rPr>
          <w:rFonts w:cs="Calibri"/>
          <w:sz w:val="20"/>
          <w:szCs w:val="20"/>
        </w:rPr>
        <w:t>uence</w:t>
      </w:r>
      <w:r w:rsidRPr="002E4035">
        <w:rPr>
          <w:rFonts w:cs="Calibri"/>
          <w:spacing w:val="-5"/>
          <w:sz w:val="20"/>
          <w:szCs w:val="20"/>
        </w:rPr>
        <w:t xml:space="preserve"> </w:t>
      </w:r>
      <w:r w:rsidRPr="002E4035">
        <w:rPr>
          <w:rFonts w:cs="Calibri"/>
          <w:sz w:val="20"/>
          <w:szCs w:val="20"/>
        </w:rPr>
        <w:t>the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of land. Existing const</w:t>
      </w:r>
      <w:r w:rsidRPr="002E4035">
        <w:rPr>
          <w:rFonts w:cs="Calibri"/>
          <w:spacing w:val="-3"/>
          <w:sz w:val="20"/>
          <w:szCs w:val="20"/>
        </w:rPr>
        <w:t>r</w:t>
      </w:r>
      <w:r w:rsidRPr="002E4035">
        <w:rPr>
          <w:rFonts w:cs="Calibri"/>
          <w:sz w:val="20"/>
          <w:szCs w:val="20"/>
        </w:rPr>
        <w:t xml:space="preserve">aints that need </w:t>
      </w:r>
      <w:r w:rsidRPr="002E4035">
        <w:rPr>
          <w:rFonts w:cs="Calibri"/>
          <w:spacing w:val="-1"/>
          <w:sz w:val="20"/>
          <w:szCs w:val="20"/>
        </w:rPr>
        <w:t>t</w:t>
      </w:r>
      <w:r w:rsidRPr="002E4035">
        <w:rPr>
          <w:rFonts w:cs="Calibri"/>
          <w:sz w:val="20"/>
          <w:szCs w:val="20"/>
        </w:rPr>
        <w:t xml:space="preserve">o continue </w:t>
      </w:r>
      <w:r w:rsidRPr="002E4035">
        <w:rPr>
          <w:rFonts w:cs="Calibri"/>
          <w:spacing w:val="-1"/>
          <w:sz w:val="20"/>
          <w:szCs w:val="20"/>
        </w:rPr>
        <w:t>t</w:t>
      </w:r>
      <w:r w:rsidRPr="002E4035">
        <w:rPr>
          <w:rFonts w:cs="Calibri"/>
          <w:sz w:val="20"/>
          <w:szCs w:val="20"/>
        </w:rPr>
        <w:t xml:space="preserve">o be </w:t>
      </w:r>
      <w:r w:rsidRPr="002E4035">
        <w:rPr>
          <w:rFonts w:cs="Calibri"/>
          <w:spacing w:val="-5"/>
          <w:sz w:val="20"/>
          <w:szCs w:val="20"/>
        </w:rPr>
        <w:t>r</w:t>
      </w:r>
      <w:r w:rsidRPr="002E4035">
        <w:rPr>
          <w:rFonts w:cs="Calibri"/>
          <w:sz w:val="20"/>
          <w:szCs w:val="20"/>
        </w:rPr>
        <w:t xml:space="preserve">ecognised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z w:val="20"/>
          <w:szCs w:val="20"/>
        </w:rPr>
        <w:t>o</w:t>
      </w:r>
      <w:r w:rsidRPr="002E4035">
        <w:rPr>
          <w:rFonts w:cs="Calibri"/>
          <w:spacing w:val="-1"/>
          <w:sz w:val="20"/>
          <w:szCs w:val="20"/>
        </w:rPr>
        <w:t>t</w:t>
      </w:r>
      <w:r w:rsidRPr="002E4035">
        <w:rPr>
          <w:rFonts w:cs="Calibri"/>
          <w:sz w:val="20"/>
          <w:szCs w:val="20"/>
        </w:rPr>
        <w:t>ect the h</w:t>
      </w:r>
      <w:r w:rsidRPr="002E4035">
        <w:rPr>
          <w:rFonts w:cs="Calibri"/>
          <w:spacing w:val="1"/>
          <w:sz w:val="20"/>
          <w:szCs w:val="20"/>
        </w:rPr>
        <w:t>e</w:t>
      </w:r>
      <w:r w:rsidRPr="002E4035">
        <w:rPr>
          <w:rFonts w:cs="Calibri"/>
          <w:sz w:val="20"/>
          <w:szCs w:val="20"/>
        </w:rPr>
        <w:t xml:space="preserve">alth and </w:t>
      </w:r>
      <w:r w:rsidRPr="002E4035">
        <w:rPr>
          <w:rFonts w:cs="Calibri"/>
          <w:spacing w:val="2"/>
          <w:sz w:val="20"/>
          <w:szCs w:val="20"/>
        </w:rPr>
        <w:t>s</w:t>
      </w:r>
      <w:r w:rsidRPr="002E4035">
        <w:rPr>
          <w:rFonts w:cs="Calibri"/>
          <w:sz w:val="20"/>
          <w:szCs w:val="20"/>
        </w:rPr>
        <w:t>afety of the community inc</w:t>
      </w:r>
      <w:r w:rsidRPr="002E4035">
        <w:rPr>
          <w:rFonts w:cs="Calibri"/>
          <w:spacing w:val="-1"/>
          <w:sz w:val="20"/>
          <w:szCs w:val="20"/>
        </w:rPr>
        <w:t>l</w:t>
      </w:r>
      <w:r w:rsidRPr="002E4035">
        <w:rPr>
          <w:rFonts w:cs="Calibri"/>
          <w:sz w:val="20"/>
          <w:szCs w:val="20"/>
        </w:rPr>
        <w:t>ude: p</w:t>
      </w:r>
      <w:r w:rsidRPr="002E4035">
        <w:rPr>
          <w:rFonts w:cs="Calibri"/>
          <w:spacing w:val="-5"/>
          <w:sz w:val="20"/>
          <w:szCs w:val="20"/>
        </w:rPr>
        <w:t>r</w:t>
      </w:r>
      <w:r w:rsidRPr="002E4035">
        <w:rPr>
          <w:rFonts w:cs="Calibri"/>
          <w:sz w:val="20"/>
          <w:szCs w:val="20"/>
        </w:rPr>
        <w:t>o</w:t>
      </w:r>
      <w:r w:rsidRPr="002E4035">
        <w:rPr>
          <w:rFonts w:cs="Calibri"/>
          <w:spacing w:val="-1"/>
          <w:sz w:val="20"/>
          <w:szCs w:val="20"/>
        </w:rPr>
        <w:t>t</w:t>
      </w:r>
      <w:r w:rsidRPr="002E4035">
        <w:rPr>
          <w:rFonts w:cs="Calibri"/>
          <w:sz w:val="20"/>
          <w:szCs w:val="20"/>
        </w:rPr>
        <w:t>ecting aquife</w:t>
      </w:r>
      <w:r w:rsidRPr="002E4035">
        <w:rPr>
          <w:rFonts w:cs="Calibri"/>
          <w:spacing w:val="-3"/>
          <w:sz w:val="20"/>
          <w:szCs w:val="20"/>
        </w:rPr>
        <w:t>r</w:t>
      </w:r>
      <w:r w:rsidRPr="002E4035">
        <w:rPr>
          <w:rFonts w:cs="Calibri"/>
          <w:sz w:val="20"/>
          <w:szCs w:val="20"/>
        </w:rPr>
        <w:t>s f</w:t>
      </w:r>
      <w:r w:rsidRPr="002E4035">
        <w:rPr>
          <w:rFonts w:cs="Calibri"/>
          <w:spacing w:val="-5"/>
          <w:sz w:val="20"/>
          <w:szCs w:val="20"/>
        </w:rPr>
        <w:t>r</w:t>
      </w:r>
      <w:r w:rsidRPr="002E4035">
        <w:rPr>
          <w:rFonts w:cs="Calibri"/>
          <w:sz w:val="20"/>
          <w:szCs w:val="20"/>
        </w:rPr>
        <w:t>om contamination, and p</w:t>
      </w:r>
      <w:r w:rsidRPr="002E4035">
        <w:rPr>
          <w:rFonts w:cs="Calibri"/>
          <w:spacing w:val="-5"/>
          <w:sz w:val="20"/>
          <w:szCs w:val="20"/>
        </w:rPr>
        <w:t>r</w:t>
      </w:r>
      <w:r w:rsidRPr="002E4035">
        <w:rPr>
          <w:rFonts w:cs="Calibri"/>
          <w:sz w:val="20"/>
          <w:szCs w:val="20"/>
        </w:rPr>
        <w:t>o</w:t>
      </w:r>
      <w:r w:rsidRPr="002E4035">
        <w:rPr>
          <w:rFonts w:cs="Calibri"/>
          <w:spacing w:val="-1"/>
          <w:sz w:val="20"/>
          <w:szCs w:val="20"/>
        </w:rPr>
        <w:t>t</w:t>
      </w:r>
      <w:r w:rsidRPr="002E4035">
        <w:rPr>
          <w:rFonts w:cs="Calibri"/>
          <w:sz w:val="20"/>
          <w:szCs w:val="20"/>
        </w:rPr>
        <w:t>ecting and enhancing herita</w:t>
      </w:r>
      <w:r w:rsidRPr="002E4035">
        <w:rPr>
          <w:rFonts w:cs="Calibri"/>
          <w:spacing w:val="-4"/>
          <w:sz w:val="20"/>
          <w:szCs w:val="20"/>
        </w:rPr>
        <w:t>g</w:t>
      </w:r>
      <w:r w:rsidRPr="002E4035">
        <w:rPr>
          <w:rFonts w:cs="Calibri"/>
          <w:sz w:val="20"/>
          <w:szCs w:val="20"/>
        </w:rPr>
        <w:t>e, landscape and eco</w:t>
      </w:r>
      <w:r w:rsidRPr="002E4035">
        <w:rPr>
          <w:rFonts w:cs="Calibri"/>
          <w:spacing w:val="-2"/>
          <w:sz w:val="20"/>
          <w:szCs w:val="20"/>
        </w:rPr>
        <w:t>l</w:t>
      </w:r>
      <w:r w:rsidRPr="002E4035">
        <w:rPr>
          <w:rFonts w:cs="Calibri"/>
          <w:sz w:val="20"/>
          <w:szCs w:val="20"/>
        </w:rPr>
        <w:t>ogical va</w:t>
      </w:r>
      <w:r w:rsidRPr="002E4035">
        <w:rPr>
          <w:rFonts w:cs="Calibri"/>
          <w:spacing w:val="-1"/>
          <w:sz w:val="20"/>
          <w:szCs w:val="20"/>
        </w:rPr>
        <w:t>l</w:t>
      </w:r>
      <w:r w:rsidRPr="002E4035">
        <w:rPr>
          <w:rFonts w:cs="Calibri"/>
          <w:sz w:val="20"/>
          <w:szCs w:val="20"/>
        </w:rPr>
        <w:t>ues.</w:t>
      </w:r>
    </w:p>
    <w:p w:rsidR="005B0DBA" w:rsidRPr="002E4035" w:rsidRDefault="005B0DBA" w:rsidP="005113E1">
      <w:pPr>
        <w:spacing w:after="0" w:line="170" w:lineRule="exact"/>
        <w:rPr>
          <w:rFonts w:cs="Calibri"/>
          <w:sz w:val="17"/>
          <w:szCs w:val="17"/>
        </w:rPr>
      </w:pPr>
    </w:p>
    <w:p w:rsidR="005B0DBA" w:rsidRPr="002E4035" w:rsidRDefault="005B0DBA" w:rsidP="005113E1">
      <w:pPr>
        <w:spacing w:after="0" w:line="246" w:lineRule="auto"/>
        <w:ind w:right="198"/>
        <w:rPr>
          <w:rFonts w:cs="Calibri"/>
          <w:sz w:val="20"/>
          <w:szCs w:val="20"/>
        </w:rPr>
      </w:pPr>
      <w:r w:rsidRPr="002E4035">
        <w:rPr>
          <w:rFonts w:cs="Calibri"/>
          <w:sz w:val="20"/>
          <w:szCs w:val="20"/>
        </w:rPr>
        <w:t>S</w:t>
      </w:r>
      <w:r w:rsidRPr="002E4035">
        <w:rPr>
          <w:rFonts w:cs="Calibri"/>
          <w:spacing w:val="1"/>
          <w:sz w:val="20"/>
          <w:szCs w:val="20"/>
        </w:rPr>
        <w:t>e</w:t>
      </w:r>
      <w:r w:rsidRPr="002E4035">
        <w:rPr>
          <w:rFonts w:cs="Calibri"/>
          <w:spacing w:val="-6"/>
          <w:sz w:val="20"/>
          <w:szCs w:val="20"/>
        </w:rPr>
        <w:t>a</w:t>
      </w:r>
      <w:r w:rsidRPr="002E4035">
        <w:rPr>
          <w:rFonts w:cs="Calibri"/>
          <w:sz w:val="20"/>
          <w:szCs w:val="20"/>
        </w:rPr>
        <w:t>-</w:t>
      </w:r>
      <w:r w:rsidRPr="002E4035">
        <w:rPr>
          <w:rFonts w:cs="Calibri"/>
          <w:spacing w:val="-2"/>
          <w:sz w:val="20"/>
          <w:szCs w:val="20"/>
        </w:rPr>
        <w:t>l</w:t>
      </w:r>
      <w:r w:rsidRPr="002E4035">
        <w:rPr>
          <w:rFonts w:cs="Calibri"/>
          <w:spacing w:val="-1"/>
          <w:sz w:val="20"/>
          <w:szCs w:val="20"/>
        </w:rPr>
        <w:t>ev</w:t>
      </w:r>
      <w:r w:rsidRPr="002E4035">
        <w:rPr>
          <w:rFonts w:cs="Calibri"/>
          <w:sz w:val="20"/>
          <w:szCs w:val="20"/>
        </w:rPr>
        <w:t>el rise, coastal e</w:t>
      </w:r>
      <w:r w:rsidRPr="002E4035">
        <w:rPr>
          <w:rFonts w:cs="Calibri"/>
          <w:spacing w:val="-5"/>
          <w:sz w:val="20"/>
          <w:szCs w:val="20"/>
        </w:rPr>
        <w:t>r</w:t>
      </w:r>
      <w:r w:rsidRPr="002E4035">
        <w:rPr>
          <w:rFonts w:cs="Calibri"/>
          <w:sz w:val="20"/>
          <w:szCs w:val="20"/>
        </w:rPr>
        <w:t>osion, f</w:t>
      </w:r>
      <w:r w:rsidRPr="002E4035">
        <w:rPr>
          <w:rFonts w:cs="Calibri"/>
          <w:spacing w:val="-2"/>
          <w:sz w:val="20"/>
          <w:szCs w:val="20"/>
        </w:rPr>
        <w:t>l</w:t>
      </w:r>
      <w:r w:rsidRPr="002E4035">
        <w:rPr>
          <w:rFonts w:cs="Calibri"/>
          <w:sz w:val="20"/>
          <w:szCs w:val="20"/>
        </w:rPr>
        <w:t>oodin</w:t>
      </w:r>
      <w:r w:rsidRPr="002E4035">
        <w:rPr>
          <w:rFonts w:cs="Calibri"/>
          <w:spacing w:val="-2"/>
          <w:sz w:val="20"/>
          <w:szCs w:val="20"/>
        </w:rPr>
        <w:t>g</w:t>
      </w:r>
      <w:r w:rsidRPr="002E4035">
        <w:rPr>
          <w:rFonts w:cs="Calibri"/>
          <w:sz w:val="20"/>
          <w:szCs w:val="20"/>
        </w:rPr>
        <w:t>,</w:t>
      </w:r>
      <w:r w:rsidRPr="002E4035">
        <w:rPr>
          <w:rFonts w:cs="Calibri"/>
          <w:spacing w:val="-3"/>
          <w:sz w:val="20"/>
          <w:szCs w:val="20"/>
        </w:rPr>
        <w:t xml:space="preserv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liquefaction, land subsidence, </w:t>
      </w:r>
      <w:r w:rsidRPr="002E4035">
        <w:rPr>
          <w:rFonts w:cs="Calibri"/>
          <w:spacing w:val="-5"/>
          <w:sz w:val="20"/>
          <w:szCs w:val="20"/>
        </w:rPr>
        <w:t>r</w:t>
      </w:r>
      <w:r w:rsidRPr="002E4035">
        <w:rPr>
          <w:rFonts w:cs="Calibri"/>
          <w:sz w:val="20"/>
          <w:szCs w:val="20"/>
        </w:rPr>
        <w:t>ockfall and tsunami all pose varying d</w:t>
      </w:r>
      <w:r w:rsidRPr="002E4035">
        <w:rPr>
          <w:rFonts w:cs="Calibri"/>
          <w:spacing w:val="-1"/>
          <w:sz w:val="20"/>
          <w:szCs w:val="20"/>
        </w:rPr>
        <w:t>e</w:t>
      </w:r>
      <w:r w:rsidRPr="002E4035">
        <w:rPr>
          <w:rFonts w:cs="Calibri"/>
          <w:sz w:val="20"/>
          <w:szCs w:val="20"/>
        </w:rPr>
        <w:t>g</w:t>
      </w:r>
      <w:r w:rsidRPr="002E4035">
        <w:rPr>
          <w:rFonts w:cs="Calibri"/>
          <w:spacing w:val="-5"/>
          <w:sz w:val="20"/>
          <w:szCs w:val="20"/>
        </w:rPr>
        <w:t>r</w:t>
      </w:r>
      <w:r w:rsidRPr="002E4035">
        <w:rPr>
          <w:rFonts w:cs="Calibri"/>
          <w:sz w:val="20"/>
          <w:szCs w:val="20"/>
        </w:rPr>
        <w:t>ees of risk and po</w:t>
      </w:r>
      <w:r w:rsidRPr="002E4035">
        <w:rPr>
          <w:rFonts w:cs="Calibri"/>
          <w:spacing w:val="-1"/>
          <w:sz w:val="20"/>
          <w:szCs w:val="20"/>
        </w:rPr>
        <w:t>t</w:t>
      </w:r>
      <w:r w:rsidRPr="002E4035">
        <w:rPr>
          <w:rFonts w:cs="Calibri"/>
          <w:sz w:val="20"/>
          <w:szCs w:val="20"/>
        </w:rPr>
        <w:t>ential effects</w:t>
      </w:r>
      <w:r w:rsidRPr="002E4035">
        <w:rPr>
          <w:rFonts w:cs="Calibri"/>
          <w:spacing w:val="-11"/>
          <w:sz w:val="20"/>
          <w:szCs w:val="20"/>
        </w:rPr>
        <w:t xml:space="preserve"> </w:t>
      </w:r>
      <w:r w:rsidRPr="002E4035">
        <w:rPr>
          <w:rFonts w:cs="Calibri"/>
          <w:spacing w:val="-1"/>
          <w:sz w:val="20"/>
          <w:szCs w:val="20"/>
        </w:rPr>
        <w:t>t</w:t>
      </w:r>
      <w:r w:rsidRPr="002E4035">
        <w:rPr>
          <w:rFonts w:cs="Calibri"/>
          <w:sz w:val="20"/>
          <w:szCs w:val="20"/>
        </w:rPr>
        <w:t>o the built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 and the h</w:t>
      </w:r>
      <w:r w:rsidRPr="002E4035">
        <w:rPr>
          <w:rFonts w:cs="Calibri"/>
          <w:spacing w:val="1"/>
          <w:sz w:val="20"/>
          <w:szCs w:val="20"/>
        </w:rPr>
        <w:t>e</w:t>
      </w:r>
      <w:r w:rsidRPr="002E4035">
        <w:rPr>
          <w:rFonts w:cs="Calibri"/>
          <w:sz w:val="20"/>
          <w:szCs w:val="20"/>
        </w:rPr>
        <w:t xml:space="preserve">alth and </w:t>
      </w:r>
      <w:r w:rsidRPr="002E4035">
        <w:rPr>
          <w:rFonts w:cs="Calibri"/>
          <w:spacing w:val="2"/>
          <w:sz w:val="20"/>
          <w:szCs w:val="20"/>
        </w:rPr>
        <w:t>s</w:t>
      </w:r>
      <w:r w:rsidRPr="002E4035">
        <w:rPr>
          <w:rFonts w:cs="Calibri"/>
          <w:sz w:val="20"/>
          <w:szCs w:val="20"/>
        </w:rPr>
        <w:t>afety of the communit</w:t>
      </w:r>
      <w:r w:rsidRPr="002E4035">
        <w:rPr>
          <w:rFonts w:cs="Calibri"/>
          <w:spacing w:val="-12"/>
          <w:sz w:val="20"/>
          <w:szCs w:val="20"/>
        </w:rPr>
        <w:t>y</w:t>
      </w:r>
      <w:r w:rsidRPr="002E4035">
        <w:rPr>
          <w:rFonts w:cs="Calibri"/>
          <w:sz w:val="20"/>
          <w:szCs w:val="20"/>
        </w:rPr>
        <w:t>. High-risk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(those li</w:t>
      </w:r>
      <w:r w:rsidRPr="002E4035">
        <w:rPr>
          <w:rFonts w:cs="Calibri"/>
          <w:spacing w:val="-4"/>
          <w:sz w:val="20"/>
          <w:szCs w:val="20"/>
        </w:rPr>
        <w:t>k</w:t>
      </w:r>
      <w:r w:rsidRPr="002E4035">
        <w:rPr>
          <w:rFonts w:cs="Calibri"/>
          <w:sz w:val="20"/>
          <w:szCs w:val="20"/>
        </w:rPr>
        <w:t>e</w:t>
      </w:r>
      <w:r w:rsidRPr="002E4035">
        <w:rPr>
          <w:rFonts w:cs="Calibri"/>
          <w:spacing w:val="-3"/>
          <w:sz w:val="20"/>
          <w:szCs w:val="20"/>
        </w:rPr>
        <w:t>l</w:t>
      </w:r>
      <w:r w:rsidRPr="002E4035">
        <w:rPr>
          <w:rFonts w:cs="Calibri"/>
          <w:sz w:val="20"/>
          <w:szCs w:val="20"/>
        </w:rPr>
        <w:t xml:space="preserve">y </w:t>
      </w:r>
      <w:r w:rsidRPr="002E4035">
        <w:rPr>
          <w:rFonts w:cs="Calibri"/>
          <w:spacing w:val="-1"/>
          <w:sz w:val="20"/>
          <w:szCs w:val="20"/>
        </w:rPr>
        <w:t>t</w:t>
      </w:r>
      <w:r w:rsidRPr="002E4035">
        <w:rPr>
          <w:rFonts w:cs="Calibri"/>
          <w:sz w:val="20"/>
          <w:szCs w:val="20"/>
        </w:rPr>
        <w:t xml:space="preserve">o be subject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pacing w:val="-1"/>
          <w:sz w:val="20"/>
          <w:szCs w:val="20"/>
        </w:rPr>
        <w:t>e</w:t>
      </w:r>
      <w:r w:rsidRPr="002E4035">
        <w:rPr>
          <w:rFonts w:cs="Calibri"/>
          <w:spacing w:val="-2"/>
          <w:sz w:val="20"/>
          <w:szCs w:val="20"/>
        </w:rPr>
        <w:t>g</w:t>
      </w:r>
      <w:r w:rsidRPr="002E4035">
        <w:rPr>
          <w:rFonts w:cs="Calibri"/>
          <w:sz w:val="20"/>
          <w:szCs w:val="20"/>
        </w:rPr>
        <w:t>ular f</w:t>
      </w:r>
      <w:r w:rsidRPr="002E4035">
        <w:rPr>
          <w:rFonts w:cs="Calibri"/>
          <w:spacing w:val="-2"/>
          <w:sz w:val="20"/>
          <w:szCs w:val="20"/>
        </w:rPr>
        <w:t>l</w:t>
      </w:r>
      <w:r w:rsidRPr="002E4035">
        <w:rPr>
          <w:rFonts w:cs="Calibri"/>
          <w:sz w:val="20"/>
          <w:szCs w:val="20"/>
        </w:rPr>
        <w:t>oodin</w:t>
      </w:r>
      <w:r w:rsidRPr="002E4035">
        <w:rPr>
          <w:rFonts w:cs="Calibri"/>
          <w:spacing w:val="-2"/>
          <w:sz w:val="20"/>
          <w:szCs w:val="20"/>
        </w:rPr>
        <w:t>g</w:t>
      </w:r>
      <w:r w:rsidRPr="002E4035">
        <w:rPr>
          <w:rFonts w:cs="Calibri"/>
          <w:sz w:val="20"/>
          <w:szCs w:val="20"/>
        </w:rPr>
        <w:t>,</w:t>
      </w:r>
      <w:r w:rsidRPr="002E4035">
        <w:rPr>
          <w:rFonts w:cs="Calibri"/>
          <w:spacing w:val="-3"/>
          <w:sz w:val="20"/>
          <w:szCs w:val="20"/>
        </w:rPr>
        <w:t xml:space="preserve"> </w:t>
      </w:r>
      <w:r w:rsidRPr="002E4035">
        <w:rPr>
          <w:rFonts w:cs="Calibri"/>
          <w:sz w:val="20"/>
          <w:szCs w:val="20"/>
        </w:rPr>
        <w:t>coastal e</w:t>
      </w:r>
      <w:r w:rsidRPr="002E4035">
        <w:rPr>
          <w:rFonts w:cs="Calibri"/>
          <w:spacing w:val="-5"/>
          <w:sz w:val="20"/>
          <w:szCs w:val="20"/>
        </w:rPr>
        <w:t>r</w:t>
      </w:r>
      <w:r w:rsidRPr="002E4035">
        <w:rPr>
          <w:rFonts w:cs="Calibri"/>
          <w:sz w:val="20"/>
          <w:szCs w:val="20"/>
        </w:rPr>
        <w:t>osion or s</w:t>
      </w:r>
      <w:r w:rsidRPr="002E4035">
        <w:rPr>
          <w:rFonts w:cs="Calibri"/>
          <w:spacing w:val="1"/>
          <w:sz w:val="20"/>
          <w:szCs w:val="20"/>
        </w:rPr>
        <w:t>e</w:t>
      </w:r>
      <w:r w:rsidRPr="002E4035">
        <w:rPr>
          <w:rFonts w:cs="Calibri"/>
          <w:spacing w:val="-6"/>
          <w:sz w:val="20"/>
          <w:szCs w:val="20"/>
        </w:rPr>
        <w:t>a</w:t>
      </w:r>
      <w:r w:rsidRPr="002E4035">
        <w:rPr>
          <w:rFonts w:cs="Calibri"/>
          <w:spacing w:val="-3"/>
          <w:sz w:val="20"/>
          <w:szCs w:val="20"/>
        </w:rPr>
        <w:t>-</w:t>
      </w:r>
      <w:r w:rsidRPr="002E4035">
        <w:rPr>
          <w:rFonts w:cs="Calibri"/>
          <w:spacing w:val="1"/>
          <w:sz w:val="20"/>
          <w:szCs w:val="20"/>
        </w:rPr>
        <w:t>w</w:t>
      </w:r>
      <w:r w:rsidRPr="002E4035">
        <w:rPr>
          <w:rFonts w:cs="Calibri"/>
          <w:sz w:val="20"/>
          <w:szCs w:val="20"/>
        </w:rPr>
        <w:t>a</w:t>
      </w:r>
      <w:r w:rsidRPr="002E4035">
        <w:rPr>
          <w:rFonts w:cs="Calibri"/>
          <w:spacing w:val="-1"/>
          <w:sz w:val="20"/>
          <w:szCs w:val="20"/>
        </w:rPr>
        <w:t>t</w:t>
      </w:r>
      <w:r w:rsidRPr="002E4035">
        <w:rPr>
          <w:rFonts w:cs="Calibri"/>
          <w:sz w:val="20"/>
          <w:szCs w:val="20"/>
        </w:rPr>
        <w:t xml:space="preserve">er inundation, </w:t>
      </w:r>
      <w:r w:rsidRPr="002E4035">
        <w:rPr>
          <w:rFonts w:cs="Calibri"/>
          <w:spacing w:val="-2"/>
          <w:sz w:val="20"/>
          <w:szCs w:val="20"/>
        </w:rPr>
        <w:t>e</w:t>
      </w:r>
      <w:r w:rsidRPr="002E4035">
        <w:rPr>
          <w:rFonts w:cs="Calibri"/>
          <w:spacing w:val="-3"/>
          <w:sz w:val="20"/>
          <w:szCs w:val="20"/>
        </w:rPr>
        <w:t>x</w:t>
      </w:r>
      <w:r w:rsidRPr="002E4035">
        <w:rPr>
          <w:rFonts w:cs="Calibri"/>
          <w:sz w:val="20"/>
          <w:szCs w:val="20"/>
        </w:rPr>
        <w:t>c</w:t>
      </w:r>
      <w:r w:rsidRPr="002E4035">
        <w:rPr>
          <w:rFonts w:cs="Calibri"/>
          <w:spacing w:val="-1"/>
          <w:sz w:val="20"/>
          <w:szCs w:val="20"/>
        </w:rPr>
        <w:t>l</w:t>
      </w:r>
      <w:r w:rsidRPr="002E4035">
        <w:rPr>
          <w:rFonts w:cs="Calibri"/>
          <w:sz w:val="20"/>
          <w:szCs w:val="20"/>
        </w:rPr>
        <w:t>uding tsunam</w:t>
      </w:r>
      <w:r w:rsidRPr="002E4035">
        <w:rPr>
          <w:rFonts w:cs="Calibri"/>
          <w:spacing w:val="2"/>
          <w:sz w:val="20"/>
          <w:szCs w:val="20"/>
        </w:rPr>
        <w:t>i</w:t>
      </w:r>
      <w:r w:rsidRPr="002E4035">
        <w:rPr>
          <w:rFonts w:cs="Calibri"/>
          <w:sz w:val="20"/>
          <w:szCs w:val="20"/>
        </w:rPr>
        <w:t xml:space="preserve">) need </w:t>
      </w:r>
      <w:r w:rsidRPr="002E4035">
        <w:rPr>
          <w:rFonts w:cs="Calibri"/>
          <w:spacing w:val="-1"/>
          <w:sz w:val="20"/>
          <w:szCs w:val="20"/>
        </w:rPr>
        <w:t>t</w:t>
      </w:r>
      <w:r w:rsidRPr="002E4035">
        <w:rPr>
          <w:rFonts w:cs="Calibri"/>
          <w:sz w:val="20"/>
          <w:szCs w:val="20"/>
        </w:rPr>
        <w:t xml:space="preserve">o be </w:t>
      </w:r>
      <w:r w:rsidRPr="002E4035">
        <w:rPr>
          <w:rFonts w:cs="Calibri"/>
          <w:spacing w:val="-2"/>
          <w:sz w:val="20"/>
          <w:szCs w:val="20"/>
        </w:rPr>
        <w:t>a</w:t>
      </w:r>
      <w:r w:rsidRPr="002E4035">
        <w:rPr>
          <w:rFonts w:cs="Calibri"/>
          <w:spacing w:val="-1"/>
          <w:sz w:val="20"/>
          <w:szCs w:val="20"/>
        </w:rPr>
        <w:t>v</w:t>
      </w:r>
      <w:r w:rsidRPr="002E4035">
        <w:rPr>
          <w:rFonts w:cs="Calibri"/>
          <w:sz w:val="20"/>
          <w:szCs w:val="20"/>
        </w:rPr>
        <w:t>oided or ris</w:t>
      </w:r>
      <w:r w:rsidRPr="002E4035">
        <w:rPr>
          <w:rFonts w:cs="Calibri"/>
          <w:spacing w:val="-1"/>
          <w:sz w:val="20"/>
          <w:szCs w:val="20"/>
        </w:rPr>
        <w:t>k</w:t>
      </w:r>
      <w:r w:rsidRPr="002E4035">
        <w:rPr>
          <w:rFonts w:cs="Calibri"/>
          <w:sz w:val="20"/>
          <w:szCs w:val="20"/>
        </w:rPr>
        <w:t>s adequa</w:t>
      </w:r>
      <w:r w:rsidRPr="002E4035">
        <w:rPr>
          <w:rFonts w:cs="Calibri"/>
          <w:spacing w:val="-1"/>
          <w:sz w:val="20"/>
          <w:szCs w:val="20"/>
        </w:rPr>
        <w:t>t</w:t>
      </w:r>
      <w:r w:rsidRPr="002E4035">
        <w:rPr>
          <w:rFonts w:cs="Calibri"/>
          <w:sz w:val="20"/>
          <w:szCs w:val="20"/>
        </w:rPr>
        <w:t>e</w:t>
      </w:r>
      <w:r w:rsidRPr="002E4035">
        <w:rPr>
          <w:rFonts w:cs="Calibri"/>
          <w:spacing w:val="-3"/>
          <w:sz w:val="20"/>
          <w:szCs w:val="20"/>
        </w:rPr>
        <w:t>l</w:t>
      </w:r>
      <w:r w:rsidRPr="002E4035">
        <w:rPr>
          <w:rFonts w:cs="Calibri"/>
          <w:sz w:val="20"/>
          <w:szCs w:val="20"/>
        </w:rPr>
        <w:t>y miti</w:t>
      </w:r>
      <w:r w:rsidRPr="002E4035">
        <w:rPr>
          <w:rFonts w:cs="Calibri"/>
          <w:spacing w:val="-1"/>
          <w:sz w:val="20"/>
          <w:szCs w:val="20"/>
        </w:rPr>
        <w:t>g</w:t>
      </w:r>
      <w:r w:rsidRPr="002E4035">
        <w:rPr>
          <w:rFonts w:cs="Calibri"/>
          <w:sz w:val="20"/>
          <w:szCs w:val="20"/>
        </w:rPr>
        <w:t>a</w:t>
      </w:r>
      <w:r w:rsidRPr="002E4035">
        <w:rPr>
          <w:rFonts w:cs="Calibri"/>
          <w:spacing w:val="-1"/>
          <w:sz w:val="20"/>
          <w:szCs w:val="20"/>
        </w:rPr>
        <w:t>t</w:t>
      </w:r>
      <w:r w:rsidRPr="002E4035">
        <w:rPr>
          <w:rFonts w:cs="Calibri"/>
          <w:sz w:val="20"/>
          <w:szCs w:val="20"/>
        </w:rPr>
        <w:t>ed. The</w:t>
      </w:r>
      <w:r w:rsidRPr="002E4035">
        <w:rPr>
          <w:rFonts w:cs="Calibri"/>
          <w:spacing w:val="-5"/>
          <w:sz w:val="20"/>
          <w:szCs w:val="20"/>
        </w:rPr>
        <w:t>r</w:t>
      </w:r>
      <w:r w:rsidRPr="002E4035">
        <w:rPr>
          <w:rFonts w:cs="Calibri"/>
          <w:sz w:val="20"/>
          <w:szCs w:val="20"/>
        </w:rPr>
        <w:t>e h</w:t>
      </w:r>
      <w:r w:rsidRPr="002E4035">
        <w:rPr>
          <w:rFonts w:cs="Calibri"/>
          <w:spacing w:val="-2"/>
          <w:sz w:val="20"/>
          <w:szCs w:val="20"/>
        </w:rPr>
        <w:t>a</w:t>
      </w:r>
      <w:r w:rsidRPr="002E4035">
        <w:rPr>
          <w:rFonts w:cs="Calibri"/>
          <w:spacing w:val="-1"/>
          <w:sz w:val="20"/>
          <w:szCs w:val="20"/>
        </w:rPr>
        <w:t>v</w:t>
      </w:r>
      <w:r w:rsidRPr="002E4035">
        <w:rPr>
          <w:rFonts w:cs="Calibri"/>
          <w:sz w:val="20"/>
          <w:szCs w:val="20"/>
        </w:rPr>
        <w:t>e been chan</w:t>
      </w:r>
      <w:r w:rsidRPr="002E4035">
        <w:rPr>
          <w:rFonts w:cs="Calibri"/>
          <w:spacing w:val="-4"/>
          <w:sz w:val="20"/>
          <w:szCs w:val="20"/>
        </w:rPr>
        <w:t>g</w:t>
      </w:r>
      <w:r w:rsidRPr="002E4035">
        <w:rPr>
          <w:rFonts w:cs="Calibri"/>
          <w:sz w:val="20"/>
          <w:szCs w:val="20"/>
        </w:rPr>
        <w:t xml:space="preserve">es </w:t>
      </w:r>
      <w:r w:rsidRPr="002E4035">
        <w:rPr>
          <w:rFonts w:cs="Calibri"/>
          <w:spacing w:val="-1"/>
          <w:sz w:val="20"/>
          <w:szCs w:val="20"/>
        </w:rPr>
        <w:t>t</w:t>
      </w:r>
      <w:r w:rsidRPr="002E4035">
        <w:rPr>
          <w:rFonts w:cs="Calibri"/>
          <w:sz w:val="20"/>
          <w:szCs w:val="20"/>
        </w:rPr>
        <w:t>o some a</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 as a </w:t>
      </w:r>
      <w:r w:rsidRPr="002E4035">
        <w:rPr>
          <w:rFonts w:cs="Calibri"/>
          <w:spacing w:val="-5"/>
          <w:sz w:val="20"/>
          <w:szCs w:val="20"/>
        </w:rPr>
        <w:t>r</w:t>
      </w:r>
      <w:r w:rsidRPr="002E4035">
        <w:rPr>
          <w:rFonts w:cs="Calibri"/>
          <w:sz w:val="20"/>
          <w:szCs w:val="20"/>
        </w:rPr>
        <w:t xml:space="preserve">esult of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that m</w:t>
      </w:r>
      <w:r w:rsidRPr="002E4035">
        <w:rPr>
          <w:rFonts w:cs="Calibri"/>
          <w:spacing w:val="-2"/>
          <w:sz w:val="20"/>
          <w:szCs w:val="20"/>
        </w:rPr>
        <w:t>a</w:t>
      </w:r>
      <w:r w:rsidRPr="002E4035">
        <w:rPr>
          <w:rFonts w:cs="Calibri"/>
          <w:sz w:val="20"/>
          <w:szCs w:val="20"/>
        </w:rPr>
        <w:t>y now const</w:t>
      </w:r>
      <w:r w:rsidRPr="002E4035">
        <w:rPr>
          <w:rFonts w:cs="Calibri"/>
          <w:spacing w:val="-3"/>
          <w:sz w:val="20"/>
          <w:szCs w:val="20"/>
        </w:rPr>
        <w:t>r</w:t>
      </w:r>
      <w:r w:rsidRPr="002E4035">
        <w:rPr>
          <w:rFonts w:cs="Calibri"/>
          <w:sz w:val="20"/>
          <w:szCs w:val="20"/>
        </w:rPr>
        <w:t>ain or p</w:t>
      </w:r>
      <w:r w:rsidRPr="002E4035">
        <w:rPr>
          <w:rFonts w:cs="Calibri"/>
          <w:spacing w:val="-5"/>
          <w:sz w:val="20"/>
          <w:szCs w:val="20"/>
        </w:rPr>
        <w:t>r</w:t>
      </w:r>
      <w:r w:rsidRPr="002E4035">
        <w:rPr>
          <w:rFonts w:cs="Calibri"/>
          <w:spacing w:val="-1"/>
          <w:sz w:val="20"/>
          <w:szCs w:val="20"/>
        </w:rPr>
        <w:t>ev</w:t>
      </w:r>
      <w:r w:rsidRPr="002E4035">
        <w:rPr>
          <w:rFonts w:cs="Calibri"/>
          <w:sz w:val="20"/>
          <w:szCs w:val="20"/>
        </w:rPr>
        <w:t>ent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w:t>
      </w:r>
    </w:p>
    <w:p w:rsidR="005B0DBA" w:rsidRPr="002E4035" w:rsidRDefault="005B0DBA" w:rsidP="005113E1">
      <w:pPr>
        <w:spacing w:after="0" w:line="170" w:lineRule="exact"/>
        <w:rPr>
          <w:rFonts w:cs="Calibri"/>
          <w:sz w:val="17"/>
          <w:szCs w:val="17"/>
        </w:rPr>
      </w:pPr>
    </w:p>
    <w:p w:rsidR="005B0DBA" w:rsidRPr="002E4035" w:rsidRDefault="005B0DBA" w:rsidP="005113E1">
      <w:pPr>
        <w:spacing w:after="0" w:line="246" w:lineRule="auto"/>
        <w:ind w:right="217"/>
        <w:rPr>
          <w:rFonts w:cs="Calibri"/>
          <w:sz w:val="20"/>
          <w:szCs w:val="20"/>
        </w:rPr>
      </w:pPr>
      <w:r w:rsidRPr="002E4035">
        <w:rPr>
          <w:rFonts w:cs="Calibri"/>
          <w:sz w:val="20"/>
          <w:szCs w:val="20"/>
        </w:rPr>
        <w:t xml:space="preserve">The </w:t>
      </w:r>
      <w:r w:rsidRPr="002E4035">
        <w:rPr>
          <w:rFonts w:cs="Calibri"/>
          <w:spacing w:val="-2"/>
          <w:sz w:val="20"/>
          <w:szCs w:val="20"/>
        </w:rPr>
        <w:t>a</w:t>
      </w:r>
      <w:r w:rsidRPr="002E4035">
        <w:rPr>
          <w:rFonts w:cs="Calibri"/>
          <w:spacing w:val="-1"/>
          <w:sz w:val="20"/>
          <w:szCs w:val="20"/>
        </w:rPr>
        <w:t>v</w:t>
      </w:r>
      <w:r w:rsidRPr="002E4035">
        <w:rPr>
          <w:rFonts w:cs="Calibri"/>
          <w:sz w:val="20"/>
          <w:szCs w:val="20"/>
        </w:rPr>
        <w:t>oidance of haza</w:t>
      </w:r>
      <w:r w:rsidRPr="002E4035">
        <w:rPr>
          <w:rFonts w:cs="Calibri"/>
          <w:spacing w:val="-5"/>
          <w:sz w:val="20"/>
          <w:szCs w:val="20"/>
        </w:rPr>
        <w:t>r</w:t>
      </w:r>
      <w:r w:rsidRPr="002E4035">
        <w:rPr>
          <w:rFonts w:cs="Calibri"/>
          <w:sz w:val="20"/>
          <w:szCs w:val="20"/>
        </w:rPr>
        <w:t>ds minimises the risk of significant</w:t>
      </w:r>
      <w:r w:rsidRPr="002E4035">
        <w:rPr>
          <w:rFonts w:cs="Calibri"/>
          <w:spacing w:val="-8"/>
          <w:sz w:val="20"/>
          <w:szCs w:val="20"/>
        </w:rPr>
        <w:t xml:space="preserve"> </w:t>
      </w:r>
      <w:r w:rsidRPr="002E4035">
        <w:rPr>
          <w:rFonts w:cs="Calibri"/>
          <w:sz w:val="20"/>
          <w:szCs w:val="20"/>
        </w:rPr>
        <w:t>ad</w:t>
      </w:r>
      <w:r w:rsidRPr="002E4035">
        <w:rPr>
          <w:rFonts w:cs="Calibri"/>
          <w:spacing w:val="-1"/>
          <w:sz w:val="20"/>
          <w:szCs w:val="20"/>
        </w:rPr>
        <w:t>v</w:t>
      </w:r>
      <w:r w:rsidRPr="002E4035">
        <w:rPr>
          <w:rFonts w:cs="Calibri"/>
          <w:sz w:val="20"/>
          <w:szCs w:val="20"/>
        </w:rPr>
        <w:t>e</w:t>
      </w:r>
      <w:r w:rsidRPr="002E4035">
        <w:rPr>
          <w:rFonts w:cs="Calibri"/>
          <w:spacing w:val="-3"/>
          <w:sz w:val="20"/>
          <w:szCs w:val="20"/>
        </w:rPr>
        <w:t>r</w:t>
      </w:r>
      <w:r w:rsidRPr="002E4035">
        <w:rPr>
          <w:rFonts w:cs="Calibri"/>
          <w:sz w:val="20"/>
          <w:szCs w:val="20"/>
        </w:rPr>
        <w:t>se consequences, po</w:t>
      </w:r>
      <w:r w:rsidRPr="002E4035">
        <w:rPr>
          <w:rFonts w:cs="Calibri"/>
          <w:spacing w:val="-1"/>
          <w:sz w:val="20"/>
          <w:szCs w:val="20"/>
        </w:rPr>
        <w:t>t</w:t>
      </w:r>
      <w:r w:rsidRPr="002E4035">
        <w:rPr>
          <w:rFonts w:cs="Calibri"/>
          <w:sz w:val="20"/>
          <w:szCs w:val="20"/>
        </w:rPr>
        <w:t>ential</w:t>
      </w:r>
      <w:r w:rsidRPr="002E4035">
        <w:rPr>
          <w:rFonts w:cs="Calibri"/>
          <w:spacing w:val="-3"/>
          <w:sz w:val="20"/>
          <w:szCs w:val="20"/>
        </w:rPr>
        <w:t>l</w:t>
      </w:r>
      <w:r w:rsidRPr="002E4035">
        <w:rPr>
          <w:rFonts w:cs="Calibri"/>
          <w:sz w:val="20"/>
          <w:szCs w:val="20"/>
        </w:rPr>
        <w:t>y managing insu</w:t>
      </w:r>
      <w:r w:rsidRPr="002E4035">
        <w:rPr>
          <w:rFonts w:cs="Calibri"/>
          <w:spacing w:val="-3"/>
          <w:sz w:val="20"/>
          <w:szCs w:val="20"/>
        </w:rPr>
        <w:t>r</w:t>
      </w:r>
      <w:r w:rsidRPr="002E4035">
        <w:rPr>
          <w:rFonts w:cs="Calibri"/>
          <w:sz w:val="20"/>
          <w:szCs w:val="20"/>
        </w:rPr>
        <w:t>ance p</w:t>
      </w:r>
      <w:r w:rsidRPr="002E4035">
        <w:rPr>
          <w:rFonts w:cs="Calibri"/>
          <w:spacing w:val="-5"/>
          <w:sz w:val="20"/>
          <w:szCs w:val="20"/>
        </w:rPr>
        <w:t>r</w:t>
      </w:r>
      <w:r w:rsidRPr="002E4035">
        <w:rPr>
          <w:rFonts w:cs="Calibri"/>
          <w:sz w:val="20"/>
          <w:szCs w:val="20"/>
        </w:rPr>
        <w:t xml:space="preserve">emiums and costs </w:t>
      </w:r>
      <w:r w:rsidRPr="002E4035">
        <w:rPr>
          <w:rFonts w:cs="Calibri"/>
          <w:spacing w:val="-1"/>
          <w:sz w:val="20"/>
          <w:szCs w:val="20"/>
        </w:rPr>
        <w:t>t</w:t>
      </w:r>
      <w:r w:rsidRPr="002E4035">
        <w:rPr>
          <w:rFonts w:cs="Calibri"/>
          <w:sz w:val="20"/>
          <w:szCs w:val="20"/>
        </w:rPr>
        <w:t xml:space="preserve">o </w:t>
      </w:r>
      <w:r w:rsidRPr="002E4035">
        <w:rPr>
          <w:rFonts w:cs="Calibri"/>
          <w:spacing w:val="-4"/>
          <w:sz w:val="20"/>
          <w:szCs w:val="20"/>
        </w:rPr>
        <w:t>g</w:t>
      </w:r>
      <w:r w:rsidRPr="002E4035">
        <w:rPr>
          <w:rFonts w:cs="Calibri"/>
          <w:spacing w:val="-1"/>
          <w:sz w:val="20"/>
          <w:szCs w:val="20"/>
        </w:rPr>
        <w:t>ov</w:t>
      </w:r>
      <w:r w:rsidRPr="002E4035">
        <w:rPr>
          <w:rFonts w:cs="Calibri"/>
          <w:sz w:val="20"/>
          <w:szCs w:val="20"/>
        </w:rPr>
        <w:t xml:space="preserve">ernment and </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ep</w:t>
      </w:r>
      <w:r w:rsidRPr="002E4035">
        <w:rPr>
          <w:rFonts w:cs="Calibri"/>
          <w:spacing w:val="-2"/>
          <w:sz w:val="20"/>
          <w:szCs w:val="20"/>
        </w:rPr>
        <w:t>a</w:t>
      </w:r>
      <w:r w:rsidRPr="002E4035">
        <w:rPr>
          <w:rFonts w:cs="Calibri"/>
          <w:spacing w:val="-1"/>
          <w:sz w:val="20"/>
          <w:szCs w:val="20"/>
        </w:rPr>
        <w:t>y</w:t>
      </w:r>
      <w:r w:rsidRPr="002E4035">
        <w:rPr>
          <w:rFonts w:cs="Calibri"/>
          <w:sz w:val="20"/>
          <w:szCs w:val="20"/>
        </w:rPr>
        <w:t>e</w:t>
      </w:r>
      <w:r w:rsidRPr="002E4035">
        <w:rPr>
          <w:rFonts w:cs="Calibri"/>
          <w:spacing w:val="-3"/>
          <w:sz w:val="20"/>
          <w:szCs w:val="20"/>
        </w:rPr>
        <w:t>r</w:t>
      </w:r>
      <w:r w:rsidRPr="002E4035">
        <w:rPr>
          <w:rFonts w:cs="Calibri"/>
          <w:sz w:val="20"/>
          <w:szCs w:val="20"/>
        </w:rPr>
        <w:t xml:space="preserve">s in the </w:t>
      </w:r>
      <w:r w:rsidRPr="002E4035">
        <w:rPr>
          <w:rFonts w:cs="Calibri"/>
          <w:spacing w:val="-2"/>
          <w:sz w:val="20"/>
          <w:szCs w:val="20"/>
        </w:rPr>
        <w:t>l</w:t>
      </w:r>
      <w:r w:rsidRPr="002E4035">
        <w:rPr>
          <w:rFonts w:cs="Calibri"/>
          <w:sz w:val="20"/>
          <w:szCs w:val="20"/>
        </w:rPr>
        <w:t xml:space="preserve">ong </w:t>
      </w:r>
      <w:r w:rsidRPr="002E4035">
        <w:rPr>
          <w:rFonts w:cs="Calibri"/>
          <w:spacing w:val="-1"/>
          <w:sz w:val="20"/>
          <w:szCs w:val="20"/>
        </w:rPr>
        <w:t>t</w:t>
      </w:r>
      <w:r w:rsidRPr="002E4035">
        <w:rPr>
          <w:rFonts w:cs="Calibri"/>
          <w:sz w:val="20"/>
          <w:szCs w:val="20"/>
        </w:rPr>
        <w:t xml:space="preserve">erm, and </w:t>
      </w:r>
      <w:r w:rsidRPr="002E4035">
        <w:rPr>
          <w:rFonts w:cs="Calibri"/>
          <w:spacing w:val="-5"/>
          <w:sz w:val="20"/>
          <w:szCs w:val="20"/>
        </w:rPr>
        <w:t>r</w:t>
      </w:r>
      <w:r w:rsidRPr="002E4035">
        <w:rPr>
          <w:rFonts w:cs="Calibri"/>
          <w:sz w:val="20"/>
          <w:szCs w:val="20"/>
        </w:rPr>
        <w:t>e</w:t>
      </w:r>
      <w:r w:rsidRPr="002E4035">
        <w:rPr>
          <w:rFonts w:cs="Calibri"/>
          <w:spacing w:val="4"/>
          <w:sz w:val="20"/>
          <w:szCs w:val="20"/>
        </w:rPr>
        <w:t>d</w:t>
      </w:r>
      <w:r w:rsidRPr="002E4035">
        <w:rPr>
          <w:rFonts w:cs="Calibri"/>
          <w:sz w:val="20"/>
          <w:szCs w:val="20"/>
        </w:rPr>
        <w:t xml:space="preserve">ucing disruption </w:t>
      </w:r>
      <w:r w:rsidRPr="002E4035">
        <w:rPr>
          <w:rFonts w:cs="Calibri"/>
          <w:spacing w:val="-1"/>
          <w:sz w:val="20"/>
          <w:szCs w:val="20"/>
        </w:rPr>
        <w:t>t</w:t>
      </w:r>
      <w:r w:rsidRPr="002E4035">
        <w:rPr>
          <w:rFonts w:cs="Calibri"/>
          <w:sz w:val="20"/>
          <w:szCs w:val="20"/>
        </w:rPr>
        <w:t>o communities and the econo</w:t>
      </w:r>
      <w:r w:rsidRPr="002E4035">
        <w:rPr>
          <w:rFonts w:cs="Calibri"/>
          <w:spacing w:val="-1"/>
          <w:sz w:val="20"/>
          <w:szCs w:val="20"/>
        </w:rPr>
        <w:t>m</w:t>
      </w:r>
      <w:r w:rsidRPr="002E4035">
        <w:rPr>
          <w:rFonts w:cs="Calibri"/>
          <w:sz w:val="20"/>
          <w:szCs w:val="20"/>
        </w:rPr>
        <w:t>y as and when th</w:t>
      </w:r>
      <w:r w:rsidRPr="002E4035">
        <w:rPr>
          <w:rFonts w:cs="Calibri"/>
          <w:spacing w:val="-1"/>
          <w:sz w:val="20"/>
          <w:szCs w:val="20"/>
        </w:rPr>
        <w:t>e</w:t>
      </w:r>
      <w:r w:rsidRPr="002E4035">
        <w:rPr>
          <w:rFonts w:cs="Calibri"/>
          <w:sz w:val="20"/>
          <w:szCs w:val="20"/>
        </w:rPr>
        <w:t>y occu</w:t>
      </w:r>
      <w:r w:rsidRPr="002E4035">
        <w:rPr>
          <w:rFonts w:cs="Calibri"/>
          <w:spacing w:val="-17"/>
          <w:sz w:val="20"/>
          <w:szCs w:val="20"/>
        </w:rPr>
        <w:t>r</w:t>
      </w:r>
      <w:r w:rsidRPr="002E4035">
        <w:rPr>
          <w:rFonts w:cs="Calibri"/>
          <w:sz w:val="20"/>
          <w:szCs w:val="20"/>
        </w:rPr>
        <w:t>.</w:t>
      </w:r>
    </w:p>
    <w:p w:rsidR="005B0DBA" w:rsidRPr="002E4035" w:rsidRDefault="005B0DBA" w:rsidP="005113E1">
      <w:pPr>
        <w:spacing w:after="0" w:line="170" w:lineRule="exact"/>
        <w:rPr>
          <w:rFonts w:cs="Calibri"/>
          <w:sz w:val="17"/>
          <w:szCs w:val="17"/>
        </w:rPr>
      </w:pPr>
    </w:p>
    <w:p w:rsidR="005B0DBA" w:rsidRPr="002E4035" w:rsidRDefault="005B0DBA" w:rsidP="005113E1">
      <w:pPr>
        <w:spacing w:after="0" w:line="246" w:lineRule="auto"/>
        <w:ind w:right="68"/>
        <w:rPr>
          <w:rFonts w:cs="Calibri"/>
          <w:sz w:val="20"/>
          <w:szCs w:val="20"/>
        </w:rPr>
      </w:pPr>
      <w:r w:rsidRPr="002E4035">
        <w:rPr>
          <w:rFonts w:cs="Calibri"/>
          <w:sz w:val="20"/>
          <w:szCs w:val="20"/>
        </w:rPr>
        <w:t xml:space="preserve">As part of 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w:t>
      </w:r>
      <w:r w:rsidRPr="002E4035">
        <w:rPr>
          <w:rFonts w:cs="Calibri"/>
          <w:spacing w:val="-12"/>
          <w:sz w:val="20"/>
          <w:szCs w:val="20"/>
        </w:rPr>
        <w:t>y</w:t>
      </w:r>
      <w:r w:rsidRPr="002E4035">
        <w:rPr>
          <w:rFonts w:cs="Calibri"/>
          <w:sz w:val="20"/>
          <w:szCs w:val="20"/>
        </w:rPr>
        <w:t>, the Natu</w:t>
      </w:r>
      <w:r w:rsidRPr="002E4035">
        <w:rPr>
          <w:rFonts w:cs="Calibri"/>
          <w:spacing w:val="-3"/>
          <w:sz w:val="20"/>
          <w:szCs w:val="20"/>
        </w:rPr>
        <w:t>r</w:t>
      </w:r>
      <w:r w:rsidRPr="002E4035">
        <w:rPr>
          <w:rFonts w:cs="Calibri"/>
          <w:sz w:val="20"/>
          <w:szCs w:val="20"/>
        </w:rPr>
        <w:t>al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 (NERP) has been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oped </w:t>
      </w:r>
      <w:r w:rsidRPr="002E4035">
        <w:rPr>
          <w:rFonts w:cs="Calibri"/>
          <w:spacing w:val="-1"/>
          <w:sz w:val="20"/>
          <w:szCs w:val="20"/>
        </w:rPr>
        <w:t>t</w:t>
      </w:r>
      <w:r w:rsidRPr="002E4035">
        <w:rPr>
          <w:rFonts w:cs="Calibri"/>
          <w:sz w:val="20"/>
          <w:szCs w:val="20"/>
        </w:rPr>
        <w:t>o both identify and add</w:t>
      </w:r>
      <w:r w:rsidRPr="002E4035">
        <w:rPr>
          <w:rFonts w:cs="Calibri"/>
          <w:spacing w:val="-5"/>
          <w:sz w:val="20"/>
          <w:szCs w:val="20"/>
        </w:rPr>
        <w:t>r</w:t>
      </w:r>
      <w:r w:rsidRPr="002E4035">
        <w:rPr>
          <w:rFonts w:cs="Calibri"/>
          <w:sz w:val="20"/>
          <w:szCs w:val="20"/>
        </w:rPr>
        <w:t xml:space="preserve">ess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w:t>
      </w:r>
      <w:r w:rsidRPr="002E4035">
        <w:rPr>
          <w:rFonts w:cs="Calibri"/>
          <w:spacing w:val="-5"/>
          <w:sz w:val="20"/>
          <w:szCs w:val="20"/>
        </w:rPr>
        <w:t>r</w:t>
      </w:r>
      <w:r w:rsidRPr="002E4035">
        <w:rPr>
          <w:rFonts w:cs="Calibri"/>
          <w:sz w:val="20"/>
          <w:szCs w:val="20"/>
        </w:rPr>
        <w:t>ela</w:t>
      </w:r>
      <w:r w:rsidRPr="002E4035">
        <w:rPr>
          <w:rFonts w:cs="Calibri"/>
          <w:spacing w:val="-1"/>
          <w:sz w:val="20"/>
          <w:szCs w:val="20"/>
        </w:rPr>
        <w:t>t</w:t>
      </w:r>
      <w:r w:rsidRPr="002E4035">
        <w:rPr>
          <w:rFonts w:cs="Calibri"/>
          <w:sz w:val="20"/>
          <w:szCs w:val="20"/>
        </w:rPr>
        <w:t xml:space="preserve">ed impacts and enhancement opportunities. The NERP outlines a set of </w:t>
      </w:r>
      <w:r w:rsidRPr="002E4035">
        <w:rPr>
          <w:rFonts w:cs="Calibri"/>
          <w:spacing w:val="-4"/>
          <w:sz w:val="20"/>
          <w:szCs w:val="20"/>
        </w:rPr>
        <w:t>k</w:t>
      </w:r>
      <w:r w:rsidRPr="002E4035">
        <w:rPr>
          <w:rFonts w:cs="Calibri"/>
          <w:spacing w:val="-1"/>
          <w:sz w:val="20"/>
          <w:szCs w:val="20"/>
        </w:rPr>
        <w:t>e</w:t>
      </w:r>
      <w:r w:rsidRPr="002E4035">
        <w:rPr>
          <w:rFonts w:cs="Calibri"/>
          <w:sz w:val="20"/>
          <w:szCs w:val="20"/>
        </w:rPr>
        <w:t>y p</w:t>
      </w:r>
      <w:r w:rsidRPr="002E4035">
        <w:rPr>
          <w:rFonts w:cs="Calibri"/>
          <w:spacing w:val="-5"/>
          <w:sz w:val="20"/>
          <w:szCs w:val="20"/>
        </w:rPr>
        <w:t>r</w:t>
      </w:r>
      <w:r w:rsidRPr="002E4035">
        <w:rPr>
          <w:rFonts w:cs="Calibri"/>
          <w:sz w:val="20"/>
          <w:szCs w:val="20"/>
        </w:rPr>
        <w:t>ojects that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vide an important link </w:t>
      </w:r>
      <w:r w:rsidRPr="002E4035">
        <w:rPr>
          <w:rFonts w:cs="Calibri"/>
          <w:spacing w:val="-1"/>
          <w:sz w:val="20"/>
          <w:szCs w:val="20"/>
        </w:rPr>
        <w:t>t</w:t>
      </w:r>
      <w:r w:rsidRPr="002E4035">
        <w:rPr>
          <w:rFonts w:cs="Calibri"/>
          <w:sz w:val="20"/>
          <w:szCs w:val="20"/>
        </w:rPr>
        <w:t>o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ac</w:t>
      </w:r>
      <w:r w:rsidRPr="002E4035">
        <w:rPr>
          <w:rFonts w:cs="Calibri"/>
          <w:spacing w:val="-5"/>
          <w:sz w:val="20"/>
          <w:szCs w:val="20"/>
        </w:rPr>
        <w:t>r</w:t>
      </w:r>
      <w:r w:rsidRPr="002E4035">
        <w:rPr>
          <w:rFonts w:cs="Calibri"/>
          <w:sz w:val="20"/>
          <w:szCs w:val="20"/>
        </w:rPr>
        <w:t>oss the fol</w:t>
      </w:r>
      <w:r w:rsidRPr="002E4035">
        <w:rPr>
          <w:rFonts w:cs="Calibri"/>
          <w:spacing w:val="-2"/>
          <w:sz w:val="20"/>
          <w:szCs w:val="20"/>
        </w:rPr>
        <w:t>l</w:t>
      </w:r>
      <w:r w:rsidRPr="002E4035">
        <w:rPr>
          <w:rFonts w:cs="Calibri"/>
          <w:sz w:val="20"/>
          <w:szCs w:val="20"/>
        </w:rPr>
        <w:t>owing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natu</w:t>
      </w:r>
      <w:r w:rsidRPr="002E4035">
        <w:rPr>
          <w:rFonts w:cs="Calibri"/>
          <w:spacing w:val="-3"/>
          <w:sz w:val="20"/>
          <w:szCs w:val="20"/>
        </w:rPr>
        <w:t>r</w:t>
      </w:r>
      <w:r w:rsidRPr="002E4035">
        <w:rPr>
          <w:rFonts w:cs="Calibri"/>
          <w:sz w:val="20"/>
          <w:szCs w:val="20"/>
        </w:rPr>
        <w:t>al haza</w:t>
      </w:r>
      <w:r w:rsidRPr="002E4035">
        <w:rPr>
          <w:rFonts w:cs="Calibri"/>
          <w:spacing w:val="-5"/>
          <w:sz w:val="20"/>
          <w:szCs w:val="20"/>
        </w:rPr>
        <w:t>r</w:t>
      </w:r>
      <w:r w:rsidRPr="002E4035">
        <w:rPr>
          <w:rFonts w:cs="Calibri"/>
          <w:sz w:val="20"/>
          <w:szCs w:val="20"/>
        </w:rPr>
        <w:t>ds, coastal and estuary i</w:t>
      </w:r>
      <w:r w:rsidRPr="002E4035">
        <w:rPr>
          <w:rFonts w:cs="Calibri"/>
          <w:spacing w:val="-1"/>
          <w:sz w:val="20"/>
          <w:szCs w:val="20"/>
        </w:rPr>
        <w:t>nv</w:t>
      </w:r>
      <w:r w:rsidRPr="002E4035">
        <w:rPr>
          <w:rFonts w:cs="Calibri"/>
          <w:sz w:val="20"/>
          <w:szCs w:val="20"/>
        </w:rPr>
        <w:t>esti</w:t>
      </w:r>
      <w:r w:rsidRPr="002E4035">
        <w:rPr>
          <w:rFonts w:cs="Calibri"/>
          <w:spacing w:val="-1"/>
          <w:sz w:val="20"/>
          <w:szCs w:val="20"/>
        </w:rPr>
        <w:t>g</w:t>
      </w:r>
      <w:r w:rsidRPr="002E4035">
        <w:rPr>
          <w:rFonts w:cs="Calibri"/>
          <w:sz w:val="20"/>
          <w:szCs w:val="20"/>
        </w:rPr>
        <w:t>ations and moni</w:t>
      </w:r>
      <w:r w:rsidRPr="002E4035">
        <w:rPr>
          <w:rFonts w:cs="Calibri"/>
          <w:spacing w:val="-1"/>
          <w:sz w:val="20"/>
          <w:szCs w:val="20"/>
        </w:rPr>
        <w:t>t</w:t>
      </w:r>
      <w:r w:rsidRPr="002E4035">
        <w:rPr>
          <w:rFonts w:cs="Calibri"/>
          <w:sz w:val="20"/>
          <w:szCs w:val="20"/>
        </w:rPr>
        <w:t>orin</w:t>
      </w:r>
      <w:r w:rsidRPr="002E4035">
        <w:rPr>
          <w:rFonts w:cs="Calibri"/>
          <w:spacing w:val="-2"/>
          <w:sz w:val="20"/>
          <w:szCs w:val="20"/>
        </w:rPr>
        <w:t>g</w:t>
      </w:r>
      <w:r w:rsidRPr="002E4035">
        <w:rPr>
          <w:rFonts w:cs="Calibri"/>
          <w:sz w:val="20"/>
          <w:szCs w:val="20"/>
        </w:rPr>
        <w:t>, surface and g</w:t>
      </w:r>
      <w:r w:rsidRPr="002E4035">
        <w:rPr>
          <w:rFonts w:cs="Calibri"/>
          <w:spacing w:val="-5"/>
          <w:sz w:val="20"/>
          <w:szCs w:val="20"/>
        </w:rPr>
        <w:t>r</w:t>
      </w:r>
      <w:r w:rsidRPr="002E4035">
        <w:rPr>
          <w:rFonts w:cs="Calibri"/>
          <w:sz w:val="20"/>
          <w:szCs w:val="20"/>
        </w:rPr>
        <w:t xml:space="preserve">ound </w:t>
      </w:r>
      <w:r w:rsidRPr="002E4035">
        <w:rPr>
          <w:rFonts w:cs="Calibri"/>
          <w:spacing w:val="1"/>
          <w:sz w:val="20"/>
          <w:szCs w:val="20"/>
        </w:rPr>
        <w:t>w</w:t>
      </w:r>
      <w:r w:rsidRPr="002E4035">
        <w:rPr>
          <w:rFonts w:cs="Calibri"/>
          <w:sz w:val="20"/>
          <w:szCs w:val="20"/>
        </w:rPr>
        <w:t>a</w:t>
      </w:r>
      <w:r w:rsidRPr="002E4035">
        <w:rPr>
          <w:rFonts w:cs="Calibri"/>
          <w:spacing w:val="-1"/>
          <w:sz w:val="20"/>
          <w:szCs w:val="20"/>
        </w:rPr>
        <w:t>t</w:t>
      </w:r>
      <w:r w:rsidRPr="002E4035">
        <w:rPr>
          <w:rFonts w:cs="Calibri"/>
          <w:sz w:val="20"/>
          <w:szCs w:val="20"/>
        </w:rPr>
        <w:t>er mana</w:t>
      </w:r>
      <w:r w:rsidRPr="002E4035">
        <w:rPr>
          <w:rFonts w:cs="Calibri"/>
          <w:spacing w:val="-4"/>
          <w:sz w:val="20"/>
          <w:szCs w:val="20"/>
        </w:rPr>
        <w:t>g</w:t>
      </w:r>
      <w:r w:rsidRPr="002E4035">
        <w:rPr>
          <w:rFonts w:cs="Calibri"/>
          <w:sz w:val="20"/>
          <w:szCs w:val="20"/>
        </w:rPr>
        <w:t>emen</w:t>
      </w:r>
      <w:r w:rsidRPr="002E4035">
        <w:rPr>
          <w:rFonts w:cs="Calibri"/>
          <w:spacing w:val="4"/>
          <w:sz w:val="20"/>
          <w:szCs w:val="20"/>
        </w:rPr>
        <w:t>t</w:t>
      </w:r>
      <w:r w:rsidRPr="002E4035">
        <w:rPr>
          <w:rFonts w:cs="Calibri"/>
          <w:sz w:val="20"/>
          <w:szCs w:val="20"/>
        </w:rPr>
        <w:t>, biodi</w:t>
      </w:r>
      <w:r w:rsidRPr="002E4035">
        <w:rPr>
          <w:rFonts w:cs="Calibri"/>
          <w:spacing w:val="-1"/>
          <w:sz w:val="20"/>
          <w:szCs w:val="20"/>
        </w:rPr>
        <w:t>v</w:t>
      </w:r>
      <w:r w:rsidRPr="002E4035">
        <w:rPr>
          <w:rFonts w:cs="Calibri"/>
          <w:sz w:val="20"/>
          <w:szCs w:val="20"/>
        </w:rPr>
        <w:t>e</w:t>
      </w:r>
      <w:r w:rsidRPr="002E4035">
        <w:rPr>
          <w:rFonts w:cs="Calibri"/>
          <w:spacing w:val="-3"/>
          <w:sz w:val="20"/>
          <w:szCs w:val="20"/>
        </w:rPr>
        <w:t>r</w:t>
      </w:r>
      <w:r w:rsidRPr="002E4035">
        <w:rPr>
          <w:rFonts w:cs="Calibri"/>
          <w:sz w:val="20"/>
          <w:szCs w:val="20"/>
        </w:rPr>
        <w:t>sit</w:t>
      </w:r>
      <w:r w:rsidRPr="002E4035">
        <w:rPr>
          <w:rFonts w:cs="Calibri"/>
          <w:spacing w:val="-12"/>
          <w:sz w:val="20"/>
          <w:szCs w:val="20"/>
        </w:rPr>
        <w:t>y</w:t>
      </w:r>
      <w:r w:rsidRPr="002E4035">
        <w:rPr>
          <w:rFonts w:cs="Calibri"/>
          <w:sz w:val="20"/>
          <w:szCs w:val="20"/>
        </w:rPr>
        <w:t>, ou</w:t>
      </w:r>
      <w:r w:rsidRPr="002E4035">
        <w:rPr>
          <w:rFonts w:cs="Calibri"/>
          <w:spacing w:val="-1"/>
          <w:sz w:val="20"/>
          <w:szCs w:val="20"/>
        </w:rPr>
        <w:t>t</w:t>
      </w:r>
      <w:r w:rsidRPr="002E4035">
        <w:rPr>
          <w:rFonts w:cs="Calibri"/>
          <w:sz w:val="20"/>
          <w:szCs w:val="20"/>
        </w:rPr>
        <w:t xml:space="preserve">door </w:t>
      </w:r>
      <w:r w:rsidRPr="002E4035">
        <w:rPr>
          <w:rFonts w:cs="Calibri"/>
          <w:spacing w:val="-5"/>
          <w:sz w:val="20"/>
          <w:szCs w:val="20"/>
        </w:rPr>
        <w:t>r</w:t>
      </w:r>
      <w:r w:rsidRPr="002E4035">
        <w:rPr>
          <w:rFonts w:cs="Calibri"/>
          <w:sz w:val="20"/>
          <w:szCs w:val="20"/>
        </w:rPr>
        <w:t>ec</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ation, </w:t>
      </w:r>
      <w:r w:rsidRPr="002E4035">
        <w:rPr>
          <w:rFonts w:cs="Calibri"/>
          <w:spacing w:val="1"/>
          <w:sz w:val="20"/>
          <w:szCs w:val="20"/>
        </w:rPr>
        <w:t>w</w:t>
      </w:r>
      <w:r w:rsidRPr="002E4035">
        <w:rPr>
          <w:rFonts w:cs="Calibri"/>
          <w:sz w:val="20"/>
          <w:szCs w:val="20"/>
        </w:rPr>
        <w:t>as</w:t>
      </w:r>
      <w:r w:rsidRPr="002E4035">
        <w:rPr>
          <w:rFonts w:cs="Calibri"/>
          <w:spacing w:val="-1"/>
          <w:sz w:val="20"/>
          <w:szCs w:val="20"/>
        </w:rPr>
        <w:t>t</w:t>
      </w:r>
      <w:r w:rsidRPr="002E4035">
        <w:rPr>
          <w:rFonts w:cs="Calibri"/>
          <w:sz w:val="20"/>
          <w:szCs w:val="20"/>
        </w:rPr>
        <w:t>e, contamina</w:t>
      </w:r>
      <w:r w:rsidRPr="002E4035">
        <w:rPr>
          <w:rFonts w:cs="Calibri"/>
          <w:spacing w:val="-1"/>
          <w:sz w:val="20"/>
          <w:szCs w:val="20"/>
        </w:rPr>
        <w:t>t</w:t>
      </w:r>
      <w:r w:rsidRPr="002E4035">
        <w:rPr>
          <w:rFonts w:cs="Calibri"/>
          <w:sz w:val="20"/>
          <w:szCs w:val="20"/>
        </w:rPr>
        <w:t>ed land and air qualit</w:t>
      </w:r>
      <w:r w:rsidRPr="002E4035">
        <w:rPr>
          <w:rFonts w:cs="Calibri"/>
          <w:spacing w:val="-12"/>
          <w:sz w:val="20"/>
          <w:szCs w:val="20"/>
        </w:rPr>
        <w:t>y</w:t>
      </w:r>
      <w:r w:rsidRPr="002E4035">
        <w:rPr>
          <w:rFonts w:cs="Calibri"/>
          <w:sz w:val="20"/>
          <w:szCs w:val="20"/>
        </w:rPr>
        <w:t>.</w:t>
      </w:r>
    </w:p>
    <w:p w:rsidR="005B0DBA" w:rsidRPr="002E4035" w:rsidRDefault="005B0DBA" w:rsidP="005113E1">
      <w:pPr>
        <w:spacing w:after="0" w:line="170" w:lineRule="exact"/>
        <w:rPr>
          <w:rFonts w:cs="Calibri"/>
          <w:sz w:val="17"/>
          <w:szCs w:val="17"/>
        </w:rPr>
      </w:pPr>
    </w:p>
    <w:p w:rsidR="005B0DBA" w:rsidRPr="002E4035" w:rsidRDefault="005B0DBA" w:rsidP="005113E1">
      <w:pPr>
        <w:spacing w:after="0" w:line="246" w:lineRule="auto"/>
        <w:ind w:right="-14"/>
        <w:rPr>
          <w:rFonts w:cs="Calibri"/>
          <w:sz w:val="20"/>
          <w:szCs w:val="20"/>
        </w:rPr>
      </w:pPr>
      <w:r w:rsidRPr="002E4035">
        <w:rPr>
          <w:rFonts w:cs="Calibri"/>
          <w:spacing w:val="-5"/>
          <w:sz w:val="20"/>
          <w:szCs w:val="20"/>
        </w:rPr>
        <w:t>A</w:t>
      </w:r>
      <w:r w:rsidRPr="002E4035">
        <w:rPr>
          <w:rFonts w:cs="Calibri"/>
          <w:spacing w:val="-1"/>
          <w:sz w:val="20"/>
          <w:szCs w:val="20"/>
        </w:rPr>
        <w:t>v</w:t>
      </w:r>
      <w:r w:rsidRPr="002E4035">
        <w:rPr>
          <w:rFonts w:cs="Calibri"/>
          <w:sz w:val="20"/>
          <w:szCs w:val="20"/>
        </w:rPr>
        <w:t>oiding land uses that m</w:t>
      </w:r>
      <w:r w:rsidRPr="002E4035">
        <w:rPr>
          <w:rFonts w:cs="Calibri"/>
          <w:spacing w:val="-2"/>
          <w:sz w:val="20"/>
          <w:szCs w:val="20"/>
        </w:rPr>
        <w:t>a</w:t>
      </w:r>
      <w:r w:rsidRPr="002E4035">
        <w:rPr>
          <w:rFonts w:cs="Calibri"/>
          <w:sz w:val="20"/>
          <w:szCs w:val="20"/>
        </w:rPr>
        <w:t>y be sensiti</w:t>
      </w:r>
      <w:r w:rsidRPr="002E4035">
        <w:rPr>
          <w:rFonts w:cs="Calibri"/>
          <w:spacing w:val="-1"/>
          <w:sz w:val="20"/>
          <w:szCs w:val="20"/>
        </w:rPr>
        <w:t>v</w:t>
      </w:r>
      <w:r w:rsidRPr="002E4035">
        <w:rPr>
          <w:rFonts w:cs="Calibri"/>
          <w:sz w:val="20"/>
          <w:szCs w:val="20"/>
        </w:rPr>
        <w:t xml:space="preserve">e </w:t>
      </w:r>
      <w:r w:rsidRPr="002E4035">
        <w:rPr>
          <w:rFonts w:cs="Calibri"/>
          <w:spacing w:val="-1"/>
          <w:sz w:val="20"/>
          <w:szCs w:val="20"/>
        </w:rPr>
        <w:t>t</w:t>
      </w:r>
      <w:r w:rsidRPr="002E4035">
        <w:rPr>
          <w:rFonts w:cs="Calibri"/>
          <w:sz w:val="20"/>
          <w:szCs w:val="20"/>
        </w:rPr>
        <w:t xml:space="preserve">o adjacent </w:t>
      </w:r>
      <w:r w:rsidRPr="002E4035">
        <w:rPr>
          <w:rFonts w:cs="Calibri"/>
          <w:spacing w:val="-2"/>
          <w:sz w:val="20"/>
          <w:szCs w:val="20"/>
        </w:rPr>
        <w:t>e</w:t>
      </w:r>
      <w:r w:rsidRPr="002E4035">
        <w:rPr>
          <w:rFonts w:cs="Calibri"/>
          <w:sz w:val="20"/>
          <w:szCs w:val="20"/>
        </w:rPr>
        <w:t>xisting land uses and their effects</w:t>
      </w:r>
      <w:r w:rsidRPr="002E4035">
        <w:rPr>
          <w:rFonts w:cs="Calibri"/>
          <w:spacing w:val="-11"/>
          <w:sz w:val="20"/>
          <w:szCs w:val="20"/>
        </w:rPr>
        <w:t xml:space="preserve"> </w:t>
      </w:r>
      <w:r w:rsidRPr="002E4035">
        <w:rPr>
          <w:rFonts w:cs="Calibri"/>
          <w:sz w:val="20"/>
          <w:szCs w:val="20"/>
        </w:rPr>
        <w:t>is also an app</w:t>
      </w:r>
      <w:r w:rsidRPr="002E4035">
        <w:rPr>
          <w:rFonts w:cs="Calibri"/>
          <w:spacing w:val="-5"/>
          <w:sz w:val="20"/>
          <w:szCs w:val="20"/>
        </w:rPr>
        <w:t>r</w:t>
      </w:r>
      <w:r w:rsidRPr="002E4035">
        <w:rPr>
          <w:rFonts w:cs="Calibri"/>
          <w:sz w:val="20"/>
          <w:szCs w:val="20"/>
        </w:rPr>
        <w:t>opria</w:t>
      </w:r>
      <w:r w:rsidRPr="002E4035">
        <w:rPr>
          <w:rFonts w:cs="Calibri"/>
          <w:spacing w:val="-1"/>
          <w:sz w:val="20"/>
          <w:szCs w:val="20"/>
        </w:rPr>
        <w:t>t</w:t>
      </w:r>
      <w:r w:rsidRPr="002E4035">
        <w:rPr>
          <w:rFonts w:cs="Calibri"/>
          <w:sz w:val="20"/>
          <w:szCs w:val="20"/>
        </w:rPr>
        <w:t xml:space="preserve">e planning </w:t>
      </w:r>
      <w:r w:rsidRPr="002E4035">
        <w:rPr>
          <w:rFonts w:cs="Calibri"/>
          <w:spacing w:val="-5"/>
          <w:sz w:val="20"/>
          <w:szCs w:val="20"/>
        </w:rPr>
        <w:t>r</w:t>
      </w:r>
      <w:r w:rsidRPr="002E4035">
        <w:rPr>
          <w:rFonts w:cs="Calibri"/>
          <w:sz w:val="20"/>
          <w:szCs w:val="20"/>
        </w:rPr>
        <w:t>esponse that will p</w:t>
      </w:r>
      <w:r w:rsidRPr="002E4035">
        <w:rPr>
          <w:rFonts w:cs="Calibri"/>
          <w:spacing w:val="-5"/>
          <w:sz w:val="20"/>
          <w:szCs w:val="20"/>
        </w:rPr>
        <w:t>r</w:t>
      </w:r>
      <w:r w:rsidRPr="002E4035">
        <w:rPr>
          <w:rFonts w:cs="Calibri"/>
          <w:spacing w:val="-1"/>
          <w:sz w:val="20"/>
          <w:szCs w:val="20"/>
        </w:rPr>
        <w:t>ev</w:t>
      </w:r>
      <w:r w:rsidRPr="002E4035">
        <w:rPr>
          <w:rFonts w:cs="Calibri"/>
          <w:sz w:val="20"/>
          <w:szCs w:val="20"/>
        </w:rPr>
        <w:t xml:space="preserve">ent </w:t>
      </w:r>
      <w:r w:rsidRPr="002E4035">
        <w:rPr>
          <w:rFonts w:cs="Calibri"/>
          <w:spacing w:val="-5"/>
          <w:sz w:val="20"/>
          <w:szCs w:val="20"/>
        </w:rPr>
        <w:t>“r</w:t>
      </w:r>
      <w:r w:rsidRPr="002E4035">
        <w:rPr>
          <w:rFonts w:cs="Calibri"/>
          <w:spacing w:val="-1"/>
          <w:sz w:val="20"/>
          <w:szCs w:val="20"/>
        </w:rPr>
        <w:t>ev</w:t>
      </w:r>
      <w:r w:rsidRPr="002E4035">
        <w:rPr>
          <w:rFonts w:cs="Calibri"/>
          <w:sz w:val="20"/>
          <w:szCs w:val="20"/>
        </w:rPr>
        <w:t>e</w:t>
      </w:r>
      <w:r w:rsidRPr="002E4035">
        <w:rPr>
          <w:rFonts w:cs="Calibri"/>
          <w:spacing w:val="-3"/>
          <w:sz w:val="20"/>
          <w:szCs w:val="20"/>
        </w:rPr>
        <w:t>r</w:t>
      </w:r>
      <w:r w:rsidRPr="002E4035">
        <w:rPr>
          <w:rFonts w:cs="Calibri"/>
          <w:sz w:val="20"/>
          <w:szCs w:val="20"/>
        </w:rPr>
        <w:t>se sensitivit</w:t>
      </w:r>
      <w:r w:rsidRPr="002E4035">
        <w:rPr>
          <w:rFonts w:cs="Calibri"/>
          <w:spacing w:val="7"/>
          <w:sz w:val="20"/>
          <w:szCs w:val="20"/>
        </w:rPr>
        <w:t>y</w:t>
      </w:r>
      <w:r w:rsidRPr="002E4035">
        <w:rPr>
          <w:rFonts w:cs="Calibri"/>
          <w:spacing w:val="-20"/>
          <w:sz w:val="20"/>
          <w:szCs w:val="20"/>
        </w:rPr>
        <w:t>”</w:t>
      </w:r>
      <w:r w:rsidRPr="002E4035">
        <w:rPr>
          <w:rFonts w:cs="Calibri"/>
          <w:sz w:val="20"/>
          <w:szCs w:val="20"/>
        </w:rPr>
        <w:t xml:space="preserve">. A </w:t>
      </w:r>
      <w:r w:rsidRPr="002E4035">
        <w:rPr>
          <w:rFonts w:cs="Calibri"/>
          <w:spacing w:val="-4"/>
          <w:sz w:val="20"/>
          <w:szCs w:val="20"/>
        </w:rPr>
        <w:t>k</w:t>
      </w:r>
      <w:r w:rsidRPr="002E4035">
        <w:rPr>
          <w:rFonts w:cs="Calibri"/>
          <w:spacing w:val="-1"/>
          <w:sz w:val="20"/>
          <w:szCs w:val="20"/>
        </w:rPr>
        <w:t>e</w:t>
      </w:r>
      <w:r w:rsidRPr="002E4035">
        <w:rPr>
          <w:rFonts w:cs="Calibri"/>
          <w:sz w:val="20"/>
          <w:szCs w:val="20"/>
        </w:rPr>
        <w:t xml:space="preserve">y </w:t>
      </w:r>
      <w:r w:rsidRPr="002E4035">
        <w:rPr>
          <w:rFonts w:cs="Calibri"/>
          <w:spacing w:val="-2"/>
          <w:sz w:val="20"/>
          <w:szCs w:val="20"/>
        </w:rPr>
        <w:t>e</w:t>
      </w:r>
      <w:r w:rsidRPr="002E4035">
        <w:rPr>
          <w:rFonts w:cs="Calibri"/>
          <w:sz w:val="20"/>
          <w:szCs w:val="20"/>
        </w:rPr>
        <w:t>xamp</w:t>
      </w:r>
      <w:r w:rsidRPr="002E4035">
        <w:rPr>
          <w:rFonts w:cs="Calibri"/>
          <w:spacing w:val="-2"/>
          <w:sz w:val="20"/>
          <w:szCs w:val="20"/>
        </w:rPr>
        <w:t>l</w:t>
      </w:r>
      <w:r w:rsidRPr="002E4035">
        <w:rPr>
          <w:rFonts w:cs="Calibri"/>
          <w:sz w:val="20"/>
          <w:szCs w:val="20"/>
        </w:rPr>
        <w:t xml:space="preserve">e of </w:t>
      </w:r>
      <w:r w:rsidRPr="002E4035">
        <w:rPr>
          <w:rFonts w:cs="Calibri"/>
          <w:spacing w:val="-5"/>
          <w:sz w:val="20"/>
          <w:szCs w:val="20"/>
        </w:rPr>
        <w:t>r</w:t>
      </w:r>
      <w:r w:rsidRPr="002E4035">
        <w:rPr>
          <w:rFonts w:cs="Calibri"/>
          <w:spacing w:val="-1"/>
          <w:sz w:val="20"/>
          <w:szCs w:val="20"/>
        </w:rPr>
        <w:t>ev</w:t>
      </w:r>
      <w:r w:rsidRPr="002E4035">
        <w:rPr>
          <w:rFonts w:cs="Calibri"/>
          <w:sz w:val="20"/>
          <w:szCs w:val="20"/>
        </w:rPr>
        <w:t>e</w:t>
      </w:r>
      <w:r w:rsidRPr="002E4035">
        <w:rPr>
          <w:rFonts w:cs="Calibri"/>
          <w:spacing w:val="-3"/>
          <w:sz w:val="20"/>
          <w:szCs w:val="20"/>
        </w:rPr>
        <w:t>r</w:t>
      </w:r>
      <w:r w:rsidRPr="002E4035">
        <w:rPr>
          <w:rFonts w:cs="Calibri"/>
          <w:sz w:val="20"/>
          <w:szCs w:val="20"/>
        </w:rPr>
        <w:t>se sensitivity is the airport noise con</w:t>
      </w:r>
      <w:r w:rsidRPr="002E4035">
        <w:rPr>
          <w:rFonts w:cs="Calibri"/>
          <w:spacing w:val="-1"/>
          <w:sz w:val="20"/>
          <w:szCs w:val="20"/>
        </w:rPr>
        <w:t>t</w:t>
      </w:r>
      <w:r w:rsidRPr="002E4035">
        <w:rPr>
          <w:rFonts w:cs="Calibri"/>
          <w:sz w:val="20"/>
          <w:szCs w:val="20"/>
        </w:rPr>
        <w:t>ou</w:t>
      </w:r>
      <w:r w:rsidRPr="002E4035">
        <w:rPr>
          <w:rFonts w:cs="Calibri"/>
          <w:spacing w:val="-17"/>
          <w:sz w:val="20"/>
          <w:szCs w:val="20"/>
        </w:rPr>
        <w:t>r</w:t>
      </w:r>
      <w:r w:rsidRPr="002E4035">
        <w:rPr>
          <w:rFonts w:cs="Calibri"/>
          <w:sz w:val="20"/>
          <w:szCs w:val="20"/>
        </w:rPr>
        <w:t>, which defines</w:t>
      </w:r>
      <w:r w:rsidRPr="002E4035">
        <w:rPr>
          <w:rFonts w:cs="Calibri"/>
          <w:spacing w:val="-6"/>
          <w:sz w:val="20"/>
          <w:szCs w:val="20"/>
        </w:rPr>
        <w:t xml:space="preserve"> </w:t>
      </w:r>
      <w:r w:rsidRPr="002E4035">
        <w:rPr>
          <w:rFonts w:cs="Calibri"/>
          <w:sz w:val="20"/>
          <w:szCs w:val="20"/>
        </w:rPr>
        <w:t xml:space="preserve">a </w:t>
      </w:r>
      <w:r w:rsidRPr="002E4035">
        <w:rPr>
          <w:rFonts w:cs="Calibri"/>
          <w:spacing w:val="-2"/>
          <w:sz w:val="20"/>
          <w:szCs w:val="20"/>
        </w:rPr>
        <w:t>z</w:t>
      </w:r>
      <w:r w:rsidRPr="002E4035">
        <w:rPr>
          <w:rFonts w:cs="Calibri"/>
          <w:sz w:val="20"/>
          <w:szCs w:val="20"/>
        </w:rPr>
        <w:t>one a</w:t>
      </w:r>
      <w:r w:rsidRPr="002E4035">
        <w:rPr>
          <w:rFonts w:cs="Calibri"/>
          <w:spacing w:val="-5"/>
          <w:sz w:val="20"/>
          <w:szCs w:val="20"/>
        </w:rPr>
        <w:t>r</w:t>
      </w:r>
      <w:r w:rsidRPr="002E4035">
        <w:rPr>
          <w:rFonts w:cs="Calibri"/>
          <w:sz w:val="20"/>
          <w:szCs w:val="20"/>
        </w:rPr>
        <w:t>ound flight</w:t>
      </w:r>
      <w:r w:rsidRPr="002E4035">
        <w:rPr>
          <w:rFonts w:cs="Calibri"/>
          <w:spacing w:val="-4"/>
          <w:sz w:val="20"/>
          <w:szCs w:val="20"/>
        </w:rPr>
        <w:t xml:space="preserve"> </w:t>
      </w:r>
      <w:r w:rsidRPr="002E4035">
        <w:rPr>
          <w:rFonts w:cs="Calibri"/>
          <w:sz w:val="20"/>
          <w:szCs w:val="20"/>
        </w:rPr>
        <w:t xml:space="preserve">paths </w:t>
      </w:r>
      <w:r w:rsidRPr="002E4035">
        <w:rPr>
          <w:rFonts w:cs="Calibri"/>
          <w:spacing w:val="-1"/>
          <w:sz w:val="20"/>
          <w:szCs w:val="20"/>
        </w:rPr>
        <w:t>t</w:t>
      </w:r>
      <w:r w:rsidRPr="002E4035">
        <w:rPr>
          <w:rFonts w:cs="Calibri"/>
          <w:sz w:val="20"/>
          <w:szCs w:val="20"/>
        </w:rPr>
        <w:t>o and f</w:t>
      </w:r>
      <w:r w:rsidRPr="002E4035">
        <w:rPr>
          <w:rFonts w:cs="Calibri"/>
          <w:spacing w:val="-5"/>
          <w:sz w:val="20"/>
          <w:szCs w:val="20"/>
        </w:rPr>
        <w:t>r</w:t>
      </w:r>
      <w:r w:rsidRPr="002E4035">
        <w:rPr>
          <w:rFonts w:cs="Calibri"/>
          <w:sz w:val="20"/>
          <w:szCs w:val="20"/>
        </w:rPr>
        <w:t>om the airport be</w:t>
      </w:r>
      <w:r w:rsidRPr="002E4035">
        <w:rPr>
          <w:rFonts w:cs="Calibri"/>
          <w:spacing w:val="-2"/>
          <w:sz w:val="20"/>
          <w:szCs w:val="20"/>
        </w:rPr>
        <w:t>l</w:t>
      </w:r>
      <w:r w:rsidRPr="002E4035">
        <w:rPr>
          <w:rFonts w:cs="Calibri"/>
          <w:sz w:val="20"/>
          <w:szCs w:val="20"/>
        </w:rPr>
        <w:t>ow which noise</w:t>
      </w:r>
      <w:r w:rsidRPr="002E4035">
        <w:rPr>
          <w:rFonts w:cs="Calibri"/>
          <w:spacing w:val="-4"/>
          <w:sz w:val="20"/>
          <w:szCs w:val="20"/>
        </w:rPr>
        <w:t>-</w:t>
      </w:r>
      <w:r w:rsidRPr="002E4035">
        <w:rPr>
          <w:rFonts w:cs="Calibri"/>
          <w:sz w:val="20"/>
          <w:szCs w:val="20"/>
        </w:rPr>
        <w:t>sensiti</w:t>
      </w:r>
      <w:r w:rsidRPr="002E4035">
        <w:rPr>
          <w:rFonts w:cs="Calibri"/>
          <w:spacing w:val="-1"/>
          <w:sz w:val="20"/>
          <w:szCs w:val="20"/>
        </w:rPr>
        <w:t>v</w:t>
      </w:r>
      <w:r w:rsidRPr="002E4035">
        <w:rPr>
          <w:rFonts w:cs="Calibri"/>
          <w:sz w:val="20"/>
          <w:szCs w:val="20"/>
        </w:rPr>
        <w:t>e land uses a</w:t>
      </w:r>
      <w:r w:rsidRPr="002E4035">
        <w:rPr>
          <w:rFonts w:cs="Calibri"/>
          <w:spacing w:val="-5"/>
          <w:sz w:val="20"/>
          <w:szCs w:val="20"/>
        </w:rPr>
        <w:t>r</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be p</w:t>
      </w:r>
      <w:r w:rsidRPr="002E4035">
        <w:rPr>
          <w:rFonts w:cs="Calibri"/>
          <w:spacing w:val="-5"/>
          <w:sz w:val="20"/>
          <w:szCs w:val="20"/>
        </w:rPr>
        <w:t>r</w:t>
      </w:r>
      <w:r w:rsidRPr="002E4035">
        <w:rPr>
          <w:rFonts w:cs="Calibri"/>
          <w:spacing w:val="-1"/>
          <w:sz w:val="20"/>
          <w:szCs w:val="20"/>
        </w:rPr>
        <w:t>ev</w:t>
      </w:r>
      <w:r w:rsidRPr="002E4035">
        <w:rPr>
          <w:rFonts w:cs="Calibri"/>
          <w:sz w:val="20"/>
          <w:szCs w:val="20"/>
        </w:rPr>
        <w:t>en</w:t>
      </w:r>
      <w:r w:rsidRPr="002E4035">
        <w:rPr>
          <w:rFonts w:cs="Calibri"/>
          <w:spacing w:val="-1"/>
          <w:sz w:val="20"/>
          <w:szCs w:val="20"/>
        </w:rPr>
        <w:t>t</w:t>
      </w:r>
      <w:r w:rsidRPr="002E4035">
        <w:rPr>
          <w:rFonts w:cs="Calibri"/>
          <w:sz w:val="20"/>
          <w:szCs w:val="20"/>
        </w:rPr>
        <w:t xml:space="preserve">ed (with an </w:t>
      </w:r>
      <w:r w:rsidRPr="002E4035">
        <w:rPr>
          <w:rFonts w:cs="Calibri"/>
          <w:spacing w:val="-2"/>
          <w:sz w:val="20"/>
          <w:szCs w:val="20"/>
        </w:rPr>
        <w:t>e</w:t>
      </w:r>
      <w:r w:rsidRPr="002E4035">
        <w:rPr>
          <w:rFonts w:cs="Calibri"/>
          <w:spacing w:val="-3"/>
          <w:sz w:val="20"/>
          <w:szCs w:val="20"/>
        </w:rPr>
        <w:t>x</w:t>
      </w:r>
      <w:r w:rsidRPr="002E4035">
        <w:rPr>
          <w:rFonts w:cs="Calibri"/>
          <w:sz w:val="20"/>
          <w:szCs w:val="20"/>
        </w:rPr>
        <w:t xml:space="preserve">ception for Kaiapoi </w:t>
      </w:r>
      <w:r w:rsidRPr="002E4035">
        <w:rPr>
          <w:rFonts w:cs="Calibri"/>
          <w:spacing w:val="-5"/>
          <w:sz w:val="20"/>
          <w:szCs w:val="20"/>
        </w:rPr>
        <w:t>r</w:t>
      </w:r>
      <w:r w:rsidRPr="002E4035">
        <w:rPr>
          <w:rFonts w:cs="Calibri"/>
          <w:sz w:val="20"/>
          <w:szCs w:val="20"/>
        </w:rPr>
        <w:t>ef</w:t>
      </w:r>
      <w:r w:rsidRPr="002E4035">
        <w:rPr>
          <w:rFonts w:cs="Calibri"/>
          <w:spacing w:val="-2"/>
          <w:sz w:val="20"/>
          <w:szCs w:val="20"/>
        </w:rPr>
        <w:t>l</w:t>
      </w:r>
      <w:r w:rsidRPr="002E4035">
        <w:rPr>
          <w:rFonts w:cs="Calibri"/>
          <w:sz w:val="20"/>
          <w:szCs w:val="20"/>
        </w:rPr>
        <w:t>ecting</w:t>
      </w:r>
      <w:r w:rsidRPr="002E4035">
        <w:rPr>
          <w:rFonts w:cs="Calibri"/>
          <w:spacing w:val="-4"/>
          <w:sz w:val="20"/>
          <w:szCs w:val="20"/>
        </w:rPr>
        <w:t xml:space="preserve"> </w:t>
      </w:r>
      <w:r w:rsidRPr="002E4035">
        <w:rPr>
          <w:rFonts w:cs="Calibri"/>
          <w:sz w:val="20"/>
          <w:szCs w:val="20"/>
        </w:rPr>
        <w:t>the special ci</w:t>
      </w:r>
      <w:r w:rsidRPr="002E4035">
        <w:rPr>
          <w:rFonts w:cs="Calibri"/>
          <w:spacing w:val="-5"/>
          <w:sz w:val="20"/>
          <w:szCs w:val="20"/>
        </w:rPr>
        <w:t>r</w:t>
      </w:r>
      <w:r w:rsidRPr="002E4035">
        <w:rPr>
          <w:rFonts w:cs="Calibri"/>
          <w:sz w:val="20"/>
          <w:szCs w:val="20"/>
        </w:rPr>
        <w:t>cumstances fol</w:t>
      </w:r>
      <w:r w:rsidRPr="002E4035">
        <w:rPr>
          <w:rFonts w:cs="Calibri"/>
          <w:spacing w:val="-2"/>
          <w:sz w:val="20"/>
          <w:szCs w:val="20"/>
        </w:rPr>
        <w:t>l</w:t>
      </w:r>
      <w:r w:rsidRPr="002E4035">
        <w:rPr>
          <w:rFonts w:cs="Calibri"/>
          <w:sz w:val="20"/>
          <w:szCs w:val="20"/>
        </w:rPr>
        <w:t xml:space="preserve">owing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w:t>
      </w:r>
    </w:p>
    <w:p w:rsidR="005B0DBA" w:rsidRPr="002E4035" w:rsidRDefault="005B0DBA" w:rsidP="005113E1">
      <w:pPr>
        <w:spacing w:after="0" w:line="170" w:lineRule="exact"/>
        <w:rPr>
          <w:rFonts w:cs="Calibri"/>
          <w:sz w:val="17"/>
          <w:szCs w:val="17"/>
        </w:rPr>
      </w:pPr>
    </w:p>
    <w:p w:rsidR="005B0DBA" w:rsidRPr="002E4035" w:rsidRDefault="005B0DBA" w:rsidP="005113E1">
      <w:pPr>
        <w:spacing w:before="81" w:after="0" w:line="246" w:lineRule="auto"/>
        <w:ind w:right="-46"/>
        <w:rPr>
          <w:rFonts w:cs="Calibri"/>
          <w:sz w:val="20"/>
          <w:szCs w:val="20"/>
        </w:rPr>
      </w:pPr>
      <w:r w:rsidRPr="002E4035">
        <w:rPr>
          <w:rFonts w:cs="Calibri"/>
          <w:sz w:val="20"/>
          <w:szCs w:val="20"/>
        </w:rPr>
        <w:t>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 xml:space="preserve">e is essential for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f</w:t>
      </w:r>
      <w:r w:rsidRPr="002E4035">
        <w:rPr>
          <w:rFonts w:cs="Calibri"/>
          <w:spacing w:val="-5"/>
          <w:sz w:val="20"/>
          <w:szCs w:val="20"/>
        </w:rPr>
        <w:t>r</w:t>
      </w:r>
      <w:r w:rsidRPr="002E4035">
        <w:rPr>
          <w:rFonts w:cs="Calibri"/>
          <w:sz w:val="20"/>
          <w:szCs w:val="20"/>
        </w:rPr>
        <w:t>om the effects</w:t>
      </w:r>
      <w:r w:rsidRPr="002E4035">
        <w:rPr>
          <w:rFonts w:cs="Calibri"/>
          <w:spacing w:val="-11"/>
          <w:sz w:val="20"/>
          <w:szCs w:val="20"/>
        </w:rPr>
        <w:t xml:space="preserve"> </w:t>
      </w:r>
      <w:r w:rsidRPr="002E4035">
        <w:rPr>
          <w:rFonts w:cs="Calibri"/>
          <w:sz w:val="20"/>
          <w:szCs w:val="20"/>
        </w:rPr>
        <w:t xml:space="preserve">of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es. The </w:t>
      </w:r>
      <w:r w:rsidRPr="002E4035">
        <w:rPr>
          <w:rFonts w:cs="Calibri"/>
          <w:spacing w:val="2"/>
          <w:sz w:val="20"/>
          <w:szCs w:val="20"/>
        </w:rPr>
        <w:t>s</w:t>
      </w:r>
      <w:r w:rsidRPr="002E4035">
        <w:rPr>
          <w:rFonts w:cs="Calibri"/>
          <w:sz w:val="20"/>
          <w:szCs w:val="20"/>
        </w:rPr>
        <w:t>afe and efficient</w:t>
      </w:r>
      <w:r w:rsidRPr="002E4035">
        <w:rPr>
          <w:rFonts w:cs="Calibri"/>
          <w:spacing w:val="-13"/>
          <w:sz w:val="20"/>
          <w:szCs w:val="20"/>
        </w:rPr>
        <w:t xml:space="preserve"> </w:t>
      </w:r>
      <w:r w:rsidRPr="002E4035">
        <w:rPr>
          <w:rFonts w:cs="Calibri"/>
          <w:sz w:val="20"/>
          <w:szCs w:val="20"/>
        </w:rPr>
        <w:t>ope</w:t>
      </w:r>
      <w:r w:rsidRPr="002E4035">
        <w:rPr>
          <w:rFonts w:cs="Calibri"/>
          <w:spacing w:val="-3"/>
          <w:sz w:val="20"/>
          <w:szCs w:val="20"/>
        </w:rPr>
        <w:t>r</w:t>
      </w:r>
      <w:r w:rsidRPr="002E4035">
        <w:rPr>
          <w:rFonts w:cs="Calibri"/>
          <w:sz w:val="20"/>
          <w:szCs w:val="20"/>
        </w:rPr>
        <w:t>ation of the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In</w:t>
      </w:r>
      <w:r w:rsidRPr="002E4035">
        <w:rPr>
          <w:rFonts w:cs="Calibri"/>
          <w:spacing w:val="-1"/>
          <w:sz w:val="20"/>
          <w:szCs w:val="20"/>
        </w:rPr>
        <w:t>t</w:t>
      </w:r>
      <w:r w:rsidRPr="002E4035">
        <w:rPr>
          <w:rFonts w:cs="Calibri"/>
          <w:sz w:val="20"/>
          <w:szCs w:val="20"/>
        </w:rPr>
        <w:t xml:space="preserve">ernational Airport and </w:t>
      </w:r>
      <w:r w:rsidRPr="002E4035">
        <w:rPr>
          <w:rFonts w:cs="Calibri"/>
          <w:spacing w:val="-4"/>
          <w:sz w:val="20"/>
          <w:szCs w:val="20"/>
        </w:rPr>
        <w:t>L</w:t>
      </w:r>
      <w:r w:rsidRPr="002E4035">
        <w:rPr>
          <w:rFonts w:cs="Calibri"/>
          <w:sz w:val="20"/>
          <w:szCs w:val="20"/>
        </w:rPr>
        <w:t>yt</w:t>
      </w:r>
      <w:r w:rsidRPr="002E4035">
        <w:rPr>
          <w:rFonts w:cs="Calibri"/>
          <w:spacing w:val="-1"/>
          <w:sz w:val="20"/>
          <w:szCs w:val="20"/>
        </w:rPr>
        <w:t>t</w:t>
      </w:r>
      <w:r w:rsidRPr="002E4035">
        <w:rPr>
          <w:rFonts w:cs="Calibri"/>
          <w:sz w:val="20"/>
          <w:szCs w:val="20"/>
        </w:rPr>
        <w:t>el</w:t>
      </w:r>
      <w:r w:rsidRPr="002E4035">
        <w:rPr>
          <w:rFonts w:cs="Calibri"/>
          <w:spacing w:val="-1"/>
          <w:sz w:val="20"/>
          <w:szCs w:val="20"/>
        </w:rPr>
        <w:t>t</w:t>
      </w:r>
      <w:r w:rsidRPr="002E4035">
        <w:rPr>
          <w:rFonts w:cs="Calibri"/>
          <w:sz w:val="20"/>
          <w:szCs w:val="20"/>
        </w:rPr>
        <w:t xml:space="preserve">on </w:t>
      </w:r>
      <w:r w:rsidRPr="002E4035">
        <w:rPr>
          <w:rFonts w:cs="Calibri"/>
          <w:spacing w:val="-2"/>
          <w:sz w:val="20"/>
          <w:szCs w:val="20"/>
        </w:rPr>
        <w:t>P</w:t>
      </w:r>
      <w:r w:rsidRPr="002E4035">
        <w:rPr>
          <w:rFonts w:cs="Calibri"/>
          <w:sz w:val="20"/>
          <w:szCs w:val="20"/>
        </w:rPr>
        <w:t>ort is essential for the full socia</w:t>
      </w:r>
      <w:r w:rsidRPr="002E4035">
        <w:rPr>
          <w:rFonts w:cs="Calibri"/>
          <w:spacing w:val="1"/>
          <w:sz w:val="20"/>
          <w:szCs w:val="20"/>
        </w:rPr>
        <w:t>l</w:t>
      </w:r>
      <w:r w:rsidRPr="002E4035">
        <w:rPr>
          <w:rFonts w:cs="Calibri"/>
          <w:sz w:val="20"/>
          <w:szCs w:val="20"/>
        </w:rPr>
        <w:t>, economic, cultu</w:t>
      </w:r>
      <w:r w:rsidRPr="002E4035">
        <w:rPr>
          <w:rFonts w:cs="Calibri"/>
          <w:spacing w:val="-3"/>
          <w:sz w:val="20"/>
          <w:szCs w:val="20"/>
        </w:rPr>
        <w:t>r</w:t>
      </w:r>
      <w:r w:rsidRPr="002E4035">
        <w:rPr>
          <w:rFonts w:cs="Calibri"/>
          <w:sz w:val="20"/>
          <w:szCs w:val="20"/>
        </w:rPr>
        <w:t>al and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 xml:space="preserve">onmental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This needs </w:t>
      </w:r>
      <w:r w:rsidRPr="002E4035">
        <w:rPr>
          <w:rFonts w:cs="Calibri"/>
          <w:spacing w:val="-1"/>
          <w:sz w:val="20"/>
          <w:szCs w:val="20"/>
        </w:rPr>
        <w:t>t</w:t>
      </w:r>
      <w:r w:rsidRPr="002E4035">
        <w:rPr>
          <w:rFonts w:cs="Calibri"/>
          <w:sz w:val="20"/>
          <w:szCs w:val="20"/>
        </w:rPr>
        <w:t>o be ta</w:t>
      </w:r>
      <w:r w:rsidRPr="002E4035">
        <w:rPr>
          <w:rFonts w:cs="Calibri"/>
          <w:spacing w:val="-4"/>
          <w:sz w:val="20"/>
          <w:szCs w:val="20"/>
        </w:rPr>
        <w:t>k</w:t>
      </w:r>
      <w:r w:rsidRPr="002E4035">
        <w:rPr>
          <w:rFonts w:cs="Calibri"/>
          <w:sz w:val="20"/>
          <w:szCs w:val="20"/>
        </w:rPr>
        <w:t>en in</w:t>
      </w:r>
      <w:r w:rsidRPr="002E4035">
        <w:rPr>
          <w:rFonts w:cs="Calibri"/>
          <w:spacing w:val="-1"/>
          <w:sz w:val="20"/>
          <w:szCs w:val="20"/>
        </w:rPr>
        <w:t>t</w:t>
      </w:r>
      <w:r w:rsidRPr="002E4035">
        <w:rPr>
          <w:rFonts w:cs="Calibri"/>
          <w:sz w:val="20"/>
          <w:szCs w:val="20"/>
        </w:rPr>
        <w:t xml:space="preserve">o account when identifying the </w:t>
      </w:r>
      <w:r w:rsidRPr="002E4035">
        <w:rPr>
          <w:rFonts w:cs="Calibri"/>
          <w:spacing w:val="-2"/>
          <w:sz w:val="20"/>
          <w:szCs w:val="20"/>
        </w:rPr>
        <w:t>l</w:t>
      </w:r>
      <w:r w:rsidRPr="002E4035">
        <w:rPr>
          <w:rFonts w:cs="Calibri"/>
          <w:sz w:val="20"/>
          <w:szCs w:val="20"/>
        </w:rPr>
        <w:t xml:space="preserve">ocation, type and mix of </w:t>
      </w:r>
      <w:r w:rsidRPr="002E4035">
        <w:rPr>
          <w:rFonts w:cs="Calibri"/>
          <w:spacing w:val="-5"/>
          <w:sz w:val="20"/>
          <w:szCs w:val="20"/>
        </w:rPr>
        <w:t>r</w:t>
      </w:r>
      <w:r w:rsidRPr="002E4035">
        <w:rPr>
          <w:rFonts w:cs="Calibri"/>
          <w:sz w:val="20"/>
          <w:szCs w:val="20"/>
        </w:rPr>
        <w:t>esidential and business activities.  A</w:t>
      </w:r>
      <w:r w:rsidRPr="002E4035">
        <w:rPr>
          <w:rFonts w:cs="Calibri"/>
          <w:spacing w:val="-1"/>
          <w:sz w:val="20"/>
          <w:szCs w:val="20"/>
        </w:rPr>
        <w:t>n</w:t>
      </w:r>
      <w:r w:rsidRPr="002E4035">
        <w:rPr>
          <w:rFonts w:cs="Calibri"/>
          <w:sz w:val="20"/>
          <w:szCs w:val="20"/>
        </w:rPr>
        <w:t xml:space="preserve">y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 shou</w:t>
      </w:r>
      <w:r w:rsidRPr="002E4035">
        <w:rPr>
          <w:rFonts w:cs="Calibri"/>
          <w:spacing w:val="-2"/>
          <w:sz w:val="20"/>
          <w:szCs w:val="20"/>
        </w:rPr>
        <w:t>l</w:t>
      </w:r>
      <w:r w:rsidRPr="002E4035">
        <w:rPr>
          <w:rFonts w:cs="Calibri"/>
          <w:sz w:val="20"/>
          <w:szCs w:val="20"/>
        </w:rPr>
        <w:t xml:space="preserve">d aim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the best possib</w:t>
      </w:r>
      <w:r w:rsidRPr="002E4035">
        <w:rPr>
          <w:rFonts w:cs="Calibri"/>
          <w:spacing w:val="-2"/>
          <w:sz w:val="20"/>
          <w:szCs w:val="20"/>
        </w:rPr>
        <w:t>l</w:t>
      </w:r>
      <w:r w:rsidRPr="002E4035">
        <w:rPr>
          <w:rFonts w:cs="Calibri"/>
          <w:sz w:val="20"/>
          <w:szCs w:val="20"/>
        </w:rPr>
        <w:t>e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 for housin</w:t>
      </w:r>
      <w:r w:rsidRPr="002E4035">
        <w:rPr>
          <w:rFonts w:cs="Calibri"/>
          <w:spacing w:val="-2"/>
          <w:sz w:val="20"/>
          <w:szCs w:val="20"/>
        </w:rPr>
        <w:t>g</w:t>
      </w:r>
      <w:r w:rsidRPr="002E4035">
        <w:rPr>
          <w:rFonts w:cs="Calibri"/>
          <w:sz w:val="20"/>
          <w:szCs w:val="20"/>
        </w:rPr>
        <w:t>. Al</w:t>
      </w:r>
      <w:r w:rsidRPr="002E4035">
        <w:rPr>
          <w:rFonts w:cs="Calibri"/>
          <w:spacing w:val="-2"/>
          <w:sz w:val="20"/>
          <w:szCs w:val="20"/>
        </w:rPr>
        <w:t>l</w:t>
      </w:r>
      <w:r w:rsidRPr="002E4035">
        <w:rPr>
          <w:rFonts w:cs="Calibri"/>
          <w:sz w:val="20"/>
          <w:szCs w:val="20"/>
        </w:rPr>
        <w:t xml:space="preserve">owing </w:t>
      </w:r>
      <w:r w:rsidRPr="002E4035">
        <w:rPr>
          <w:rFonts w:cs="Calibri"/>
          <w:spacing w:val="-5"/>
          <w:sz w:val="20"/>
          <w:szCs w:val="20"/>
        </w:rPr>
        <w:t>r</w:t>
      </w:r>
      <w:r w:rsidRPr="002E4035">
        <w:rPr>
          <w:rFonts w:cs="Calibri"/>
          <w:sz w:val="20"/>
          <w:szCs w:val="20"/>
        </w:rPr>
        <w:t>esidential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n</w:t>
      </w:r>
      <w:r w:rsidRPr="002E4035">
        <w:rPr>
          <w:rFonts w:cs="Calibri"/>
          <w:spacing w:val="1"/>
          <w:sz w:val="20"/>
          <w:szCs w:val="20"/>
        </w:rPr>
        <w:t>e</w:t>
      </w:r>
      <w:r w:rsidRPr="002E4035">
        <w:rPr>
          <w:rFonts w:cs="Calibri"/>
          <w:sz w:val="20"/>
          <w:szCs w:val="20"/>
        </w:rPr>
        <w:t>ar the airport cou</w:t>
      </w:r>
      <w:r w:rsidRPr="002E4035">
        <w:rPr>
          <w:rFonts w:cs="Calibri"/>
          <w:spacing w:val="-2"/>
          <w:sz w:val="20"/>
          <w:szCs w:val="20"/>
        </w:rPr>
        <w:t>l</w:t>
      </w:r>
      <w:r w:rsidRPr="002E4035">
        <w:rPr>
          <w:rFonts w:cs="Calibri"/>
          <w:sz w:val="20"/>
          <w:szCs w:val="20"/>
        </w:rPr>
        <w:t>d h</w:t>
      </w:r>
      <w:r w:rsidRPr="002E4035">
        <w:rPr>
          <w:rFonts w:cs="Calibri"/>
          <w:spacing w:val="-2"/>
          <w:sz w:val="20"/>
          <w:szCs w:val="20"/>
        </w:rPr>
        <w:t>a</w:t>
      </w:r>
      <w:r w:rsidRPr="002E4035">
        <w:rPr>
          <w:rFonts w:cs="Calibri"/>
          <w:spacing w:val="-1"/>
          <w:sz w:val="20"/>
          <w:szCs w:val="20"/>
        </w:rPr>
        <w:t>v</w:t>
      </w:r>
      <w:r w:rsidRPr="002E4035">
        <w:rPr>
          <w:rFonts w:cs="Calibri"/>
          <w:sz w:val="20"/>
          <w:szCs w:val="20"/>
        </w:rPr>
        <w:t xml:space="preserve">e an impact on amenity and quality of life for </w:t>
      </w:r>
      <w:r w:rsidRPr="002E4035">
        <w:rPr>
          <w:rFonts w:cs="Calibri"/>
          <w:spacing w:val="-5"/>
          <w:sz w:val="20"/>
          <w:szCs w:val="20"/>
        </w:rPr>
        <w:t>r</w:t>
      </w:r>
      <w:r w:rsidRPr="002E4035">
        <w:rPr>
          <w:rFonts w:cs="Calibri"/>
          <w:sz w:val="20"/>
          <w:szCs w:val="20"/>
        </w:rPr>
        <w:t>esidents. In addition, certain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eopments shou</w:t>
      </w:r>
      <w:r w:rsidRPr="002E4035">
        <w:rPr>
          <w:rFonts w:cs="Calibri"/>
          <w:spacing w:val="-2"/>
          <w:sz w:val="20"/>
          <w:szCs w:val="20"/>
        </w:rPr>
        <w:t>l</w:t>
      </w:r>
      <w:r w:rsidRPr="002E4035">
        <w:rPr>
          <w:rFonts w:cs="Calibri"/>
          <w:sz w:val="20"/>
          <w:szCs w:val="20"/>
        </w:rPr>
        <w:t xml:space="preserve">d be </w:t>
      </w:r>
      <w:r w:rsidRPr="002E4035">
        <w:rPr>
          <w:rFonts w:cs="Calibri"/>
          <w:spacing w:val="-2"/>
          <w:sz w:val="20"/>
          <w:szCs w:val="20"/>
        </w:rPr>
        <w:t>e</w:t>
      </w:r>
      <w:r w:rsidRPr="002E4035">
        <w:rPr>
          <w:rFonts w:cs="Calibri"/>
          <w:spacing w:val="-3"/>
          <w:sz w:val="20"/>
          <w:szCs w:val="20"/>
        </w:rPr>
        <w:t>x</w:t>
      </w:r>
      <w:r w:rsidRPr="002E4035">
        <w:rPr>
          <w:rFonts w:cs="Calibri"/>
          <w:sz w:val="20"/>
          <w:szCs w:val="20"/>
        </w:rPr>
        <w:t>c</w:t>
      </w:r>
      <w:r w:rsidRPr="002E4035">
        <w:rPr>
          <w:rFonts w:cs="Calibri"/>
          <w:spacing w:val="-1"/>
          <w:sz w:val="20"/>
          <w:szCs w:val="20"/>
        </w:rPr>
        <w:t>l</w:t>
      </w:r>
      <w:r w:rsidRPr="002E4035">
        <w:rPr>
          <w:rFonts w:cs="Calibri"/>
          <w:sz w:val="20"/>
          <w:szCs w:val="20"/>
        </w:rPr>
        <w:t>uded so the airport can maintain 24 hour ope</w:t>
      </w:r>
      <w:r w:rsidRPr="002E4035">
        <w:rPr>
          <w:rFonts w:cs="Calibri"/>
          <w:spacing w:val="-3"/>
          <w:sz w:val="20"/>
          <w:szCs w:val="20"/>
        </w:rPr>
        <w:t>r</w:t>
      </w:r>
      <w:r w:rsidRPr="002E4035">
        <w:rPr>
          <w:rFonts w:cs="Calibri"/>
          <w:sz w:val="20"/>
          <w:szCs w:val="20"/>
        </w:rPr>
        <w:t>ation.</w:t>
      </w:r>
    </w:p>
    <w:p w:rsidR="005B0DBA" w:rsidRPr="002E4035" w:rsidRDefault="005B0DBA" w:rsidP="005113E1">
      <w:pPr>
        <w:spacing w:before="6" w:after="0" w:line="170" w:lineRule="exact"/>
        <w:ind w:right="-46"/>
        <w:rPr>
          <w:rFonts w:cs="Calibri"/>
          <w:sz w:val="17"/>
          <w:szCs w:val="17"/>
        </w:rPr>
      </w:pPr>
    </w:p>
    <w:p w:rsidR="005B0DBA" w:rsidRPr="002E4035" w:rsidRDefault="005B0DBA" w:rsidP="005113E1">
      <w:pPr>
        <w:spacing w:after="0" w:line="246" w:lineRule="auto"/>
        <w:ind w:right="-46"/>
        <w:rPr>
          <w:rFonts w:cs="Calibri"/>
          <w:sz w:val="20"/>
          <w:szCs w:val="20"/>
        </w:rPr>
      </w:pPr>
      <w:r w:rsidRPr="002E4035">
        <w:rPr>
          <w:rFonts w:cs="Calibri"/>
          <w:sz w:val="20"/>
          <w:szCs w:val="20"/>
        </w:rPr>
        <w:t>Fi</w:t>
      </w:r>
      <w:r w:rsidRPr="002E4035">
        <w:rPr>
          <w:rFonts w:cs="Calibri"/>
          <w:spacing w:val="-2"/>
          <w:sz w:val="20"/>
          <w:szCs w:val="20"/>
        </w:rPr>
        <w:t>g</w:t>
      </w:r>
      <w:r w:rsidRPr="002E4035">
        <w:rPr>
          <w:rFonts w:cs="Calibri"/>
          <w:sz w:val="20"/>
          <w:szCs w:val="20"/>
        </w:rPr>
        <w:t>u</w:t>
      </w:r>
      <w:r w:rsidRPr="002E4035">
        <w:rPr>
          <w:rFonts w:cs="Calibri"/>
          <w:spacing w:val="-5"/>
          <w:sz w:val="20"/>
          <w:szCs w:val="20"/>
        </w:rPr>
        <w:t>r</w:t>
      </w:r>
      <w:r w:rsidRPr="002E4035">
        <w:rPr>
          <w:rFonts w:cs="Calibri"/>
          <w:sz w:val="20"/>
          <w:szCs w:val="20"/>
        </w:rPr>
        <w:t>e 9 (</w:t>
      </w:r>
      <w:r w:rsidRPr="002E4035">
        <w:rPr>
          <w:rFonts w:cs="Calibri"/>
          <w:spacing w:val="-1"/>
          <w:sz w:val="20"/>
          <w:szCs w:val="20"/>
        </w:rPr>
        <w:t>ov</w:t>
      </w:r>
      <w:r w:rsidRPr="002E4035">
        <w:rPr>
          <w:rFonts w:cs="Calibri"/>
          <w:sz w:val="20"/>
          <w:szCs w:val="20"/>
        </w:rPr>
        <w:t>er</w:t>
      </w:r>
      <w:r w:rsidRPr="002E4035">
        <w:rPr>
          <w:rFonts w:cs="Calibri"/>
          <w:spacing w:val="-2"/>
          <w:sz w:val="20"/>
          <w:szCs w:val="20"/>
        </w:rPr>
        <w:t>l</w:t>
      </w:r>
      <w:r w:rsidRPr="002E4035">
        <w:rPr>
          <w:rFonts w:cs="Calibri"/>
          <w:spacing w:val="1"/>
          <w:sz w:val="20"/>
          <w:szCs w:val="20"/>
        </w:rPr>
        <w:t>e</w:t>
      </w:r>
      <w:r w:rsidRPr="002E4035">
        <w:rPr>
          <w:rFonts w:cs="Calibri"/>
          <w:sz w:val="20"/>
          <w:szCs w:val="20"/>
        </w:rPr>
        <w:t>af</w:t>
      </w:r>
      <w:r w:rsidRPr="002E4035">
        <w:rPr>
          <w:rFonts w:cs="Calibri"/>
          <w:spacing w:val="-29"/>
          <w:sz w:val="20"/>
          <w:szCs w:val="20"/>
        </w:rPr>
        <w:t xml:space="preserve"> </w:t>
      </w:r>
      <w:r w:rsidRPr="002E4035">
        <w:rPr>
          <w:rFonts w:cs="Calibri"/>
          <w:sz w:val="20"/>
          <w:szCs w:val="20"/>
        </w:rPr>
        <w:t>) il</w:t>
      </w:r>
      <w:r w:rsidRPr="002E4035">
        <w:rPr>
          <w:rFonts w:cs="Calibri"/>
          <w:spacing w:val="-1"/>
          <w:sz w:val="20"/>
          <w:szCs w:val="20"/>
        </w:rPr>
        <w:t>l</w:t>
      </w:r>
      <w:r w:rsidRPr="002E4035">
        <w:rPr>
          <w:rFonts w:cs="Calibri"/>
          <w:sz w:val="20"/>
          <w:szCs w:val="20"/>
        </w:rPr>
        <w:t>ust</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 xml:space="preserve">es the </w:t>
      </w:r>
      <w:r w:rsidRPr="002E4035">
        <w:rPr>
          <w:rFonts w:cs="Calibri"/>
          <w:spacing w:val="-4"/>
          <w:sz w:val="20"/>
          <w:szCs w:val="20"/>
        </w:rPr>
        <w:t>k</w:t>
      </w:r>
      <w:r w:rsidRPr="002E4035">
        <w:rPr>
          <w:rFonts w:cs="Calibri"/>
          <w:spacing w:val="-1"/>
          <w:sz w:val="20"/>
          <w:szCs w:val="20"/>
        </w:rPr>
        <w:t>e</w:t>
      </w:r>
      <w:r w:rsidRPr="002E4035">
        <w:rPr>
          <w:rFonts w:cs="Calibri"/>
          <w:sz w:val="20"/>
          <w:szCs w:val="20"/>
        </w:rPr>
        <w:t>y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onmental and natu</w:t>
      </w:r>
      <w:r w:rsidRPr="002E4035">
        <w:rPr>
          <w:rFonts w:cs="Calibri"/>
          <w:spacing w:val="-3"/>
          <w:sz w:val="20"/>
          <w:szCs w:val="20"/>
        </w:rPr>
        <w:t>r</w:t>
      </w:r>
      <w:r w:rsidRPr="002E4035">
        <w:rPr>
          <w:rFonts w:cs="Calibri"/>
          <w:sz w:val="20"/>
          <w:szCs w:val="20"/>
        </w:rPr>
        <w:t>al haza</w:t>
      </w:r>
      <w:r w:rsidRPr="002E4035">
        <w:rPr>
          <w:rFonts w:cs="Calibri"/>
          <w:spacing w:val="-5"/>
          <w:sz w:val="20"/>
          <w:szCs w:val="20"/>
        </w:rPr>
        <w:t>r</w:t>
      </w:r>
      <w:r w:rsidRPr="002E4035">
        <w:rPr>
          <w:rFonts w:cs="Calibri"/>
          <w:sz w:val="20"/>
          <w:szCs w:val="20"/>
        </w:rPr>
        <w:t>d const</w:t>
      </w:r>
      <w:r w:rsidRPr="002E4035">
        <w:rPr>
          <w:rFonts w:cs="Calibri"/>
          <w:spacing w:val="-3"/>
          <w:sz w:val="20"/>
          <w:szCs w:val="20"/>
        </w:rPr>
        <w:t>r</w:t>
      </w:r>
      <w:r w:rsidRPr="002E4035">
        <w:rPr>
          <w:rFonts w:cs="Calibri"/>
          <w:sz w:val="20"/>
          <w:szCs w:val="20"/>
        </w:rPr>
        <w:t>aints affecting</w:t>
      </w:r>
      <w:r w:rsidRPr="002E4035">
        <w:rPr>
          <w:rFonts w:cs="Calibri"/>
          <w:spacing w:val="-7"/>
          <w:sz w:val="20"/>
          <w:szCs w:val="20"/>
        </w:rPr>
        <w:t xml:space="preserve"> </w:t>
      </w:r>
      <w:r w:rsidRPr="002E4035">
        <w:rPr>
          <w:rFonts w:cs="Calibri"/>
          <w:sz w:val="20"/>
          <w:szCs w:val="20"/>
        </w:rPr>
        <w:t>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w:t>
      </w:r>
    </w:p>
    <w:p w:rsidR="005B0DBA" w:rsidRPr="002E4035" w:rsidRDefault="005B0DBA" w:rsidP="005113E1">
      <w:pPr>
        <w:spacing w:after="0" w:line="170" w:lineRule="exact"/>
        <w:ind w:right="-46"/>
        <w:rPr>
          <w:rFonts w:cs="Calibri"/>
          <w:sz w:val="17"/>
          <w:szCs w:val="17"/>
        </w:rPr>
      </w:pPr>
    </w:p>
    <w:p w:rsidR="005B0DBA" w:rsidRPr="002E4035" w:rsidRDefault="005B0DBA" w:rsidP="005113E1">
      <w:pPr>
        <w:spacing w:after="0" w:line="246" w:lineRule="auto"/>
        <w:ind w:right="-46"/>
        <w:rPr>
          <w:rFonts w:cs="Calibri"/>
          <w:sz w:val="20"/>
          <w:szCs w:val="20"/>
        </w:rPr>
      </w:pPr>
      <w:r w:rsidRPr="002E4035">
        <w:rPr>
          <w:rFonts w:cs="Calibri"/>
          <w:sz w:val="20"/>
          <w:szCs w:val="20"/>
        </w:rPr>
        <w:t>Lessons h</w:t>
      </w:r>
      <w:r w:rsidRPr="002E4035">
        <w:rPr>
          <w:rFonts w:cs="Calibri"/>
          <w:spacing w:val="-2"/>
          <w:sz w:val="20"/>
          <w:szCs w:val="20"/>
        </w:rPr>
        <w:t>a</w:t>
      </w:r>
      <w:r w:rsidRPr="002E4035">
        <w:rPr>
          <w:rFonts w:cs="Calibri"/>
          <w:spacing w:val="-1"/>
          <w:sz w:val="20"/>
          <w:szCs w:val="20"/>
        </w:rPr>
        <w:t>v</w:t>
      </w:r>
      <w:r w:rsidRPr="002E4035">
        <w:rPr>
          <w:rFonts w:cs="Calibri"/>
          <w:sz w:val="20"/>
          <w:szCs w:val="20"/>
        </w:rPr>
        <w:t xml:space="preserve">e been </w:t>
      </w:r>
      <w:r w:rsidRPr="002E4035">
        <w:rPr>
          <w:rFonts w:cs="Calibri"/>
          <w:spacing w:val="-2"/>
          <w:sz w:val="20"/>
          <w:szCs w:val="20"/>
        </w:rPr>
        <w:t>l</w:t>
      </w:r>
      <w:r w:rsidRPr="002E4035">
        <w:rPr>
          <w:rFonts w:cs="Calibri"/>
          <w:spacing w:val="1"/>
          <w:sz w:val="20"/>
          <w:szCs w:val="20"/>
        </w:rPr>
        <w:t>e</w:t>
      </w:r>
      <w:r w:rsidRPr="002E4035">
        <w:rPr>
          <w:rFonts w:cs="Calibri"/>
          <w:sz w:val="20"/>
          <w:szCs w:val="20"/>
        </w:rPr>
        <w:t>arnt f</w:t>
      </w:r>
      <w:r w:rsidRPr="002E4035">
        <w:rPr>
          <w:rFonts w:cs="Calibri"/>
          <w:spacing w:val="-5"/>
          <w:sz w:val="20"/>
          <w:szCs w:val="20"/>
        </w:rPr>
        <w:t>r</w:t>
      </w:r>
      <w:r w:rsidRPr="002E4035">
        <w:rPr>
          <w:rFonts w:cs="Calibri"/>
          <w:sz w:val="20"/>
          <w:szCs w:val="20"/>
        </w:rPr>
        <w:t>om the natu</w:t>
      </w:r>
      <w:r w:rsidRPr="002E4035">
        <w:rPr>
          <w:rFonts w:cs="Calibri"/>
          <w:spacing w:val="-3"/>
          <w:sz w:val="20"/>
          <w:szCs w:val="20"/>
        </w:rPr>
        <w:t>r</w:t>
      </w:r>
      <w:r w:rsidRPr="002E4035">
        <w:rPr>
          <w:rFonts w:cs="Calibri"/>
          <w:sz w:val="20"/>
          <w:szCs w:val="20"/>
        </w:rPr>
        <w:t xml:space="preserve">al </w:t>
      </w:r>
      <w:r w:rsidRPr="002E4035">
        <w:rPr>
          <w:rFonts w:cs="Calibri"/>
          <w:spacing w:val="-1"/>
          <w:sz w:val="20"/>
          <w:szCs w:val="20"/>
        </w:rPr>
        <w:t>ev</w:t>
      </w:r>
      <w:r w:rsidRPr="002E4035">
        <w:rPr>
          <w:rFonts w:cs="Calibri"/>
          <w:sz w:val="20"/>
          <w:szCs w:val="20"/>
        </w:rPr>
        <w:t>ents of 2010</w:t>
      </w:r>
      <w:r w:rsidRPr="002E4035">
        <w:rPr>
          <w:rFonts w:cs="Calibri"/>
          <w:spacing w:val="-4"/>
          <w:sz w:val="20"/>
          <w:szCs w:val="20"/>
        </w:rPr>
        <w:t>-</w:t>
      </w:r>
      <w:r w:rsidRPr="002E4035">
        <w:rPr>
          <w:rFonts w:cs="Calibri"/>
          <w:sz w:val="20"/>
          <w:szCs w:val="20"/>
        </w:rPr>
        <w:t>201</w:t>
      </w:r>
      <w:r w:rsidRPr="002E4035">
        <w:rPr>
          <w:rFonts w:cs="Calibri"/>
          <w:spacing w:val="6"/>
          <w:sz w:val="20"/>
          <w:szCs w:val="20"/>
        </w:rPr>
        <w:t>2</w:t>
      </w:r>
      <w:r w:rsidRPr="002E4035">
        <w:rPr>
          <w:rFonts w:cs="Calibri"/>
          <w:sz w:val="20"/>
          <w:szCs w:val="20"/>
        </w:rPr>
        <w:t xml:space="preserve">. The </w:t>
      </w:r>
      <w:r w:rsidRPr="002E4035">
        <w:rPr>
          <w:rFonts w:cs="Calibri"/>
          <w:spacing w:val="-1"/>
          <w:sz w:val="20"/>
          <w:szCs w:val="20"/>
        </w:rPr>
        <w:t>Ro</w:t>
      </w:r>
      <w:r w:rsidRPr="002E4035">
        <w:rPr>
          <w:rFonts w:cs="Calibri"/>
          <w:sz w:val="20"/>
          <w:szCs w:val="20"/>
        </w:rPr>
        <w:t xml:space="preserve">yal Commission of Inquiry in </w:t>
      </w:r>
      <w:r w:rsidRPr="002E4035">
        <w:rPr>
          <w:rFonts w:cs="Calibri"/>
          <w:spacing w:val="-1"/>
          <w:sz w:val="20"/>
          <w:szCs w:val="20"/>
        </w:rPr>
        <w:t>t</w:t>
      </w:r>
      <w:r w:rsidRPr="002E4035">
        <w:rPr>
          <w:rFonts w:cs="Calibri"/>
          <w:sz w:val="20"/>
          <w:szCs w:val="20"/>
        </w:rPr>
        <w:t>o the Can</w:t>
      </w:r>
      <w:r w:rsidRPr="002E4035">
        <w:rPr>
          <w:rFonts w:cs="Calibri"/>
          <w:spacing w:val="-1"/>
          <w:sz w:val="20"/>
          <w:szCs w:val="20"/>
        </w:rPr>
        <w:t>t</w:t>
      </w:r>
      <w:r w:rsidRPr="002E4035">
        <w:rPr>
          <w:rFonts w:cs="Calibri"/>
          <w:sz w:val="20"/>
          <w:szCs w:val="20"/>
        </w:rPr>
        <w:t>erbury Earthqua</w:t>
      </w:r>
      <w:r w:rsidRPr="002E4035">
        <w:rPr>
          <w:rFonts w:cs="Calibri"/>
          <w:spacing w:val="-4"/>
          <w:sz w:val="20"/>
          <w:szCs w:val="20"/>
        </w:rPr>
        <w:t>k</w:t>
      </w:r>
      <w:r w:rsidRPr="002E4035">
        <w:rPr>
          <w:rFonts w:cs="Calibri"/>
          <w:sz w:val="20"/>
          <w:szCs w:val="20"/>
        </w:rPr>
        <w:t>es, and the G</w:t>
      </w:r>
      <w:r w:rsidRPr="002E4035">
        <w:rPr>
          <w:rFonts w:cs="Calibri"/>
          <w:spacing w:val="-1"/>
          <w:sz w:val="20"/>
          <w:szCs w:val="20"/>
        </w:rPr>
        <w:t>ov</w:t>
      </w:r>
      <w:r w:rsidRPr="002E4035">
        <w:rPr>
          <w:rFonts w:cs="Calibri"/>
          <w:sz w:val="20"/>
          <w:szCs w:val="20"/>
        </w:rPr>
        <w:t>ernmen</w:t>
      </w:r>
      <w:r w:rsidRPr="002E4035">
        <w:rPr>
          <w:rFonts w:cs="Calibri"/>
          <w:spacing w:val="1"/>
          <w:sz w:val="20"/>
          <w:szCs w:val="20"/>
        </w:rPr>
        <w:t>t</w:t>
      </w:r>
      <w:r w:rsidRPr="002E4035">
        <w:rPr>
          <w:rFonts w:cs="Calibri"/>
          <w:spacing w:val="-12"/>
          <w:sz w:val="20"/>
          <w:szCs w:val="20"/>
        </w:rPr>
        <w:t>’</w:t>
      </w:r>
      <w:r w:rsidRPr="002E4035">
        <w:rPr>
          <w:rFonts w:cs="Calibri"/>
          <w:sz w:val="20"/>
          <w:szCs w:val="20"/>
        </w:rPr>
        <w:t xml:space="preserve">s </w:t>
      </w:r>
      <w:r w:rsidRPr="002E4035">
        <w:rPr>
          <w:rFonts w:cs="Calibri"/>
          <w:spacing w:val="-10"/>
          <w:sz w:val="20"/>
          <w:szCs w:val="20"/>
        </w:rPr>
        <w:t>T</w:t>
      </w:r>
      <w:r w:rsidRPr="002E4035">
        <w:rPr>
          <w:rFonts w:cs="Calibri"/>
          <w:sz w:val="20"/>
          <w:szCs w:val="20"/>
        </w:rPr>
        <w:t>echnical Advisory G</w:t>
      </w:r>
      <w:r w:rsidRPr="002E4035">
        <w:rPr>
          <w:rFonts w:cs="Calibri"/>
          <w:spacing w:val="-5"/>
          <w:sz w:val="20"/>
          <w:szCs w:val="20"/>
        </w:rPr>
        <w:t>r</w:t>
      </w:r>
      <w:r w:rsidRPr="002E4035">
        <w:rPr>
          <w:rFonts w:cs="Calibri"/>
          <w:sz w:val="20"/>
          <w:szCs w:val="20"/>
        </w:rPr>
        <w:t>oup tas</w:t>
      </w:r>
      <w:r w:rsidRPr="002E4035">
        <w:rPr>
          <w:rFonts w:cs="Calibri"/>
          <w:spacing w:val="-4"/>
          <w:sz w:val="20"/>
          <w:szCs w:val="20"/>
        </w:rPr>
        <w:t>k</w:t>
      </w:r>
      <w:r w:rsidRPr="002E4035">
        <w:rPr>
          <w:rFonts w:cs="Calibri"/>
          <w:sz w:val="20"/>
          <w:szCs w:val="20"/>
        </w:rPr>
        <w:t xml:space="preserve">ed with a </w:t>
      </w:r>
      <w:r w:rsidRPr="002E4035">
        <w:rPr>
          <w:rFonts w:cs="Calibri"/>
          <w:spacing w:val="-5"/>
          <w:sz w:val="20"/>
          <w:szCs w:val="20"/>
        </w:rPr>
        <w:t>r</w:t>
      </w:r>
      <w:r w:rsidRPr="002E4035">
        <w:rPr>
          <w:rFonts w:cs="Calibri"/>
          <w:spacing w:val="-1"/>
          <w:sz w:val="20"/>
          <w:szCs w:val="20"/>
        </w:rPr>
        <w:t>e</w:t>
      </w:r>
      <w:r w:rsidRPr="002E4035">
        <w:rPr>
          <w:rFonts w:cs="Calibri"/>
          <w:sz w:val="20"/>
          <w:szCs w:val="20"/>
        </w:rPr>
        <w:t>view of section 6 and section 7 of the RM</w:t>
      </w:r>
      <w:r w:rsidRPr="002E4035">
        <w:rPr>
          <w:rFonts w:cs="Calibri"/>
          <w:spacing w:val="6"/>
          <w:sz w:val="20"/>
          <w:szCs w:val="20"/>
        </w:rPr>
        <w:t>A</w:t>
      </w:r>
      <w:r w:rsidRPr="002E4035">
        <w:rPr>
          <w:rFonts w:cs="Calibri"/>
          <w:sz w:val="20"/>
          <w:szCs w:val="20"/>
        </w:rPr>
        <w:t>, h</w:t>
      </w:r>
      <w:r w:rsidRPr="002E4035">
        <w:rPr>
          <w:rFonts w:cs="Calibri"/>
          <w:spacing w:val="-2"/>
          <w:sz w:val="20"/>
          <w:szCs w:val="20"/>
        </w:rPr>
        <w:t>a</w:t>
      </w:r>
      <w:r w:rsidRPr="002E4035">
        <w:rPr>
          <w:rFonts w:cs="Calibri"/>
          <w:spacing w:val="-1"/>
          <w:sz w:val="20"/>
          <w:szCs w:val="20"/>
        </w:rPr>
        <w:t>v</w:t>
      </w:r>
      <w:r w:rsidRPr="002E4035">
        <w:rPr>
          <w:rFonts w:cs="Calibri"/>
          <w:sz w:val="20"/>
          <w:szCs w:val="20"/>
        </w:rPr>
        <w:t>e both comp</w:t>
      </w:r>
      <w:r w:rsidRPr="002E4035">
        <w:rPr>
          <w:rFonts w:cs="Calibri"/>
          <w:spacing w:val="-2"/>
          <w:sz w:val="20"/>
          <w:szCs w:val="20"/>
        </w:rPr>
        <w:t>l</w:t>
      </w:r>
      <w:r w:rsidRPr="002E4035">
        <w:rPr>
          <w:rFonts w:cs="Calibri"/>
          <w:sz w:val="20"/>
          <w:szCs w:val="20"/>
        </w:rPr>
        <w:t>e</w:t>
      </w:r>
      <w:r w:rsidRPr="002E4035">
        <w:rPr>
          <w:rFonts w:cs="Calibri"/>
          <w:spacing w:val="-1"/>
          <w:sz w:val="20"/>
          <w:szCs w:val="20"/>
        </w:rPr>
        <w:t>t</w:t>
      </w:r>
      <w:r w:rsidRPr="002E4035">
        <w:rPr>
          <w:rFonts w:cs="Calibri"/>
          <w:sz w:val="20"/>
          <w:szCs w:val="20"/>
        </w:rPr>
        <w:t xml:space="preserve">ed </w:t>
      </w:r>
      <w:r w:rsidRPr="002E4035">
        <w:rPr>
          <w:rFonts w:cs="Calibri"/>
          <w:spacing w:val="-5"/>
          <w:sz w:val="20"/>
          <w:szCs w:val="20"/>
        </w:rPr>
        <w:t>r</w:t>
      </w:r>
      <w:r w:rsidRPr="002E4035">
        <w:rPr>
          <w:rFonts w:cs="Calibri"/>
          <w:sz w:val="20"/>
          <w:szCs w:val="20"/>
        </w:rPr>
        <w:t xml:space="preserve">eports </w:t>
      </w:r>
      <w:r w:rsidRPr="002E4035">
        <w:rPr>
          <w:rFonts w:cs="Calibri"/>
          <w:spacing w:val="-1"/>
          <w:sz w:val="20"/>
          <w:szCs w:val="20"/>
        </w:rPr>
        <w:t>t</w:t>
      </w:r>
      <w:r w:rsidRPr="002E4035">
        <w:rPr>
          <w:rFonts w:cs="Calibri"/>
          <w:sz w:val="20"/>
          <w:szCs w:val="20"/>
        </w:rPr>
        <w:t>o the G</w:t>
      </w:r>
      <w:r w:rsidRPr="002E4035">
        <w:rPr>
          <w:rFonts w:cs="Calibri"/>
          <w:spacing w:val="-1"/>
          <w:sz w:val="20"/>
          <w:szCs w:val="20"/>
        </w:rPr>
        <w:t>ov</w:t>
      </w:r>
      <w:r w:rsidRPr="002E4035">
        <w:rPr>
          <w:rFonts w:cs="Calibri"/>
          <w:sz w:val="20"/>
          <w:szCs w:val="20"/>
        </w:rPr>
        <w:t>ernmen</w:t>
      </w:r>
      <w:r w:rsidRPr="002E4035">
        <w:rPr>
          <w:rFonts w:cs="Calibri"/>
          <w:spacing w:val="4"/>
          <w:sz w:val="20"/>
          <w:szCs w:val="20"/>
        </w:rPr>
        <w:t>t</w:t>
      </w:r>
      <w:r w:rsidRPr="002E4035">
        <w:rPr>
          <w:rFonts w:cs="Calibri"/>
          <w:sz w:val="20"/>
          <w:szCs w:val="20"/>
        </w:rPr>
        <w:t xml:space="preserve">. Their </w:t>
      </w:r>
      <w:r w:rsidRPr="002E4035">
        <w:rPr>
          <w:rFonts w:cs="Calibri"/>
          <w:spacing w:val="-5"/>
          <w:sz w:val="20"/>
          <w:szCs w:val="20"/>
        </w:rPr>
        <w:t>r</w:t>
      </w:r>
      <w:r w:rsidRPr="002E4035">
        <w:rPr>
          <w:rFonts w:cs="Calibri"/>
          <w:sz w:val="20"/>
          <w:szCs w:val="20"/>
        </w:rPr>
        <w:t xml:space="preserve">eports </w:t>
      </w:r>
      <w:r w:rsidRPr="002E4035">
        <w:rPr>
          <w:rFonts w:cs="Calibri"/>
          <w:spacing w:val="-5"/>
          <w:sz w:val="20"/>
          <w:szCs w:val="20"/>
        </w:rPr>
        <w:t>r</w:t>
      </w:r>
      <w:r w:rsidRPr="002E4035">
        <w:rPr>
          <w:rFonts w:cs="Calibri"/>
          <w:sz w:val="20"/>
          <w:szCs w:val="20"/>
        </w:rPr>
        <w:t xml:space="preserve">ecommend a number of </w:t>
      </w:r>
      <w:r w:rsidRPr="002E4035">
        <w:rPr>
          <w:rFonts w:cs="Calibri"/>
          <w:spacing w:val="-1"/>
          <w:sz w:val="20"/>
          <w:szCs w:val="20"/>
        </w:rPr>
        <w:t>t</w:t>
      </w:r>
      <w:r w:rsidRPr="002E4035">
        <w:rPr>
          <w:rFonts w:cs="Calibri"/>
          <w:sz w:val="20"/>
          <w:szCs w:val="20"/>
        </w:rPr>
        <w:t>echnical</w:t>
      </w:r>
      <w:r w:rsidRPr="002E4035">
        <w:rPr>
          <w:rFonts w:cs="Calibri"/>
          <w:spacing w:val="-3"/>
          <w:sz w:val="20"/>
          <w:szCs w:val="20"/>
        </w:rPr>
        <w:t>l</w:t>
      </w:r>
      <w:r w:rsidRPr="002E4035">
        <w:rPr>
          <w:rFonts w:cs="Calibri"/>
          <w:sz w:val="20"/>
          <w:szCs w:val="20"/>
        </w:rPr>
        <w:t>y specific,</w:t>
      </w:r>
      <w:r w:rsidRPr="002E4035">
        <w:rPr>
          <w:rFonts w:cs="Calibri"/>
          <w:spacing w:val="-7"/>
          <w:sz w:val="20"/>
          <w:szCs w:val="20"/>
        </w:rPr>
        <w:t xml:space="preserve"> </w:t>
      </w:r>
      <w:r w:rsidRPr="002E4035">
        <w:rPr>
          <w:rFonts w:cs="Calibri"/>
          <w:sz w:val="20"/>
          <w:szCs w:val="20"/>
        </w:rPr>
        <w:t>tho</w:t>
      </w:r>
      <w:r w:rsidRPr="002E4035">
        <w:rPr>
          <w:rFonts w:cs="Calibri"/>
          <w:spacing w:val="-2"/>
          <w:sz w:val="20"/>
          <w:szCs w:val="20"/>
        </w:rPr>
        <w:t>u</w:t>
      </w:r>
      <w:r w:rsidRPr="002E4035">
        <w:rPr>
          <w:rFonts w:cs="Calibri"/>
          <w:sz w:val="20"/>
          <w:szCs w:val="20"/>
        </w:rPr>
        <w:t>gh qui</w:t>
      </w:r>
      <w:r w:rsidRPr="002E4035">
        <w:rPr>
          <w:rFonts w:cs="Calibri"/>
          <w:spacing w:val="-1"/>
          <w:sz w:val="20"/>
          <w:szCs w:val="20"/>
        </w:rPr>
        <w:t>t</w:t>
      </w:r>
      <w:r w:rsidRPr="002E4035">
        <w:rPr>
          <w:rFonts w:cs="Calibri"/>
          <w:sz w:val="20"/>
          <w:szCs w:val="20"/>
        </w:rPr>
        <w:t>e significan</w:t>
      </w:r>
      <w:r w:rsidRPr="002E4035">
        <w:rPr>
          <w:rFonts w:cs="Calibri"/>
          <w:spacing w:val="4"/>
          <w:sz w:val="20"/>
          <w:szCs w:val="20"/>
        </w:rPr>
        <w:t>t</w:t>
      </w:r>
      <w:r w:rsidRPr="002E4035">
        <w:rPr>
          <w:rFonts w:cs="Calibri"/>
          <w:sz w:val="20"/>
          <w:szCs w:val="20"/>
        </w:rPr>
        <w:t>,</w:t>
      </w:r>
      <w:r w:rsidRPr="002E4035">
        <w:rPr>
          <w:rFonts w:cs="Calibri"/>
          <w:spacing w:val="-8"/>
          <w:sz w:val="20"/>
          <w:szCs w:val="20"/>
        </w:rPr>
        <w:t xml:space="preserve"> </w:t>
      </w:r>
      <w:r w:rsidRPr="002E4035">
        <w:rPr>
          <w:rFonts w:cs="Calibri"/>
          <w:sz w:val="20"/>
          <w:szCs w:val="20"/>
        </w:rPr>
        <w:t>chan</w:t>
      </w:r>
      <w:r w:rsidRPr="002E4035">
        <w:rPr>
          <w:rFonts w:cs="Calibri"/>
          <w:spacing w:val="-4"/>
          <w:sz w:val="20"/>
          <w:szCs w:val="20"/>
        </w:rPr>
        <w:t>g</w:t>
      </w:r>
      <w:r w:rsidRPr="002E4035">
        <w:rPr>
          <w:rFonts w:cs="Calibri"/>
          <w:sz w:val="20"/>
          <w:szCs w:val="20"/>
        </w:rPr>
        <w:t xml:space="preserve">es </w:t>
      </w:r>
      <w:r w:rsidRPr="002E4035">
        <w:rPr>
          <w:rFonts w:cs="Calibri"/>
          <w:spacing w:val="-1"/>
          <w:sz w:val="20"/>
          <w:szCs w:val="20"/>
        </w:rPr>
        <w:t>t</w:t>
      </w:r>
      <w:r w:rsidRPr="002E4035">
        <w:rPr>
          <w:rFonts w:cs="Calibri"/>
          <w:sz w:val="20"/>
          <w:szCs w:val="20"/>
        </w:rPr>
        <w:t>o the planning p</w:t>
      </w:r>
      <w:r w:rsidRPr="002E4035">
        <w:rPr>
          <w:rFonts w:cs="Calibri"/>
          <w:spacing w:val="-5"/>
          <w:sz w:val="20"/>
          <w:szCs w:val="20"/>
        </w:rPr>
        <w:t>r</w:t>
      </w:r>
      <w:r w:rsidRPr="002E4035">
        <w:rPr>
          <w:rFonts w:cs="Calibri"/>
          <w:sz w:val="20"/>
          <w:szCs w:val="20"/>
        </w:rPr>
        <w:t>ocess and the RMA itsel</w:t>
      </w:r>
      <w:r w:rsidRPr="002E4035">
        <w:rPr>
          <w:rFonts w:cs="Calibri"/>
          <w:spacing w:val="-2"/>
          <w:sz w:val="20"/>
          <w:szCs w:val="20"/>
        </w:rPr>
        <w:t>f</w:t>
      </w:r>
      <w:r w:rsidRPr="002E4035">
        <w:rPr>
          <w:rFonts w:cs="Calibri"/>
          <w:sz w:val="20"/>
          <w:szCs w:val="20"/>
        </w:rPr>
        <w:t>, in o</w:t>
      </w:r>
      <w:r w:rsidRPr="002E4035">
        <w:rPr>
          <w:rFonts w:cs="Calibri"/>
          <w:spacing w:val="-5"/>
          <w:sz w:val="20"/>
          <w:szCs w:val="20"/>
        </w:rPr>
        <w:t>r</w:t>
      </w:r>
      <w:r w:rsidRPr="002E4035">
        <w:rPr>
          <w:rFonts w:cs="Calibri"/>
          <w:sz w:val="20"/>
          <w:szCs w:val="20"/>
        </w:rPr>
        <w:t xml:space="preserve">der </w:t>
      </w:r>
      <w:r w:rsidRPr="002E4035">
        <w:rPr>
          <w:rFonts w:cs="Calibri"/>
          <w:spacing w:val="-1"/>
          <w:sz w:val="20"/>
          <w:szCs w:val="20"/>
        </w:rPr>
        <w:t>t</w:t>
      </w:r>
      <w:r w:rsidRPr="002E4035">
        <w:rPr>
          <w:rFonts w:cs="Calibri"/>
          <w:sz w:val="20"/>
          <w:szCs w:val="20"/>
        </w:rPr>
        <w:t>o place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emphasis on the conside</w:t>
      </w:r>
      <w:r w:rsidRPr="002E4035">
        <w:rPr>
          <w:rFonts w:cs="Calibri"/>
          <w:spacing w:val="-3"/>
          <w:sz w:val="20"/>
          <w:szCs w:val="20"/>
        </w:rPr>
        <w:t>r</w:t>
      </w:r>
      <w:r w:rsidRPr="002E4035">
        <w:rPr>
          <w:rFonts w:cs="Calibri"/>
          <w:sz w:val="20"/>
          <w:szCs w:val="20"/>
        </w:rPr>
        <w:t>ation of natu</w:t>
      </w:r>
      <w:r w:rsidRPr="002E4035">
        <w:rPr>
          <w:rFonts w:cs="Calibri"/>
          <w:spacing w:val="-3"/>
          <w:sz w:val="20"/>
          <w:szCs w:val="20"/>
        </w:rPr>
        <w:t>r</w:t>
      </w:r>
      <w:r w:rsidRPr="002E4035">
        <w:rPr>
          <w:rFonts w:cs="Calibri"/>
          <w:sz w:val="20"/>
          <w:szCs w:val="20"/>
        </w:rPr>
        <w:t>al haza</w:t>
      </w:r>
      <w:r w:rsidRPr="002E4035">
        <w:rPr>
          <w:rFonts w:cs="Calibri"/>
          <w:spacing w:val="-5"/>
          <w:sz w:val="20"/>
          <w:szCs w:val="20"/>
        </w:rPr>
        <w:t>r</w:t>
      </w:r>
      <w:r w:rsidRPr="002E4035">
        <w:rPr>
          <w:rFonts w:cs="Calibri"/>
          <w:sz w:val="20"/>
          <w:szCs w:val="20"/>
        </w:rPr>
        <w:t>ds. Ministry for Business Inn</w:t>
      </w:r>
      <w:r w:rsidRPr="002E4035">
        <w:rPr>
          <w:rFonts w:cs="Calibri"/>
          <w:spacing w:val="-1"/>
          <w:sz w:val="20"/>
          <w:szCs w:val="20"/>
        </w:rPr>
        <w:t>o</w:t>
      </w:r>
      <w:r w:rsidRPr="002E4035">
        <w:rPr>
          <w:rFonts w:cs="Calibri"/>
          <w:sz w:val="20"/>
          <w:szCs w:val="20"/>
        </w:rPr>
        <w:t>vation and Emp</w:t>
      </w:r>
      <w:r w:rsidRPr="002E4035">
        <w:rPr>
          <w:rFonts w:cs="Calibri"/>
          <w:spacing w:val="-2"/>
          <w:sz w:val="20"/>
          <w:szCs w:val="20"/>
        </w:rPr>
        <w:t>l</w:t>
      </w:r>
      <w:r w:rsidRPr="002E4035">
        <w:rPr>
          <w:rFonts w:cs="Calibri"/>
          <w:spacing w:val="-1"/>
          <w:sz w:val="20"/>
          <w:szCs w:val="20"/>
        </w:rPr>
        <w:t>o</w:t>
      </w:r>
      <w:r w:rsidRPr="002E4035">
        <w:rPr>
          <w:rFonts w:cs="Calibri"/>
          <w:sz w:val="20"/>
          <w:szCs w:val="20"/>
        </w:rPr>
        <w:t xml:space="preserve">yment </w:t>
      </w:r>
      <w:r w:rsidRPr="002E4035">
        <w:rPr>
          <w:rFonts w:cs="Calibri"/>
          <w:spacing w:val="-2"/>
          <w:sz w:val="20"/>
          <w:szCs w:val="20"/>
        </w:rPr>
        <w:t>g</w:t>
      </w:r>
      <w:r w:rsidRPr="002E4035">
        <w:rPr>
          <w:rFonts w:cs="Calibri"/>
          <w:sz w:val="20"/>
          <w:szCs w:val="20"/>
        </w:rPr>
        <w:t>uidance has also been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oped (</w:t>
      </w:r>
      <w:r w:rsidRPr="002E4035">
        <w:rPr>
          <w:rFonts w:cs="Calibri"/>
          <w:spacing w:val="2"/>
          <w:sz w:val="20"/>
          <w:szCs w:val="20"/>
        </w:rPr>
        <w:t>D</w:t>
      </w:r>
      <w:r w:rsidRPr="002E4035">
        <w:rPr>
          <w:rFonts w:cs="Calibri"/>
          <w:sz w:val="20"/>
          <w:szCs w:val="20"/>
        </w:rPr>
        <w:t>ecember 201</w:t>
      </w:r>
      <w:r w:rsidRPr="002E4035">
        <w:rPr>
          <w:rFonts w:cs="Calibri"/>
          <w:spacing w:val="2"/>
          <w:sz w:val="20"/>
          <w:szCs w:val="20"/>
        </w:rPr>
        <w:t>2</w:t>
      </w:r>
      <w:r w:rsidRPr="002E4035">
        <w:rPr>
          <w:rFonts w:cs="Calibri"/>
          <w:sz w:val="20"/>
          <w:szCs w:val="20"/>
        </w:rPr>
        <w:t xml:space="preserve">) </w:t>
      </w:r>
      <w:r w:rsidRPr="002E4035">
        <w:rPr>
          <w:rFonts w:cs="Calibri"/>
          <w:spacing w:val="-1"/>
          <w:sz w:val="20"/>
          <w:szCs w:val="20"/>
        </w:rPr>
        <w:t>t</w:t>
      </w:r>
      <w:r w:rsidRPr="002E4035">
        <w:rPr>
          <w:rFonts w:cs="Calibri"/>
          <w:sz w:val="20"/>
          <w:szCs w:val="20"/>
        </w:rPr>
        <w:t>o di</w:t>
      </w:r>
      <w:r w:rsidRPr="002E4035">
        <w:rPr>
          <w:rFonts w:cs="Calibri"/>
          <w:spacing w:val="-5"/>
          <w:sz w:val="20"/>
          <w:szCs w:val="20"/>
        </w:rPr>
        <w:t>r</w:t>
      </w:r>
      <w:r w:rsidRPr="002E4035">
        <w:rPr>
          <w:rFonts w:cs="Calibri"/>
          <w:sz w:val="20"/>
          <w:szCs w:val="20"/>
        </w:rPr>
        <w:t xml:space="preserve">ect </w:t>
      </w:r>
      <w:r w:rsidRPr="002E4035">
        <w:rPr>
          <w:rFonts w:cs="Calibri"/>
          <w:spacing w:val="-4"/>
          <w:sz w:val="20"/>
          <w:szCs w:val="20"/>
        </w:rPr>
        <w:t>g</w:t>
      </w:r>
      <w:r w:rsidRPr="002E4035">
        <w:rPr>
          <w:rFonts w:cs="Calibri"/>
          <w:sz w:val="20"/>
          <w:szCs w:val="20"/>
        </w:rPr>
        <w:t>eo</w:t>
      </w:r>
      <w:r w:rsidRPr="002E4035">
        <w:rPr>
          <w:rFonts w:cs="Calibri"/>
          <w:spacing w:val="-1"/>
          <w:sz w:val="20"/>
          <w:szCs w:val="20"/>
        </w:rPr>
        <w:t>t</w:t>
      </w:r>
      <w:r w:rsidRPr="002E4035">
        <w:rPr>
          <w:rFonts w:cs="Calibri"/>
          <w:sz w:val="20"/>
          <w:szCs w:val="20"/>
        </w:rPr>
        <w:t>echnical i</w:t>
      </w:r>
      <w:r w:rsidRPr="002E4035">
        <w:rPr>
          <w:rFonts w:cs="Calibri"/>
          <w:spacing w:val="-1"/>
          <w:sz w:val="20"/>
          <w:szCs w:val="20"/>
        </w:rPr>
        <w:t>nv</w:t>
      </w:r>
      <w:r w:rsidRPr="002E4035">
        <w:rPr>
          <w:rFonts w:cs="Calibri"/>
          <w:sz w:val="20"/>
          <w:szCs w:val="20"/>
        </w:rPr>
        <w:t>esti</w:t>
      </w:r>
      <w:r w:rsidRPr="002E4035">
        <w:rPr>
          <w:rFonts w:cs="Calibri"/>
          <w:spacing w:val="-1"/>
          <w:sz w:val="20"/>
          <w:szCs w:val="20"/>
        </w:rPr>
        <w:t>g</w:t>
      </w:r>
      <w:r w:rsidRPr="002E4035">
        <w:rPr>
          <w:rFonts w:cs="Calibri"/>
          <w:sz w:val="20"/>
          <w:szCs w:val="20"/>
        </w:rPr>
        <w:t>ations for new subdivisions and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vides s</w:t>
      </w:r>
      <w:r w:rsidRPr="002E4035">
        <w:rPr>
          <w:rFonts w:cs="Calibri"/>
          <w:spacing w:val="-2"/>
          <w:sz w:val="20"/>
          <w:szCs w:val="20"/>
        </w:rPr>
        <w:t>u</w:t>
      </w:r>
      <w:r w:rsidRPr="002E4035">
        <w:rPr>
          <w:rFonts w:cs="Calibri"/>
          <w:sz w:val="20"/>
          <w:szCs w:val="20"/>
        </w:rPr>
        <w:t>g</w:t>
      </w:r>
      <w:r w:rsidRPr="002E4035">
        <w:rPr>
          <w:rFonts w:cs="Calibri"/>
          <w:spacing w:val="-4"/>
          <w:sz w:val="20"/>
          <w:szCs w:val="20"/>
        </w:rPr>
        <w:t>g</w:t>
      </w:r>
      <w:r w:rsidRPr="002E4035">
        <w:rPr>
          <w:rFonts w:cs="Calibri"/>
          <w:sz w:val="20"/>
          <w:szCs w:val="20"/>
        </w:rPr>
        <w:t>es</w:t>
      </w:r>
      <w:r w:rsidRPr="002E4035">
        <w:rPr>
          <w:rFonts w:cs="Calibri"/>
          <w:spacing w:val="-1"/>
          <w:sz w:val="20"/>
          <w:szCs w:val="20"/>
        </w:rPr>
        <w:t>t</w:t>
      </w:r>
      <w:r w:rsidRPr="002E4035">
        <w:rPr>
          <w:rFonts w:cs="Calibri"/>
          <w:sz w:val="20"/>
          <w:szCs w:val="20"/>
        </w:rPr>
        <w:t>ed so</w:t>
      </w:r>
      <w:r w:rsidRPr="002E4035">
        <w:rPr>
          <w:rFonts w:cs="Calibri"/>
          <w:spacing w:val="-1"/>
          <w:sz w:val="20"/>
          <w:szCs w:val="20"/>
        </w:rPr>
        <w:t>l</w:t>
      </w:r>
      <w:r w:rsidRPr="002E4035">
        <w:rPr>
          <w:rFonts w:cs="Calibri"/>
          <w:sz w:val="20"/>
          <w:szCs w:val="20"/>
        </w:rPr>
        <w:t>utions based on li</w:t>
      </w:r>
      <w:r w:rsidRPr="002E4035">
        <w:rPr>
          <w:rFonts w:cs="Calibri"/>
          <w:spacing w:val="-4"/>
          <w:sz w:val="20"/>
          <w:szCs w:val="20"/>
        </w:rPr>
        <w:t>k</w:t>
      </w:r>
      <w:r w:rsidRPr="002E4035">
        <w:rPr>
          <w:rFonts w:cs="Calibri"/>
          <w:sz w:val="20"/>
          <w:szCs w:val="20"/>
        </w:rPr>
        <w:t>e</w:t>
      </w:r>
      <w:r w:rsidRPr="002E4035">
        <w:rPr>
          <w:rFonts w:cs="Calibri"/>
          <w:spacing w:val="-3"/>
          <w:sz w:val="20"/>
          <w:szCs w:val="20"/>
        </w:rPr>
        <w:t>l</w:t>
      </w:r>
      <w:r w:rsidRPr="002E4035">
        <w:rPr>
          <w:rFonts w:cs="Calibri"/>
          <w:sz w:val="20"/>
          <w:szCs w:val="20"/>
        </w:rPr>
        <w:t xml:space="preserve">y land performance. </w:t>
      </w:r>
    </w:p>
    <w:p w:rsidR="005B0DBA" w:rsidRPr="002E4035" w:rsidRDefault="005B0DBA" w:rsidP="005113E1">
      <w:pPr>
        <w:spacing w:after="0" w:line="240" w:lineRule="auto"/>
        <w:ind w:right="-20"/>
        <w:rPr>
          <w:rFonts w:cs="Calibri"/>
          <w:b/>
          <w:bCs/>
          <w:color w:val="6D8B3A"/>
          <w:spacing w:val="-9"/>
          <w:sz w:val="26"/>
          <w:szCs w:val="26"/>
        </w:rPr>
      </w:pPr>
    </w:p>
    <w:p w:rsidR="005B0DBA" w:rsidRPr="002E4035" w:rsidRDefault="005B0DBA" w:rsidP="005113E1">
      <w:pPr>
        <w:spacing w:after="0" w:line="240" w:lineRule="auto"/>
        <w:ind w:right="-20"/>
        <w:rPr>
          <w:rFonts w:cs="Calibri"/>
          <w:sz w:val="26"/>
          <w:szCs w:val="26"/>
        </w:rPr>
      </w:pPr>
      <w:r w:rsidRPr="002E4035">
        <w:rPr>
          <w:rFonts w:cs="Calibri"/>
          <w:b/>
          <w:bCs/>
          <w:spacing w:val="-9"/>
          <w:sz w:val="26"/>
          <w:szCs w:val="26"/>
        </w:rPr>
        <w:t>R</w:t>
      </w:r>
      <w:r w:rsidRPr="002E4035">
        <w:rPr>
          <w:rFonts w:cs="Calibri"/>
          <w:b/>
          <w:bCs/>
          <w:sz w:val="26"/>
          <w:szCs w:val="26"/>
        </w:rPr>
        <w:t>esponses</w:t>
      </w:r>
    </w:p>
    <w:p w:rsidR="005B0DBA" w:rsidRPr="002E4035" w:rsidRDefault="005B0DBA" w:rsidP="005113E1">
      <w:pPr>
        <w:spacing w:before="8" w:after="0" w:line="170" w:lineRule="exact"/>
        <w:ind w:right="-20"/>
        <w:rPr>
          <w:rFonts w:cs="Calibri"/>
          <w:sz w:val="17"/>
          <w:szCs w:val="17"/>
        </w:rPr>
      </w:pPr>
    </w:p>
    <w:p w:rsidR="005B0DBA" w:rsidRPr="002E4035" w:rsidRDefault="005B0DBA" w:rsidP="005113E1">
      <w:pPr>
        <w:spacing w:after="0" w:line="240" w:lineRule="auto"/>
        <w:ind w:right="-20"/>
        <w:rPr>
          <w:rFonts w:cs="Calibri"/>
          <w:sz w:val="20"/>
          <w:szCs w:val="20"/>
        </w:rPr>
      </w:pPr>
      <w:r w:rsidRPr="002E4035">
        <w:rPr>
          <w:rFonts w:cs="Calibri"/>
          <w:b/>
          <w:spacing w:val="2"/>
          <w:sz w:val="20"/>
          <w:szCs w:val="20"/>
        </w:rPr>
        <w:t>R1</w:t>
      </w:r>
      <w:r w:rsidRPr="002E4035">
        <w:rPr>
          <w:rFonts w:cs="Calibri"/>
          <w:b/>
          <w:spacing w:val="8"/>
          <w:sz w:val="20"/>
          <w:szCs w:val="20"/>
        </w:rPr>
        <w:t>4</w:t>
      </w:r>
      <w:r w:rsidRPr="002E4035">
        <w:rPr>
          <w:rFonts w:cs="Calibri"/>
          <w:b/>
          <w:color w:val="6D8B3A"/>
          <w:sz w:val="20"/>
          <w:szCs w:val="20"/>
        </w:rPr>
        <w:t>.</w:t>
      </w:r>
      <w:r w:rsidRPr="002E4035">
        <w:rPr>
          <w:rFonts w:cs="Calibri"/>
          <w:color w:val="6D8B3A"/>
          <w:spacing w:val="20"/>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ection: Amendment as set out in R1 (</w:t>
      </w:r>
      <w:r w:rsidRPr="002E4035">
        <w:rPr>
          <w:rFonts w:cs="Calibri"/>
          <w:color w:val="000000"/>
          <w:spacing w:val="-1"/>
          <w:sz w:val="20"/>
          <w:szCs w:val="20"/>
        </w:rPr>
        <w:t>P</w:t>
      </w:r>
      <w:r w:rsidRPr="002E4035">
        <w:rPr>
          <w:rFonts w:cs="Calibri"/>
          <w:color w:val="000000"/>
          <w:sz w:val="20"/>
          <w:szCs w:val="20"/>
        </w:rPr>
        <w:t>a</w:t>
      </w:r>
      <w:r w:rsidRPr="002E4035">
        <w:rPr>
          <w:rFonts w:cs="Calibri"/>
          <w:color w:val="000000"/>
          <w:spacing w:val="-4"/>
          <w:sz w:val="20"/>
          <w:szCs w:val="20"/>
        </w:rPr>
        <w:t>g</w:t>
      </w:r>
      <w:r w:rsidRPr="002E4035">
        <w:rPr>
          <w:rFonts w:cs="Calibri"/>
          <w:color w:val="000000"/>
          <w:sz w:val="20"/>
          <w:szCs w:val="20"/>
        </w:rPr>
        <w:t xml:space="preserve">e </w:t>
      </w:r>
      <w:r w:rsidRPr="002E4035">
        <w:rPr>
          <w:rFonts w:cs="Calibri"/>
          <w:sz w:val="20"/>
          <w:szCs w:val="20"/>
        </w:rPr>
        <w:t>2</w:t>
      </w:r>
      <w:r w:rsidRPr="002E4035">
        <w:rPr>
          <w:rFonts w:cs="Calibri"/>
          <w:spacing w:val="3"/>
          <w:sz w:val="20"/>
          <w:szCs w:val="20"/>
        </w:rPr>
        <w:t>6</w:t>
      </w:r>
      <w:r w:rsidRPr="002E4035">
        <w:rPr>
          <w:rFonts w:cs="Calibri"/>
          <w:sz w:val="20"/>
          <w:szCs w:val="20"/>
        </w:rPr>
        <w:t xml:space="preserve">), </w:t>
      </w:r>
      <w:r w:rsidRPr="002E4035">
        <w:rPr>
          <w:rFonts w:cs="Calibri"/>
          <w:spacing w:val="-1"/>
          <w:sz w:val="20"/>
          <w:szCs w:val="20"/>
        </w:rPr>
        <w:t>t</w:t>
      </w:r>
      <w:r w:rsidRPr="002E4035">
        <w:rPr>
          <w:rFonts w:cs="Calibri"/>
          <w:sz w:val="20"/>
          <w:szCs w:val="20"/>
        </w:rPr>
        <w:t>o amend the Can</w:t>
      </w:r>
      <w:r w:rsidRPr="002E4035">
        <w:rPr>
          <w:rFonts w:cs="Calibri"/>
          <w:spacing w:val="-1"/>
          <w:sz w:val="20"/>
          <w:szCs w:val="20"/>
        </w:rPr>
        <w:t>t</w:t>
      </w:r>
      <w:r w:rsidRPr="002E4035">
        <w:rPr>
          <w:rFonts w:cs="Calibri"/>
          <w:sz w:val="20"/>
          <w:szCs w:val="20"/>
        </w:rPr>
        <w:t xml:space="preserve">erbury </w:t>
      </w:r>
      <w:r w:rsidRPr="002E4035">
        <w:rPr>
          <w:rFonts w:cs="Calibri"/>
          <w:spacing w:val="-1"/>
          <w:sz w:val="20"/>
          <w:szCs w:val="20"/>
        </w:rPr>
        <w:t>Re</w:t>
      </w:r>
      <w:r w:rsidRPr="002E4035">
        <w:rPr>
          <w:rFonts w:cs="Calibri"/>
          <w:sz w:val="20"/>
          <w:szCs w:val="20"/>
        </w:rPr>
        <w:t xml:space="preserve">gional </w:t>
      </w:r>
      <w:r w:rsidRPr="002E4035">
        <w:rPr>
          <w:rFonts w:cs="Calibri"/>
          <w:spacing w:val="-2"/>
          <w:sz w:val="20"/>
          <w:szCs w:val="20"/>
        </w:rPr>
        <w:t>P</w:t>
      </w:r>
      <w:r w:rsidRPr="002E4035">
        <w:rPr>
          <w:rFonts w:cs="Calibri"/>
          <w:sz w:val="20"/>
          <w:szCs w:val="20"/>
        </w:rPr>
        <w:t>olicy Sta</w:t>
      </w:r>
      <w:r w:rsidRPr="002E4035">
        <w:rPr>
          <w:rFonts w:cs="Calibri"/>
          <w:spacing w:val="-1"/>
          <w:sz w:val="20"/>
          <w:szCs w:val="20"/>
        </w:rPr>
        <w:t>t</w:t>
      </w:r>
      <w:r w:rsidRPr="002E4035">
        <w:rPr>
          <w:rFonts w:cs="Calibri"/>
          <w:sz w:val="20"/>
          <w:szCs w:val="20"/>
        </w:rPr>
        <w:t>ement and District Plans whe</w:t>
      </w:r>
      <w:r w:rsidRPr="002E4035">
        <w:rPr>
          <w:rFonts w:cs="Calibri"/>
          <w:spacing w:val="-5"/>
          <w:sz w:val="20"/>
          <w:szCs w:val="20"/>
        </w:rPr>
        <w:t>r</w:t>
      </w:r>
      <w:r w:rsidRPr="002E4035">
        <w:rPr>
          <w:rFonts w:cs="Calibri"/>
          <w:sz w:val="20"/>
          <w:szCs w:val="20"/>
        </w:rPr>
        <w:t>e neces</w:t>
      </w:r>
      <w:r w:rsidRPr="002E4035">
        <w:rPr>
          <w:rFonts w:cs="Calibri"/>
          <w:spacing w:val="2"/>
          <w:sz w:val="20"/>
          <w:szCs w:val="20"/>
        </w:rPr>
        <w:t>s</w:t>
      </w:r>
      <w:r w:rsidRPr="002E4035">
        <w:rPr>
          <w:rFonts w:cs="Calibri"/>
          <w:sz w:val="20"/>
          <w:szCs w:val="20"/>
        </w:rPr>
        <w:t xml:space="preserve">ary </w:t>
      </w:r>
      <w:r w:rsidRPr="002E4035">
        <w:rPr>
          <w:rFonts w:cs="Calibri"/>
          <w:spacing w:val="-1"/>
          <w:sz w:val="20"/>
          <w:szCs w:val="20"/>
        </w:rPr>
        <w:t>t</w:t>
      </w:r>
      <w:r w:rsidRPr="002E4035">
        <w:rPr>
          <w:rFonts w:cs="Calibri"/>
          <w:sz w:val="20"/>
          <w:szCs w:val="20"/>
        </w:rPr>
        <w:t>o identify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whe</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ding 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is suppor</w:t>
      </w:r>
      <w:r w:rsidRPr="002E4035">
        <w:rPr>
          <w:rFonts w:cs="Calibri"/>
          <w:spacing w:val="-1"/>
          <w:sz w:val="20"/>
          <w:szCs w:val="20"/>
        </w:rPr>
        <w:t>t</w:t>
      </w:r>
      <w:r w:rsidRPr="002E4035">
        <w:rPr>
          <w:rFonts w:cs="Calibri"/>
          <w:sz w:val="20"/>
          <w:szCs w:val="20"/>
        </w:rPr>
        <w:t>ed and also whe</w:t>
      </w:r>
      <w:r w:rsidRPr="002E4035">
        <w:rPr>
          <w:rFonts w:cs="Calibri"/>
          <w:spacing w:val="-5"/>
          <w:sz w:val="20"/>
          <w:szCs w:val="20"/>
        </w:rPr>
        <w:t>r</w:t>
      </w:r>
      <w:r w:rsidRPr="002E4035">
        <w:rPr>
          <w:rFonts w:cs="Calibri"/>
          <w:sz w:val="20"/>
          <w:szCs w:val="20"/>
        </w:rPr>
        <w:t>e it m</w:t>
      </w:r>
      <w:r w:rsidRPr="002E4035">
        <w:rPr>
          <w:rFonts w:cs="Calibri"/>
          <w:spacing w:val="-2"/>
          <w:sz w:val="20"/>
          <w:szCs w:val="20"/>
        </w:rPr>
        <w:t>a</w:t>
      </w:r>
      <w:r w:rsidRPr="002E4035">
        <w:rPr>
          <w:rFonts w:cs="Calibri"/>
          <w:sz w:val="20"/>
          <w:szCs w:val="20"/>
        </w:rPr>
        <w:t>y not occur befo</w:t>
      </w:r>
      <w:r w:rsidRPr="002E4035">
        <w:rPr>
          <w:rFonts w:cs="Calibri"/>
          <w:spacing w:val="-5"/>
          <w:sz w:val="20"/>
          <w:szCs w:val="20"/>
        </w:rPr>
        <w:t>r</w:t>
      </w:r>
      <w:r w:rsidRPr="002E4035">
        <w:rPr>
          <w:rFonts w:cs="Calibri"/>
          <w:sz w:val="20"/>
          <w:szCs w:val="20"/>
        </w:rPr>
        <w:t>e 2028, inc</w:t>
      </w:r>
      <w:r w:rsidRPr="002E4035">
        <w:rPr>
          <w:rFonts w:cs="Calibri"/>
          <w:spacing w:val="-1"/>
          <w:sz w:val="20"/>
          <w:szCs w:val="20"/>
        </w:rPr>
        <w:t>l</w:t>
      </w:r>
      <w:r w:rsidRPr="002E4035">
        <w:rPr>
          <w:rFonts w:cs="Calibri"/>
          <w:sz w:val="20"/>
          <w:szCs w:val="20"/>
        </w:rPr>
        <w:t>uding plan chan</w:t>
      </w:r>
      <w:r w:rsidRPr="002E4035">
        <w:rPr>
          <w:rFonts w:cs="Calibri"/>
          <w:spacing w:val="-4"/>
          <w:sz w:val="20"/>
          <w:szCs w:val="20"/>
        </w:rPr>
        <w:t>g</w:t>
      </w:r>
      <w:r w:rsidRPr="002E4035">
        <w:rPr>
          <w:rFonts w:cs="Calibri"/>
          <w:sz w:val="20"/>
          <w:szCs w:val="20"/>
        </w:rPr>
        <w:t>es as lis</w:t>
      </w:r>
      <w:r w:rsidRPr="002E4035">
        <w:rPr>
          <w:rFonts w:cs="Calibri"/>
          <w:spacing w:val="-1"/>
          <w:sz w:val="20"/>
          <w:szCs w:val="20"/>
        </w:rPr>
        <w:t>t</w:t>
      </w:r>
      <w:r w:rsidRPr="002E4035">
        <w:rPr>
          <w:rFonts w:cs="Calibri"/>
          <w:sz w:val="20"/>
          <w:szCs w:val="20"/>
        </w:rPr>
        <w:t xml:space="preserve">ed in section </w:t>
      </w:r>
      <w:r w:rsidRPr="002E4035">
        <w:rPr>
          <w:rFonts w:cs="Calibri"/>
          <w:spacing w:val="-11"/>
          <w:sz w:val="20"/>
          <w:szCs w:val="20"/>
        </w:rPr>
        <w:t>7</w:t>
      </w:r>
      <w:r w:rsidRPr="002E4035">
        <w:rPr>
          <w:rFonts w:cs="Calibri"/>
          <w:sz w:val="20"/>
          <w:szCs w:val="20"/>
        </w:rPr>
        <w:t>.</w:t>
      </w:r>
    </w:p>
    <w:p w:rsidR="005B0DBA" w:rsidRPr="002E4035" w:rsidRDefault="005B0DBA" w:rsidP="005113E1">
      <w:pPr>
        <w:spacing w:after="0" w:line="170" w:lineRule="exact"/>
        <w:ind w:right="-20"/>
        <w:rPr>
          <w:rFonts w:cs="Calibri"/>
          <w:sz w:val="17"/>
          <w:szCs w:val="17"/>
        </w:rPr>
      </w:pPr>
    </w:p>
    <w:p w:rsidR="005B0DBA" w:rsidRPr="002E4035" w:rsidRDefault="005B0DBA" w:rsidP="005113E1">
      <w:pPr>
        <w:spacing w:after="0" w:line="246" w:lineRule="auto"/>
        <w:ind w:right="-20"/>
        <w:rPr>
          <w:rFonts w:cs="Calibri"/>
          <w:sz w:val="20"/>
          <w:szCs w:val="20"/>
        </w:rPr>
      </w:pPr>
      <w:r w:rsidRPr="002E4035">
        <w:rPr>
          <w:rFonts w:cs="Calibri"/>
          <w:b/>
          <w:spacing w:val="2"/>
          <w:sz w:val="20"/>
          <w:szCs w:val="20"/>
        </w:rPr>
        <w:t>R1</w:t>
      </w:r>
      <w:r w:rsidRPr="002E4035">
        <w:rPr>
          <w:rFonts w:cs="Calibri"/>
          <w:b/>
          <w:spacing w:val="6"/>
          <w:sz w:val="20"/>
          <w:szCs w:val="20"/>
        </w:rPr>
        <w:t>5</w:t>
      </w:r>
      <w:r w:rsidRPr="002E4035">
        <w:rPr>
          <w:rFonts w:cs="Calibri"/>
          <w:b/>
          <w:color w:val="6D8B3A"/>
          <w:sz w:val="20"/>
          <w:szCs w:val="20"/>
        </w:rPr>
        <w:t>.</w:t>
      </w:r>
      <w:r w:rsidRPr="002E4035">
        <w:rPr>
          <w:rFonts w:cs="Calibri"/>
          <w:color w:val="6D8B3A"/>
          <w:spacing w:val="21"/>
          <w:sz w:val="20"/>
          <w:szCs w:val="20"/>
        </w:rPr>
        <w:t xml:space="preserve"> </w:t>
      </w:r>
      <w:r w:rsidRPr="002E4035">
        <w:rPr>
          <w:rFonts w:cs="Calibri"/>
          <w:color w:val="000000"/>
          <w:spacing w:val="-1"/>
          <w:sz w:val="20"/>
          <w:szCs w:val="20"/>
        </w:rPr>
        <w:t>R</w:t>
      </w:r>
      <w:r w:rsidRPr="002E4035">
        <w:rPr>
          <w:rFonts w:cs="Calibri"/>
          <w:color w:val="000000"/>
          <w:sz w:val="20"/>
          <w:szCs w:val="20"/>
        </w:rPr>
        <w:t>equi</w:t>
      </w:r>
      <w:r w:rsidRPr="002E4035">
        <w:rPr>
          <w:rFonts w:cs="Calibri"/>
          <w:color w:val="000000"/>
          <w:spacing w:val="-5"/>
          <w:sz w:val="20"/>
          <w:szCs w:val="20"/>
        </w:rPr>
        <w:t>r</w:t>
      </w:r>
      <w:r w:rsidRPr="002E4035">
        <w:rPr>
          <w:rFonts w:cs="Calibri"/>
          <w:color w:val="000000"/>
          <w:sz w:val="20"/>
          <w:szCs w:val="20"/>
        </w:rPr>
        <w:t>e all G</w:t>
      </w:r>
      <w:r w:rsidRPr="002E4035">
        <w:rPr>
          <w:rFonts w:cs="Calibri"/>
          <w:color w:val="000000"/>
          <w:spacing w:val="-5"/>
          <w:sz w:val="20"/>
          <w:szCs w:val="20"/>
        </w:rPr>
        <w:t>r</w:t>
      </w:r>
      <w:r w:rsidRPr="002E4035">
        <w:rPr>
          <w:rFonts w:cs="Calibri"/>
          <w:color w:val="000000"/>
          <w:sz w:val="20"/>
          <w:szCs w:val="20"/>
        </w:rPr>
        <w:t>eenfie</w:t>
      </w:r>
      <w:r w:rsidRPr="002E4035">
        <w:rPr>
          <w:rFonts w:cs="Calibri"/>
          <w:color w:val="000000"/>
          <w:spacing w:val="-2"/>
          <w:sz w:val="20"/>
          <w:szCs w:val="20"/>
        </w:rPr>
        <w:t>l</w:t>
      </w:r>
      <w:r w:rsidRPr="002E4035">
        <w:rPr>
          <w:rFonts w:cs="Calibri"/>
          <w:color w:val="000000"/>
          <w:sz w:val="20"/>
          <w:szCs w:val="20"/>
        </w:rPr>
        <w:t>d</w:t>
      </w:r>
      <w:r w:rsidRPr="002E4035">
        <w:rPr>
          <w:rFonts w:cs="Calibri"/>
          <w:color w:val="000000"/>
          <w:spacing w:val="-5"/>
          <w:sz w:val="20"/>
          <w:szCs w:val="20"/>
        </w:rPr>
        <w:t xml:space="preserve"> </w:t>
      </w:r>
      <w:r w:rsidRPr="002E4035">
        <w:rPr>
          <w:rFonts w:cs="Calibri"/>
          <w:color w:val="000000"/>
          <w:sz w:val="20"/>
          <w:szCs w:val="20"/>
        </w:rPr>
        <w:t xml:space="preserve">land </w:t>
      </w:r>
      <w:r w:rsidRPr="002E4035">
        <w:rPr>
          <w:rFonts w:cs="Calibri"/>
          <w:color w:val="000000"/>
          <w:spacing w:val="-1"/>
          <w:sz w:val="20"/>
          <w:szCs w:val="20"/>
        </w:rPr>
        <w:t>v</w:t>
      </w:r>
      <w:r w:rsidRPr="002E4035">
        <w:rPr>
          <w:rFonts w:cs="Calibri"/>
          <w:color w:val="000000"/>
          <w:sz w:val="20"/>
          <w:szCs w:val="20"/>
        </w:rPr>
        <w:t>es</w:t>
      </w:r>
      <w:r w:rsidRPr="002E4035">
        <w:rPr>
          <w:rFonts w:cs="Calibri"/>
          <w:color w:val="000000"/>
          <w:spacing w:val="-1"/>
          <w:sz w:val="20"/>
          <w:szCs w:val="20"/>
        </w:rPr>
        <w:t>t</w:t>
      </w:r>
      <w:r w:rsidRPr="002E4035">
        <w:rPr>
          <w:rFonts w:cs="Calibri"/>
          <w:color w:val="000000"/>
          <w:sz w:val="20"/>
          <w:szCs w:val="20"/>
        </w:rPr>
        <w:t>ed in councils be b</w:t>
      </w:r>
      <w:r w:rsidRPr="002E4035">
        <w:rPr>
          <w:rFonts w:cs="Calibri"/>
          <w:color w:val="000000"/>
          <w:spacing w:val="-5"/>
          <w:sz w:val="20"/>
          <w:szCs w:val="20"/>
        </w:rPr>
        <w:t>r</w:t>
      </w:r>
      <w:r w:rsidRPr="002E4035">
        <w:rPr>
          <w:rFonts w:cs="Calibri"/>
          <w:color w:val="000000"/>
          <w:sz w:val="20"/>
          <w:szCs w:val="20"/>
        </w:rPr>
        <w:t>o</w:t>
      </w:r>
      <w:r w:rsidRPr="002E4035">
        <w:rPr>
          <w:rFonts w:cs="Calibri"/>
          <w:color w:val="000000"/>
          <w:spacing w:val="-2"/>
          <w:sz w:val="20"/>
          <w:szCs w:val="20"/>
        </w:rPr>
        <w:t>u</w:t>
      </w:r>
      <w:r w:rsidRPr="002E4035">
        <w:rPr>
          <w:rFonts w:cs="Calibri"/>
          <w:color w:val="000000"/>
          <w:sz w:val="20"/>
          <w:szCs w:val="20"/>
        </w:rPr>
        <w:t xml:space="preserve">ght up </w:t>
      </w:r>
      <w:r w:rsidRPr="002E4035">
        <w:rPr>
          <w:rFonts w:cs="Calibri"/>
          <w:color w:val="000000"/>
          <w:spacing w:val="-1"/>
          <w:sz w:val="20"/>
          <w:szCs w:val="20"/>
        </w:rPr>
        <w:t>t</w:t>
      </w:r>
      <w:r w:rsidRPr="002E4035">
        <w:rPr>
          <w:rFonts w:cs="Calibri"/>
          <w:color w:val="000000"/>
          <w:sz w:val="20"/>
          <w:szCs w:val="20"/>
        </w:rPr>
        <w:t>o a standa</w:t>
      </w:r>
      <w:r w:rsidRPr="002E4035">
        <w:rPr>
          <w:rFonts w:cs="Calibri"/>
          <w:color w:val="000000"/>
          <w:spacing w:val="-5"/>
          <w:sz w:val="20"/>
          <w:szCs w:val="20"/>
        </w:rPr>
        <w:t>r</w:t>
      </w:r>
      <w:r w:rsidRPr="002E4035">
        <w:rPr>
          <w:rFonts w:cs="Calibri"/>
          <w:color w:val="000000"/>
          <w:sz w:val="20"/>
          <w:szCs w:val="20"/>
        </w:rPr>
        <w:t xml:space="preserve">d as outlined in </w:t>
      </w:r>
      <w:r w:rsidRPr="002E4035">
        <w:rPr>
          <w:rFonts w:cs="Calibri"/>
          <w:color w:val="000000"/>
          <w:spacing w:val="-5"/>
          <w:sz w:val="20"/>
          <w:szCs w:val="20"/>
        </w:rPr>
        <w:t>r</w:t>
      </w:r>
      <w:r w:rsidRPr="002E4035">
        <w:rPr>
          <w:rFonts w:cs="Calibri"/>
          <w:color w:val="000000"/>
          <w:sz w:val="20"/>
          <w:szCs w:val="20"/>
        </w:rPr>
        <w:t>especti</w:t>
      </w:r>
      <w:r w:rsidRPr="002E4035">
        <w:rPr>
          <w:rFonts w:cs="Calibri"/>
          <w:color w:val="000000"/>
          <w:spacing w:val="-1"/>
          <w:sz w:val="20"/>
          <w:szCs w:val="20"/>
        </w:rPr>
        <w:t>v</w:t>
      </w:r>
      <w:r w:rsidRPr="002E4035">
        <w:rPr>
          <w:rFonts w:cs="Calibri"/>
          <w:color w:val="000000"/>
          <w:sz w:val="20"/>
          <w:szCs w:val="20"/>
        </w:rPr>
        <w:t>e council inf</w:t>
      </w:r>
      <w:r w:rsidRPr="002E4035">
        <w:rPr>
          <w:rFonts w:cs="Calibri"/>
          <w:color w:val="000000"/>
          <w:spacing w:val="-3"/>
          <w:sz w:val="20"/>
          <w:szCs w:val="20"/>
        </w:rPr>
        <w:t>r</w:t>
      </w:r>
      <w:r w:rsidRPr="002E4035">
        <w:rPr>
          <w:rFonts w:cs="Calibri"/>
          <w:color w:val="000000"/>
          <w:sz w:val="20"/>
          <w:szCs w:val="20"/>
        </w:rPr>
        <w:t>astructu</w:t>
      </w:r>
      <w:r w:rsidRPr="002E4035">
        <w:rPr>
          <w:rFonts w:cs="Calibri"/>
          <w:color w:val="000000"/>
          <w:spacing w:val="-5"/>
          <w:sz w:val="20"/>
          <w:szCs w:val="20"/>
        </w:rPr>
        <w:t>r</w:t>
      </w:r>
      <w:r w:rsidRPr="002E4035">
        <w:rPr>
          <w:rFonts w:cs="Calibri"/>
          <w:color w:val="000000"/>
          <w:sz w:val="20"/>
          <w:szCs w:val="20"/>
        </w:rPr>
        <w:t xml:space="preserve">e design </w:t>
      </w:r>
      <w:r w:rsidRPr="002E4035">
        <w:rPr>
          <w:rFonts w:cs="Calibri"/>
          <w:color w:val="000000"/>
          <w:spacing w:val="-2"/>
          <w:sz w:val="20"/>
          <w:szCs w:val="20"/>
        </w:rPr>
        <w:t>g</w:t>
      </w:r>
      <w:r w:rsidRPr="002E4035">
        <w:rPr>
          <w:rFonts w:cs="Calibri"/>
          <w:color w:val="000000"/>
          <w:sz w:val="20"/>
          <w:szCs w:val="20"/>
        </w:rPr>
        <w:t>uidance, in o</w:t>
      </w:r>
      <w:r w:rsidRPr="002E4035">
        <w:rPr>
          <w:rFonts w:cs="Calibri"/>
          <w:color w:val="000000"/>
          <w:spacing w:val="-5"/>
          <w:sz w:val="20"/>
          <w:szCs w:val="20"/>
        </w:rPr>
        <w:t>r</w:t>
      </w:r>
      <w:r w:rsidRPr="002E4035">
        <w:rPr>
          <w:rFonts w:cs="Calibri"/>
          <w:color w:val="000000"/>
          <w:sz w:val="20"/>
          <w:szCs w:val="20"/>
        </w:rPr>
        <w:t xml:space="preserve">der </w:t>
      </w:r>
      <w:r w:rsidRPr="002E4035">
        <w:rPr>
          <w:rFonts w:cs="Calibri"/>
          <w:color w:val="000000"/>
          <w:spacing w:val="-1"/>
          <w:sz w:val="20"/>
          <w:szCs w:val="20"/>
        </w:rPr>
        <w:t>t</w:t>
      </w:r>
      <w:r w:rsidRPr="002E4035">
        <w:rPr>
          <w:rFonts w:cs="Calibri"/>
          <w:color w:val="000000"/>
          <w:sz w:val="20"/>
          <w:szCs w:val="20"/>
        </w:rPr>
        <w:t>o minimise the po</w:t>
      </w:r>
      <w:r w:rsidRPr="002E4035">
        <w:rPr>
          <w:rFonts w:cs="Calibri"/>
          <w:color w:val="000000"/>
          <w:spacing w:val="-1"/>
          <w:sz w:val="20"/>
          <w:szCs w:val="20"/>
        </w:rPr>
        <w:t>t</w:t>
      </w:r>
      <w:r w:rsidRPr="002E4035">
        <w:rPr>
          <w:rFonts w:cs="Calibri"/>
          <w:color w:val="000000"/>
          <w:sz w:val="20"/>
          <w:szCs w:val="20"/>
        </w:rPr>
        <w:t>ential for dama</w:t>
      </w:r>
      <w:r w:rsidRPr="002E4035">
        <w:rPr>
          <w:rFonts w:cs="Calibri"/>
          <w:color w:val="000000"/>
          <w:spacing w:val="-4"/>
          <w:sz w:val="20"/>
          <w:szCs w:val="20"/>
        </w:rPr>
        <w:t>g</w:t>
      </w:r>
      <w:r w:rsidRPr="002E4035">
        <w:rPr>
          <w:rFonts w:cs="Calibri"/>
          <w:color w:val="000000"/>
          <w:sz w:val="20"/>
          <w:szCs w:val="20"/>
        </w:rPr>
        <w:t>e f</w:t>
      </w:r>
      <w:r w:rsidRPr="002E4035">
        <w:rPr>
          <w:rFonts w:cs="Calibri"/>
          <w:color w:val="000000"/>
          <w:spacing w:val="-5"/>
          <w:sz w:val="20"/>
          <w:szCs w:val="20"/>
        </w:rPr>
        <w:t>r</w:t>
      </w:r>
      <w:r w:rsidRPr="002E4035">
        <w:rPr>
          <w:rFonts w:cs="Calibri"/>
          <w:color w:val="000000"/>
          <w:sz w:val="20"/>
          <w:szCs w:val="20"/>
        </w:rPr>
        <w:t>om natu</w:t>
      </w:r>
      <w:r w:rsidRPr="002E4035">
        <w:rPr>
          <w:rFonts w:cs="Calibri"/>
          <w:color w:val="000000"/>
          <w:spacing w:val="-3"/>
          <w:sz w:val="20"/>
          <w:szCs w:val="20"/>
        </w:rPr>
        <w:t>r</w:t>
      </w:r>
      <w:r w:rsidRPr="002E4035">
        <w:rPr>
          <w:rFonts w:cs="Calibri"/>
          <w:color w:val="000000"/>
          <w:sz w:val="20"/>
          <w:szCs w:val="20"/>
        </w:rPr>
        <w:t xml:space="preserve">al </w:t>
      </w:r>
      <w:r w:rsidRPr="002E4035">
        <w:rPr>
          <w:rFonts w:cs="Calibri"/>
          <w:color w:val="000000"/>
          <w:spacing w:val="-1"/>
          <w:sz w:val="20"/>
          <w:szCs w:val="20"/>
        </w:rPr>
        <w:t>ev</w:t>
      </w:r>
      <w:r w:rsidRPr="002E4035">
        <w:rPr>
          <w:rFonts w:cs="Calibri"/>
          <w:color w:val="000000"/>
          <w:sz w:val="20"/>
          <w:szCs w:val="20"/>
        </w:rPr>
        <w:t>ents.</w:t>
      </w:r>
    </w:p>
    <w:p w:rsidR="005B0DBA" w:rsidRPr="002E4035" w:rsidRDefault="005B0DBA" w:rsidP="005113E1">
      <w:pPr>
        <w:spacing w:after="0" w:line="170" w:lineRule="exact"/>
        <w:ind w:right="-20"/>
        <w:rPr>
          <w:rFonts w:cs="Calibri"/>
          <w:sz w:val="17"/>
          <w:szCs w:val="17"/>
        </w:rPr>
      </w:pPr>
    </w:p>
    <w:p w:rsidR="005B0DBA" w:rsidRPr="002E4035" w:rsidRDefault="005B0DBA" w:rsidP="005113E1">
      <w:pPr>
        <w:spacing w:after="0" w:line="246" w:lineRule="auto"/>
        <w:ind w:right="-20"/>
        <w:rPr>
          <w:rFonts w:cs="Calibri"/>
          <w:sz w:val="20"/>
          <w:szCs w:val="20"/>
        </w:rPr>
      </w:pPr>
      <w:r w:rsidRPr="002E4035">
        <w:rPr>
          <w:rFonts w:cs="Calibri"/>
          <w:b/>
          <w:spacing w:val="2"/>
          <w:sz w:val="20"/>
          <w:szCs w:val="20"/>
        </w:rPr>
        <w:t>R1</w:t>
      </w:r>
      <w:r w:rsidRPr="002E4035">
        <w:rPr>
          <w:rFonts w:cs="Calibri"/>
          <w:b/>
          <w:spacing w:val="1"/>
          <w:sz w:val="20"/>
          <w:szCs w:val="20"/>
        </w:rPr>
        <w:t>6</w:t>
      </w:r>
      <w:r w:rsidRPr="002E4035">
        <w:rPr>
          <w:rFonts w:cs="Calibri"/>
          <w:color w:val="6D8B3A"/>
          <w:sz w:val="20"/>
          <w:szCs w:val="20"/>
        </w:rPr>
        <w:t>.</w:t>
      </w:r>
      <w:r w:rsidRPr="002E4035">
        <w:rPr>
          <w:rFonts w:cs="Calibri"/>
          <w:color w:val="6D8B3A"/>
          <w:spacing w:val="14"/>
          <w:sz w:val="20"/>
          <w:szCs w:val="20"/>
        </w:rPr>
        <w:t xml:space="preserve"> </w:t>
      </w:r>
      <w:r w:rsidRPr="002E4035">
        <w:rPr>
          <w:rFonts w:cs="Calibri"/>
          <w:color w:val="000000"/>
          <w:sz w:val="20"/>
          <w:szCs w:val="20"/>
        </w:rPr>
        <w:t>P</w:t>
      </w:r>
      <w:r w:rsidRPr="002E4035">
        <w:rPr>
          <w:rFonts w:cs="Calibri"/>
          <w:color w:val="000000"/>
          <w:spacing w:val="-5"/>
          <w:sz w:val="20"/>
          <w:szCs w:val="20"/>
        </w:rPr>
        <w:t>r</w:t>
      </w:r>
      <w:r w:rsidRPr="002E4035">
        <w:rPr>
          <w:rFonts w:cs="Calibri"/>
          <w:color w:val="000000"/>
          <w:sz w:val="20"/>
          <w:szCs w:val="20"/>
        </w:rPr>
        <w:t>omo</w:t>
      </w:r>
      <w:r w:rsidRPr="002E4035">
        <w:rPr>
          <w:rFonts w:cs="Calibri"/>
          <w:color w:val="000000"/>
          <w:spacing w:val="-1"/>
          <w:sz w:val="20"/>
          <w:szCs w:val="20"/>
        </w:rPr>
        <w:t>t</w:t>
      </w:r>
      <w:r w:rsidRPr="002E4035">
        <w:rPr>
          <w:rFonts w:cs="Calibri"/>
          <w:color w:val="000000"/>
          <w:sz w:val="20"/>
          <w:szCs w:val="20"/>
        </w:rPr>
        <w:t xml:space="preserve">e as </w:t>
      </w:r>
      <w:r w:rsidRPr="002E4035">
        <w:rPr>
          <w:rFonts w:cs="Calibri"/>
          <w:color w:val="000000"/>
          <w:spacing w:val="-4"/>
          <w:sz w:val="20"/>
          <w:szCs w:val="20"/>
        </w:rPr>
        <w:t>g</w:t>
      </w:r>
      <w:r w:rsidRPr="002E4035">
        <w:rPr>
          <w:rFonts w:cs="Calibri"/>
          <w:color w:val="000000"/>
          <w:sz w:val="20"/>
          <w:szCs w:val="20"/>
        </w:rPr>
        <w:t>ood p</w:t>
      </w:r>
      <w:r w:rsidRPr="002E4035">
        <w:rPr>
          <w:rFonts w:cs="Calibri"/>
          <w:color w:val="000000"/>
          <w:spacing w:val="-3"/>
          <w:sz w:val="20"/>
          <w:szCs w:val="20"/>
        </w:rPr>
        <w:t>r</w:t>
      </w:r>
      <w:r w:rsidRPr="002E4035">
        <w:rPr>
          <w:rFonts w:cs="Calibri"/>
          <w:color w:val="000000"/>
          <w:sz w:val="20"/>
          <w:szCs w:val="20"/>
        </w:rPr>
        <w:t>actice, as part of the plan chan</w:t>
      </w:r>
      <w:r w:rsidRPr="002E4035">
        <w:rPr>
          <w:rFonts w:cs="Calibri"/>
          <w:color w:val="000000"/>
          <w:spacing w:val="-4"/>
          <w:sz w:val="20"/>
          <w:szCs w:val="20"/>
        </w:rPr>
        <w:t>g</w:t>
      </w:r>
      <w:r w:rsidRPr="002E4035">
        <w:rPr>
          <w:rFonts w:cs="Calibri"/>
          <w:color w:val="000000"/>
          <w:sz w:val="20"/>
          <w:szCs w:val="20"/>
        </w:rPr>
        <w:t>e and consenting p</w:t>
      </w:r>
      <w:r w:rsidRPr="002E4035">
        <w:rPr>
          <w:rFonts w:cs="Calibri"/>
          <w:color w:val="000000"/>
          <w:spacing w:val="-5"/>
          <w:sz w:val="20"/>
          <w:szCs w:val="20"/>
        </w:rPr>
        <w:t>r</w:t>
      </w:r>
      <w:r w:rsidRPr="002E4035">
        <w:rPr>
          <w:rFonts w:cs="Calibri"/>
          <w:color w:val="000000"/>
          <w:sz w:val="20"/>
          <w:szCs w:val="20"/>
        </w:rPr>
        <w:t>ocess, the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vision of </w:t>
      </w:r>
      <w:r w:rsidRPr="002E4035">
        <w:rPr>
          <w:rFonts w:cs="Calibri"/>
          <w:color w:val="000000"/>
          <w:spacing w:val="-4"/>
          <w:sz w:val="20"/>
          <w:szCs w:val="20"/>
        </w:rPr>
        <w:t>g</w:t>
      </w:r>
      <w:r w:rsidRPr="002E4035">
        <w:rPr>
          <w:rFonts w:cs="Calibri"/>
          <w:color w:val="000000"/>
          <w:sz w:val="20"/>
          <w:szCs w:val="20"/>
        </w:rPr>
        <w:t>eo</w:t>
      </w:r>
      <w:r w:rsidRPr="002E4035">
        <w:rPr>
          <w:rFonts w:cs="Calibri"/>
          <w:color w:val="000000"/>
          <w:spacing w:val="-1"/>
          <w:sz w:val="20"/>
          <w:szCs w:val="20"/>
        </w:rPr>
        <w:t>t</w:t>
      </w:r>
      <w:r w:rsidRPr="002E4035">
        <w:rPr>
          <w:rFonts w:cs="Calibri"/>
          <w:color w:val="000000"/>
          <w:sz w:val="20"/>
          <w:szCs w:val="20"/>
        </w:rPr>
        <w:t>echnical data and g</w:t>
      </w:r>
      <w:r w:rsidRPr="002E4035">
        <w:rPr>
          <w:rFonts w:cs="Calibri"/>
          <w:color w:val="000000"/>
          <w:spacing w:val="-5"/>
          <w:sz w:val="20"/>
          <w:szCs w:val="20"/>
        </w:rPr>
        <w:t>r</w:t>
      </w:r>
      <w:r w:rsidRPr="002E4035">
        <w:rPr>
          <w:rFonts w:cs="Calibri"/>
          <w:color w:val="000000"/>
          <w:sz w:val="20"/>
          <w:szCs w:val="20"/>
        </w:rPr>
        <w:t>ound</w:t>
      </w:r>
      <w:r w:rsidRPr="002E4035">
        <w:rPr>
          <w:rFonts w:cs="Calibri"/>
          <w:color w:val="000000"/>
          <w:spacing w:val="1"/>
          <w:sz w:val="20"/>
          <w:szCs w:val="20"/>
        </w:rPr>
        <w:t>w</w:t>
      </w:r>
      <w:r w:rsidRPr="002E4035">
        <w:rPr>
          <w:rFonts w:cs="Calibri"/>
          <w:color w:val="000000"/>
          <w:sz w:val="20"/>
          <w:szCs w:val="20"/>
        </w:rPr>
        <w:t>a</w:t>
      </w:r>
      <w:r w:rsidRPr="002E4035">
        <w:rPr>
          <w:rFonts w:cs="Calibri"/>
          <w:color w:val="000000"/>
          <w:spacing w:val="-1"/>
          <w:sz w:val="20"/>
          <w:szCs w:val="20"/>
        </w:rPr>
        <w:t>t</w:t>
      </w:r>
      <w:r w:rsidRPr="002E4035">
        <w:rPr>
          <w:rFonts w:cs="Calibri"/>
          <w:color w:val="000000"/>
          <w:sz w:val="20"/>
          <w:szCs w:val="20"/>
        </w:rPr>
        <w:t>er dat</w:t>
      </w:r>
      <w:r w:rsidRPr="002E4035">
        <w:rPr>
          <w:rFonts w:cs="Calibri"/>
          <w:color w:val="000000"/>
          <w:spacing w:val="2"/>
          <w:sz w:val="20"/>
          <w:szCs w:val="20"/>
        </w:rPr>
        <w:t>a</w:t>
      </w:r>
      <w:r w:rsidRPr="002E4035">
        <w:rPr>
          <w:rFonts w:cs="Calibri"/>
          <w:color w:val="000000"/>
          <w:sz w:val="20"/>
          <w:szCs w:val="20"/>
        </w:rPr>
        <w:t>, assessments and bui</w:t>
      </w:r>
      <w:r w:rsidRPr="002E4035">
        <w:rPr>
          <w:rFonts w:cs="Calibri"/>
          <w:color w:val="000000"/>
          <w:spacing w:val="-2"/>
          <w:sz w:val="20"/>
          <w:szCs w:val="20"/>
        </w:rPr>
        <w:t>l</w:t>
      </w:r>
      <w:r w:rsidRPr="002E4035">
        <w:rPr>
          <w:rFonts w:cs="Calibri"/>
          <w:color w:val="000000"/>
          <w:sz w:val="20"/>
          <w:szCs w:val="20"/>
        </w:rPr>
        <w:t xml:space="preserve">ding information </w:t>
      </w:r>
      <w:r w:rsidRPr="002E4035">
        <w:rPr>
          <w:rFonts w:cs="Calibri"/>
          <w:color w:val="000000"/>
          <w:spacing w:val="-1"/>
          <w:sz w:val="20"/>
          <w:szCs w:val="20"/>
        </w:rPr>
        <w:t>t</w:t>
      </w:r>
      <w:r w:rsidRPr="002E4035">
        <w:rPr>
          <w:rFonts w:cs="Calibri"/>
          <w:color w:val="000000"/>
          <w:sz w:val="20"/>
          <w:szCs w:val="20"/>
        </w:rPr>
        <w:t xml:space="preserve">o </w:t>
      </w:r>
      <w:r w:rsidRPr="002E4035">
        <w:rPr>
          <w:rFonts w:cs="Calibri"/>
          <w:sz w:val="20"/>
          <w:szCs w:val="20"/>
        </w:rPr>
        <w:t>the Can</w:t>
      </w:r>
      <w:r w:rsidRPr="002E4035">
        <w:rPr>
          <w:rFonts w:cs="Calibri"/>
          <w:spacing w:val="-1"/>
          <w:sz w:val="20"/>
          <w:szCs w:val="20"/>
        </w:rPr>
        <w:t>t</w:t>
      </w:r>
      <w:r w:rsidRPr="002E4035">
        <w:rPr>
          <w:rFonts w:cs="Calibri"/>
          <w:sz w:val="20"/>
          <w:szCs w:val="20"/>
        </w:rPr>
        <w:t>erbury Geo</w:t>
      </w:r>
      <w:r w:rsidRPr="002E4035">
        <w:rPr>
          <w:rFonts w:cs="Calibri"/>
          <w:spacing w:val="-1"/>
          <w:sz w:val="20"/>
          <w:szCs w:val="20"/>
        </w:rPr>
        <w:t>t</w:t>
      </w:r>
      <w:r w:rsidRPr="002E4035">
        <w:rPr>
          <w:rFonts w:cs="Calibri"/>
          <w:sz w:val="20"/>
          <w:szCs w:val="20"/>
        </w:rPr>
        <w:t>echnical database (cur</w:t>
      </w:r>
      <w:r w:rsidRPr="002E4035">
        <w:rPr>
          <w:rFonts w:cs="Calibri"/>
          <w:spacing w:val="-5"/>
          <w:sz w:val="20"/>
          <w:szCs w:val="20"/>
        </w:rPr>
        <w:t>r</w:t>
      </w:r>
      <w:r w:rsidRPr="002E4035">
        <w:rPr>
          <w:rFonts w:cs="Calibri"/>
          <w:sz w:val="20"/>
          <w:szCs w:val="20"/>
        </w:rPr>
        <w:t>ent</w:t>
      </w:r>
      <w:r w:rsidRPr="002E4035">
        <w:rPr>
          <w:rFonts w:cs="Calibri"/>
          <w:spacing w:val="-3"/>
          <w:sz w:val="20"/>
          <w:szCs w:val="20"/>
        </w:rPr>
        <w:t>l</w:t>
      </w:r>
      <w:r w:rsidRPr="002E4035">
        <w:rPr>
          <w:rFonts w:cs="Calibri"/>
          <w:sz w:val="20"/>
          <w:szCs w:val="20"/>
        </w:rPr>
        <w:t>y adminis</w:t>
      </w:r>
      <w:r w:rsidRPr="002E4035">
        <w:rPr>
          <w:rFonts w:cs="Calibri"/>
          <w:spacing w:val="-1"/>
          <w:sz w:val="20"/>
          <w:szCs w:val="20"/>
        </w:rPr>
        <w:t>t</w:t>
      </w:r>
      <w:r w:rsidRPr="002E4035">
        <w:rPr>
          <w:rFonts w:cs="Calibri"/>
          <w:sz w:val="20"/>
          <w:szCs w:val="20"/>
        </w:rPr>
        <w:t>e</w:t>
      </w:r>
      <w:r w:rsidRPr="002E4035">
        <w:rPr>
          <w:rFonts w:cs="Calibri"/>
          <w:spacing w:val="-5"/>
          <w:sz w:val="20"/>
          <w:szCs w:val="20"/>
        </w:rPr>
        <w:t>r</w:t>
      </w:r>
      <w:r w:rsidRPr="002E4035">
        <w:rPr>
          <w:rFonts w:cs="Calibri"/>
          <w:sz w:val="20"/>
          <w:szCs w:val="20"/>
        </w:rPr>
        <w:t xml:space="preserve">ed </w:t>
      </w:r>
      <w:r w:rsidRPr="002E4035">
        <w:rPr>
          <w:rFonts w:cs="Calibri"/>
          <w:spacing w:val="-1"/>
          <w:sz w:val="20"/>
          <w:szCs w:val="20"/>
        </w:rPr>
        <w:t>b</w:t>
      </w:r>
      <w:r w:rsidRPr="002E4035">
        <w:rPr>
          <w:rFonts w:cs="Calibri"/>
          <w:sz w:val="20"/>
          <w:szCs w:val="20"/>
        </w:rPr>
        <w:t xml:space="preserve">y CERA)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consis</w:t>
      </w:r>
      <w:r w:rsidRPr="002E4035">
        <w:rPr>
          <w:rFonts w:cs="Calibri"/>
          <w:spacing w:val="-1"/>
          <w:sz w:val="20"/>
          <w:szCs w:val="20"/>
        </w:rPr>
        <w:t>t</w:t>
      </w:r>
      <w:r w:rsidRPr="002E4035">
        <w:rPr>
          <w:rFonts w:cs="Calibri"/>
          <w:sz w:val="20"/>
          <w:szCs w:val="20"/>
        </w:rPr>
        <w:t>ent and accessib</w:t>
      </w:r>
      <w:r w:rsidRPr="002E4035">
        <w:rPr>
          <w:rFonts w:cs="Calibri"/>
          <w:spacing w:val="-2"/>
          <w:sz w:val="20"/>
          <w:szCs w:val="20"/>
        </w:rPr>
        <w:t>l</w:t>
      </w:r>
      <w:r w:rsidRPr="002E4035">
        <w:rPr>
          <w:rFonts w:cs="Calibri"/>
          <w:sz w:val="20"/>
          <w:szCs w:val="20"/>
        </w:rPr>
        <w:t xml:space="preserve">e information for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 xml:space="preserve">ding and </w:t>
      </w:r>
      <w:r w:rsidRPr="002E4035">
        <w:rPr>
          <w:rFonts w:cs="Calibri"/>
          <w:spacing w:val="-5"/>
          <w:sz w:val="20"/>
          <w:szCs w:val="20"/>
        </w:rPr>
        <w:t>r</w:t>
      </w:r>
      <w:r w:rsidRPr="002E4035">
        <w:rPr>
          <w:rFonts w:cs="Calibri"/>
          <w:sz w:val="20"/>
          <w:szCs w:val="20"/>
        </w:rPr>
        <w:t>es</w:t>
      </w:r>
      <w:r w:rsidRPr="002E4035">
        <w:rPr>
          <w:rFonts w:cs="Calibri"/>
          <w:spacing w:val="1"/>
          <w:sz w:val="20"/>
          <w:szCs w:val="20"/>
        </w:rPr>
        <w:t>e</w:t>
      </w:r>
      <w:r w:rsidRPr="002E4035">
        <w:rPr>
          <w:rFonts w:cs="Calibri"/>
          <w:sz w:val="20"/>
          <w:szCs w:val="20"/>
        </w:rPr>
        <w:t>a</w:t>
      </w:r>
      <w:r w:rsidRPr="002E4035">
        <w:rPr>
          <w:rFonts w:cs="Calibri"/>
          <w:spacing w:val="-5"/>
          <w:sz w:val="20"/>
          <w:szCs w:val="20"/>
        </w:rPr>
        <w:t>r</w:t>
      </w:r>
      <w:r w:rsidRPr="002E4035">
        <w:rPr>
          <w:rFonts w:cs="Calibri"/>
          <w:sz w:val="20"/>
          <w:szCs w:val="20"/>
        </w:rPr>
        <w:t>ch now and in the futu</w:t>
      </w:r>
      <w:r w:rsidRPr="002E4035">
        <w:rPr>
          <w:rFonts w:cs="Calibri"/>
          <w:spacing w:val="-5"/>
          <w:sz w:val="20"/>
          <w:szCs w:val="20"/>
        </w:rPr>
        <w:t>r</w:t>
      </w:r>
      <w:r w:rsidRPr="002E4035">
        <w:rPr>
          <w:rFonts w:cs="Calibri"/>
          <w:sz w:val="20"/>
          <w:szCs w:val="20"/>
        </w:rPr>
        <w:t>e.</w:t>
      </w:r>
    </w:p>
    <w:p w:rsidR="005B0DBA" w:rsidRDefault="005B0DBA" w:rsidP="005113E1">
      <w:pPr>
        <w:ind w:right="-20"/>
        <w:rPr>
          <w:rFonts w:cs="Calibri"/>
        </w:rPr>
      </w:pPr>
    </w:p>
    <w:p w:rsidR="005B0DBA" w:rsidRDefault="005B0DBA" w:rsidP="005113E1">
      <w:pPr>
        <w:ind w:right="-20"/>
        <w:rPr>
          <w:rFonts w:cs="Calibri"/>
        </w:rPr>
      </w:pPr>
    </w:p>
    <w:p w:rsidR="005B0DBA" w:rsidRPr="002E4035" w:rsidRDefault="00441F93" w:rsidP="005113E1">
      <w:pPr>
        <w:ind w:right="-20"/>
        <w:rPr>
          <w:rFonts w:cs="Calibri"/>
        </w:rPr>
      </w:pPr>
      <w:r>
        <w:rPr>
          <w:rFonts w:cs="Calibri"/>
          <w:noProof/>
          <w:lang w:val="en-NZ" w:eastAsia="en-NZ"/>
        </w:rPr>
        <w:drawing>
          <wp:inline distT="0" distB="0" distL="0" distR="0">
            <wp:extent cx="5676900" cy="3286125"/>
            <wp:effectExtent l="0" t="0" r="0" b="952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76900" cy="3286125"/>
                    </a:xfrm>
                    <a:prstGeom prst="rect">
                      <a:avLst/>
                    </a:prstGeom>
                    <a:noFill/>
                    <a:ln>
                      <a:noFill/>
                    </a:ln>
                  </pic:spPr>
                </pic:pic>
              </a:graphicData>
            </a:graphic>
          </wp:inline>
        </w:drawing>
      </w:r>
    </w:p>
    <w:p w:rsidR="005B0DBA" w:rsidRDefault="005B0DBA" w:rsidP="005113E1">
      <w:pPr>
        <w:ind w:right="-20"/>
        <w:rPr>
          <w:rFonts w:cs="Calibri"/>
        </w:rPr>
      </w:pPr>
      <w:r>
        <w:rPr>
          <w:rFonts w:cs="Calibri"/>
        </w:rPr>
        <w:t xml:space="preserve">Figure 9: Environmental constraints in Greater Christchurch </w:t>
      </w:r>
    </w:p>
    <w:p w:rsidR="005B0DBA" w:rsidRPr="002E4035" w:rsidRDefault="005B0DBA" w:rsidP="005113E1">
      <w:pPr>
        <w:ind w:right="-20"/>
        <w:rPr>
          <w:rFonts w:cs="Calibri"/>
        </w:rPr>
      </w:pPr>
      <w:r>
        <w:rPr>
          <w:rFonts w:cs="Calibri"/>
        </w:rPr>
        <w:t>Figure 9 shows in map form the environmental constraints in greater Christchurch, including separate panels for flooding; liquefaction potential; technical categories TC2 and TC3; Red Zone areas; groundwater protection zone; outstanding natural landscapes; coastal hazard zones; and the 50dBA Ldn airport noise contour.</w:t>
      </w:r>
    </w:p>
    <w:p w:rsidR="005B0DBA" w:rsidRPr="002E4035" w:rsidRDefault="005B0DBA" w:rsidP="005113E1">
      <w:pPr>
        <w:tabs>
          <w:tab w:val="left" w:pos="1700"/>
        </w:tabs>
        <w:spacing w:after="0" w:line="240" w:lineRule="auto"/>
        <w:ind w:right="-20"/>
        <w:rPr>
          <w:rFonts w:cs="Calibri"/>
          <w:sz w:val="30"/>
          <w:szCs w:val="30"/>
        </w:rPr>
      </w:pPr>
      <w:r w:rsidRPr="002E4035">
        <w:rPr>
          <w:rFonts w:cs="Calibri"/>
          <w:b/>
          <w:bCs/>
          <w:sz w:val="30"/>
          <w:szCs w:val="30"/>
        </w:rPr>
        <w:t>4.2 Housing</w:t>
      </w:r>
    </w:p>
    <w:p w:rsidR="005B0DBA" w:rsidRPr="002E4035" w:rsidRDefault="005B0DBA" w:rsidP="005113E1">
      <w:pPr>
        <w:spacing w:before="30" w:after="0" w:line="240" w:lineRule="auto"/>
        <w:ind w:right="-20"/>
        <w:rPr>
          <w:rFonts w:cs="Calibri"/>
          <w:b/>
          <w:bCs/>
          <w:sz w:val="30"/>
          <w:szCs w:val="30"/>
        </w:rPr>
      </w:pPr>
      <w:r w:rsidRPr="002E4035">
        <w:rPr>
          <w:rFonts w:cs="Calibri"/>
          <w:b/>
          <w:bCs/>
          <w:sz w:val="30"/>
          <w:szCs w:val="30"/>
        </w:rPr>
        <w:t>Wha</w:t>
      </w:r>
      <w:r w:rsidRPr="002E4035">
        <w:rPr>
          <w:rFonts w:cs="Calibri"/>
          <w:b/>
          <w:bCs/>
          <w:spacing w:val="-1"/>
          <w:sz w:val="30"/>
          <w:szCs w:val="30"/>
        </w:rPr>
        <w:t>r</w:t>
      </w:r>
      <w:r w:rsidRPr="002E4035">
        <w:rPr>
          <w:rFonts w:cs="Calibri"/>
          <w:b/>
          <w:bCs/>
          <w:sz w:val="30"/>
          <w:szCs w:val="30"/>
        </w:rPr>
        <w:t>e noho</w:t>
      </w:r>
    </w:p>
    <w:p w:rsidR="005B0DBA" w:rsidRPr="002E4035" w:rsidRDefault="005B0DBA" w:rsidP="005113E1">
      <w:pPr>
        <w:spacing w:before="30" w:after="0" w:line="240" w:lineRule="auto"/>
        <w:ind w:right="-20"/>
        <w:rPr>
          <w:rFonts w:cs="Calibri"/>
          <w:b/>
          <w:bCs/>
          <w:color w:val="ADB88B"/>
          <w:sz w:val="30"/>
          <w:szCs w:val="30"/>
        </w:rPr>
      </w:pPr>
    </w:p>
    <w:p w:rsidR="005B0DBA" w:rsidRPr="002E4035" w:rsidRDefault="005B0DBA" w:rsidP="005113E1">
      <w:pPr>
        <w:spacing w:after="0" w:line="240" w:lineRule="auto"/>
        <w:ind w:right="-20"/>
        <w:rPr>
          <w:rFonts w:cs="Calibri"/>
          <w:sz w:val="24"/>
          <w:szCs w:val="24"/>
        </w:rPr>
      </w:pPr>
      <w:r w:rsidRPr="002E4035">
        <w:rPr>
          <w:rFonts w:cs="Calibri"/>
          <w:b/>
          <w:bCs/>
          <w:sz w:val="24"/>
          <w:szCs w:val="24"/>
        </w:rPr>
        <w:t xml:space="preserve">4.2.1  </w:t>
      </w:r>
      <w:r w:rsidRPr="002E4035">
        <w:rPr>
          <w:rFonts w:cs="Calibri"/>
          <w:b/>
          <w:bCs/>
          <w:spacing w:val="40"/>
          <w:sz w:val="24"/>
          <w:szCs w:val="24"/>
        </w:rPr>
        <w:t xml:space="preserve"> </w:t>
      </w:r>
      <w:r w:rsidRPr="002E4035">
        <w:rPr>
          <w:rFonts w:cs="Calibri"/>
          <w:b/>
          <w:bCs/>
          <w:spacing w:val="-6"/>
          <w:sz w:val="24"/>
          <w:szCs w:val="24"/>
        </w:rPr>
        <w:t>C</w:t>
      </w:r>
      <w:r w:rsidRPr="002E4035">
        <w:rPr>
          <w:rFonts w:cs="Calibri"/>
          <w:b/>
          <w:bCs/>
          <w:sz w:val="24"/>
          <w:szCs w:val="24"/>
        </w:rPr>
        <w:t>on</w:t>
      </w:r>
      <w:r w:rsidRPr="002E4035">
        <w:rPr>
          <w:rFonts w:cs="Calibri"/>
          <w:b/>
          <w:bCs/>
          <w:spacing w:val="-4"/>
          <w:sz w:val="24"/>
          <w:szCs w:val="24"/>
        </w:rPr>
        <w:t>t</w:t>
      </w:r>
      <w:r w:rsidRPr="002E4035">
        <w:rPr>
          <w:rFonts w:cs="Calibri"/>
          <w:b/>
          <w:bCs/>
          <w:sz w:val="24"/>
          <w:szCs w:val="24"/>
        </w:rPr>
        <w:t>ext</w:t>
      </w:r>
    </w:p>
    <w:p w:rsidR="005B0DBA" w:rsidRPr="002E4035" w:rsidRDefault="005B0DBA" w:rsidP="005113E1">
      <w:pPr>
        <w:spacing w:before="2" w:after="0" w:line="180" w:lineRule="exact"/>
        <w:rPr>
          <w:rFonts w:cs="Calibri"/>
          <w:sz w:val="18"/>
          <w:szCs w:val="18"/>
        </w:rPr>
      </w:pPr>
    </w:p>
    <w:p w:rsidR="005B0DBA" w:rsidRPr="002E4035" w:rsidRDefault="005B0DBA" w:rsidP="005113E1">
      <w:pPr>
        <w:spacing w:after="0" w:line="246" w:lineRule="auto"/>
        <w:ind w:right="279"/>
        <w:rPr>
          <w:rFonts w:cs="Calibri"/>
          <w:sz w:val="20"/>
          <w:szCs w:val="20"/>
        </w:rPr>
      </w:pPr>
      <w:r w:rsidRPr="002E4035">
        <w:rPr>
          <w:rFonts w:cs="Calibri"/>
          <w:sz w:val="20"/>
          <w:szCs w:val="20"/>
        </w:rPr>
        <w:t>Of the app</w:t>
      </w:r>
      <w:r w:rsidRPr="002E4035">
        <w:rPr>
          <w:rFonts w:cs="Calibri"/>
          <w:spacing w:val="-5"/>
          <w:sz w:val="20"/>
          <w:szCs w:val="20"/>
        </w:rPr>
        <w:t>r</w:t>
      </w:r>
      <w:r w:rsidRPr="002E4035">
        <w:rPr>
          <w:rFonts w:cs="Calibri"/>
          <w:spacing w:val="-3"/>
          <w:sz w:val="20"/>
          <w:szCs w:val="20"/>
        </w:rPr>
        <w:t>o</w:t>
      </w:r>
      <w:r w:rsidRPr="002E4035">
        <w:rPr>
          <w:rFonts w:cs="Calibri"/>
          <w:sz w:val="20"/>
          <w:szCs w:val="20"/>
        </w:rPr>
        <w:t>xima</w:t>
      </w:r>
      <w:r w:rsidRPr="002E4035">
        <w:rPr>
          <w:rFonts w:cs="Calibri"/>
          <w:spacing w:val="-1"/>
          <w:sz w:val="20"/>
          <w:szCs w:val="20"/>
        </w:rPr>
        <w:t>t</w:t>
      </w:r>
      <w:r w:rsidRPr="002E4035">
        <w:rPr>
          <w:rFonts w:cs="Calibri"/>
          <w:sz w:val="20"/>
          <w:szCs w:val="20"/>
        </w:rPr>
        <w:t>e</w:t>
      </w:r>
      <w:r w:rsidRPr="002E4035">
        <w:rPr>
          <w:rFonts w:cs="Calibri"/>
          <w:spacing w:val="-3"/>
          <w:sz w:val="20"/>
          <w:szCs w:val="20"/>
        </w:rPr>
        <w:t>l</w:t>
      </w:r>
      <w:r w:rsidRPr="002E4035">
        <w:rPr>
          <w:rFonts w:cs="Calibri"/>
          <w:sz w:val="20"/>
          <w:szCs w:val="20"/>
        </w:rPr>
        <w:t>y 19</w:t>
      </w:r>
      <w:r w:rsidRPr="002E4035">
        <w:rPr>
          <w:rFonts w:cs="Calibri"/>
          <w:spacing w:val="-3"/>
          <w:sz w:val="20"/>
          <w:szCs w:val="20"/>
        </w:rPr>
        <w:t>0,</w:t>
      </w:r>
      <w:r w:rsidRPr="002E4035">
        <w:rPr>
          <w:rFonts w:cs="Calibri"/>
          <w:sz w:val="20"/>
          <w:szCs w:val="20"/>
        </w:rPr>
        <w:t>000 dwellin</w:t>
      </w:r>
      <w:r w:rsidRPr="002E4035">
        <w:rPr>
          <w:rFonts w:cs="Calibri"/>
          <w:spacing w:val="-2"/>
          <w:sz w:val="20"/>
          <w:szCs w:val="20"/>
        </w:rPr>
        <w:t>g</w:t>
      </w:r>
      <w:r w:rsidRPr="002E4035">
        <w:rPr>
          <w:rFonts w:cs="Calibri"/>
          <w:sz w:val="20"/>
          <w:szCs w:val="20"/>
        </w:rPr>
        <w:t>s in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a</w:t>
      </w:r>
      <w:r w:rsidRPr="002E4035">
        <w:rPr>
          <w:rFonts w:cs="Calibri"/>
          <w:spacing w:val="-5"/>
          <w:sz w:val="20"/>
          <w:szCs w:val="20"/>
        </w:rPr>
        <w:t>r</w:t>
      </w:r>
      <w:r w:rsidRPr="002E4035">
        <w:rPr>
          <w:rFonts w:cs="Calibri"/>
          <w:sz w:val="20"/>
          <w:szCs w:val="20"/>
        </w:rPr>
        <w:t>ound 9</w:t>
      </w:r>
      <w:r w:rsidRPr="002E4035">
        <w:rPr>
          <w:rFonts w:cs="Calibri"/>
          <w:spacing w:val="-5"/>
          <w:sz w:val="20"/>
          <w:szCs w:val="20"/>
        </w:rPr>
        <w:t>1</w:t>
      </w:r>
      <w:r w:rsidRPr="002E4035">
        <w:rPr>
          <w:rFonts w:cs="Calibri"/>
          <w:sz w:val="20"/>
          <w:szCs w:val="20"/>
        </w:rPr>
        <w:t>% we</w:t>
      </w:r>
      <w:r w:rsidRPr="002E4035">
        <w:rPr>
          <w:rFonts w:cs="Calibri"/>
          <w:spacing w:val="-5"/>
          <w:sz w:val="20"/>
          <w:szCs w:val="20"/>
        </w:rPr>
        <w:t>r</w:t>
      </w:r>
      <w:r w:rsidRPr="002E4035">
        <w:rPr>
          <w:rFonts w:cs="Calibri"/>
          <w:sz w:val="20"/>
          <w:szCs w:val="20"/>
        </w:rPr>
        <w:t>e dama</w:t>
      </w:r>
      <w:r w:rsidRPr="002E4035">
        <w:rPr>
          <w:rFonts w:cs="Calibri"/>
          <w:spacing w:val="-4"/>
          <w:sz w:val="20"/>
          <w:szCs w:val="20"/>
        </w:rPr>
        <w:t>g</w:t>
      </w:r>
      <w:r w:rsidRPr="002E4035">
        <w:rPr>
          <w:rFonts w:cs="Calibri"/>
          <w:sz w:val="20"/>
          <w:szCs w:val="20"/>
        </w:rPr>
        <w:t xml:space="preserve">ed as a </w:t>
      </w:r>
      <w:r w:rsidRPr="002E4035">
        <w:rPr>
          <w:rFonts w:cs="Calibri"/>
          <w:spacing w:val="-5"/>
          <w:sz w:val="20"/>
          <w:szCs w:val="20"/>
        </w:rPr>
        <w:t>r</w:t>
      </w:r>
      <w:r w:rsidRPr="002E4035">
        <w:rPr>
          <w:rFonts w:cs="Calibri"/>
          <w:sz w:val="20"/>
          <w:szCs w:val="20"/>
        </w:rPr>
        <w:t xml:space="preserve">esult of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Thou</w:t>
      </w:r>
      <w:r w:rsidRPr="002E4035">
        <w:rPr>
          <w:rFonts w:cs="Calibri"/>
          <w:spacing w:val="2"/>
          <w:sz w:val="20"/>
          <w:szCs w:val="20"/>
        </w:rPr>
        <w:t>s</w:t>
      </w:r>
      <w:r w:rsidRPr="002E4035">
        <w:rPr>
          <w:rFonts w:cs="Calibri"/>
          <w:sz w:val="20"/>
          <w:szCs w:val="20"/>
        </w:rPr>
        <w:t>ands of houses and sections a</w:t>
      </w:r>
      <w:r w:rsidRPr="002E4035">
        <w:rPr>
          <w:rFonts w:cs="Calibri"/>
          <w:spacing w:val="-5"/>
          <w:sz w:val="20"/>
          <w:szCs w:val="20"/>
        </w:rPr>
        <w:t>r</w:t>
      </w:r>
      <w:r w:rsidRPr="002E4035">
        <w:rPr>
          <w:rFonts w:cs="Calibri"/>
          <w:sz w:val="20"/>
          <w:szCs w:val="20"/>
        </w:rPr>
        <w:t>e either permanent</w:t>
      </w:r>
      <w:r w:rsidRPr="002E4035">
        <w:rPr>
          <w:rFonts w:cs="Calibri"/>
          <w:spacing w:val="-3"/>
          <w:sz w:val="20"/>
          <w:szCs w:val="20"/>
        </w:rPr>
        <w:t>l</w:t>
      </w:r>
      <w:r w:rsidRPr="002E4035">
        <w:rPr>
          <w:rFonts w:cs="Calibri"/>
          <w:sz w:val="20"/>
          <w:szCs w:val="20"/>
        </w:rPr>
        <w:t xml:space="preserve">y or </w:t>
      </w:r>
      <w:r w:rsidRPr="002E4035">
        <w:rPr>
          <w:rFonts w:cs="Calibri"/>
          <w:spacing w:val="-1"/>
          <w:sz w:val="20"/>
          <w:szCs w:val="20"/>
        </w:rPr>
        <w:t>t</w:t>
      </w:r>
      <w:r w:rsidRPr="002E4035">
        <w:rPr>
          <w:rFonts w:cs="Calibri"/>
          <w:sz w:val="20"/>
          <w:szCs w:val="20"/>
        </w:rPr>
        <w:t>empo</w:t>
      </w:r>
      <w:r w:rsidRPr="002E4035">
        <w:rPr>
          <w:rFonts w:cs="Calibri"/>
          <w:spacing w:val="-3"/>
          <w:sz w:val="20"/>
          <w:szCs w:val="20"/>
        </w:rPr>
        <w:t>r</w:t>
      </w:r>
      <w:r w:rsidRPr="002E4035">
        <w:rPr>
          <w:rFonts w:cs="Calibri"/>
          <w:sz w:val="20"/>
          <w:szCs w:val="20"/>
        </w:rPr>
        <w:t>ari</w:t>
      </w:r>
      <w:r w:rsidRPr="002E4035">
        <w:rPr>
          <w:rFonts w:cs="Calibri"/>
          <w:spacing w:val="-3"/>
          <w:sz w:val="20"/>
          <w:szCs w:val="20"/>
        </w:rPr>
        <w:t>l</w:t>
      </w:r>
      <w:r w:rsidRPr="002E4035">
        <w:rPr>
          <w:rFonts w:cs="Calibri"/>
          <w:sz w:val="20"/>
          <w:szCs w:val="20"/>
        </w:rPr>
        <w:t>y uninhabitab</w:t>
      </w:r>
      <w:r w:rsidRPr="002E4035">
        <w:rPr>
          <w:rFonts w:cs="Calibri"/>
          <w:spacing w:val="-2"/>
          <w:sz w:val="20"/>
          <w:szCs w:val="20"/>
        </w:rPr>
        <w:t>l</w:t>
      </w:r>
      <w:r w:rsidRPr="002E4035">
        <w:rPr>
          <w:rFonts w:cs="Calibri"/>
          <w:sz w:val="20"/>
          <w:szCs w:val="20"/>
        </w:rPr>
        <w:t>e, c</w:t>
      </w:r>
      <w:r w:rsidRPr="002E4035">
        <w:rPr>
          <w:rFonts w:cs="Calibri"/>
          <w:spacing w:val="-5"/>
          <w:sz w:val="20"/>
          <w:szCs w:val="20"/>
        </w:rPr>
        <w:t>r</w:t>
      </w:r>
      <w:r w:rsidRPr="002E4035">
        <w:rPr>
          <w:rFonts w:cs="Calibri"/>
          <w:spacing w:val="1"/>
          <w:sz w:val="20"/>
          <w:szCs w:val="20"/>
        </w:rPr>
        <w:t>e</w:t>
      </w:r>
      <w:r w:rsidRPr="002E4035">
        <w:rPr>
          <w:rFonts w:cs="Calibri"/>
          <w:sz w:val="20"/>
          <w:szCs w:val="20"/>
        </w:rPr>
        <w:t>ating a la</w:t>
      </w:r>
      <w:r w:rsidRPr="002E4035">
        <w:rPr>
          <w:rFonts w:cs="Calibri"/>
          <w:spacing w:val="-3"/>
          <w:sz w:val="20"/>
          <w:szCs w:val="20"/>
        </w:rPr>
        <w:t>r</w:t>
      </w:r>
      <w:r w:rsidRPr="002E4035">
        <w:rPr>
          <w:rFonts w:cs="Calibri"/>
          <w:spacing w:val="-4"/>
          <w:sz w:val="20"/>
          <w:szCs w:val="20"/>
        </w:rPr>
        <w:t>g</w:t>
      </w:r>
      <w:r w:rsidRPr="002E4035">
        <w:rPr>
          <w:rFonts w:cs="Calibri"/>
          <w:sz w:val="20"/>
          <w:szCs w:val="20"/>
        </w:rPr>
        <w:t xml:space="preserve">e demand for other </w:t>
      </w:r>
      <w:r w:rsidRPr="002E4035">
        <w:rPr>
          <w:rFonts w:cs="Calibri"/>
          <w:spacing w:val="-2"/>
          <w:sz w:val="20"/>
          <w:szCs w:val="20"/>
        </w:rPr>
        <w:t>e</w:t>
      </w:r>
      <w:r w:rsidRPr="002E4035">
        <w:rPr>
          <w:rFonts w:cs="Calibri"/>
          <w:sz w:val="20"/>
          <w:szCs w:val="20"/>
        </w:rPr>
        <w:t xml:space="preserve">xisting houses, for </w:t>
      </w:r>
      <w:r w:rsidRPr="002E4035">
        <w:rPr>
          <w:rFonts w:cs="Calibri"/>
          <w:spacing w:val="-5"/>
          <w:sz w:val="20"/>
          <w:szCs w:val="20"/>
        </w:rPr>
        <w:t>r</w:t>
      </w:r>
      <w:r w:rsidRPr="002E4035">
        <w:rPr>
          <w:rFonts w:cs="Calibri"/>
          <w:sz w:val="20"/>
          <w:szCs w:val="20"/>
        </w:rPr>
        <w:t>ental accommodation, inc</w:t>
      </w:r>
      <w:r w:rsidRPr="002E4035">
        <w:rPr>
          <w:rFonts w:cs="Calibri"/>
          <w:spacing w:val="-1"/>
          <w:sz w:val="20"/>
          <w:szCs w:val="20"/>
        </w:rPr>
        <w:t>l</w:t>
      </w:r>
      <w:r w:rsidRPr="002E4035">
        <w:rPr>
          <w:rFonts w:cs="Calibri"/>
          <w:sz w:val="20"/>
          <w:szCs w:val="20"/>
        </w:rPr>
        <w:t>uding social housin</w:t>
      </w:r>
      <w:r w:rsidRPr="002E4035">
        <w:rPr>
          <w:rFonts w:cs="Calibri"/>
          <w:spacing w:val="-2"/>
          <w:sz w:val="20"/>
          <w:szCs w:val="20"/>
        </w:rPr>
        <w:t>g</w:t>
      </w:r>
      <w:r w:rsidRPr="002E4035">
        <w:rPr>
          <w:rFonts w:cs="Calibri"/>
          <w:sz w:val="20"/>
          <w:szCs w:val="20"/>
        </w:rPr>
        <w:t>, and for new sections. The g</w:t>
      </w:r>
      <w:r w:rsidRPr="002E4035">
        <w:rPr>
          <w:rFonts w:cs="Calibri"/>
          <w:spacing w:val="-5"/>
          <w:sz w:val="20"/>
          <w:szCs w:val="20"/>
        </w:rPr>
        <w:t>r</w:t>
      </w:r>
      <w:r w:rsidRPr="002E4035">
        <w:rPr>
          <w:rFonts w:cs="Calibri"/>
          <w:sz w:val="20"/>
          <w:szCs w:val="20"/>
        </w:rPr>
        <w:t xml:space="preserve">owing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 workfo</w:t>
      </w:r>
      <w:r w:rsidRPr="002E4035">
        <w:rPr>
          <w:rFonts w:cs="Calibri"/>
          <w:spacing w:val="-5"/>
          <w:sz w:val="20"/>
          <w:szCs w:val="20"/>
        </w:rPr>
        <w:t>r</w:t>
      </w:r>
      <w:r w:rsidRPr="002E4035">
        <w:rPr>
          <w:rFonts w:cs="Calibri"/>
          <w:sz w:val="20"/>
          <w:szCs w:val="20"/>
        </w:rPr>
        <w:t>ce is further inc</w:t>
      </w:r>
      <w:r w:rsidRPr="002E4035">
        <w:rPr>
          <w:rFonts w:cs="Calibri"/>
          <w:spacing w:val="-5"/>
          <w:sz w:val="20"/>
          <w:szCs w:val="20"/>
        </w:rPr>
        <w:t>r</w:t>
      </w:r>
      <w:r w:rsidRPr="002E4035">
        <w:rPr>
          <w:rFonts w:cs="Calibri"/>
          <w:spacing w:val="1"/>
          <w:sz w:val="20"/>
          <w:szCs w:val="20"/>
        </w:rPr>
        <w:t>e</w:t>
      </w:r>
      <w:r w:rsidRPr="002E4035">
        <w:rPr>
          <w:rFonts w:cs="Calibri"/>
          <w:sz w:val="20"/>
          <w:szCs w:val="20"/>
        </w:rPr>
        <w:t>asing demand for housin</w:t>
      </w:r>
      <w:r w:rsidRPr="002E4035">
        <w:rPr>
          <w:rFonts w:cs="Calibri"/>
          <w:spacing w:val="-2"/>
          <w:sz w:val="20"/>
          <w:szCs w:val="20"/>
        </w:rPr>
        <w:t>g</w:t>
      </w:r>
      <w:r w:rsidRPr="002E4035">
        <w:rPr>
          <w:rFonts w:cs="Calibri"/>
          <w:sz w:val="20"/>
          <w:szCs w:val="20"/>
        </w:rPr>
        <w:t>. Suitab</w:t>
      </w:r>
      <w:r w:rsidRPr="002E4035">
        <w:rPr>
          <w:rFonts w:cs="Calibri"/>
          <w:spacing w:val="-2"/>
          <w:sz w:val="20"/>
          <w:szCs w:val="20"/>
        </w:rPr>
        <w:t>l</w:t>
      </w:r>
      <w:r w:rsidRPr="002E4035">
        <w:rPr>
          <w:rFonts w:cs="Calibri"/>
          <w:sz w:val="20"/>
          <w:szCs w:val="20"/>
        </w:rPr>
        <w:t xml:space="preserve">e quality housing is now a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issue.</w:t>
      </w:r>
    </w:p>
    <w:p w:rsidR="005B0DBA" w:rsidRPr="002E4035" w:rsidRDefault="005B0DBA" w:rsidP="005113E1">
      <w:pPr>
        <w:spacing w:after="0" w:line="246" w:lineRule="auto"/>
        <w:ind w:right="74"/>
        <w:rPr>
          <w:rFonts w:cs="Calibri"/>
          <w:sz w:val="20"/>
          <w:szCs w:val="20"/>
        </w:rPr>
      </w:pPr>
      <w:r w:rsidRPr="002E4035">
        <w:rPr>
          <w:rFonts w:cs="Calibri"/>
          <w:sz w:val="20"/>
          <w:szCs w:val="20"/>
        </w:rPr>
        <w:t>The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partne</w:t>
      </w:r>
      <w:r w:rsidRPr="002E4035">
        <w:rPr>
          <w:rFonts w:cs="Calibri"/>
          <w:spacing w:val="-3"/>
          <w:sz w:val="20"/>
          <w:szCs w:val="20"/>
        </w:rPr>
        <w:t>r</w:t>
      </w:r>
      <w:r w:rsidRPr="002E4035">
        <w:rPr>
          <w:rFonts w:cs="Calibri"/>
          <w:sz w:val="20"/>
          <w:szCs w:val="20"/>
        </w:rPr>
        <w:t>s h</w:t>
      </w:r>
      <w:r w:rsidRPr="002E4035">
        <w:rPr>
          <w:rFonts w:cs="Calibri"/>
          <w:spacing w:val="-2"/>
          <w:sz w:val="20"/>
          <w:szCs w:val="20"/>
        </w:rPr>
        <w:t>a</w:t>
      </w:r>
      <w:r w:rsidRPr="002E4035">
        <w:rPr>
          <w:rFonts w:cs="Calibri"/>
          <w:spacing w:val="-1"/>
          <w:sz w:val="20"/>
          <w:szCs w:val="20"/>
        </w:rPr>
        <w:t>v</w:t>
      </w:r>
      <w:r w:rsidRPr="002E4035">
        <w:rPr>
          <w:rFonts w:cs="Calibri"/>
          <w:sz w:val="20"/>
          <w:szCs w:val="20"/>
        </w:rPr>
        <w:t xml:space="preserve">e commissioned a number of </w:t>
      </w:r>
      <w:r w:rsidRPr="002E4035">
        <w:rPr>
          <w:rFonts w:cs="Calibri"/>
          <w:spacing w:val="-1"/>
          <w:sz w:val="20"/>
          <w:szCs w:val="20"/>
        </w:rPr>
        <w:t>t</w:t>
      </w:r>
      <w:r w:rsidRPr="002E4035">
        <w:rPr>
          <w:rFonts w:cs="Calibri"/>
          <w:sz w:val="20"/>
          <w:szCs w:val="20"/>
        </w:rPr>
        <w:t xml:space="preserve">echnical assessments </w:t>
      </w:r>
      <w:r w:rsidRPr="002E4035">
        <w:rPr>
          <w:rFonts w:cs="Calibri"/>
          <w:spacing w:val="-1"/>
          <w:sz w:val="20"/>
          <w:szCs w:val="20"/>
        </w:rPr>
        <w:t>t</w:t>
      </w:r>
      <w:r w:rsidRPr="002E4035">
        <w:rPr>
          <w:rFonts w:cs="Calibri"/>
          <w:sz w:val="20"/>
          <w:szCs w:val="20"/>
        </w:rPr>
        <w:t>o bet</w:t>
      </w:r>
      <w:r w:rsidRPr="002E4035">
        <w:rPr>
          <w:rFonts w:cs="Calibri"/>
          <w:spacing w:val="-1"/>
          <w:sz w:val="20"/>
          <w:szCs w:val="20"/>
        </w:rPr>
        <w:t>t</w:t>
      </w:r>
      <w:r w:rsidRPr="002E4035">
        <w:rPr>
          <w:rFonts w:cs="Calibri"/>
          <w:sz w:val="20"/>
          <w:szCs w:val="20"/>
        </w:rPr>
        <w:t>er unde</w:t>
      </w:r>
      <w:r w:rsidRPr="002E4035">
        <w:rPr>
          <w:rFonts w:cs="Calibri"/>
          <w:spacing w:val="-3"/>
          <w:sz w:val="20"/>
          <w:szCs w:val="20"/>
        </w:rPr>
        <w:t>r</w:t>
      </w:r>
      <w:r w:rsidRPr="002E4035">
        <w:rPr>
          <w:rFonts w:cs="Calibri"/>
          <w:sz w:val="20"/>
          <w:szCs w:val="20"/>
        </w:rPr>
        <w:t>stand the mar</w:t>
      </w:r>
      <w:r w:rsidRPr="002E4035">
        <w:rPr>
          <w:rFonts w:cs="Calibri"/>
          <w:spacing w:val="-4"/>
          <w:sz w:val="20"/>
          <w:szCs w:val="20"/>
        </w:rPr>
        <w:t>k</w:t>
      </w:r>
      <w:r w:rsidRPr="002E4035">
        <w:rPr>
          <w:rFonts w:cs="Calibri"/>
          <w:sz w:val="20"/>
          <w:szCs w:val="20"/>
        </w:rPr>
        <w:t>et situation in pos</w:t>
      </w:r>
      <w:r w:rsidRPr="002E4035">
        <w:rPr>
          <w:rFonts w:cs="Calibri"/>
          <w:spacing w:val="-11"/>
          <w:sz w:val="20"/>
          <w:szCs w:val="20"/>
        </w:rPr>
        <w:t>t</w:t>
      </w:r>
      <w:r w:rsidRPr="002E4035">
        <w:rPr>
          <w:rFonts w:cs="Calibri"/>
          <w:sz w:val="20"/>
          <w:szCs w:val="20"/>
        </w:rPr>
        <w:t xml:space="preserv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inc</w:t>
      </w:r>
      <w:r w:rsidRPr="002E4035">
        <w:rPr>
          <w:rFonts w:cs="Calibri"/>
          <w:spacing w:val="-1"/>
          <w:sz w:val="20"/>
          <w:szCs w:val="20"/>
        </w:rPr>
        <w:t>l</w:t>
      </w:r>
      <w:r w:rsidRPr="002E4035">
        <w:rPr>
          <w:rFonts w:cs="Calibri"/>
          <w:sz w:val="20"/>
          <w:szCs w:val="20"/>
        </w:rPr>
        <w:t>uding demand for housin</w:t>
      </w:r>
      <w:r w:rsidRPr="002E4035">
        <w:rPr>
          <w:rFonts w:cs="Calibri"/>
          <w:spacing w:val="-2"/>
          <w:sz w:val="20"/>
          <w:szCs w:val="20"/>
        </w:rPr>
        <w:t>g</w:t>
      </w:r>
      <w:r w:rsidRPr="002E4035">
        <w:rPr>
          <w:rFonts w:cs="Calibri"/>
          <w:sz w:val="20"/>
          <w:szCs w:val="20"/>
        </w:rPr>
        <w:t xml:space="preserve">. </w:t>
      </w:r>
      <w:r w:rsidRPr="002E4035">
        <w:rPr>
          <w:rFonts w:cs="Calibri"/>
          <w:spacing w:val="-2"/>
          <w:sz w:val="20"/>
          <w:szCs w:val="20"/>
        </w:rPr>
        <w:t>T</w:t>
      </w:r>
      <w:r w:rsidRPr="002E4035">
        <w:rPr>
          <w:rFonts w:cs="Calibri"/>
          <w:sz w:val="20"/>
          <w:szCs w:val="20"/>
        </w:rPr>
        <w:t>wo ana</w:t>
      </w:r>
      <w:r w:rsidRPr="002E4035">
        <w:rPr>
          <w:rFonts w:cs="Calibri"/>
          <w:spacing w:val="-3"/>
          <w:sz w:val="20"/>
          <w:szCs w:val="20"/>
        </w:rPr>
        <w:t>l</w:t>
      </w:r>
      <w:r w:rsidRPr="002E4035">
        <w:rPr>
          <w:rFonts w:cs="Calibri"/>
          <w:sz w:val="20"/>
          <w:szCs w:val="20"/>
        </w:rPr>
        <w:t>ytical models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been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oped for housin</w:t>
      </w:r>
      <w:r w:rsidRPr="002E4035">
        <w:rPr>
          <w:rFonts w:cs="Calibri"/>
          <w:spacing w:val="-2"/>
          <w:sz w:val="20"/>
          <w:szCs w:val="20"/>
        </w:rPr>
        <w:t>g</w:t>
      </w:r>
      <w:r w:rsidRPr="002E4035">
        <w:rPr>
          <w:rFonts w:cs="Calibri"/>
          <w:sz w:val="20"/>
          <w:szCs w:val="20"/>
        </w:rPr>
        <w:t>, being the “Househo</w:t>
      </w:r>
      <w:r w:rsidRPr="002E4035">
        <w:rPr>
          <w:rFonts w:cs="Calibri"/>
          <w:spacing w:val="-2"/>
          <w:sz w:val="20"/>
          <w:szCs w:val="20"/>
        </w:rPr>
        <w:t>l</w:t>
      </w:r>
      <w:r w:rsidRPr="002E4035">
        <w:rPr>
          <w:rFonts w:cs="Calibri"/>
          <w:sz w:val="20"/>
          <w:szCs w:val="20"/>
        </w:rPr>
        <w:t>d G</w:t>
      </w:r>
      <w:r w:rsidRPr="002E4035">
        <w:rPr>
          <w:rFonts w:cs="Calibri"/>
          <w:spacing w:val="-5"/>
          <w:sz w:val="20"/>
          <w:szCs w:val="20"/>
        </w:rPr>
        <w:t>r</w:t>
      </w:r>
      <w:r w:rsidRPr="002E4035">
        <w:rPr>
          <w:rFonts w:cs="Calibri"/>
          <w:sz w:val="20"/>
          <w:szCs w:val="20"/>
        </w:rPr>
        <w:t>owth Mode</w:t>
      </w:r>
      <w:r w:rsidRPr="002E4035">
        <w:rPr>
          <w:rFonts w:cs="Calibri"/>
          <w:spacing w:val="-7"/>
          <w:sz w:val="20"/>
          <w:szCs w:val="20"/>
        </w:rPr>
        <w:t>l</w:t>
      </w:r>
      <w:r w:rsidRPr="002E4035">
        <w:rPr>
          <w:rFonts w:cs="Calibri"/>
          <w:sz w:val="20"/>
          <w:szCs w:val="20"/>
        </w:rPr>
        <w:t>” and the “In</w:t>
      </w:r>
      <w:r w:rsidRPr="002E4035">
        <w:rPr>
          <w:rFonts w:cs="Calibri"/>
          <w:spacing w:val="-1"/>
          <w:sz w:val="20"/>
          <w:szCs w:val="20"/>
        </w:rPr>
        <w:t>te</w:t>
      </w:r>
      <w:r w:rsidRPr="002E4035">
        <w:rPr>
          <w:rFonts w:cs="Calibri"/>
          <w:sz w:val="20"/>
          <w:szCs w:val="20"/>
        </w:rPr>
        <w:t>g</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ed Househo</w:t>
      </w:r>
      <w:r w:rsidRPr="002E4035">
        <w:rPr>
          <w:rFonts w:cs="Calibri"/>
          <w:spacing w:val="-2"/>
          <w:sz w:val="20"/>
          <w:szCs w:val="20"/>
        </w:rPr>
        <w:t>l</w:t>
      </w:r>
      <w:r w:rsidRPr="002E4035">
        <w:rPr>
          <w:rFonts w:cs="Calibri"/>
          <w:sz w:val="20"/>
          <w:szCs w:val="20"/>
        </w:rPr>
        <w:t>d Mode</w:t>
      </w:r>
      <w:r w:rsidRPr="002E4035">
        <w:rPr>
          <w:rFonts w:cs="Calibri"/>
          <w:spacing w:val="-7"/>
          <w:sz w:val="20"/>
          <w:szCs w:val="20"/>
        </w:rPr>
        <w:t>l</w:t>
      </w:r>
      <w:r w:rsidRPr="002E4035">
        <w:rPr>
          <w:rFonts w:cs="Calibri"/>
          <w:spacing w:val="-20"/>
          <w:sz w:val="20"/>
          <w:szCs w:val="20"/>
        </w:rPr>
        <w:t>”</w:t>
      </w:r>
      <w:r w:rsidRPr="002E4035">
        <w:rPr>
          <w:rFonts w:cs="Calibri"/>
          <w:sz w:val="20"/>
          <w:szCs w:val="20"/>
        </w:rPr>
        <w:t>. Househo</w:t>
      </w:r>
      <w:r w:rsidRPr="002E4035">
        <w:rPr>
          <w:rFonts w:cs="Calibri"/>
          <w:spacing w:val="-2"/>
          <w:sz w:val="20"/>
          <w:szCs w:val="20"/>
        </w:rPr>
        <w:t>l</w:t>
      </w:r>
      <w:r w:rsidRPr="002E4035">
        <w:rPr>
          <w:rFonts w:cs="Calibri"/>
          <w:sz w:val="20"/>
          <w:szCs w:val="20"/>
        </w:rPr>
        <w:t>d p</w:t>
      </w:r>
      <w:r w:rsidRPr="002E4035">
        <w:rPr>
          <w:rFonts w:cs="Calibri"/>
          <w:spacing w:val="-5"/>
          <w:sz w:val="20"/>
          <w:szCs w:val="20"/>
        </w:rPr>
        <w:t>r</w:t>
      </w:r>
      <w:r w:rsidRPr="002E4035">
        <w:rPr>
          <w:rFonts w:cs="Calibri"/>
          <w:sz w:val="20"/>
          <w:szCs w:val="20"/>
        </w:rPr>
        <w:t>ojections a</w:t>
      </w:r>
      <w:r w:rsidRPr="002E4035">
        <w:rPr>
          <w:rFonts w:cs="Calibri"/>
          <w:spacing w:val="-5"/>
          <w:sz w:val="20"/>
          <w:szCs w:val="20"/>
        </w:rPr>
        <w:t>r</w:t>
      </w:r>
      <w:r w:rsidRPr="002E4035">
        <w:rPr>
          <w:rFonts w:cs="Calibri"/>
          <w:sz w:val="20"/>
          <w:szCs w:val="20"/>
        </w:rPr>
        <w:t>e based on these models.</w:t>
      </w:r>
    </w:p>
    <w:p w:rsidR="005B0DBA" w:rsidRPr="002E4035" w:rsidRDefault="005B0DBA" w:rsidP="005113E1">
      <w:pPr>
        <w:spacing w:after="0" w:line="246" w:lineRule="auto"/>
        <w:ind w:right="78"/>
        <w:jc w:val="both"/>
        <w:rPr>
          <w:rFonts w:cs="Calibri"/>
          <w:sz w:val="20"/>
          <w:szCs w:val="20"/>
        </w:rPr>
      </w:pPr>
    </w:p>
    <w:p w:rsidR="005B0DBA" w:rsidRPr="002E4035" w:rsidRDefault="005B0DBA" w:rsidP="005113E1">
      <w:pPr>
        <w:spacing w:after="0" w:line="246" w:lineRule="auto"/>
        <w:ind w:right="78"/>
        <w:jc w:val="both"/>
        <w:rPr>
          <w:rFonts w:cs="Calibri"/>
          <w:sz w:val="20"/>
          <w:szCs w:val="20"/>
        </w:rPr>
      </w:pPr>
      <w:r w:rsidRPr="002E4035">
        <w:rPr>
          <w:rFonts w:cs="Calibri"/>
          <w:sz w:val="20"/>
          <w:szCs w:val="20"/>
        </w:rPr>
        <w:t>Once househo</w:t>
      </w:r>
      <w:r w:rsidRPr="002E4035">
        <w:rPr>
          <w:rFonts w:cs="Calibri"/>
          <w:spacing w:val="-2"/>
          <w:sz w:val="20"/>
          <w:szCs w:val="20"/>
        </w:rPr>
        <w:t>l</w:t>
      </w:r>
      <w:r w:rsidRPr="002E4035">
        <w:rPr>
          <w:rFonts w:cs="Calibri"/>
          <w:sz w:val="20"/>
          <w:szCs w:val="20"/>
        </w:rPr>
        <w:t xml:space="preserve">ds within the </w:t>
      </w:r>
      <w:r w:rsidRPr="002E4035">
        <w:rPr>
          <w:rFonts w:cs="Calibri"/>
          <w:spacing w:val="-5"/>
          <w:sz w:val="20"/>
          <w:szCs w:val="20"/>
        </w:rPr>
        <w:t>r</w:t>
      </w:r>
      <w:r w:rsidRPr="002E4035">
        <w:rPr>
          <w:rFonts w:cs="Calibri"/>
          <w:sz w:val="20"/>
          <w:szCs w:val="20"/>
        </w:rPr>
        <w:t xml:space="preserve">esidential </w:t>
      </w:r>
      <w:r w:rsidRPr="002E4035">
        <w:rPr>
          <w:rFonts w:cs="Calibri"/>
          <w:spacing w:val="-5"/>
          <w:sz w:val="20"/>
          <w:szCs w:val="20"/>
        </w:rPr>
        <w:t>r</w:t>
      </w:r>
      <w:r w:rsidRPr="002E4035">
        <w:rPr>
          <w:rFonts w:cs="Calibri"/>
          <w:sz w:val="20"/>
          <w:szCs w:val="20"/>
        </w:rPr>
        <w:t xml:space="preserve">ed </w:t>
      </w:r>
      <w:r w:rsidRPr="002E4035">
        <w:rPr>
          <w:rFonts w:cs="Calibri"/>
          <w:spacing w:val="-2"/>
          <w:sz w:val="20"/>
          <w:szCs w:val="20"/>
        </w:rPr>
        <w:t>z</w:t>
      </w:r>
      <w:r w:rsidRPr="002E4035">
        <w:rPr>
          <w:rFonts w:cs="Calibri"/>
          <w:sz w:val="20"/>
          <w:szCs w:val="20"/>
        </w:rPr>
        <w:t>one a</w:t>
      </w:r>
      <w:r w:rsidRPr="002E4035">
        <w:rPr>
          <w:rFonts w:cs="Calibri"/>
          <w:spacing w:val="-5"/>
          <w:sz w:val="20"/>
          <w:szCs w:val="20"/>
        </w:rPr>
        <w:t>r</w:t>
      </w:r>
      <w:r w:rsidRPr="002E4035">
        <w:rPr>
          <w:rFonts w:cs="Calibri"/>
          <w:sz w:val="20"/>
          <w:szCs w:val="20"/>
        </w:rPr>
        <w:t>e subt</w:t>
      </w:r>
      <w:r w:rsidRPr="002E4035">
        <w:rPr>
          <w:rFonts w:cs="Calibri"/>
          <w:spacing w:val="-3"/>
          <w:sz w:val="20"/>
          <w:szCs w:val="20"/>
        </w:rPr>
        <w:t>r</w:t>
      </w:r>
      <w:r w:rsidRPr="002E4035">
        <w:rPr>
          <w:rFonts w:cs="Calibri"/>
          <w:sz w:val="20"/>
          <w:szCs w:val="20"/>
        </w:rPr>
        <w:t>ac</w:t>
      </w:r>
      <w:r w:rsidRPr="002E4035">
        <w:rPr>
          <w:rFonts w:cs="Calibri"/>
          <w:spacing w:val="-1"/>
          <w:sz w:val="20"/>
          <w:szCs w:val="20"/>
        </w:rPr>
        <w:t>t</w:t>
      </w:r>
      <w:r w:rsidRPr="002E4035">
        <w:rPr>
          <w:rFonts w:cs="Calibri"/>
          <w:sz w:val="20"/>
          <w:szCs w:val="20"/>
        </w:rPr>
        <w:t>ed, it is estima</w:t>
      </w:r>
      <w:r w:rsidRPr="002E4035">
        <w:rPr>
          <w:rFonts w:cs="Calibri"/>
          <w:spacing w:val="-1"/>
          <w:sz w:val="20"/>
          <w:szCs w:val="20"/>
        </w:rPr>
        <w:t>t</w:t>
      </w:r>
      <w:r w:rsidRPr="002E4035">
        <w:rPr>
          <w:rFonts w:cs="Calibri"/>
          <w:sz w:val="20"/>
          <w:szCs w:val="20"/>
        </w:rPr>
        <w:t>ed the</w:t>
      </w:r>
      <w:r w:rsidRPr="002E4035">
        <w:rPr>
          <w:rFonts w:cs="Calibri"/>
          <w:spacing w:val="-5"/>
          <w:sz w:val="20"/>
          <w:szCs w:val="20"/>
        </w:rPr>
        <w:t>r</w:t>
      </w:r>
      <w:r w:rsidRPr="002E4035">
        <w:rPr>
          <w:rFonts w:cs="Calibri"/>
          <w:sz w:val="20"/>
          <w:szCs w:val="20"/>
        </w:rPr>
        <w:t>e we</w:t>
      </w:r>
      <w:r w:rsidRPr="002E4035">
        <w:rPr>
          <w:rFonts w:cs="Calibri"/>
          <w:spacing w:val="-5"/>
          <w:sz w:val="20"/>
          <w:szCs w:val="20"/>
        </w:rPr>
        <w:t>r</w:t>
      </w:r>
      <w:r w:rsidRPr="002E4035">
        <w:rPr>
          <w:rFonts w:cs="Calibri"/>
          <w:sz w:val="20"/>
          <w:szCs w:val="20"/>
        </w:rPr>
        <w:t>e app</w:t>
      </w:r>
      <w:r w:rsidRPr="002E4035">
        <w:rPr>
          <w:rFonts w:cs="Calibri"/>
          <w:spacing w:val="-5"/>
          <w:sz w:val="20"/>
          <w:szCs w:val="20"/>
        </w:rPr>
        <w:t>r</w:t>
      </w:r>
      <w:r w:rsidRPr="002E4035">
        <w:rPr>
          <w:rFonts w:cs="Calibri"/>
          <w:spacing w:val="-3"/>
          <w:sz w:val="20"/>
          <w:szCs w:val="20"/>
        </w:rPr>
        <w:t>o</w:t>
      </w:r>
      <w:r w:rsidRPr="002E4035">
        <w:rPr>
          <w:rFonts w:cs="Calibri"/>
          <w:sz w:val="20"/>
          <w:szCs w:val="20"/>
        </w:rPr>
        <w:t>xima</w:t>
      </w:r>
      <w:r w:rsidRPr="002E4035">
        <w:rPr>
          <w:rFonts w:cs="Calibri"/>
          <w:spacing w:val="-1"/>
          <w:sz w:val="20"/>
          <w:szCs w:val="20"/>
        </w:rPr>
        <w:t>t</w:t>
      </w:r>
      <w:r w:rsidRPr="002E4035">
        <w:rPr>
          <w:rFonts w:cs="Calibri"/>
          <w:sz w:val="20"/>
          <w:szCs w:val="20"/>
        </w:rPr>
        <w:t>e</w:t>
      </w:r>
      <w:r w:rsidRPr="002E4035">
        <w:rPr>
          <w:rFonts w:cs="Calibri"/>
          <w:spacing w:val="-3"/>
          <w:sz w:val="20"/>
          <w:szCs w:val="20"/>
        </w:rPr>
        <w:t>l</w:t>
      </w:r>
      <w:r w:rsidRPr="002E4035">
        <w:rPr>
          <w:rFonts w:cs="Calibri"/>
          <w:sz w:val="20"/>
          <w:szCs w:val="20"/>
        </w:rPr>
        <w:t>y 168</w:t>
      </w:r>
      <w:r w:rsidRPr="002E4035">
        <w:rPr>
          <w:rFonts w:cs="Calibri"/>
          <w:spacing w:val="8"/>
          <w:sz w:val="20"/>
          <w:szCs w:val="20"/>
        </w:rPr>
        <w:t>,</w:t>
      </w:r>
      <w:r w:rsidRPr="002E4035">
        <w:rPr>
          <w:rFonts w:cs="Calibri"/>
          <w:sz w:val="20"/>
          <w:szCs w:val="20"/>
        </w:rPr>
        <w:t>450 househo</w:t>
      </w:r>
      <w:r w:rsidRPr="002E4035">
        <w:rPr>
          <w:rFonts w:cs="Calibri"/>
          <w:spacing w:val="-2"/>
          <w:sz w:val="20"/>
          <w:szCs w:val="20"/>
        </w:rPr>
        <w:t>l</w:t>
      </w:r>
      <w:r w:rsidRPr="002E4035">
        <w:rPr>
          <w:rFonts w:cs="Calibri"/>
          <w:sz w:val="20"/>
          <w:szCs w:val="20"/>
        </w:rPr>
        <w:t>ds in the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in 201</w:t>
      </w:r>
      <w:r w:rsidRPr="002E4035">
        <w:rPr>
          <w:rFonts w:cs="Calibri"/>
          <w:spacing w:val="6"/>
          <w:sz w:val="20"/>
          <w:szCs w:val="20"/>
        </w:rPr>
        <w:t>2</w:t>
      </w:r>
      <w:r w:rsidRPr="002E4035">
        <w:rPr>
          <w:rFonts w:cs="Calibri"/>
          <w:sz w:val="20"/>
          <w:szCs w:val="20"/>
        </w:rPr>
        <w:t>, with a further 1</w:t>
      </w:r>
      <w:r w:rsidRPr="002E4035">
        <w:rPr>
          <w:rFonts w:cs="Calibri"/>
          <w:spacing w:val="-3"/>
          <w:sz w:val="20"/>
          <w:szCs w:val="20"/>
        </w:rPr>
        <w:t>0</w:t>
      </w:r>
      <w:r w:rsidRPr="002E4035">
        <w:rPr>
          <w:rFonts w:cs="Calibri"/>
          <w:spacing w:val="-10"/>
          <w:sz w:val="20"/>
          <w:szCs w:val="20"/>
        </w:rPr>
        <w:t>,</w:t>
      </w:r>
      <w:r w:rsidRPr="002E4035">
        <w:rPr>
          <w:rFonts w:cs="Calibri"/>
          <w:spacing w:val="-2"/>
          <w:sz w:val="20"/>
          <w:szCs w:val="20"/>
        </w:rPr>
        <w:t>7</w:t>
      </w:r>
      <w:r w:rsidRPr="002E4035">
        <w:rPr>
          <w:rFonts w:cs="Calibri"/>
          <w:sz w:val="20"/>
          <w:szCs w:val="20"/>
        </w:rPr>
        <w:t>90 househo</w:t>
      </w:r>
      <w:r w:rsidRPr="002E4035">
        <w:rPr>
          <w:rFonts w:cs="Calibri"/>
          <w:spacing w:val="-2"/>
          <w:sz w:val="20"/>
          <w:szCs w:val="20"/>
        </w:rPr>
        <w:t>l</w:t>
      </w:r>
      <w:r w:rsidRPr="002E4035">
        <w:rPr>
          <w:rFonts w:cs="Calibri"/>
          <w:sz w:val="20"/>
          <w:szCs w:val="20"/>
        </w:rPr>
        <w:t xml:space="preserve">ds within the </w:t>
      </w:r>
      <w:r w:rsidRPr="002E4035">
        <w:rPr>
          <w:rFonts w:cs="Calibri"/>
          <w:spacing w:val="-5"/>
          <w:sz w:val="20"/>
          <w:szCs w:val="20"/>
        </w:rPr>
        <w:t>r</w:t>
      </w:r>
      <w:r w:rsidRPr="002E4035">
        <w:rPr>
          <w:rFonts w:cs="Calibri"/>
          <w:sz w:val="20"/>
          <w:szCs w:val="20"/>
        </w:rPr>
        <w:t>emaining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of the th</w:t>
      </w:r>
      <w:r w:rsidRPr="002E4035">
        <w:rPr>
          <w:rFonts w:cs="Calibri"/>
          <w:spacing w:val="-5"/>
          <w:sz w:val="20"/>
          <w:szCs w:val="20"/>
        </w:rPr>
        <w:t>r</w:t>
      </w:r>
      <w:r w:rsidRPr="002E4035">
        <w:rPr>
          <w:rFonts w:cs="Calibri"/>
          <w:sz w:val="20"/>
          <w:szCs w:val="20"/>
        </w:rPr>
        <w:t xml:space="preserve">ee </w:t>
      </w:r>
      <w:r w:rsidRPr="002E4035">
        <w:rPr>
          <w:rFonts w:cs="Calibri"/>
          <w:spacing w:val="-1"/>
          <w:sz w:val="20"/>
          <w:szCs w:val="20"/>
        </w:rPr>
        <w:t>t</w:t>
      </w:r>
      <w:r w:rsidRPr="002E4035">
        <w:rPr>
          <w:rFonts w:cs="Calibri"/>
          <w:sz w:val="20"/>
          <w:szCs w:val="20"/>
        </w:rPr>
        <w:t>erri</w:t>
      </w:r>
      <w:r w:rsidRPr="002E4035">
        <w:rPr>
          <w:rFonts w:cs="Calibri"/>
          <w:spacing w:val="-1"/>
          <w:sz w:val="20"/>
          <w:szCs w:val="20"/>
        </w:rPr>
        <w:t>t</w:t>
      </w:r>
      <w:r w:rsidRPr="002E4035">
        <w:rPr>
          <w:rFonts w:cs="Calibri"/>
          <w:sz w:val="20"/>
          <w:szCs w:val="20"/>
        </w:rPr>
        <w:t xml:space="preserve">orial </w:t>
      </w:r>
      <w:r w:rsidRPr="002E4035">
        <w:rPr>
          <w:rFonts w:cs="Calibri"/>
          <w:spacing w:val="-2"/>
          <w:sz w:val="20"/>
          <w:szCs w:val="20"/>
        </w:rPr>
        <w:t>a</w:t>
      </w:r>
      <w:r w:rsidRPr="002E4035">
        <w:rPr>
          <w:rFonts w:cs="Calibri"/>
          <w:sz w:val="20"/>
          <w:szCs w:val="20"/>
        </w:rPr>
        <w:t>uthorities. App</w:t>
      </w:r>
      <w:r w:rsidRPr="002E4035">
        <w:rPr>
          <w:rFonts w:cs="Calibri"/>
          <w:spacing w:val="-5"/>
          <w:sz w:val="20"/>
          <w:szCs w:val="20"/>
        </w:rPr>
        <w:t>r</w:t>
      </w:r>
      <w:r w:rsidRPr="002E4035">
        <w:rPr>
          <w:rFonts w:cs="Calibri"/>
          <w:spacing w:val="-3"/>
          <w:sz w:val="20"/>
          <w:szCs w:val="20"/>
        </w:rPr>
        <w:t>o</w:t>
      </w:r>
      <w:r w:rsidRPr="002E4035">
        <w:rPr>
          <w:rFonts w:cs="Calibri"/>
          <w:sz w:val="20"/>
          <w:szCs w:val="20"/>
        </w:rPr>
        <w:t>xima</w:t>
      </w:r>
      <w:r w:rsidRPr="002E4035">
        <w:rPr>
          <w:rFonts w:cs="Calibri"/>
          <w:spacing w:val="-1"/>
          <w:sz w:val="20"/>
          <w:szCs w:val="20"/>
        </w:rPr>
        <w:t>t</w:t>
      </w:r>
      <w:r w:rsidRPr="002E4035">
        <w:rPr>
          <w:rFonts w:cs="Calibri"/>
          <w:sz w:val="20"/>
          <w:szCs w:val="20"/>
        </w:rPr>
        <w:t>e</w:t>
      </w:r>
      <w:r w:rsidRPr="002E4035">
        <w:rPr>
          <w:rFonts w:cs="Calibri"/>
          <w:spacing w:val="-3"/>
          <w:sz w:val="20"/>
          <w:szCs w:val="20"/>
        </w:rPr>
        <w:t>l</w:t>
      </w:r>
      <w:r w:rsidRPr="002E4035">
        <w:rPr>
          <w:rFonts w:cs="Calibri"/>
          <w:sz w:val="20"/>
          <w:szCs w:val="20"/>
        </w:rPr>
        <w:t>y 85% of the househo</w:t>
      </w:r>
      <w:r w:rsidRPr="002E4035">
        <w:rPr>
          <w:rFonts w:cs="Calibri"/>
          <w:spacing w:val="-2"/>
          <w:sz w:val="20"/>
          <w:szCs w:val="20"/>
        </w:rPr>
        <w:t>l</w:t>
      </w:r>
      <w:r w:rsidRPr="002E4035">
        <w:rPr>
          <w:rFonts w:cs="Calibri"/>
          <w:sz w:val="20"/>
          <w:szCs w:val="20"/>
        </w:rPr>
        <w:t>ds we</w:t>
      </w:r>
      <w:r w:rsidRPr="002E4035">
        <w:rPr>
          <w:rFonts w:cs="Calibri"/>
          <w:spacing w:val="-5"/>
          <w:sz w:val="20"/>
          <w:szCs w:val="20"/>
        </w:rPr>
        <w:t>r</w:t>
      </w:r>
      <w:r w:rsidRPr="002E4035">
        <w:rPr>
          <w:rFonts w:cs="Calibri"/>
          <w:sz w:val="20"/>
          <w:szCs w:val="20"/>
        </w:rPr>
        <w:t>e in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Cit</w:t>
      </w:r>
      <w:r w:rsidRPr="002E4035">
        <w:rPr>
          <w:rFonts w:cs="Calibri"/>
          <w:spacing w:val="-12"/>
          <w:sz w:val="20"/>
          <w:szCs w:val="20"/>
        </w:rPr>
        <w:t>y</w:t>
      </w:r>
      <w:r w:rsidRPr="002E4035">
        <w:rPr>
          <w:rFonts w:cs="Calibri"/>
          <w:sz w:val="20"/>
          <w:szCs w:val="20"/>
        </w:rPr>
        <w:t xml:space="preserve">, with the </w:t>
      </w:r>
      <w:r w:rsidRPr="002E4035">
        <w:rPr>
          <w:rFonts w:cs="Calibri"/>
          <w:spacing w:val="-5"/>
          <w:sz w:val="20"/>
          <w:szCs w:val="20"/>
        </w:rPr>
        <w:t>r</w:t>
      </w:r>
      <w:r w:rsidRPr="002E4035">
        <w:rPr>
          <w:rFonts w:cs="Calibri"/>
          <w:sz w:val="20"/>
          <w:szCs w:val="20"/>
        </w:rPr>
        <w:t>est distribu</w:t>
      </w:r>
      <w:r w:rsidRPr="002E4035">
        <w:rPr>
          <w:rFonts w:cs="Calibri"/>
          <w:spacing w:val="-1"/>
          <w:sz w:val="20"/>
          <w:szCs w:val="20"/>
        </w:rPr>
        <w:t>t</w:t>
      </w:r>
      <w:r w:rsidRPr="002E4035">
        <w:rPr>
          <w:rFonts w:cs="Calibri"/>
          <w:sz w:val="20"/>
          <w:szCs w:val="20"/>
        </w:rPr>
        <w:t>ed ac</w:t>
      </w:r>
      <w:r w:rsidRPr="002E4035">
        <w:rPr>
          <w:rFonts w:cs="Calibri"/>
          <w:spacing w:val="-5"/>
          <w:sz w:val="20"/>
          <w:szCs w:val="20"/>
        </w:rPr>
        <w:t>r</w:t>
      </w:r>
      <w:r w:rsidRPr="002E4035">
        <w:rPr>
          <w:rFonts w:cs="Calibri"/>
          <w:sz w:val="20"/>
          <w:szCs w:val="20"/>
        </w:rPr>
        <w:t xml:space="preserve">oss </w:t>
      </w:r>
      <w:r w:rsidRPr="002E4035">
        <w:rPr>
          <w:rFonts w:cs="Calibri"/>
          <w:spacing w:val="-1"/>
          <w:sz w:val="20"/>
          <w:szCs w:val="20"/>
        </w:rPr>
        <w:t>W</w:t>
      </w:r>
      <w:r w:rsidRPr="002E4035">
        <w:rPr>
          <w:rFonts w:cs="Calibri"/>
          <w:sz w:val="20"/>
          <w:szCs w:val="20"/>
        </w:rPr>
        <w:t xml:space="preserve">aimakariri District </w:t>
      </w:r>
      <w:r w:rsidRPr="002E4035">
        <w:rPr>
          <w:rFonts w:cs="Calibri"/>
          <w:spacing w:val="4"/>
          <w:sz w:val="20"/>
          <w:szCs w:val="20"/>
        </w:rPr>
        <w:t>(</w:t>
      </w:r>
      <w:r w:rsidRPr="002E4035">
        <w:rPr>
          <w:rFonts w:cs="Calibri"/>
          <w:sz w:val="20"/>
          <w:szCs w:val="20"/>
        </w:rPr>
        <w:t>9%) and Se</w:t>
      </w:r>
      <w:r w:rsidRPr="002E4035">
        <w:rPr>
          <w:rFonts w:cs="Calibri"/>
          <w:spacing w:val="-3"/>
          <w:sz w:val="20"/>
          <w:szCs w:val="20"/>
        </w:rPr>
        <w:t>l</w:t>
      </w:r>
      <w:r w:rsidRPr="002E4035">
        <w:rPr>
          <w:rFonts w:cs="Calibri"/>
          <w:sz w:val="20"/>
          <w:szCs w:val="20"/>
        </w:rPr>
        <w:t>wyn District (6%).</w:t>
      </w:r>
    </w:p>
    <w:p w:rsidR="005B0DBA" w:rsidRPr="002E4035" w:rsidRDefault="005B0DBA" w:rsidP="005113E1">
      <w:pPr>
        <w:spacing w:after="0" w:line="246" w:lineRule="auto"/>
        <w:ind w:right="78"/>
        <w:jc w:val="both"/>
        <w:rPr>
          <w:rFonts w:cs="Calibri"/>
          <w:sz w:val="20"/>
          <w:szCs w:val="20"/>
        </w:rPr>
      </w:pPr>
    </w:p>
    <w:p w:rsidR="005B0DBA" w:rsidRPr="002E4035" w:rsidRDefault="005B0DBA" w:rsidP="005113E1">
      <w:pPr>
        <w:spacing w:after="0" w:line="246" w:lineRule="auto"/>
        <w:ind w:right="78"/>
        <w:jc w:val="both"/>
        <w:rPr>
          <w:rFonts w:cs="Calibri"/>
          <w:spacing w:val="2"/>
          <w:sz w:val="20"/>
          <w:szCs w:val="20"/>
        </w:rPr>
      </w:pPr>
      <w:r w:rsidRPr="002E4035">
        <w:rPr>
          <w:rFonts w:cs="Calibri"/>
          <w:spacing w:val="-3"/>
          <w:sz w:val="20"/>
          <w:szCs w:val="20"/>
        </w:rPr>
        <w:t>F</w:t>
      </w:r>
      <w:r w:rsidRPr="002E4035">
        <w:rPr>
          <w:rFonts w:cs="Calibri"/>
          <w:sz w:val="20"/>
          <w:szCs w:val="20"/>
        </w:rPr>
        <w:t>utu</w:t>
      </w:r>
      <w:r w:rsidRPr="002E4035">
        <w:rPr>
          <w:rFonts w:cs="Calibri"/>
          <w:spacing w:val="-5"/>
          <w:sz w:val="20"/>
          <w:szCs w:val="20"/>
        </w:rPr>
        <w:t>r</w:t>
      </w:r>
      <w:r w:rsidRPr="002E4035">
        <w:rPr>
          <w:rFonts w:cs="Calibri"/>
          <w:sz w:val="20"/>
          <w:szCs w:val="20"/>
        </w:rPr>
        <w:t xml:space="preserve">e demand for housing will be </w:t>
      </w:r>
      <w:r w:rsidRPr="002E4035">
        <w:rPr>
          <w:rFonts w:cs="Calibri"/>
          <w:spacing w:val="-4"/>
          <w:sz w:val="20"/>
          <w:szCs w:val="20"/>
        </w:rPr>
        <w:t>g</w:t>
      </w:r>
      <w:r w:rsidRPr="002E4035">
        <w:rPr>
          <w:rFonts w:cs="Calibri"/>
          <w:sz w:val="20"/>
          <w:szCs w:val="20"/>
        </w:rPr>
        <w:t>ene</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b</w:t>
      </w:r>
      <w:r w:rsidRPr="002E4035">
        <w:rPr>
          <w:rFonts w:cs="Calibri"/>
          <w:spacing w:val="2"/>
          <w:sz w:val="20"/>
          <w:szCs w:val="20"/>
        </w:rPr>
        <w:t xml:space="preserve">y: </w:t>
      </w:r>
    </w:p>
    <w:p w:rsidR="005B0DBA" w:rsidRPr="002E4035" w:rsidRDefault="005B0DBA" w:rsidP="005113E1">
      <w:pPr>
        <w:spacing w:after="0" w:line="246" w:lineRule="auto"/>
        <w:ind w:right="-55"/>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Househo</w:t>
      </w:r>
      <w:r w:rsidRPr="002E4035">
        <w:rPr>
          <w:rFonts w:cs="Calibri"/>
          <w:spacing w:val="-2"/>
          <w:sz w:val="20"/>
          <w:szCs w:val="20"/>
        </w:rPr>
        <w:t>l</w:t>
      </w:r>
      <w:r w:rsidRPr="002E4035">
        <w:rPr>
          <w:rFonts w:cs="Calibri"/>
          <w:sz w:val="20"/>
          <w:szCs w:val="20"/>
        </w:rPr>
        <w:t>d g</w:t>
      </w:r>
      <w:r w:rsidRPr="002E4035">
        <w:rPr>
          <w:rFonts w:cs="Calibri"/>
          <w:spacing w:val="-5"/>
          <w:sz w:val="20"/>
          <w:szCs w:val="20"/>
        </w:rPr>
        <w:t>r</w:t>
      </w:r>
      <w:r w:rsidRPr="002E4035">
        <w:rPr>
          <w:rFonts w:cs="Calibri"/>
          <w:sz w:val="20"/>
          <w:szCs w:val="20"/>
        </w:rPr>
        <w:t>owth, inc</w:t>
      </w:r>
      <w:r w:rsidRPr="002E4035">
        <w:rPr>
          <w:rFonts w:cs="Calibri"/>
          <w:spacing w:val="-1"/>
          <w:sz w:val="20"/>
          <w:szCs w:val="20"/>
        </w:rPr>
        <w:t>l</w:t>
      </w:r>
      <w:r w:rsidRPr="002E4035">
        <w:rPr>
          <w:rFonts w:cs="Calibri"/>
          <w:sz w:val="20"/>
          <w:szCs w:val="20"/>
        </w:rPr>
        <w:t>uding new househo</w:t>
      </w:r>
      <w:r w:rsidRPr="002E4035">
        <w:rPr>
          <w:rFonts w:cs="Calibri"/>
          <w:spacing w:val="-2"/>
          <w:sz w:val="20"/>
          <w:szCs w:val="20"/>
        </w:rPr>
        <w:t>l</w:t>
      </w:r>
      <w:r w:rsidRPr="002E4035">
        <w:rPr>
          <w:rFonts w:cs="Calibri"/>
          <w:sz w:val="20"/>
          <w:szCs w:val="20"/>
        </w:rPr>
        <w:t>ds formed f</w:t>
      </w:r>
      <w:r w:rsidRPr="002E4035">
        <w:rPr>
          <w:rFonts w:cs="Calibri"/>
          <w:spacing w:val="-5"/>
          <w:sz w:val="20"/>
          <w:szCs w:val="20"/>
        </w:rPr>
        <w:t>r</w:t>
      </w:r>
      <w:r w:rsidRPr="002E4035">
        <w:rPr>
          <w:rFonts w:cs="Calibri"/>
          <w:sz w:val="20"/>
          <w:szCs w:val="20"/>
        </w:rPr>
        <w:t xml:space="preserve">om within the </w:t>
      </w:r>
      <w:r w:rsidRPr="002E4035">
        <w:rPr>
          <w:rFonts w:cs="Calibri"/>
          <w:spacing w:val="-2"/>
          <w:sz w:val="20"/>
          <w:szCs w:val="20"/>
        </w:rPr>
        <w:t>e</w:t>
      </w:r>
      <w:r w:rsidRPr="002E4035">
        <w:rPr>
          <w:rFonts w:cs="Calibri"/>
          <w:sz w:val="20"/>
          <w:szCs w:val="20"/>
        </w:rPr>
        <w:t>xisting population and househo</w:t>
      </w:r>
      <w:r w:rsidRPr="002E4035">
        <w:rPr>
          <w:rFonts w:cs="Calibri"/>
          <w:spacing w:val="-2"/>
          <w:sz w:val="20"/>
          <w:szCs w:val="20"/>
        </w:rPr>
        <w:t>l</w:t>
      </w:r>
      <w:r w:rsidRPr="002E4035">
        <w:rPr>
          <w:rFonts w:cs="Calibri"/>
          <w:sz w:val="20"/>
          <w:szCs w:val="20"/>
        </w:rPr>
        <w:t>ds mig</w:t>
      </w:r>
      <w:r w:rsidRPr="002E4035">
        <w:rPr>
          <w:rFonts w:cs="Calibri"/>
          <w:spacing w:val="-3"/>
          <w:sz w:val="20"/>
          <w:szCs w:val="20"/>
        </w:rPr>
        <w:t>r</w:t>
      </w:r>
      <w:r w:rsidRPr="002E4035">
        <w:rPr>
          <w:rFonts w:cs="Calibri"/>
          <w:sz w:val="20"/>
          <w:szCs w:val="20"/>
        </w:rPr>
        <w:t xml:space="preserve">ating </w:t>
      </w:r>
      <w:r w:rsidRPr="002E4035">
        <w:rPr>
          <w:rFonts w:cs="Calibri"/>
          <w:spacing w:val="-1"/>
          <w:sz w:val="20"/>
          <w:szCs w:val="20"/>
        </w:rPr>
        <w:t>t</w:t>
      </w:r>
      <w:r w:rsidRPr="002E4035">
        <w:rPr>
          <w:rFonts w:cs="Calibri"/>
          <w:sz w:val="20"/>
          <w:szCs w:val="20"/>
        </w:rPr>
        <w:t>o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and</w:t>
      </w:r>
    </w:p>
    <w:p w:rsidR="005B0DBA" w:rsidRPr="002E4035" w:rsidRDefault="005B0DBA" w:rsidP="005113E1">
      <w:pPr>
        <w:spacing w:before="3" w:after="0" w:line="110" w:lineRule="exact"/>
        <w:rPr>
          <w:rFonts w:cs="Calibri"/>
          <w:sz w:val="11"/>
          <w:szCs w:val="11"/>
        </w:rPr>
      </w:pPr>
    </w:p>
    <w:p w:rsidR="005B0DBA" w:rsidRPr="002E4035" w:rsidRDefault="005B0DBA" w:rsidP="005113E1">
      <w:pPr>
        <w:spacing w:after="0" w:line="246" w:lineRule="auto"/>
        <w:ind w:right="-5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Displaced househo</w:t>
      </w:r>
      <w:r w:rsidRPr="002E4035">
        <w:rPr>
          <w:rFonts w:cs="Calibri"/>
          <w:spacing w:val="-2"/>
          <w:sz w:val="20"/>
          <w:szCs w:val="20"/>
        </w:rPr>
        <w:t>l</w:t>
      </w:r>
      <w:r w:rsidRPr="002E4035">
        <w:rPr>
          <w:rFonts w:cs="Calibri"/>
          <w:sz w:val="20"/>
          <w:szCs w:val="20"/>
        </w:rPr>
        <w:t>ds cur</w:t>
      </w:r>
      <w:r w:rsidRPr="002E4035">
        <w:rPr>
          <w:rFonts w:cs="Calibri"/>
          <w:spacing w:val="-5"/>
          <w:sz w:val="20"/>
          <w:szCs w:val="20"/>
        </w:rPr>
        <w:t>r</w:t>
      </w:r>
      <w:r w:rsidRPr="002E4035">
        <w:rPr>
          <w:rFonts w:cs="Calibri"/>
          <w:sz w:val="20"/>
          <w:szCs w:val="20"/>
        </w:rPr>
        <w:t>ent</w:t>
      </w:r>
      <w:r w:rsidRPr="002E4035">
        <w:rPr>
          <w:rFonts w:cs="Calibri"/>
          <w:spacing w:val="-3"/>
          <w:sz w:val="20"/>
          <w:szCs w:val="20"/>
        </w:rPr>
        <w:t>l</w:t>
      </w:r>
      <w:r w:rsidRPr="002E4035">
        <w:rPr>
          <w:rFonts w:cs="Calibri"/>
          <w:sz w:val="20"/>
          <w:szCs w:val="20"/>
        </w:rPr>
        <w:t xml:space="preserve">y in </w:t>
      </w:r>
      <w:r w:rsidRPr="002E4035">
        <w:rPr>
          <w:rFonts w:cs="Calibri"/>
          <w:spacing w:val="-1"/>
          <w:sz w:val="20"/>
          <w:szCs w:val="20"/>
        </w:rPr>
        <w:t>t</w:t>
      </w:r>
      <w:r w:rsidRPr="002E4035">
        <w:rPr>
          <w:rFonts w:cs="Calibri"/>
          <w:sz w:val="20"/>
          <w:szCs w:val="20"/>
        </w:rPr>
        <w:t>empo</w:t>
      </w:r>
      <w:r w:rsidRPr="002E4035">
        <w:rPr>
          <w:rFonts w:cs="Calibri"/>
          <w:spacing w:val="-3"/>
          <w:sz w:val="20"/>
          <w:szCs w:val="20"/>
        </w:rPr>
        <w:t>r</w:t>
      </w:r>
      <w:r w:rsidRPr="002E4035">
        <w:rPr>
          <w:rFonts w:cs="Calibri"/>
          <w:sz w:val="20"/>
          <w:szCs w:val="20"/>
        </w:rPr>
        <w:t>ary living ar</w:t>
      </w:r>
      <w:r w:rsidRPr="002E4035">
        <w:rPr>
          <w:rFonts w:cs="Calibri"/>
          <w:spacing w:val="-3"/>
          <w:sz w:val="20"/>
          <w:szCs w:val="20"/>
        </w:rPr>
        <w:t>r</w:t>
      </w:r>
      <w:r w:rsidRPr="002E4035">
        <w:rPr>
          <w:rFonts w:cs="Calibri"/>
          <w:sz w:val="20"/>
          <w:szCs w:val="20"/>
        </w:rPr>
        <w:t>an</w:t>
      </w:r>
      <w:r w:rsidRPr="002E4035">
        <w:rPr>
          <w:rFonts w:cs="Calibri"/>
          <w:spacing w:val="-4"/>
          <w:sz w:val="20"/>
          <w:szCs w:val="20"/>
        </w:rPr>
        <w:t>g</w:t>
      </w:r>
      <w:r w:rsidRPr="002E4035">
        <w:rPr>
          <w:rFonts w:cs="Calibri"/>
          <w:sz w:val="20"/>
          <w:szCs w:val="20"/>
        </w:rPr>
        <w:t>ements m</w:t>
      </w:r>
      <w:r w:rsidRPr="002E4035">
        <w:rPr>
          <w:rFonts w:cs="Calibri"/>
          <w:spacing w:val="-1"/>
          <w:sz w:val="20"/>
          <w:szCs w:val="20"/>
        </w:rPr>
        <w:t>o</w:t>
      </w:r>
      <w:r w:rsidRPr="002E4035">
        <w:rPr>
          <w:rFonts w:cs="Calibri"/>
          <w:sz w:val="20"/>
          <w:szCs w:val="20"/>
        </w:rPr>
        <w:t xml:space="preserve">ving </w:t>
      </w:r>
      <w:r w:rsidRPr="002E4035">
        <w:rPr>
          <w:rFonts w:cs="Calibri"/>
          <w:spacing w:val="-1"/>
          <w:sz w:val="20"/>
          <w:szCs w:val="20"/>
        </w:rPr>
        <w:t>t</w:t>
      </w:r>
      <w:r w:rsidRPr="002E4035">
        <w:rPr>
          <w:rFonts w:cs="Calibri"/>
          <w:sz w:val="20"/>
          <w:szCs w:val="20"/>
        </w:rPr>
        <w:t xml:space="preserve">o their own house or new </w:t>
      </w:r>
      <w:r w:rsidRPr="002E4035">
        <w:rPr>
          <w:rFonts w:cs="Calibri"/>
          <w:spacing w:val="-5"/>
          <w:sz w:val="20"/>
          <w:szCs w:val="20"/>
        </w:rPr>
        <w:t>r</w:t>
      </w:r>
      <w:r w:rsidRPr="002E4035">
        <w:rPr>
          <w:rFonts w:cs="Calibri"/>
          <w:sz w:val="20"/>
          <w:szCs w:val="20"/>
        </w:rPr>
        <w:t>ental p</w:t>
      </w:r>
      <w:r w:rsidRPr="002E4035">
        <w:rPr>
          <w:rFonts w:cs="Calibri"/>
          <w:spacing w:val="-5"/>
          <w:sz w:val="20"/>
          <w:szCs w:val="20"/>
        </w:rPr>
        <w:t>r</w:t>
      </w:r>
      <w:r w:rsidRPr="002E4035">
        <w:rPr>
          <w:rFonts w:cs="Calibri"/>
          <w:sz w:val="20"/>
          <w:szCs w:val="20"/>
        </w:rPr>
        <w:t>opert</w:t>
      </w:r>
      <w:r w:rsidRPr="002E4035">
        <w:rPr>
          <w:rFonts w:cs="Calibri"/>
          <w:spacing w:val="-12"/>
          <w:sz w:val="20"/>
          <w:szCs w:val="20"/>
        </w:rPr>
        <w:t>y</w:t>
      </w:r>
      <w:r w:rsidRPr="002E4035">
        <w:rPr>
          <w:rFonts w:cs="Calibri"/>
          <w:sz w:val="20"/>
          <w:szCs w:val="20"/>
        </w:rPr>
        <w:t>.</w:t>
      </w:r>
    </w:p>
    <w:p w:rsidR="005B0DBA" w:rsidRPr="002E4035" w:rsidRDefault="005B0DBA" w:rsidP="005113E1">
      <w:pPr>
        <w:spacing w:before="3" w:after="0" w:line="110" w:lineRule="exact"/>
        <w:rPr>
          <w:rFonts w:cs="Calibri"/>
          <w:sz w:val="11"/>
          <w:szCs w:val="11"/>
        </w:rPr>
      </w:pPr>
    </w:p>
    <w:p w:rsidR="005B0DBA" w:rsidRPr="002E4035" w:rsidRDefault="005B0DBA" w:rsidP="005113E1">
      <w:pPr>
        <w:spacing w:after="0" w:line="246" w:lineRule="auto"/>
        <w:ind w:right="170"/>
        <w:rPr>
          <w:rFonts w:cs="Calibri"/>
          <w:sz w:val="20"/>
          <w:szCs w:val="20"/>
        </w:rPr>
      </w:pPr>
      <w:r w:rsidRPr="002E4035">
        <w:rPr>
          <w:rFonts w:cs="Calibri"/>
          <w:sz w:val="20"/>
          <w:szCs w:val="20"/>
        </w:rPr>
        <w:t>Th</w:t>
      </w:r>
      <w:r w:rsidRPr="002E4035">
        <w:rPr>
          <w:rFonts w:cs="Calibri"/>
          <w:spacing w:val="-5"/>
          <w:sz w:val="20"/>
          <w:szCs w:val="20"/>
        </w:rPr>
        <w:t>r</w:t>
      </w:r>
      <w:r w:rsidRPr="002E4035">
        <w:rPr>
          <w:rFonts w:cs="Calibri"/>
          <w:sz w:val="20"/>
          <w:szCs w:val="20"/>
        </w:rPr>
        <w:t>ee househo</w:t>
      </w:r>
      <w:r w:rsidRPr="002E4035">
        <w:rPr>
          <w:rFonts w:cs="Calibri"/>
          <w:spacing w:val="-2"/>
          <w:sz w:val="20"/>
          <w:szCs w:val="20"/>
        </w:rPr>
        <w:t>l</w:t>
      </w:r>
      <w:r w:rsidRPr="002E4035">
        <w:rPr>
          <w:rFonts w:cs="Calibri"/>
          <w:sz w:val="20"/>
          <w:szCs w:val="20"/>
        </w:rPr>
        <w:t>d g</w:t>
      </w:r>
      <w:r w:rsidRPr="002E4035">
        <w:rPr>
          <w:rFonts w:cs="Calibri"/>
          <w:spacing w:val="-5"/>
          <w:sz w:val="20"/>
          <w:szCs w:val="20"/>
        </w:rPr>
        <w:t>r</w:t>
      </w:r>
      <w:r w:rsidRPr="002E4035">
        <w:rPr>
          <w:rFonts w:cs="Calibri"/>
          <w:sz w:val="20"/>
          <w:szCs w:val="20"/>
        </w:rPr>
        <w:t xml:space="preserve">owth scenarios </w:t>
      </w:r>
      <w:r w:rsidRPr="002E4035">
        <w:rPr>
          <w:rFonts w:cs="Calibri"/>
          <w:spacing w:val="4"/>
          <w:sz w:val="20"/>
          <w:szCs w:val="20"/>
        </w:rPr>
        <w:t>(</w:t>
      </w:r>
      <w:r w:rsidRPr="002E4035">
        <w:rPr>
          <w:rFonts w:cs="Calibri"/>
          <w:sz w:val="20"/>
          <w:szCs w:val="20"/>
        </w:rPr>
        <w:t xml:space="preserve">high, medium and </w:t>
      </w:r>
      <w:r w:rsidRPr="002E4035">
        <w:rPr>
          <w:rFonts w:cs="Calibri"/>
          <w:spacing w:val="-2"/>
          <w:sz w:val="20"/>
          <w:szCs w:val="20"/>
        </w:rPr>
        <w:t>l</w:t>
      </w:r>
      <w:r w:rsidRPr="002E4035">
        <w:rPr>
          <w:rFonts w:cs="Calibri"/>
          <w:sz w:val="20"/>
          <w:szCs w:val="20"/>
        </w:rPr>
        <w:t>ow) we</w:t>
      </w:r>
      <w:r w:rsidRPr="002E4035">
        <w:rPr>
          <w:rFonts w:cs="Calibri"/>
          <w:spacing w:val="-5"/>
          <w:sz w:val="20"/>
          <w:szCs w:val="20"/>
        </w:rPr>
        <w:t>r</w:t>
      </w:r>
      <w:r w:rsidRPr="002E4035">
        <w:rPr>
          <w:rFonts w:cs="Calibri"/>
          <w:sz w:val="20"/>
          <w:szCs w:val="20"/>
        </w:rPr>
        <w:t>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oped as part of this p</w:t>
      </w:r>
      <w:r w:rsidRPr="002E4035">
        <w:rPr>
          <w:rFonts w:cs="Calibri"/>
          <w:spacing w:val="-5"/>
          <w:sz w:val="20"/>
          <w:szCs w:val="20"/>
        </w:rPr>
        <w:t>r</w:t>
      </w:r>
      <w:r w:rsidRPr="002E4035">
        <w:rPr>
          <w:rFonts w:cs="Calibri"/>
          <w:sz w:val="20"/>
          <w:szCs w:val="20"/>
        </w:rPr>
        <w:t xml:space="preserve">oject </w:t>
      </w:r>
      <w:r w:rsidRPr="002E4035">
        <w:rPr>
          <w:rFonts w:cs="Calibri"/>
          <w:spacing w:val="-1"/>
          <w:sz w:val="20"/>
          <w:szCs w:val="20"/>
        </w:rPr>
        <w:t>t</w:t>
      </w:r>
      <w:r w:rsidRPr="002E4035">
        <w:rPr>
          <w:rFonts w:cs="Calibri"/>
          <w:sz w:val="20"/>
          <w:szCs w:val="20"/>
        </w:rPr>
        <w:t>o align with Statistics N</w:t>
      </w:r>
      <w:r w:rsidRPr="002E4035">
        <w:rPr>
          <w:rFonts w:cs="Calibri"/>
          <w:spacing w:val="4"/>
          <w:sz w:val="20"/>
          <w:szCs w:val="20"/>
        </w:rPr>
        <w:t>Z</w:t>
      </w:r>
      <w:r w:rsidRPr="002E4035">
        <w:rPr>
          <w:rFonts w:cs="Calibri"/>
          <w:spacing w:val="-12"/>
          <w:sz w:val="20"/>
          <w:szCs w:val="20"/>
        </w:rPr>
        <w:t>’</w:t>
      </w:r>
      <w:r w:rsidRPr="002E4035">
        <w:rPr>
          <w:rFonts w:cs="Calibri"/>
          <w:sz w:val="20"/>
          <w:szCs w:val="20"/>
        </w:rPr>
        <w:t>s la</w:t>
      </w:r>
      <w:r w:rsidRPr="002E4035">
        <w:rPr>
          <w:rFonts w:cs="Calibri"/>
          <w:spacing w:val="-1"/>
          <w:sz w:val="20"/>
          <w:szCs w:val="20"/>
        </w:rPr>
        <w:t>t</w:t>
      </w:r>
      <w:r w:rsidRPr="002E4035">
        <w:rPr>
          <w:rFonts w:cs="Calibri"/>
          <w:sz w:val="20"/>
          <w:szCs w:val="20"/>
        </w:rPr>
        <w:t>est population p</w:t>
      </w:r>
      <w:r w:rsidRPr="002E4035">
        <w:rPr>
          <w:rFonts w:cs="Calibri"/>
          <w:spacing w:val="-5"/>
          <w:sz w:val="20"/>
          <w:szCs w:val="20"/>
        </w:rPr>
        <w:t>r</w:t>
      </w:r>
      <w:r w:rsidRPr="002E4035">
        <w:rPr>
          <w:rFonts w:cs="Calibri"/>
          <w:sz w:val="20"/>
          <w:szCs w:val="20"/>
        </w:rPr>
        <w:t>ojections (Fi</w:t>
      </w:r>
      <w:r w:rsidRPr="002E4035">
        <w:rPr>
          <w:rFonts w:cs="Calibri"/>
          <w:spacing w:val="-2"/>
          <w:sz w:val="20"/>
          <w:szCs w:val="20"/>
        </w:rPr>
        <w:t>g</w:t>
      </w:r>
      <w:r w:rsidRPr="002E4035">
        <w:rPr>
          <w:rFonts w:cs="Calibri"/>
          <w:sz w:val="20"/>
          <w:szCs w:val="20"/>
        </w:rPr>
        <w:t>u</w:t>
      </w:r>
      <w:r w:rsidRPr="002E4035">
        <w:rPr>
          <w:rFonts w:cs="Calibri"/>
          <w:spacing w:val="-5"/>
          <w:sz w:val="20"/>
          <w:szCs w:val="20"/>
        </w:rPr>
        <w:t>r</w:t>
      </w:r>
      <w:r w:rsidRPr="002E4035">
        <w:rPr>
          <w:rFonts w:cs="Calibri"/>
          <w:sz w:val="20"/>
          <w:szCs w:val="20"/>
        </w:rPr>
        <w:t>e 10).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uses the medium g</w:t>
      </w:r>
      <w:r w:rsidRPr="002E4035">
        <w:rPr>
          <w:rFonts w:cs="Calibri"/>
          <w:spacing w:val="-5"/>
          <w:sz w:val="20"/>
          <w:szCs w:val="20"/>
        </w:rPr>
        <w:t>r</w:t>
      </w:r>
      <w:r w:rsidRPr="002E4035">
        <w:rPr>
          <w:rFonts w:cs="Calibri"/>
          <w:sz w:val="20"/>
          <w:szCs w:val="20"/>
        </w:rPr>
        <w:t xml:space="preserve">owth scenarios as the basis for planning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f</w:t>
      </w:r>
      <w:r w:rsidRPr="002E4035">
        <w:rPr>
          <w:rFonts w:cs="Calibri"/>
          <w:spacing w:val="-3"/>
          <w:sz w:val="20"/>
          <w:szCs w:val="20"/>
        </w:rPr>
        <w:t>r</w:t>
      </w:r>
      <w:r w:rsidRPr="002E4035">
        <w:rPr>
          <w:rFonts w:cs="Calibri"/>
          <w:sz w:val="20"/>
          <w:szCs w:val="20"/>
        </w:rPr>
        <w:t>amewor</w:t>
      </w:r>
      <w:r w:rsidRPr="002E4035">
        <w:rPr>
          <w:rFonts w:cs="Calibri"/>
          <w:spacing w:val="3"/>
          <w:sz w:val="20"/>
          <w:szCs w:val="20"/>
        </w:rPr>
        <w:t>k</w:t>
      </w:r>
      <w:r w:rsidRPr="002E4035">
        <w:rPr>
          <w:rFonts w:cs="Calibri"/>
          <w:sz w:val="20"/>
          <w:szCs w:val="20"/>
        </w:rPr>
        <w:t>.</w:t>
      </w:r>
    </w:p>
    <w:p w:rsidR="005B0DBA" w:rsidRPr="002E4035" w:rsidRDefault="005B0DBA" w:rsidP="005113E1">
      <w:pPr>
        <w:spacing w:after="0" w:line="246" w:lineRule="auto"/>
        <w:ind w:right="78"/>
        <w:jc w:val="both"/>
        <w:rPr>
          <w:rFonts w:cs="Calibri"/>
          <w:sz w:val="20"/>
          <w:szCs w:val="20"/>
        </w:rPr>
      </w:pPr>
    </w:p>
    <w:p w:rsidR="005B0DBA" w:rsidRPr="002E4035" w:rsidRDefault="005B0DBA" w:rsidP="005113E1">
      <w:pPr>
        <w:spacing w:after="0" w:line="246" w:lineRule="auto"/>
        <w:ind w:right="319"/>
        <w:rPr>
          <w:rFonts w:cs="Calibri"/>
          <w:sz w:val="20"/>
          <w:szCs w:val="20"/>
        </w:rPr>
      </w:pPr>
      <w:r w:rsidRPr="002E4035">
        <w:rPr>
          <w:rFonts w:cs="Calibri"/>
          <w:sz w:val="20"/>
          <w:szCs w:val="20"/>
        </w:rPr>
        <w:t>Under a medium househo</w:t>
      </w:r>
      <w:r w:rsidRPr="002E4035">
        <w:rPr>
          <w:rFonts w:cs="Calibri"/>
          <w:spacing w:val="-2"/>
          <w:sz w:val="20"/>
          <w:szCs w:val="20"/>
        </w:rPr>
        <w:t>l</w:t>
      </w:r>
      <w:r w:rsidRPr="002E4035">
        <w:rPr>
          <w:rFonts w:cs="Calibri"/>
          <w:sz w:val="20"/>
          <w:szCs w:val="20"/>
        </w:rPr>
        <w:t>d g</w:t>
      </w:r>
      <w:r w:rsidRPr="002E4035">
        <w:rPr>
          <w:rFonts w:cs="Calibri"/>
          <w:spacing w:val="-5"/>
          <w:sz w:val="20"/>
          <w:szCs w:val="20"/>
        </w:rPr>
        <w:t>r</w:t>
      </w:r>
      <w:r w:rsidRPr="002E4035">
        <w:rPr>
          <w:rFonts w:cs="Calibri"/>
          <w:sz w:val="20"/>
          <w:szCs w:val="20"/>
        </w:rPr>
        <w:t>owth scenari</w:t>
      </w:r>
      <w:r w:rsidRPr="002E4035">
        <w:rPr>
          <w:rFonts w:cs="Calibri"/>
          <w:spacing w:val="-2"/>
          <w:sz w:val="20"/>
          <w:szCs w:val="20"/>
        </w:rPr>
        <w:t>o</w:t>
      </w:r>
      <w:r w:rsidRPr="002E4035">
        <w:rPr>
          <w:rFonts w:cs="Calibri"/>
          <w:sz w:val="20"/>
          <w:szCs w:val="20"/>
        </w:rPr>
        <w:t>, the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met</w:t>
      </w:r>
      <w:r w:rsidRPr="002E4035">
        <w:rPr>
          <w:rFonts w:cs="Calibri"/>
          <w:spacing w:val="-5"/>
          <w:sz w:val="20"/>
          <w:szCs w:val="20"/>
        </w:rPr>
        <w:t>r</w:t>
      </w:r>
      <w:r w:rsidRPr="002E4035">
        <w:rPr>
          <w:rFonts w:cs="Calibri"/>
          <w:sz w:val="20"/>
          <w:szCs w:val="20"/>
        </w:rPr>
        <w:t>opolitan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 will g</w:t>
      </w:r>
      <w:r w:rsidRPr="002E4035">
        <w:rPr>
          <w:rFonts w:cs="Calibri"/>
          <w:spacing w:val="-5"/>
          <w:sz w:val="20"/>
          <w:szCs w:val="20"/>
        </w:rPr>
        <w:t>r</w:t>
      </w:r>
      <w:r w:rsidRPr="002E4035">
        <w:rPr>
          <w:rFonts w:cs="Calibri"/>
          <w:sz w:val="20"/>
          <w:szCs w:val="20"/>
        </w:rPr>
        <w:t xml:space="preserve">ow </w:t>
      </w:r>
      <w:r w:rsidRPr="002E4035">
        <w:rPr>
          <w:rFonts w:cs="Calibri"/>
          <w:spacing w:val="-1"/>
          <w:sz w:val="20"/>
          <w:szCs w:val="20"/>
        </w:rPr>
        <w:t>b</w:t>
      </w:r>
      <w:r w:rsidRPr="002E4035">
        <w:rPr>
          <w:rFonts w:cs="Calibri"/>
          <w:sz w:val="20"/>
          <w:szCs w:val="20"/>
        </w:rPr>
        <w:t>y app</w:t>
      </w:r>
      <w:r w:rsidRPr="002E4035">
        <w:rPr>
          <w:rFonts w:cs="Calibri"/>
          <w:spacing w:val="-5"/>
          <w:sz w:val="20"/>
          <w:szCs w:val="20"/>
        </w:rPr>
        <w:t>r</w:t>
      </w:r>
      <w:r w:rsidRPr="002E4035">
        <w:rPr>
          <w:rFonts w:cs="Calibri"/>
          <w:spacing w:val="-3"/>
          <w:sz w:val="20"/>
          <w:szCs w:val="20"/>
        </w:rPr>
        <w:t>o</w:t>
      </w:r>
      <w:r w:rsidRPr="002E4035">
        <w:rPr>
          <w:rFonts w:cs="Calibri"/>
          <w:sz w:val="20"/>
          <w:szCs w:val="20"/>
        </w:rPr>
        <w:t>xima</w:t>
      </w:r>
      <w:r w:rsidRPr="002E4035">
        <w:rPr>
          <w:rFonts w:cs="Calibri"/>
          <w:spacing w:val="-1"/>
          <w:sz w:val="20"/>
          <w:szCs w:val="20"/>
        </w:rPr>
        <w:t>t</w:t>
      </w:r>
      <w:r w:rsidRPr="002E4035">
        <w:rPr>
          <w:rFonts w:cs="Calibri"/>
          <w:sz w:val="20"/>
          <w:szCs w:val="20"/>
        </w:rPr>
        <w:t>e</w:t>
      </w:r>
      <w:r w:rsidRPr="002E4035">
        <w:rPr>
          <w:rFonts w:cs="Calibri"/>
          <w:spacing w:val="-3"/>
          <w:sz w:val="20"/>
          <w:szCs w:val="20"/>
        </w:rPr>
        <w:t>l</w:t>
      </w:r>
      <w:r w:rsidRPr="002E4035">
        <w:rPr>
          <w:rFonts w:cs="Calibri"/>
          <w:sz w:val="20"/>
          <w:szCs w:val="20"/>
        </w:rPr>
        <w:t xml:space="preserve">y </w:t>
      </w:r>
      <w:r w:rsidRPr="002E4035">
        <w:rPr>
          <w:rFonts w:cs="Calibri"/>
          <w:spacing w:val="-3"/>
          <w:sz w:val="20"/>
          <w:szCs w:val="20"/>
        </w:rPr>
        <w:t>3</w:t>
      </w:r>
      <w:r w:rsidRPr="002E4035">
        <w:rPr>
          <w:rFonts w:cs="Calibri"/>
          <w:spacing w:val="-1"/>
          <w:sz w:val="20"/>
          <w:szCs w:val="20"/>
        </w:rPr>
        <w:t>6</w:t>
      </w:r>
      <w:r w:rsidRPr="002E4035">
        <w:rPr>
          <w:rFonts w:cs="Calibri"/>
          <w:spacing w:val="-8"/>
          <w:sz w:val="20"/>
          <w:szCs w:val="20"/>
        </w:rPr>
        <w:t>,</w:t>
      </w:r>
      <w:r w:rsidRPr="002E4035">
        <w:rPr>
          <w:rFonts w:cs="Calibri"/>
          <w:sz w:val="20"/>
          <w:szCs w:val="20"/>
        </w:rPr>
        <w:t>150 househo</w:t>
      </w:r>
      <w:r w:rsidRPr="002E4035">
        <w:rPr>
          <w:rFonts w:cs="Calibri"/>
          <w:spacing w:val="-2"/>
          <w:sz w:val="20"/>
          <w:szCs w:val="20"/>
        </w:rPr>
        <w:t>l</w:t>
      </w:r>
      <w:r w:rsidRPr="002E4035">
        <w:rPr>
          <w:rFonts w:cs="Calibri"/>
          <w:sz w:val="20"/>
          <w:szCs w:val="20"/>
        </w:rPr>
        <w:t xml:space="preserve">ds </w:t>
      </w:r>
      <w:r w:rsidRPr="002E4035">
        <w:rPr>
          <w:rFonts w:cs="Calibri"/>
          <w:spacing w:val="3"/>
          <w:sz w:val="20"/>
          <w:szCs w:val="20"/>
        </w:rPr>
        <w:t>(2</w:t>
      </w:r>
      <w:r w:rsidRPr="002E4035">
        <w:rPr>
          <w:rFonts w:cs="Calibri"/>
          <w:sz w:val="20"/>
          <w:szCs w:val="20"/>
        </w:rPr>
        <w:t xml:space="preserve">2%)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pacing w:val="1"/>
          <w:sz w:val="20"/>
          <w:szCs w:val="20"/>
        </w:rPr>
        <w:t>e</w:t>
      </w:r>
      <w:r w:rsidRPr="002E4035">
        <w:rPr>
          <w:rFonts w:cs="Calibri"/>
          <w:sz w:val="20"/>
          <w:szCs w:val="20"/>
        </w:rPr>
        <w:t>ach 20</w:t>
      </w:r>
      <w:r w:rsidRPr="002E4035">
        <w:rPr>
          <w:rFonts w:cs="Calibri"/>
          <w:spacing w:val="6"/>
          <w:sz w:val="20"/>
          <w:szCs w:val="20"/>
        </w:rPr>
        <w:t>4</w:t>
      </w:r>
      <w:r w:rsidRPr="002E4035">
        <w:rPr>
          <w:rFonts w:cs="Calibri"/>
          <w:spacing w:val="-6"/>
          <w:sz w:val="20"/>
          <w:szCs w:val="20"/>
        </w:rPr>
        <w:t>,</w:t>
      </w:r>
      <w:r w:rsidRPr="002E4035">
        <w:rPr>
          <w:rFonts w:cs="Calibri"/>
          <w:sz w:val="20"/>
          <w:szCs w:val="20"/>
        </w:rPr>
        <w:t>600 househo</w:t>
      </w:r>
      <w:r w:rsidRPr="002E4035">
        <w:rPr>
          <w:rFonts w:cs="Calibri"/>
          <w:spacing w:val="-2"/>
          <w:sz w:val="20"/>
          <w:szCs w:val="20"/>
        </w:rPr>
        <w:t>l</w:t>
      </w:r>
      <w:r w:rsidRPr="002E4035">
        <w:rPr>
          <w:rFonts w:cs="Calibri"/>
          <w:sz w:val="20"/>
          <w:szCs w:val="20"/>
        </w:rPr>
        <w:t xml:space="preserve">ds </w:t>
      </w:r>
      <w:r w:rsidRPr="002E4035">
        <w:rPr>
          <w:rFonts w:cs="Calibri"/>
          <w:spacing w:val="-1"/>
          <w:sz w:val="20"/>
          <w:szCs w:val="20"/>
        </w:rPr>
        <w:t>b</w:t>
      </w:r>
      <w:r w:rsidRPr="002E4035">
        <w:rPr>
          <w:rFonts w:cs="Calibri"/>
          <w:sz w:val="20"/>
          <w:szCs w:val="20"/>
        </w:rPr>
        <w:t xml:space="preserve">y 2028 </w:t>
      </w:r>
      <w:r w:rsidRPr="002E4035">
        <w:rPr>
          <w:rFonts w:cs="Calibri"/>
          <w:spacing w:val="2"/>
          <w:sz w:val="20"/>
          <w:szCs w:val="20"/>
        </w:rPr>
        <w:t>(</w:t>
      </w:r>
      <w:r w:rsidRPr="002E4035">
        <w:rPr>
          <w:rFonts w:cs="Calibri"/>
          <w:spacing w:val="-6"/>
          <w:sz w:val="20"/>
          <w:szCs w:val="20"/>
        </w:rPr>
        <w:t>T</w:t>
      </w:r>
      <w:r w:rsidRPr="002E4035">
        <w:rPr>
          <w:rFonts w:cs="Calibri"/>
          <w:sz w:val="20"/>
          <w:szCs w:val="20"/>
        </w:rPr>
        <w:t>ab</w:t>
      </w:r>
      <w:r w:rsidRPr="002E4035">
        <w:rPr>
          <w:rFonts w:cs="Calibri"/>
          <w:spacing w:val="-2"/>
          <w:sz w:val="20"/>
          <w:szCs w:val="20"/>
        </w:rPr>
        <w:t>l</w:t>
      </w:r>
      <w:r w:rsidRPr="002E4035">
        <w:rPr>
          <w:rFonts w:cs="Calibri"/>
          <w:sz w:val="20"/>
          <w:szCs w:val="20"/>
        </w:rPr>
        <w:t xml:space="preserve">e </w:t>
      </w:r>
      <w:r w:rsidRPr="002E4035">
        <w:rPr>
          <w:rFonts w:cs="Calibri"/>
          <w:spacing w:val="2"/>
          <w:sz w:val="20"/>
          <w:szCs w:val="20"/>
        </w:rPr>
        <w:t>2</w:t>
      </w:r>
      <w:r w:rsidRPr="002E4035">
        <w:rPr>
          <w:rFonts w:cs="Calibri"/>
          <w:sz w:val="20"/>
          <w:szCs w:val="20"/>
        </w:rPr>
        <w:t>). G</w:t>
      </w:r>
      <w:r w:rsidRPr="002E4035">
        <w:rPr>
          <w:rFonts w:cs="Calibri"/>
          <w:spacing w:val="-5"/>
          <w:sz w:val="20"/>
          <w:szCs w:val="20"/>
        </w:rPr>
        <w:t>r</w:t>
      </w:r>
      <w:r w:rsidRPr="002E4035">
        <w:rPr>
          <w:rFonts w:cs="Calibri"/>
          <w:sz w:val="20"/>
          <w:szCs w:val="20"/>
        </w:rPr>
        <w:t xml:space="preserve">owth will not be </w:t>
      </w:r>
      <w:r w:rsidRPr="002E4035">
        <w:rPr>
          <w:rFonts w:cs="Calibri"/>
          <w:spacing w:val="-1"/>
          <w:sz w:val="20"/>
          <w:szCs w:val="20"/>
        </w:rPr>
        <w:t>ev</w:t>
      </w:r>
      <w:r w:rsidRPr="002E4035">
        <w:rPr>
          <w:rFonts w:cs="Calibri"/>
          <w:sz w:val="20"/>
          <w:szCs w:val="20"/>
        </w:rPr>
        <w:t>en</w:t>
      </w:r>
      <w:r w:rsidRPr="002E4035">
        <w:rPr>
          <w:rFonts w:cs="Calibri"/>
          <w:spacing w:val="-3"/>
          <w:sz w:val="20"/>
          <w:szCs w:val="20"/>
        </w:rPr>
        <w:t>l</w:t>
      </w:r>
      <w:r w:rsidRPr="002E4035">
        <w:rPr>
          <w:rFonts w:cs="Calibri"/>
          <w:sz w:val="20"/>
          <w:szCs w:val="20"/>
        </w:rPr>
        <w:t>y sp</w:t>
      </w:r>
      <w:r w:rsidRPr="002E4035">
        <w:rPr>
          <w:rFonts w:cs="Calibri"/>
          <w:spacing w:val="-5"/>
          <w:sz w:val="20"/>
          <w:szCs w:val="20"/>
        </w:rPr>
        <w:t>r</w:t>
      </w:r>
      <w:r w:rsidRPr="002E4035">
        <w:rPr>
          <w:rFonts w:cs="Calibri"/>
          <w:spacing w:val="1"/>
          <w:sz w:val="20"/>
          <w:szCs w:val="20"/>
        </w:rPr>
        <w:t>e</w:t>
      </w:r>
      <w:r w:rsidRPr="002E4035">
        <w:rPr>
          <w:rFonts w:cs="Calibri"/>
          <w:sz w:val="20"/>
          <w:szCs w:val="20"/>
        </w:rPr>
        <w:t>ad 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ghout the a</w:t>
      </w:r>
      <w:r w:rsidRPr="002E4035">
        <w:rPr>
          <w:rFonts w:cs="Calibri"/>
          <w:spacing w:val="-5"/>
          <w:sz w:val="20"/>
          <w:szCs w:val="20"/>
        </w:rPr>
        <w:t>r</w:t>
      </w:r>
      <w:r w:rsidRPr="002E4035">
        <w:rPr>
          <w:rFonts w:cs="Calibri"/>
          <w:spacing w:val="1"/>
          <w:sz w:val="20"/>
          <w:szCs w:val="20"/>
        </w:rPr>
        <w:t>e</w:t>
      </w:r>
      <w:r w:rsidRPr="002E4035">
        <w:rPr>
          <w:rFonts w:cs="Calibri"/>
          <w:spacing w:val="2"/>
          <w:sz w:val="20"/>
          <w:szCs w:val="20"/>
        </w:rPr>
        <w:t>a</w:t>
      </w:r>
      <w:r w:rsidRPr="002E4035">
        <w:rPr>
          <w:rFonts w:cs="Calibri"/>
          <w:sz w:val="20"/>
          <w:szCs w:val="20"/>
        </w:rPr>
        <w:t>.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Cit</w:t>
      </w:r>
      <w:r w:rsidRPr="002E4035">
        <w:rPr>
          <w:rFonts w:cs="Calibri"/>
          <w:spacing w:val="-12"/>
          <w:sz w:val="20"/>
          <w:szCs w:val="20"/>
        </w:rPr>
        <w:t>y</w:t>
      </w:r>
      <w:r w:rsidRPr="002E4035">
        <w:rPr>
          <w:rFonts w:cs="Calibri"/>
          <w:sz w:val="20"/>
          <w:szCs w:val="20"/>
        </w:rPr>
        <w:t xml:space="preserve">, inside the </w:t>
      </w:r>
      <w:r w:rsidRPr="002E4035">
        <w:rPr>
          <w:rFonts w:cs="Calibri"/>
          <w:spacing w:val="-2"/>
          <w:sz w:val="20"/>
          <w:szCs w:val="20"/>
        </w:rPr>
        <w:t>e</w:t>
      </w:r>
      <w:r w:rsidRPr="002E4035">
        <w:rPr>
          <w:rFonts w:cs="Calibri"/>
          <w:sz w:val="20"/>
          <w:szCs w:val="20"/>
        </w:rPr>
        <w:t>xisting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and identified</w:t>
      </w:r>
      <w:r w:rsidRPr="002E4035">
        <w:rPr>
          <w:rFonts w:cs="Calibri"/>
          <w:spacing w:val="-8"/>
          <w:sz w:val="20"/>
          <w:szCs w:val="20"/>
        </w:rPr>
        <w:t xml:space="preserve"> </w:t>
      </w:r>
      <w:r w:rsidRPr="002E4035">
        <w:rPr>
          <w:rFonts w:cs="Calibri"/>
          <w:sz w:val="20"/>
          <w:szCs w:val="20"/>
        </w:rPr>
        <w:t>G</w:t>
      </w:r>
      <w:r w:rsidRPr="002E4035">
        <w:rPr>
          <w:rFonts w:cs="Calibri"/>
          <w:spacing w:val="-5"/>
          <w:sz w:val="20"/>
          <w:szCs w:val="20"/>
        </w:rPr>
        <w:t>r</w:t>
      </w:r>
      <w:r w:rsidRPr="002E4035">
        <w:rPr>
          <w:rFonts w:cs="Calibri"/>
          <w:sz w:val="20"/>
          <w:szCs w:val="20"/>
        </w:rPr>
        <w:t>eenfie</w:t>
      </w:r>
      <w:r w:rsidRPr="002E4035">
        <w:rPr>
          <w:rFonts w:cs="Calibri"/>
          <w:spacing w:val="-2"/>
          <w:sz w:val="20"/>
          <w:szCs w:val="20"/>
        </w:rPr>
        <w:t>l</w:t>
      </w:r>
      <w:r w:rsidRPr="002E4035">
        <w:rPr>
          <w:rFonts w:cs="Calibri"/>
          <w:sz w:val="20"/>
          <w:szCs w:val="20"/>
        </w:rPr>
        <w:t>d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 is </w:t>
      </w:r>
      <w:r w:rsidRPr="002E4035">
        <w:rPr>
          <w:rFonts w:cs="Calibri"/>
          <w:spacing w:val="-2"/>
          <w:sz w:val="20"/>
          <w:szCs w:val="20"/>
        </w:rPr>
        <w:t>e</w:t>
      </w:r>
      <w:r w:rsidRPr="002E4035">
        <w:rPr>
          <w:rFonts w:cs="Calibri"/>
          <w:sz w:val="20"/>
          <w:szCs w:val="20"/>
        </w:rPr>
        <w:t>xpec</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accommoda</w:t>
      </w:r>
      <w:r w:rsidRPr="002E4035">
        <w:rPr>
          <w:rFonts w:cs="Calibri"/>
          <w:spacing w:val="-1"/>
          <w:sz w:val="20"/>
          <w:szCs w:val="20"/>
        </w:rPr>
        <w:t>t</w:t>
      </w:r>
      <w:r w:rsidRPr="002E4035">
        <w:rPr>
          <w:rFonts w:cs="Calibri"/>
          <w:sz w:val="20"/>
          <w:szCs w:val="20"/>
        </w:rPr>
        <w:t>e the majority (66%) of the g</w:t>
      </w:r>
      <w:r w:rsidRPr="002E4035">
        <w:rPr>
          <w:rFonts w:cs="Calibri"/>
          <w:spacing w:val="-5"/>
          <w:sz w:val="20"/>
          <w:szCs w:val="20"/>
        </w:rPr>
        <w:t>r</w:t>
      </w:r>
      <w:r w:rsidRPr="002E4035">
        <w:rPr>
          <w:rFonts w:cs="Calibri"/>
          <w:sz w:val="20"/>
          <w:szCs w:val="20"/>
        </w:rPr>
        <w:t xml:space="preserve">owth </w:t>
      </w:r>
      <w:r w:rsidRPr="002E4035">
        <w:rPr>
          <w:rFonts w:cs="Calibri"/>
          <w:spacing w:val="3"/>
          <w:sz w:val="20"/>
          <w:szCs w:val="20"/>
        </w:rPr>
        <w:t>(2</w:t>
      </w:r>
      <w:r w:rsidRPr="002E4035">
        <w:rPr>
          <w:rFonts w:cs="Calibri"/>
          <w:sz w:val="20"/>
          <w:szCs w:val="20"/>
        </w:rPr>
        <w:t>3</w:t>
      </w:r>
      <w:r w:rsidRPr="002E4035">
        <w:rPr>
          <w:rFonts w:cs="Calibri"/>
          <w:spacing w:val="-10"/>
          <w:sz w:val="20"/>
          <w:szCs w:val="20"/>
        </w:rPr>
        <w:t>,</w:t>
      </w:r>
      <w:r w:rsidRPr="002E4035">
        <w:rPr>
          <w:rFonts w:cs="Calibri"/>
          <w:spacing w:val="-4"/>
          <w:sz w:val="20"/>
          <w:szCs w:val="20"/>
        </w:rPr>
        <w:t>7</w:t>
      </w:r>
      <w:r w:rsidRPr="002E4035">
        <w:rPr>
          <w:rFonts w:cs="Calibri"/>
          <w:sz w:val="20"/>
          <w:szCs w:val="20"/>
        </w:rPr>
        <w:t>00 househo</w:t>
      </w:r>
      <w:r w:rsidRPr="002E4035">
        <w:rPr>
          <w:rFonts w:cs="Calibri"/>
          <w:spacing w:val="-2"/>
          <w:sz w:val="20"/>
          <w:szCs w:val="20"/>
        </w:rPr>
        <w:t>l</w:t>
      </w:r>
      <w:r w:rsidRPr="002E4035">
        <w:rPr>
          <w:rFonts w:cs="Calibri"/>
          <w:sz w:val="20"/>
          <w:szCs w:val="20"/>
        </w:rPr>
        <w:t>ds). Elsewhe</w:t>
      </w:r>
      <w:r w:rsidRPr="002E4035">
        <w:rPr>
          <w:rFonts w:cs="Calibri"/>
          <w:spacing w:val="-5"/>
          <w:sz w:val="20"/>
          <w:szCs w:val="20"/>
        </w:rPr>
        <w:t>r</w:t>
      </w:r>
      <w:r w:rsidRPr="002E4035">
        <w:rPr>
          <w:rFonts w:cs="Calibri"/>
          <w:sz w:val="20"/>
          <w:szCs w:val="20"/>
        </w:rPr>
        <w:t>e inside the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Se</w:t>
      </w:r>
      <w:r w:rsidRPr="002E4035">
        <w:rPr>
          <w:rFonts w:cs="Calibri"/>
          <w:spacing w:val="-3"/>
          <w:sz w:val="20"/>
          <w:szCs w:val="20"/>
        </w:rPr>
        <w:t>l</w:t>
      </w:r>
      <w:r w:rsidRPr="002E4035">
        <w:rPr>
          <w:rFonts w:cs="Calibri"/>
          <w:sz w:val="20"/>
          <w:szCs w:val="20"/>
        </w:rPr>
        <w:t xml:space="preserve">wyn District is </w:t>
      </w:r>
      <w:r w:rsidRPr="002E4035">
        <w:rPr>
          <w:rFonts w:cs="Calibri"/>
          <w:spacing w:val="-2"/>
          <w:sz w:val="20"/>
          <w:szCs w:val="20"/>
        </w:rPr>
        <w:t>e</w:t>
      </w:r>
      <w:r w:rsidRPr="002E4035">
        <w:rPr>
          <w:rFonts w:cs="Calibri"/>
          <w:sz w:val="20"/>
          <w:szCs w:val="20"/>
        </w:rPr>
        <w:t>xpec</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h</w:t>
      </w:r>
      <w:r w:rsidRPr="002E4035">
        <w:rPr>
          <w:rFonts w:cs="Calibri"/>
          <w:spacing w:val="-2"/>
          <w:sz w:val="20"/>
          <w:szCs w:val="20"/>
        </w:rPr>
        <w:t>a</w:t>
      </w:r>
      <w:r w:rsidRPr="002E4035">
        <w:rPr>
          <w:rFonts w:cs="Calibri"/>
          <w:spacing w:val="-1"/>
          <w:sz w:val="20"/>
          <w:szCs w:val="20"/>
        </w:rPr>
        <w:t>v</w:t>
      </w:r>
      <w:r w:rsidRPr="002E4035">
        <w:rPr>
          <w:rFonts w:cs="Calibri"/>
          <w:sz w:val="20"/>
          <w:szCs w:val="20"/>
        </w:rPr>
        <w:t>e 1</w:t>
      </w:r>
      <w:r w:rsidRPr="002E4035">
        <w:rPr>
          <w:rFonts w:cs="Calibri"/>
          <w:spacing w:val="3"/>
          <w:sz w:val="20"/>
          <w:szCs w:val="20"/>
        </w:rPr>
        <w:t>7</w:t>
      </w:r>
      <w:r w:rsidRPr="002E4035">
        <w:rPr>
          <w:rFonts w:cs="Calibri"/>
          <w:sz w:val="20"/>
          <w:szCs w:val="20"/>
        </w:rPr>
        <w:t>% of the househo</w:t>
      </w:r>
      <w:r w:rsidRPr="002E4035">
        <w:rPr>
          <w:rFonts w:cs="Calibri"/>
          <w:spacing w:val="-2"/>
          <w:sz w:val="20"/>
          <w:szCs w:val="20"/>
        </w:rPr>
        <w:t>l</w:t>
      </w:r>
      <w:r w:rsidRPr="002E4035">
        <w:rPr>
          <w:rFonts w:cs="Calibri"/>
          <w:sz w:val="20"/>
          <w:szCs w:val="20"/>
        </w:rPr>
        <w:t>d g</w:t>
      </w:r>
      <w:r w:rsidRPr="002E4035">
        <w:rPr>
          <w:rFonts w:cs="Calibri"/>
          <w:spacing w:val="-5"/>
          <w:sz w:val="20"/>
          <w:szCs w:val="20"/>
        </w:rPr>
        <w:t>r</w:t>
      </w:r>
      <w:r w:rsidRPr="002E4035">
        <w:rPr>
          <w:rFonts w:cs="Calibri"/>
          <w:sz w:val="20"/>
          <w:szCs w:val="20"/>
        </w:rPr>
        <w:t>owth (</w:t>
      </w:r>
      <w:r w:rsidRPr="002E4035">
        <w:rPr>
          <w:rFonts w:cs="Calibri"/>
          <w:spacing w:val="-1"/>
          <w:sz w:val="20"/>
          <w:szCs w:val="20"/>
        </w:rPr>
        <w:t>6</w:t>
      </w:r>
      <w:r w:rsidRPr="002E4035">
        <w:rPr>
          <w:rFonts w:cs="Calibri"/>
          <w:spacing w:val="4"/>
          <w:sz w:val="20"/>
          <w:szCs w:val="20"/>
        </w:rPr>
        <w:t>,</w:t>
      </w:r>
      <w:r w:rsidRPr="002E4035">
        <w:rPr>
          <w:rFonts w:cs="Calibri"/>
          <w:sz w:val="20"/>
          <w:szCs w:val="20"/>
        </w:rPr>
        <w:t>300 househo</w:t>
      </w:r>
      <w:r w:rsidRPr="002E4035">
        <w:rPr>
          <w:rFonts w:cs="Calibri"/>
          <w:spacing w:val="-2"/>
          <w:sz w:val="20"/>
          <w:szCs w:val="20"/>
        </w:rPr>
        <w:t>l</w:t>
      </w:r>
      <w:r w:rsidRPr="002E4035">
        <w:rPr>
          <w:rFonts w:cs="Calibri"/>
          <w:sz w:val="20"/>
          <w:szCs w:val="20"/>
        </w:rPr>
        <w:t xml:space="preserve">ds) and </w:t>
      </w:r>
      <w:r w:rsidRPr="002E4035">
        <w:rPr>
          <w:rFonts w:cs="Calibri"/>
          <w:spacing w:val="-1"/>
          <w:sz w:val="20"/>
          <w:szCs w:val="20"/>
        </w:rPr>
        <w:t>W</w:t>
      </w:r>
      <w:r w:rsidRPr="002E4035">
        <w:rPr>
          <w:rFonts w:cs="Calibri"/>
          <w:sz w:val="20"/>
          <w:szCs w:val="20"/>
        </w:rPr>
        <w:t>aimakariri will h</w:t>
      </w:r>
      <w:r w:rsidRPr="002E4035">
        <w:rPr>
          <w:rFonts w:cs="Calibri"/>
          <w:spacing w:val="-2"/>
          <w:sz w:val="20"/>
          <w:szCs w:val="20"/>
        </w:rPr>
        <w:t>a</w:t>
      </w:r>
      <w:r w:rsidRPr="002E4035">
        <w:rPr>
          <w:rFonts w:cs="Calibri"/>
          <w:spacing w:val="-1"/>
          <w:sz w:val="20"/>
          <w:szCs w:val="20"/>
        </w:rPr>
        <w:t>v</w:t>
      </w:r>
      <w:r w:rsidRPr="002E4035">
        <w:rPr>
          <w:rFonts w:cs="Calibri"/>
          <w:sz w:val="20"/>
          <w:szCs w:val="20"/>
        </w:rPr>
        <w:t>e app</w:t>
      </w:r>
      <w:r w:rsidRPr="002E4035">
        <w:rPr>
          <w:rFonts w:cs="Calibri"/>
          <w:spacing w:val="-5"/>
          <w:sz w:val="20"/>
          <w:szCs w:val="20"/>
        </w:rPr>
        <w:t>r</w:t>
      </w:r>
      <w:r w:rsidRPr="002E4035">
        <w:rPr>
          <w:rFonts w:cs="Calibri"/>
          <w:spacing w:val="-3"/>
          <w:sz w:val="20"/>
          <w:szCs w:val="20"/>
        </w:rPr>
        <w:t>o</w:t>
      </w:r>
      <w:r w:rsidRPr="002E4035">
        <w:rPr>
          <w:rFonts w:cs="Calibri"/>
          <w:sz w:val="20"/>
          <w:szCs w:val="20"/>
        </w:rPr>
        <w:t>xima</w:t>
      </w:r>
      <w:r w:rsidRPr="002E4035">
        <w:rPr>
          <w:rFonts w:cs="Calibri"/>
          <w:spacing w:val="-1"/>
          <w:sz w:val="20"/>
          <w:szCs w:val="20"/>
        </w:rPr>
        <w:t>t</w:t>
      </w:r>
      <w:r w:rsidRPr="002E4035">
        <w:rPr>
          <w:rFonts w:cs="Calibri"/>
          <w:sz w:val="20"/>
          <w:szCs w:val="20"/>
        </w:rPr>
        <w:t>e</w:t>
      </w:r>
      <w:r w:rsidRPr="002E4035">
        <w:rPr>
          <w:rFonts w:cs="Calibri"/>
          <w:spacing w:val="-3"/>
          <w:sz w:val="20"/>
          <w:szCs w:val="20"/>
        </w:rPr>
        <w:t>l</w:t>
      </w:r>
      <w:r w:rsidRPr="002E4035">
        <w:rPr>
          <w:rFonts w:cs="Calibri"/>
          <w:sz w:val="20"/>
          <w:szCs w:val="20"/>
        </w:rPr>
        <w:t>y 1</w:t>
      </w:r>
      <w:r w:rsidRPr="002E4035">
        <w:rPr>
          <w:rFonts w:cs="Calibri"/>
          <w:spacing w:val="3"/>
          <w:sz w:val="20"/>
          <w:szCs w:val="20"/>
        </w:rPr>
        <w:t>7</w:t>
      </w:r>
      <w:r w:rsidRPr="002E4035">
        <w:rPr>
          <w:rFonts w:cs="Calibri"/>
          <w:sz w:val="20"/>
          <w:szCs w:val="20"/>
        </w:rPr>
        <w:t>% (</w:t>
      </w:r>
      <w:r w:rsidRPr="002E4035">
        <w:rPr>
          <w:rFonts w:cs="Calibri"/>
          <w:spacing w:val="-1"/>
          <w:sz w:val="20"/>
          <w:szCs w:val="20"/>
        </w:rPr>
        <w:t>6</w:t>
      </w:r>
      <w:r w:rsidRPr="002E4035">
        <w:rPr>
          <w:rFonts w:cs="Calibri"/>
          <w:spacing w:val="-8"/>
          <w:sz w:val="20"/>
          <w:szCs w:val="20"/>
        </w:rPr>
        <w:t>,</w:t>
      </w:r>
      <w:r w:rsidRPr="002E4035">
        <w:rPr>
          <w:rFonts w:cs="Calibri"/>
          <w:sz w:val="20"/>
          <w:szCs w:val="20"/>
        </w:rPr>
        <w:t>150 househo</w:t>
      </w:r>
      <w:r w:rsidRPr="002E4035">
        <w:rPr>
          <w:rFonts w:cs="Calibri"/>
          <w:spacing w:val="-2"/>
          <w:sz w:val="20"/>
          <w:szCs w:val="20"/>
        </w:rPr>
        <w:t>l</w:t>
      </w:r>
      <w:r w:rsidRPr="002E4035">
        <w:rPr>
          <w:rFonts w:cs="Calibri"/>
          <w:sz w:val="20"/>
          <w:szCs w:val="20"/>
        </w:rPr>
        <w:t>ds).</w:t>
      </w:r>
      <w:r w:rsidRPr="002E4035">
        <w:rPr>
          <w:rFonts w:cs="Calibri"/>
          <w:spacing w:val="44"/>
          <w:sz w:val="20"/>
          <w:szCs w:val="20"/>
        </w:rPr>
        <w:t xml:space="preserve"> </w:t>
      </w:r>
      <w:r w:rsidRPr="002E4035">
        <w:rPr>
          <w:rFonts w:cs="Calibri"/>
          <w:sz w:val="20"/>
          <w:szCs w:val="20"/>
        </w:rPr>
        <w:t xml:space="preserve">By 2028, </w:t>
      </w:r>
      <w:r w:rsidRPr="002E4035">
        <w:rPr>
          <w:rFonts w:cs="Calibri"/>
          <w:spacing w:val="-1"/>
          <w:sz w:val="20"/>
          <w:szCs w:val="20"/>
        </w:rPr>
        <w:t>W</w:t>
      </w:r>
      <w:r w:rsidRPr="002E4035">
        <w:rPr>
          <w:rFonts w:cs="Calibri"/>
          <w:sz w:val="20"/>
          <w:szCs w:val="20"/>
        </w:rPr>
        <w:t>aimakariri cou</w:t>
      </w:r>
      <w:r w:rsidRPr="002E4035">
        <w:rPr>
          <w:rFonts w:cs="Calibri"/>
          <w:spacing w:val="-2"/>
          <w:sz w:val="20"/>
          <w:szCs w:val="20"/>
        </w:rPr>
        <w:t>l</w:t>
      </w:r>
      <w:r w:rsidRPr="002E4035">
        <w:rPr>
          <w:rFonts w:cs="Calibri"/>
          <w:sz w:val="20"/>
          <w:szCs w:val="20"/>
        </w:rPr>
        <w:t>d h</w:t>
      </w:r>
      <w:r w:rsidRPr="002E4035">
        <w:rPr>
          <w:rFonts w:cs="Calibri"/>
          <w:spacing w:val="-2"/>
          <w:sz w:val="20"/>
          <w:szCs w:val="20"/>
        </w:rPr>
        <w:t>a</w:t>
      </w:r>
      <w:r w:rsidRPr="002E4035">
        <w:rPr>
          <w:rFonts w:cs="Calibri"/>
          <w:spacing w:val="-1"/>
          <w:sz w:val="20"/>
          <w:szCs w:val="20"/>
        </w:rPr>
        <w:t>v</w:t>
      </w:r>
      <w:r w:rsidRPr="002E4035">
        <w:rPr>
          <w:rFonts w:cs="Calibri"/>
          <w:sz w:val="20"/>
          <w:szCs w:val="20"/>
        </w:rPr>
        <w:t>e mo</w:t>
      </w:r>
      <w:r w:rsidRPr="002E4035">
        <w:rPr>
          <w:rFonts w:cs="Calibri"/>
          <w:spacing w:val="-5"/>
          <w:sz w:val="20"/>
          <w:szCs w:val="20"/>
        </w:rPr>
        <w:t>r</w:t>
      </w:r>
      <w:r w:rsidRPr="002E4035">
        <w:rPr>
          <w:rFonts w:cs="Calibri"/>
          <w:sz w:val="20"/>
          <w:szCs w:val="20"/>
        </w:rPr>
        <w:t>e househo</w:t>
      </w:r>
      <w:r w:rsidRPr="002E4035">
        <w:rPr>
          <w:rFonts w:cs="Calibri"/>
          <w:spacing w:val="-2"/>
          <w:sz w:val="20"/>
          <w:szCs w:val="20"/>
        </w:rPr>
        <w:t>l</w:t>
      </w:r>
      <w:r w:rsidRPr="002E4035">
        <w:rPr>
          <w:rFonts w:cs="Calibri"/>
          <w:sz w:val="20"/>
          <w:szCs w:val="20"/>
        </w:rPr>
        <w:t xml:space="preserve">ds </w:t>
      </w:r>
      <w:r w:rsidRPr="002E4035">
        <w:rPr>
          <w:rFonts w:cs="Calibri"/>
          <w:spacing w:val="3"/>
          <w:sz w:val="20"/>
          <w:szCs w:val="20"/>
        </w:rPr>
        <w:t>(</w:t>
      </w:r>
      <w:r w:rsidRPr="002E4035">
        <w:rPr>
          <w:rFonts w:cs="Calibri"/>
          <w:sz w:val="20"/>
          <w:szCs w:val="20"/>
        </w:rPr>
        <w:t>2</w:t>
      </w:r>
      <w:r w:rsidRPr="002E4035">
        <w:rPr>
          <w:rFonts w:cs="Calibri"/>
          <w:spacing w:val="-2"/>
          <w:sz w:val="20"/>
          <w:szCs w:val="20"/>
        </w:rPr>
        <w:t>1</w:t>
      </w:r>
      <w:r w:rsidRPr="002E4035">
        <w:rPr>
          <w:rFonts w:cs="Calibri"/>
          <w:spacing w:val="8"/>
          <w:sz w:val="20"/>
          <w:szCs w:val="20"/>
        </w:rPr>
        <w:t>,</w:t>
      </w:r>
      <w:r w:rsidRPr="002E4035">
        <w:rPr>
          <w:rFonts w:cs="Calibri"/>
          <w:sz w:val="20"/>
          <w:szCs w:val="20"/>
        </w:rPr>
        <w:t>400) than Se</w:t>
      </w:r>
      <w:r w:rsidRPr="002E4035">
        <w:rPr>
          <w:rFonts w:cs="Calibri"/>
          <w:spacing w:val="-3"/>
          <w:sz w:val="20"/>
          <w:szCs w:val="20"/>
        </w:rPr>
        <w:t>l</w:t>
      </w:r>
      <w:r w:rsidRPr="002E4035">
        <w:rPr>
          <w:rFonts w:cs="Calibri"/>
          <w:sz w:val="20"/>
          <w:szCs w:val="20"/>
        </w:rPr>
        <w:t>wyn (1</w:t>
      </w:r>
      <w:r w:rsidRPr="002E4035">
        <w:rPr>
          <w:rFonts w:cs="Calibri"/>
          <w:spacing w:val="-1"/>
          <w:sz w:val="20"/>
          <w:szCs w:val="20"/>
        </w:rPr>
        <w:t>6</w:t>
      </w:r>
      <w:r w:rsidRPr="002E4035">
        <w:rPr>
          <w:rFonts w:cs="Calibri"/>
          <w:spacing w:val="4"/>
          <w:sz w:val="20"/>
          <w:szCs w:val="20"/>
        </w:rPr>
        <w:t>,</w:t>
      </w:r>
      <w:r w:rsidRPr="002E4035">
        <w:rPr>
          <w:rFonts w:cs="Calibri"/>
          <w:sz w:val="20"/>
          <w:szCs w:val="20"/>
        </w:rPr>
        <w:t>350). The a</w:t>
      </w:r>
      <w:r w:rsidRPr="002E4035">
        <w:rPr>
          <w:rFonts w:cs="Calibri"/>
          <w:spacing w:val="-5"/>
          <w:sz w:val="20"/>
          <w:szCs w:val="20"/>
        </w:rPr>
        <w:t>r</w:t>
      </w:r>
      <w:r w:rsidRPr="002E4035">
        <w:rPr>
          <w:rFonts w:cs="Calibri"/>
          <w:spacing w:val="1"/>
          <w:sz w:val="20"/>
          <w:szCs w:val="20"/>
        </w:rPr>
        <w:t>e</w:t>
      </w:r>
      <w:r w:rsidRPr="002E4035">
        <w:rPr>
          <w:rFonts w:cs="Calibri"/>
          <w:sz w:val="20"/>
          <w:szCs w:val="20"/>
        </w:rPr>
        <w:t>a outside the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is on</w:t>
      </w:r>
      <w:r w:rsidRPr="002E4035">
        <w:rPr>
          <w:rFonts w:cs="Calibri"/>
          <w:spacing w:val="-3"/>
          <w:sz w:val="20"/>
          <w:szCs w:val="20"/>
        </w:rPr>
        <w:t>l</w:t>
      </w:r>
      <w:r w:rsidRPr="002E4035">
        <w:rPr>
          <w:rFonts w:cs="Calibri"/>
          <w:sz w:val="20"/>
          <w:szCs w:val="20"/>
        </w:rPr>
        <w:t xml:space="preserve">y </w:t>
      </w:r>
      <w:r w:rsidRPr="002E4035">
        <w:rPr>
          <w:rFonts w:cs="Calibri"/>
          <w:spacing w:val="-2"/>
          <w:sz w:val="20"/>
          <w:szCs w:val="20"/>
        </w:rPr>
        <w:t>e</w:t>
      </w:r>
      <w:r w:rsidRPr="002E4035">
        <w:rPr>
          <w:rFonts w:cs="Calibri"/>
          <w:sz w:val="20"/>
          <w:szCs w:val="20"/>
        </w:rPr>
        <w:t>xpec</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 xml:space="preserve">o </w:t>
      </w:r>
      <w:r w:rsidRPr="002E4035">
        <w:rPr>
          <w:rFonts w:cs="Calibri"/>
          <w:spacing w:val="-4"/>
          <w:sz w:val="20"/>
          <w:szCs w:val="20"/>
        </w:rPr>
        <w:t>g</w:t>
      </w:r>
      <w:r w:rsidRPr="002E4035">
        <w:rPr>
          <w:rFonts w:cs="Calibri"/>
          <w:sz w:val="20"/>
          <w:szCs w:val="20"/>
        </w:rPr>
        <w:t>ene</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 a</w:t>
      </w:r>
      <w:r w:rsidRPr="002E4035">
        <w:rPr>
          <w:rFonts w:cs="Calibri"/>
          <w:spacing w:val="-5"/>
          <w:sz w:val="20"/>
          <w:szCs w:val="20"/>
        </w:rPr>
        <w:t>r</w:t>
      </w:r>
      <w:r w:rsidRPr="002E4035">
        <w:rPr>
          <w:rFonts w:cs="Calibri"/>
          <w:sz w:val="20"/>
          <w:szCs w:val="20"/>
        </w:rPr>
        <w:t xml:space="preserve">ound </w:t>
      </w:r>
      <w:r w:rsidRPr="002E4035">
        <w:rPr>
          <w:rFonts w:cs="Calibri"/>
          <w:spacing w:val="3"/>
          <w:sz w:val="20"/>
          <w:szCs w:val="20"/>
        </w:rPr>
        <w:t>7</w:t>
      </w:r>
      <w:r w:rsidRPr="002E4035">
        <w:rPr>
          <w:rFonts w:cs="Calibri"/>
          <w:sz w:val="20"/>
          <w:szCs w:val="20"/>
        </w:rPr>
        <w:t>% of househo</w:t>
      </w:r>
      <w:r w:rsidRPr="002E4035">
        <w:rPr>
          <w:rFonts w:cs="Calibri"/>
          <w:spacing w:val="-2"/>
          <w:sz w:val="20"/>
          <w:szCs w:val="20"/>
        </w:rPr>
        <w:t>l</w:t>
      </w:r>
      <w:r w:rsidRPr="002E4035">
        <w:rPr>
          <w:rFonts w:cs="Calibri"/>
          <w:sz w:val="20"/>
          <w:szCs w:val="20"/>
        </w:rPr>
        <w:t>d g</w:t>
      </w:r>
      <w:r w:rsidRPr="002E4035">
        <w:rPr>
          <w:rFonts w:cs="Calibri"/>
          <w:spacing w:val="-5"/>
          <w:sz w:val="20"/>
          <w:szCs w:val="20"/>
        </w:rPr>
        <w:t>r</w:t>
      </w:r>
      <w:r w:rsidRPr="002E4035">
        <w:rPr>
          <w:rFonts w:cs="Calibri"/>
          <w:sz w:val="20"/>
          <w:szCs w:val="20"/>
        </w:rPr>
        <w:t xml:space="preserve">owth demand </w:t>
      </w:r>
      <w:r w:rsidRPr="002E4035">
        <w:rPr>
          <w:rFonts w:cs="Calibri"/>
          <w:spacing w:val="-1"/>
          <w:sz w:val="20"/>
          <w:szCs w:val="20"/>
        </w:rPr>
        <w:t>ov</w:t>
      </w:r>
      <w:r w:rsidRPr="002E4035">
        <w:rPr>
          <w:rFonts w:cs="Calibri"/>
          <w:sz w:val="20"/>
          <w:szCs w:val="20"/>
        </w:rPr>
        <w:t>e</w:t>
      </w:r>
      <w:r w:rsidRPr="002E4035">
        <w:rPr>
          <w:rFonts w:cs="Calibri"/>
          <w:spacing w:val="-3"/>
          <w:sz w:val="20"/>
          <w:szCs w:val="20"/>
        </w:rPr>
        <w:t>r</w:t>
      </w:r>
      <w:r w:rsidRPr="002E4035">
        <w:rPr>
          <w:rFonts w:cs="Calibri"/>
          <w:sz w:val="20"/>
          <w:szCs w:val="20"/>
        </w:rPr>
        <w:t>al</w:t>
      </w:r>
      <w:r w:rsidRPr="002E4035">
        <w:rPr>
          <w:rFonts w:cs="Calibri"/>
          <w:spacing w:val="1"/>
          <w:sz w:val="20"/>
          <w:szCs w:val="20"/>
        </w:rPr>
        <w:t>l</w:t>
      </w:r>
      <w:r w:rsidRPr="002E4035">
        <w:rPr>
          <w:rFonts w:cs="Calibri"/>
          <w:sz w:val="20"/>
          <w:szCs w:val="20"/>
        </w:rPr>
        <w:t>.</w:t>
      </w:r>
    </w:p>
    <w:p w:rsidR="005B0DBA" w:rsidRPr="002E4035" w:rsidRDefault="005B0DBA" w:rsidP="005113E1">
      <w:pPr>
        <w:spacing w:after="0" w:line="246" w:lineRule="auto"/>
        <w:ind w:right="319"/>
        <w:rPr>
          <w:rFonts w:cs="Calibri"/>
          <w:sz w:val="20"/>
          <w:szCs w:val="20"/>
        </w:rPr>
      </w:pPr>
    </w:p>
    <w:p w:rsidR="005B0DBA" w:rsidRPr="002E4035" w:rsidRDefault="00441F93" w:rsidP="005113E1">
      <w:pPr>
        <w:spacing w:after="0" w:line="246" w:lineRule="auto"/>
        <w:ind w:right="319"/>
        <w:rPr>
          <w:rFonts w:cs="Calibri"/>
          <w:sz w:val="20"/>
          <w:szCs w:val="20"/>
        </w:rPr>
      </w:pPr>
      <w:r>
        <w:rPr>
          <w:noProof/>
          <w:lang w:val="en-NZ" w:eastAsia="en-NZ"/>
        </w:rPr>
        <w:drawing>
          <wp:inline distT="0" distB="0" distL="0" distR="0">
            <wp:extent cx="4371975" cy="2600325"/>
            <wp:effectExtent l="0" t="0" r="9525" b="9525"/>
            <wp:docPr id="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l="6679" t="11575" r="15401" b="14209"/>
                    <a:stretch>
                      <a:fillRect/>
                    </a:stretch>
                  </pic:blipFill>
                  <pic:spPr bwMode="auto">
                    <a:xfrm>
                      <a:off x="0" y="0"/>
                      <a:ext cx="4371975" cy="2600325"/>
                    </a:xfrm>
                    <a:prstGeom prst="rect">
                      <a:avLst/>
                    </a:prstGeom>
                    <a:noFill/>
                    <a:ln>
                      <a:noFill/>
                    </a:ln>
                  </pic:spPr>
                </pic:pic>
              </a:graphicData>
            </a:graphic>
          </wp:inline>
        </w:drawing>
      </w:r>
    </w:p>
    <w:p w:rsidR="005B0DBA" w:rsidRDefault="005B0DBA" w:rsidP="005113E1">
      <w:pPr>
        <w:spacing w:after="0" w:line="246" w:lineRule="auto"/>
        <w:ind w:right="319"/>
        <w:rPr>
          <w:rFonts w:cs="Calibri"/>
          <w:sz w:val="20"/>
          <w:szCs w:val="20"/>
        </w:rPr>
      </w:pPr>
      <w:r>
        <w:rPr>
          <w:rFonts w:cs="Calibri"/>
          <w:sz w:val="20"/>
          <w:szCs w:val="20"/>
        </w:rPr>
        <w:t>Figure 10: High-Medium-Low Household Growth Projections 2012-2028</w:t>
      </w:r>
    </w:p>
    <w:p w:rsidR="005B0DBA" w:rsidRDefault="005B0DBA" w:rsidP="005113E1">
      <w:pPr>
        <w:spacing w:after="0" w:line="246" w:lineRule="auto"/>
        <w:ind w:right="319"/>
        <w:rPr>
          <w:rFonts w:cs="Calibri"/>
          <w:sz w:val="20"/>
          <w:szCs w:val="20"/>
        </w:rPr>
      </w:pPr>
      <w:r>
        <w:rPr>
          <w:rFonts w:cs="Calibri"/>
          <w:sz w:val="20"/>
          <w:szCs w:val="20"/>
        </w:rPr>
        <w:t>Figure 10 shows a graph of the high, medium and low household growth projections for greater Christchurch till 2028, as described above. Total household numbers by 2028 reach around 224,000, 205,000 and 185,000 respectively.</w:t>
      </w:r>
    </w:p>
    <w:p w:rsidR="005B0DBA" w:rsidRPr="002E4035" w:rsidRDefault="005B0DBA" w:rsidP="005113E1">
      <w:pPr>
        <w:spacing w:after="0" w:line="246" w:lineRule="auto"/>
        <w:ind w:right="319"/>
        <w:rPr>
          <w:rFonts w:cs="Calibri"/>
          <w:sz w:val="20"/>
          <w:szCs w:val="20"/>
        </w:rPr>
      </w:pPr>
    </w:p>
    <w:p w:rsidR="005B0DBA" w:rsidRPr="002E4035" w:rsidRDefault="005B0DBA" w:rsidP="00673528">
      <w:pPr>
        <w:spacing w:after="0" w:line="240" w:lineRule="auto"/>
        <w:ind w:left="13" w:right="-20"/>
        <w:rPr>
          <w:rFonts w:cs="Calibri"/>
          <w:sz w:val="20"/>
          <w:szCs w:val="20"/>
        </w:rPr>
      </w:pPr>
      <w:r w:rsidRPr="002E4035">
        <w:rPr>
          <w:rFonts w:cs="Calibri"/>
          <w:sz w:val="20"/>
          <w:szCs w:val="20"/>
        </w:rPr>
        <w:t>Assessment of G</w:t>
      </w:r>
      <w:r w:rsidRPr="002E4035">
        <w:rPr>
          <w:rFonts w:cs="Calibri"/>
          <w:spacing w:val="-5"/>
          <w:sz w:val="20"/>
          <w:szCs w:val="20"/>
        </w:rPr>
        <w:t>r</w:t>
      </w:r>
      <w:r w:rsidRPr="002E4035">
        <w:rPr>
          <w:rFonts w:cs="Calibri"/>
          <w:sz w:val="20"/>
          <w:szCs w:val="20"/>
        </w:rPr>
        <w:t>eenfie</w:t>
      </w:r>
      <w:r w:rsidRPr="002E4035">
        <w:rPr>
          <w:rFonts w:cs="Calibri"/>
          <w:spacing w:val="-2"/>
          <w:sz w:val="20"/>
          <w:szCs w:val="20"/>
        </w:rPr>
        <w:t>l</w:t>
      </w:r>
      <w:r w:rsidRPr="002E4035">
        <w:rPr>
          <w:rFonts w:cs="Calibri"/>
          <w:sz w:val="20"/>
          <w:szCs w:val="20"/>
        </w:rPr>
        <w:t>d</w:t>
      </w:r>
      <w:r w:rsidRPr="002E4035">
        <w:rPr>
          <w:rFonts w:cs="Calibri"/>
          <w:spacing w:val="-5"/>
          <w:sz w:val="20"/>
          <w:szCs w:val="20"/>
        </w:rPr>
        <w:t xml:space="preserve"> </w:t>
      </w:r>
      <w:r w:rsidRPr="002E4035">
        <w:rPr>
          <w:rFonts w:cs="Calibri"/>
          <w:sz w:val="20"/>
          <w:szCs w:val="20"/>
        </w:rPr>
        <w:t>land supp</w:t>
      </w:r>
      <w:r w:rsidRPr="002E4035">
        <w:rPr>
          <w:rFonts w:cs="Calibri"/>
          <w:spacing w:val="-3"/>
          <w:sz w:val="20"/>
          <w:szCs w:val="20"/>
        </w:rPr>
        <w:t>l</w:t>
      </w:r>
      <w:r w:rsidRPr="002E4035">
        <w:rPr>
          <w:rFonts w:cs="Calibri"/>
          <w:sz w:val="20"/>
          <w:szCs w:val="20"/>
        </w:rPr>
        <w:t>y indica</w:t>
      </w:r>
      <w:r w:rsidRPr="002E4035">
        <w:rPr>
          <w:rFonts w:cs="Calibri"/>
          <w:spacing w:val="-1"/>
          <w:sz w:val="20"/>
          <w:szCs w:val="20"/>
        </w:rPr>
        <w:t>t</w:t>
      </w:r>
      <w:r w:rsidRPr="002E4035">
        <w:rPr>
          <w:rFonts w:cs="Calibri"/>
          <w:sz w:val="20"/>
          <w:szCs w:val="20"/>
        </w:rPr>
        <w:t xml:space="preserve">es a </w:t>
      </w:r>
      <w:r w:rsidRPr="002E4035">
        <w:rPr>
          <w:rFonts w:cs="Calibri"/>
          <w:spacing w:val="-1"/>
          <w:sz w:val="20"/>
          <w:szCs w:val="20"/>
        </w:rPr>
        <w:t>t</w:t>
      </w:r>
      <w:r w:rsidRPr="002E4035">
        <w:rPr>
          <w:rFonts w:cs="Calibri"/>
          <w:sz w:val="20"/>
          <w:szCs w:val="20"/>
        </w:rPr>
        <w:t>otal of 4</w:t>
      </w:r>
      <w:r w:rsidRPr="002E4035">
        <w:rPr>
          <w:rFonts w:cs="Calibri"/>
          <w:spacing w:val="6"/>
          <w:sz w:val="20"/>
          <w:szCs w:val="20"/>
        </w:rPr>
        <w:t>2</w:t>
      </w:r>
      <w:r w:rsidRPr="002E4035">
        <w:rPr>
          <w:rFonts w:cs="Calibri"/>
          <w:spacing w:val="-6"/>
          <w:sz w:val="20"/>
          <w:szCs w:val="20"/>
        </w:rPr>
        <w:t>,</w:t>
      </w:r>
      <w:r w:rsidRPr="002E4035">
        <w:rPr>
          <w:rFonts w:cs="Calibri"/>
          <w:sz w:val="20"/>
          <w:szCs w:val="20"/>
        </w:rPr>
        <w:t>600 G</w:t>
      </w:r>
      <w:r w:rsidRPr="002E4035">
        <w:rPr>
          <w:rFonts w:cs="Calibri"/>
          <w:spacing w:val="-5"/>
          <w:sz w:val="20"/>
          <w:szCs w:val="20"/>
        </w:rPr>
        <w:t>r</w:t>
      </w:r>
      <w:r w:rsidRPr="002E4035">
        <w:rPr>
          <w:rFonts w:cs="Calibri"/>
          <w:sz w:val="20"/>
          <w:szCs w:val="20"/>
        </w:rPr>
        <w:t>eenfie</w:t>
      </w:r>
      <w:r w:rsidRPr="002E4035">
        <w:rPr>
          <w:rFonts w:cs="Calibri"/>
          <w:spacing w:val="-2"/>
          <w:sz w:val="20"/>
          <w:szCs w:val="20"/>
        </w:rPr>
        <w:t>l</w:t>
      </w:r>
      <w:r w:rsidRPr="002E4035">
        <w:rPr>
          <w:rFonts w:cs="Calibri"/>
          <w:sz w:val="20"/>
          <w:szCs w:val="20"/>
        </w:rPr>
        <w:t>d</w:t>
      </w:r>
      <w:r w:rsidRPr="002E4035">
        <w:rPr>
          <w:rFonts w:cs="Calibri"/>
          <w:spacing w:val="-5"/>
          <w:sz w:val="20"/>
          <w:szCs w:val="20"/>
        </w:rPr>
        <w:t xml:space="preserve"> </w:t>
      </w:r>
      <w:r w:rsidRPr="002E4035">
        <w:rPr>
          <w:rFonts w:cs="Calibri"/>
          <w:sz w:val="20"/>
          <w:szCs w:val="20"/>
        </w:rPr>
        <w:t xml:space="preserve">sections can be </w:t>
      </w:r>
      <w:r w:rsidRPr="002E4035">
        <w:rPr>
          <w:rFonts w:cs="Calibri"/>
          <w:spacing w:val="-2"/>
          <w:sz w:val="20"/>
          <w:szCs w:val="20"/>
        </w:rPr>
        <w:t>a</w:t>
      </w:r>
      <w:r w:rsidRPr="002E4035">
        <w:rPr>
          <w:rFonts w:cs="Calibri"/>
          <w:sz w:val="20"/>
          <w:szCs w:val="20"/>
        </w:rPr>
        <w:t>vailab</w:t>
      </w:r>
      <w:r w:rsidRPr="002E4035">
        <w:rPr>
          <w:rFonts w:cs="Calibri"/>
          <w:spacing w:val="-2"/>
          <w:sz w:val="20"/>
          <w:szCs w:val="20"/>
        </w:rPr>
        <w:t>l</w:t>
      </w:r>
      <w:r w:rsidRPr="002E4035">
        <w:rPr>
          <w:rFonts w:cs="Calibri"/>
          <w:sz w:val="20"/>
          <w:szCs w:val="20"/>
        </w:rPr>
        <w:t xml:space="preserve">e </w:t>
      </w:r>
      <w:r w:rsidRPr="002E4035">
        <w:rPr>
          <w:rFonts w:cs="Calibri"/>
          <w:spacing w:val="-1"/>
          <w:sz w:val="20"/>
          <w:szCs w:val="20"/>
        </w:rPr>
        <w:t>b</w:t>
      </w:r>
      <w:r w:rsidRPr="002E4035">
        <w:rPr>
          <w:rFonts w:cs="Calibri"/>
          <w:sz w:val="20"/>
          <w:szCs w:val="20"/>
        </w:rPr>
        <w:t>y 2028. The majority of these, some 3</w:t>
      </w:r>
      <w:r w:rsidRPr="002E4035">
        <w:rPr>
          <w:rFonts w:cs="Calibri"/>
          <w:spacing w:val="-3"/>
          <w:sz w:val="20"/>
          <w:szCs w:val="20"/>
        </w:rPr>
        <w:t>0</w:t>
      </w:r>
      <w:r w:rsidRPr="002E4035">
        <w:rPr>
          <w:rFonts w:cs="Calibri"/>
          <w:spacing w:val="-6"/>
          <w:sz w:val="20"/>
          <w:szCs w:val="20"/>
        </w:rPr>
        <w:t>,</w:t>
      </w:r>
      <w:r w:rsidRPr="002E4035">
        <w:rPr>
          <w:rFonts w:cs="Calibri"/>
          <w:sz w:val="20"/>
          <w:szCs w:val="20"/>
        </w:rPr>
        <w:t>600 sections, a</w:t>
      </w:r>
      <w:r w:rsidRPr="002E4035">
        <w:rPr>
          <w:rFonts w:cs="Calibri"/>
          <w:spacing w:val="-5"/>
          <w:sz w:val="20"/>
          <w:szCs w:val="20"/>
        </w:rPr>
        <w:t>r</w:t>
      </w:r>
      <w:r w:rsidRPr="002E4035">
        <w:rPr>
          <w:rFonts w:cs="Calibri"/>
          <w:sz w:val="20"/>
          <w:szCs w:val="20"/>
        </w:rPr>
        <w:t xml:space="preserve">e, or can be, </w:t>
      </w:r>
      <w:r w:rsidRPr="002E4035">
        <w:rPr>
          <w:rFonts w:cs="Calibri"/>
          <w:spacing w:val="-2"/>
          <w:sz w:val="20"/>
          <w:szCs w:val="20"/>
        </w:rPr>
        <w:t>z</w:t>
      </w:r>
      <w:r w:rsidRPr="002E4035">
        <w:rPr>
          <w:rFonts w:cs="Calibri"/>
          <w:sz w:val="20"/>
          <w:szCs w:val="20"/>
        </w:rPr>
        <w:t xml:space="preserve">oned and serviced </w:t>
      </w:r>
      <w:r w:rsidRPr="002E4035">
        <w:rPr>
          <w:rFonts w:cs="Calibri"/>
          <w:spacing w:val="2"/>
          <w:sz w:val="20"/>
          <w:szCs w:val="20"/>
        </w:rPr>
        <w:t>(</w:t>
      </w:r>
      <w:r w:rsidRPr="002E4035">
        <w:rPr>
          <w:rFonts w:cs="Calibri"/>
          <w:sz w:val="20"/>
          <w:szCs w:val="20"/>
        </w:rPr>
        <w:t>particular</w:t>
      </w:r>
      <w:r w:rsidRPr="002E4035">
        <w:rPr>
          <w:rFonts w:cs="Calibri"/>
          <w:spacing w:val="-3"/>
          <w:sz w:val="20"/>
          <w:szCs w:val="20"/>
        </w:rPr>
        <w:t>l</w:t>
      </w:r>
      <w:r w:rsidRPr="002E4035">
        <w:rPr>
          <w:rFonts w:cs="Calibri"/>
          <w:sz w:val="20"/>
          <w:szCs w:val="20"/>
        </w:rPr>
        <w:t xml:space="preserve">y with </w:t>
      </w:r>
      <w:r w:rsidRPr="002E4035">
        <w:rPr>
          <w:rFonts w:cs="Calibri"/>
          <w:spacing w:val="-5"/>
          <w:sz w:val="20"/>
          <w:szCs w:val="20"/>
        </w:rPr>
        <w:t>r</w:t>
      </w:r>
      <w:r w:rsidRPr="002E4035">
        <w:rPr>
          <w:rFonts w:cs="Calibri"/>
          <w:sz w:val="20"/>
          <w:szCs w:val="20"/>
        </w:rPr>
        <w:t xml:space="preserve">espect </w:t>
      </w:r>
      <w:r w:rsidRPr="002E4035">
        <w:rPr>
          <w:rFonts w:cs="Calibri"/>
          <w:spacing w:val="-1"/>
          <w:sz w:val="20"/>
          <w:szCs w:val="20"/>
        </w:rPr>
        <w:t>t</w:t>
      </w:r>
      <w:r w:rsidRPr="002E4035">
        <w:rPr>
          <w:rFonts w:cs="Calibri"/>
          <w:sz w:val="20"/>
          <w:szCs w:val="20"/>
        </w:rPr>
        <w:t xml:space="preserve">o </w:t>
      </w:r>
      <w:r w:rsidRPr="002E4035">
        <w:rPr>
          <w:rFonts w:cs="Calibri"/>
          <w:spacing w:val="1"/>
          <w:sz w:val="20"/>
          <w:szCs w:val="20"/>
        </w:rPr>
        <w:t>w</w:t>
      </w:r>
      <w:r w:rsidRPr="002E4035">
        <w:rPr>
          <w:rFonts w:cs="Calibri"/>
          <w:sz w:val="20"/>
          <w:szCs w:val="20"/>
        </w:rPr>
        <w:t>as</w:t>
      </w:r>
      <w:r w:rsidRPr="002E4035">
        <w:rPr>
          <w:rFonts w:cs="Calibri"/>
          <w:spacing w:val="-1"/>
          <w:sz w:val="20"/>
          <w:szCs w:val="20"/>
        </w:rPr>
        <w:t>t</w:t>
      </w:r>
      <w:r w:rsidRPr="002E4035">
        <w:rPr>
          <w:rFonts w:cs="Calibri"/>
          <w:sz w:val="20"/>
          <w:szCs w:val="20"/>
        </w:rPr>
        <w:t>e</w:t>
      </w:r>
      <w:r w:rsidRPr="002E4035">
        <w:rPr>
          <w:rFonts w:cs="Calibri"/>
          <w:spacing w:val="1"/>
          <w:sz w:val="20"/>
          <w:szCs w:val="20"/>
        </w:rPr>
        <w:t>w</w:t>
      </w:r>
      <w:r w:rsidRPr="002E4035">
        <w:rPr>
          <w:rFonts w:cs="Calibri"/>
          <w:sz w:val="20"/>
          <w:szCs w:val="20"/>
        </w:rPr>
        <w:t>a</w:t>
      </w:r>
      <w:r w:rsidRPr="002E4035">
        <w:rPr>
          <w:rFonts w:cs="Calibri"/>
          <w:spacing w:val="-1"/>
          <w:sz w:val="20"/>
          <w:szCs w:val="20"/>
        </w:rPr>
        <w:t>t</w:t>
      </w:r>
      <w:r w:rsidRPr="002E4035">
        <w:rPr>
          <w:rFonts w:cs="Calibri"/>
          <w:sz w:val="20"/>
          <w:szCs w:val="20"/>
        </w:rPr>
        <w:t>er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 xml:space="preserve">e) </w:t>
      </w:r>
      <w:r w:rsidRPr="002E4035">
        <w:rPr>
          <w:rFonts w:cs="Calibri"/>
          <w:spacing w:val="-1"/>
          <w:sz w:val="20"/>
          <w:szCs w:val="20"/>
        </w:rPr>
        <w:t>b</w:t>
      </w:r>
      <w:r w:rsidRPr="002E4035">
        <w:rPr>
          <w:rFonts w:cs="Calibri"/>
          <w:sz w:val="20"/>
          <w:szCs w:val="20"/>
        </w:rPr>
        <w:t>y 201</w:t>
      </w:r>
      <w:r w:rsidRPr="002E4035">
        <w:rPr>
          <w:rFonts w:cs="Calibri"/>
          <w:spacing w:val="-1"/>
          <w:sz w:val="20"/>
          <w:szCs w:val="20"/>
        </w:rPr>
        <w:t>6</w:t>
      </w:r>
      <w:r w:rsidRPr="002E4035">
        <w:rPr>
          <w:rFonts w:cs="Calibri"/>
          <w:sz w:val="20"/>
          <w:szCs w:val="20"/>
        </w:rPr>
        <w:t>.</w:t>
      </w:r>
    </w:p>
    <w:p w:rsidR="005B0DBA" w:rsidRPr="002E4035" w:rsidRDefault="005B0DBA" w:rsidP="00673528">
      <w:pPr>
        <w:spacing w:after="0" w:line="246" w:lineRule="auto"/>
        <w:ind w:left="13" w:right="210"/>
        <w:rPr>
          <w:rFonts w:cs="Calibri"/>
          <w:sz w:val="20"/>
          <w:szCs w:val="20"/>
        </w:rPr>
      </w:pPr>
      <w:r w:rsidRPr="002E4035">
        <w:rPr>
          <w:rFonts w:cs="Calibri"/>
          <w:sz w:val="20"/>
          <w:szCs w:val="20"/>
        </w:rPr>
        <w:t>A further 9,800 po</w:t>
      </w:r>
      <w:r w:rsidRPr="002E4035">
        <w:rPr>
          <w:rFonts w:cs="Calibri"/>
          <w:spacing w:val="-1"/>
          <w:sz w:val="20"/>
          <w:szCs w:val="20"/>
        </w:rPr>
        <w:t>t</w:t>
      </w:r>
      <w:r w:rsidRPr="002E4035">
        <w:rPr>
          <w:rFonts w:cs="Calibri"/>
          <w:sz w:val="20"/>
          <w:szCs w:val="20"/>
        </w:rPr>
        <w:t>ential sections cou</w:t>
      </w:r>
      <w:r w:rsidRPr="002E4035">
        <w:rPr>
          <w:rFonts w:cs="Calibri"/>
          <w:spacing w:val="-2"/>
          <w:sz w:val="20"/>
          <w:szCs w:val="20"/>
        </w:rPr>
        <w:t>l</w:t>
      </w:r>
      <w:r w:rsidRPr="002E4035">
        <w:rPr>
          <w:rFonts w:cs="Calibri"/>
          <w:sz w:val="20"/>
          <w:szCs w:val="20"/>
        </w:rPr>
        <w:t xml:space="preserve">d be </w:t>
      </w:r>
      <w:r w:rsidRPr="002E4035">
        <w:rPr>
          <w:rFonts w:cs="Calibri"/>
          <w:spacing w:val="-2"/>
          <w:sz w:val="20"/>
          <w:szCs w:val="20"/>
        </w:rPr>
        <w:t>a</w:t>
      </w:r>
      <w:r w:rsidRPr="002E4035">
        <w:rPr>
          <w:rFonts w:cs="Calibri"/>
          <w:sz w:val="20"/>
          <w:szCs w:val="20"/>
        </w:rPr>
        <w:t>vailab</w:t>
      </w:r>
      <w:r w:rsidRPr="002E4035">
        <w:rPr>
          <w:rFonts w:cs="Calibri"/>
          <w:spacing w:val="-2"/>
          <w:sz w:val="20"/>
          <w:szCs w:val="20"/>
        </w:rPr>
        <w:t>l</w:t>
      </w:r>
      <w:r w:rsidRPr="002E4035">
        <w:rPr>
          <w:rFonts w:cs="Calibri"/>
          <w:sz w:val="20"/>
          <w:szCs w:val="20"/>
        </w:rPr>
        <w:t xml:space="preserve">e </w:t>
      </w:r>
      <w:r w:rsidRPr="002E4035">
        <w:rPr>
          <w:rFonts w:cs="Calibri"/>
          <w:spacing w:val="-1"/>
          <w:sz w:val="20"/>
          <w:szCs w:val="20"/>
        </w:rPr>
        <w:t>b</w:t>
      </w:r>
      <w:r w:rsidRPr="002E4035">
        <w:rPr>
          <w:rFonts w:cs="Calibri"/>
          <w:sz w:val="20"/>
          <w:szCs w:val="20"/>
        </w:rPr>
        <w:t xml:space="preserve">y 2021 and a further </w:t>
      </w:r>
      <w:r w:rsidRPr="002E4035">
        <w:rPr>
          <w:rFonts w:cs="Calibri"/>
          <w:spacing w:val="6"/>
          <w:sz w:val="20"/>
          <w:szCs w:val="20"/>
        </w:rPr>
        <w:t>2,</w:t>
      </w:r>
      <w:r w:rsidRPr="002E4035">
        <w:rPr>
          <w:rFonts w:cs="Calibri"/>
          <w:sz w:val="20"/>
          <w:szCs w:val="20"/>
        </w:rPr>
        <w:t xml:space="preserve">200 </w:t>
      </w:r>
      <w:r w:rsidRPr="002E4035">
        <w:rPr>
          <w:rFonts w:cs="Calibri"/>
          <w:spacing w:val="-1"/>
          <w:sz w:val="20"/>
          <w:szCs w:val="20"/>
        </w:rPr>
        <w:t>b</w:t>
      </w:r>
      <w:r w:rsidRPr="002E4035">
        <w:rPr>
          <w:rFonts w:cs="Calibri"/>
          <w:sz w:val="20"/>
          <w:szCs w:val="20"/>
        </w:rPr>
        <w:t xml:space="preserve">y 2028 </w:t>
      </w:r>
      <w:r w:rsidRPr="002E4035">
        <w:rPr>
          <w:rFonts w:cs="Calibri"/>
          <w:spacing w:val="2"/>
          <w:sz w:val="20"/>
          <w:szCs w:val="20"/>
        </w:rPr>
        <w:t>(</w:t>
      </w:r>
      <w:r w:rsidRPr="002E4035">
        <w:rPr>
          <w:rFonts w:cs="Calibri"/>
          <w:spacing w:val="-6"/>
          <w:sz w:val="20"/>
          <w:szCs w:val="20"/>
        </w:rPr>
        <w:t>T</w:t>
      </w:r>
      <w:r w:rsidRPr="002E4035">
        <w:rPr>
          <w:rFonts w:cs="Calibri"/>
          <w:sz w:val="20"/>
          <w:szCs w:val="20"/>
        </w:rPr>
        <w:t>ab</w:t>
      </w:r>
      <w:r w:rsidRPr="002E4035">
        <w:rPr>
          <w:rFonts w:cs="Calibri"/>
          <w:spacing w:val="-2"/>
          <w:sz w:val="20"/>
          <w:szCs w:val="20"/>
        </w:rPr>
        <w:t>l</w:t>
      </w:r>
      <w:r w:rsidRPr="002E4035">
        <w:rPr>
          <w:rFonts w:cs="Calibri"/>
          <w:sz w:val="20"/>
          <w:szCs w:val="20"/>
        </w:rPr>
        <w:t>e 3). This indica</w:t>
      </w:r>
      <w:r w:rsidRPr="002E4035">
        <w:rPr>
          <w:rFonts w:cs="Calibri"/>
          <w:spacing w:val="-1"/>
          <w:sz w:val="20"/>
          <w:szCs w:val="20"/>
        </w:rPr>
        <w:t>t</w:t>
      </w:r>
      <w:r w:rsidRPr="002E4035">
        <w:rPr>
          <w:rFonts w:cs="Calibri"/>
          <w:sz w:val="20"/>
          <w:szCs w:val="20"/>
        </w:rPr>
        <w:t>es an abundance of G</w:t>
      </w:r>
      <w:r w:rsidRPr="002E4035">
        <w:rPr>
          <w:rFonts w:cs="Calibri"/>
          <w:spacing w:val="-5"/>
          <w:sz w:val="20"/>
          <w:szCs w:val="20"/>
        </w:rPr>
        <w:t>r</w:t>
      </w:r>
      <w:r w:rsidRPr="002E4035">
        <w:rPr>
          <w:rFonts w:cs="Calibri"/>
          <w:sz w:val="20"/>
          <w:szCs w:val="20"/>
        </w:rPr>
        <w:t>eenfie</w:t>
      </w:r>
      <w:r w:rsidRPr="002E4035">
        <w:rPr>
          <w:rFonts w:cs="Calibri"/>
          <w:spacing w:val="-2"/>
          <w:sz w:val="20"/>
          <w:szCs w:val="20"/>
        </w:rPr>
        <w:t>l</w:t>
      </w:r>
      <w:r w:rsidRPr="002E4035">
        <w:rPr>
          <w:rFonts w:cs="Calibri"/>
          <w:sz w:val="20"/>
          <w:szCs w:val="20"/>
        </w:rPr>
        <w:t>d</w:t>
      </w:r>
      <w:r w:rsidRPr="002E4035">
        <w:rPr>
          <w:rFonts w:cs="Calibri"/>
          <w:spacing w:val="-5"/>
          <w:sz w:val="20"/>
          <w:szCs w:val="20"/>
        </w:rPr>
        <w:t xml:space="preserve"> </w:t>
      </w:r>
      <w:r w:rsidRPr="002E4035">
        <w:rPr>
          <w:rFonts w:cs="Calibri"/>
          <w:sz w:val="20"/>
          <w:szCs w:val="20"/>
        </w:rPr>
        <w:t>supp</w:t>
      </w:r>
      <w:r w:rsidRPr="002E4035">
        <w:rPr>
          <w:rFonts w:cs="Calibri"/>
          <w:spacing w:val="-3"/>
          <w:sz w:val="20"/>
          <w:szCs w:val="20"/>
        </w:rPr>
        <w:t>l</w:t>
      </w:r>
      <w:r w:rsidRPr="002E4035">
        <w:rPr>
          <w:rFonts w:cs="Calibri"/>
          <w:sz w:val="20"/>
          <w:szCs w:val="20"/>
        </w:rPr>
        <w:t>y compa</w:t>
      </w:r>
      <w:r w:rsidRPr="002E4035">
        <w:rPr>
          <w:rFonts w:cs="Calibri"/>
          <w:spacing w:val="-5"/>
          <w:sz w:val="20"/>
          <w:szCs w:val="20"/>
        </w:rPr>
        <w:t>r</w:t>
      </w:r>
      <w:r w:rsidRPr="002E4035">
        <w:rPr>
          <w:rFonts w:cs="Calibri"/>
          <w:sz w:val="20"/>
          <w:szCs w:val="20"/>
        </w:rPr>
        <w:t xml:space="preserve">ed with the </w:t>
      </w:r>
      <w:r w:rsidRPr="002E4035">
        <w:rPr>
          <w:rFonts w:cs="Calibri"/>
          <w:spacing w:val="-2"/>
          <w:sz w:val="20"/>
          <w:szCs w:val="20"/>
        </w:rPr>
        <w:t>e</w:t>
      </w:r>
      <w:r w:rsidRPr="002E4035">
        <w:rPr>
          <w:rFonts w:cs="Calibri"/>
          <w:sz w:val="20"/>
          <w:szCs w:val="20"/>
        </w:rPr>
        <w:t>xpec</w:t>
      </w:r>
      <w:r w:rsidRPr="002E4035">
        <w:rPr>
          <w:rFonts w:cs="Calibri"/>
          <w:spacing w:val="-1"/>
          <w:sz w:val="20"/>
          <w:szCs w:val="20"/>
        </w:rPr>
        <w:t>t</w:t>
      </w:r>
      <w:r w:rsidRPr="002E4035">
        <w:rPr>
          <w:rFonts w:cs="Calibri"/>
          <w:sz w:val="20"/>
          <w:szCs w:val="20"/>
        </w:rPr>
        <w:t>ed househo</w:t>
      </w:r>
      <w:r w:rsidRPr="002E4035">
        <w:rPr>
          <w:rFonts w:cs="Calibri"/>
          <w:spacing w:val="-2"/>
          <w:sz w:val="20"/>
          <w:szCs w:val="20"/>
        </w:rPr>
        <w:t>l</w:t>
      </w:r>
      <w:r w:rsidRPr="002E4035">
        <w:rPr>
          <w:rFonts w:cs="Calibri"/>
          <w:sz w:val="20"/>
          <w:szCs w:val="20"/>
        </w:rPr>
        <w:t>d g</w:t>
      </w:r>
      <w:r w:rsidRPr="002E4035">
        <w:rPr>
          <w:rFonts w:cs="Calibri"/>
          <w:spacing w:val="-5"/>
          <w:sz w:val="20"/>
          <w:szCs w:val="20"/>
        </w:rPr>
        <w:t>r</w:t>
      </w:r>
      <w:r w:rsidRPr="002E4035">
        <w:rPr>
          <w:rFonts w:cs="Calibri"/>
          <w:sz w:val="20"/>
          <w:szCs w:val="20"/>
        </w:rPr>
        <w:t xml:space="preserve">owth </w:t>
      </w:r>
      <w:r w:rsidRPr="002E4035">
        <w:rPr>
          <w:rFonts w:cs="Calibri"/>
          <w:spacing w:val="4"/>
          <w:sz w:val="20"/>
          <w:szCs w:val="20"/>
        </w:rPr>
        <w:t>d</w:t>
      </w:r>
      <w:r w:rsidRPr="002E4035">
        <w:rPr>
          <w:rFonts w:cs="Calibri"/>
          <w:sz w:val="20"/>
          <w:szCs w:val="20"/>
        </w:rPr>
        <w:t xml:space="preserve">uring this period of </w:t>
      </w:r>
      <w:r w:rsidRPr="002E4035">
        <w:rPr>
          <w:rFonts w:cs="Calibri"/>
          <w:spacing w:val="-3"/>
          <w:sz w:val="20"/>
          <w:szCs w:val="20"/>
        </w:rPr>
        <w:t>3</w:t>
      </w:r>
      <w:r w:rsidRPr="002E4035">
        <w:rPr>
          <w:rFonts w:cs="Calibri"/>
          <w:spacing w:val="-1"/>
          <w:sz w:val="20"/>
          <w:szCs w:val="20"/>
        </w:rPr>
        <w:t>6</w:t>
      </w:r>
      <w:r w:rsidRPr="002E4035">
        <w:rPr>
          <w:rFonts w:cs="Calibri"/>
          <w:spacing w:val="-8"/>
          <w:sz w:val="20"/>
          <w:szCs w:val="20"/>
        </w:rPr>
        <w:t>,</w:t>
      </w:r>
      <w:r w:rsidRPr="002E4035">
        <w:rPr>
          <w:rFonts w:cs="Calibri"/>
          <w:sz w:val="20"/>
          <w:szCs w:val="20"/>
        </w:rPr>
        <w:t>15</w:t>
      </w:r>
      <w:r w:rsidRPr="002E4035">
        <w:rPr>
          <w:rFonts w:cs="Calibri"/>
          <w:spacing w:val="-3"/>
          <w:sz w:val="20"/>
          <w:szCs w:val="20"/>
        </w:rPr>
        <w:t>0</w:t>
      </w:r>
      <w:r w:rsidRPr="002E4035">
        <w:rPr>
          <w:rFonts w:cs="Calibri"/>
          <w:sz w:val="20"/>
          <w:szCs w:val="20"/>
        </w:rPr>
        <w:t>, particular</w:t>
      </w:r>
      <w:r w:rsidRPr="002E4035">
        <w:rPr>
          <w:rFonts w:cs="Calibri"/>
          <w:spacing w:val="-3"/>
          <w:sz w:val="20"/>
          <w:szCs w:val="20"/>
        </w:rPr>
        <w:t>l</w:t>
      </w:r>
      <w:r w:rsidRPr="002E4035">
        <w:rPr>
          <w:rFonts w:cs="Calibri"/>
          <w:sz w:val="20"/>
          <w:szCs w:val="20"/>
        </w:rPr>
        <w:t>y as some of that househo</w:t>
      </w:r>
      <w:r w:rsidRPr="002E4035">
        <w:rPr>
          <w:rFonts w:cs="Calibri"/>
          <w:spacing w:val="-2"/>
          <w:sz w:val="20"/>
          <w:szCs w:val="20"/>
        </w:rPr>
        <w:t>l</w:t>
      </w:r>
      <w:r w:rsidRPr="002E4035">
        <w:rPr>
          <w:rFonts w:cs="Calibri"/>
          <w:sz w:val="20"/>
          <w:szCs w:val="20"/>
        </w:rPr>
        <w:t>d g</w:t>
      </w:r>
      <w:r w:rsidRPr="002E4035">
        <w:rPr>
          <w:rFonts w:cs="Calibri"/>
          <w:spacing w:val="-5"/>
          <w:sz w:val="20"/>
          <w:szCs w:val="20"/>
        </w:rPr>
        <w:t>r</w:t>
      </w:r>
      <w:r w:rsidRPr="002E4035">
        <w:rPr>
          <w:rFonts w:cs="Calibri"/>
          <w:sz w:val="20"/>
          <w:szCs w:val="20"/>
        </w:rPr>
        <w:t>owth is li</w:t>
      </w:r>
      <w:r w:rsidRPr="002E4035">
        <w:rPr>
          <w:rFonts w:cs="Calibri"/>
          <w:spacing w:val="-4"/>
          <w:sz w:val="20"/>
          <w:szCs w:val="20"/>
        </w:rPr>
        <w:t>k</w:t>
      </w:r>
      <w:r w:rsidRPr="002E4035">
        <w:rPr>
          <w:rFonts w:cs="Calibri"/>
          <w:sz w:val="20"/>
          <w:szCs w:val="20"/>
        </w:rPr>
        <w:t>e</w:t>
      </w:r>
      <w:r w:rsidRPr="002E4035">
        <w:rPr>
          <w:rFonts w:cs="Calibri"/>
          <w:spacing w:val="-3"/>
          <w:sz w:val="20"/>
          <w:szCs w:val="20"/>
        </w:rPr>
        <w:t>l</w:t>
      </w:r>
      <w:r w:rsidRPr="002E4035">
        <w:rPr>
          <w:rFonts w:cs="Calibri"/>
          <w:sz w:val="20"/>
          <w:szCs w:val="20"/>
        </w:rPr>
        <w:t xml:space="preserve">y </w:t>
      </w:r>
      <w:r w:rsidRPr="002E4035">
        <w:rPr>
          <w:rFonts w:cs="Calibri"/>
          <w:spacing w:val="-1"/>
          <w:sz w:val="20"/>
          <w:szCs w:val="20"/>
        </w:rPr>
        <w:t>t</w:t>
      </w:r>
      <w:r w:rsidRPr="002E4035">
        <w:rPr>
          <w:rFonts w:cs="Calibri"/>
          <w:sz w:val="20"/>
          <w:szCs w:val="20"/>
        </w:rPr>
        <w:t>o be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vided for 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gh infill</w:t>
      </w:r>
      <w:r w:rsidRPr="002E4035">
        <w:rPr>
          <w:rFonts w:cs="Calibri"/>
          <w:spacing w:val="-7"/>
          <w:sz w:val="20"/>
          <w:szCs w:val="20"/>
        </w:rPr>
        <w:t xml:space="preserve"> </w:t>
      </w:r>
      <w:r w:rsidRPr="002E4035">
        <w:rPr>
          <w:rFonts w:cs="Calibri"/>
          <w:sz w:val="20"/>
          <w:szCs w:val="20"/>
        </w:rPr>
        <w:t>and higher density housing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opment within the </w:t>
      </w:r>
      <w:r w:rsidRPr="002E4035">
        <w:rPr>
          <w:rFonts w:cs="Calibri"/>
          <w:spacing w:val="-2"/>
          <w:sz w:val="20"/>
          <w:szCs w:val="20"/>
        </w:rPr>
        <w:t>e</w:t>
      </w:r>
      <w:r w:rsidRPr="002E4035">
        <w:rPr>
          <w:rFonts w:cs="Calibri"/>
          <w:sz w:val="20"/>
          <w:szCs w:val="20"/>
        </w:rPr>
        <w:t>xisting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 (Fi</w:t>
      </w:r>
      <w:r w:rsidRPr="002E4035">
        <w:rPr>
          <w:rFonts w:cs="Calibri"/>
          <w:spacing w:val="-2"/>
          <w:sz w:val="20"/>
          <w:szCs w:val="20"/>
        </w:rPr>
        <w:t>g</w:t>
      </w:r>
      <w:r w:rsidRPr="002E4035">
        <w:rPr>
          <w:rFonts w:cs="Calibri"/>
          <w:sz w:val="20"/>
          <w:szCs w:val="20"/>
        </w:rPr>
        <w:t>u</w:t>
      </w:r>
      <w:r w:rsidRPr="002E4035">
        <w:rPr>
          <w:rFonts w:cs="Calibri"/>
          <w:spacing w:val="-5"/>
          <w:sz w:val="20"/>
          <w:szCs w:val="20"/>
        </w:rPr>
        <w:t>r</w:t>
      </w:r>
      <w:r w:rsidRPr="002E4035">
        <w:rPr>
          <w:rFonts w:cs="Calibri"/>
          <w:sz w:val="20"/>
          <w:szCs w:val="20"/>
        </w:rPr>
        <w:t>e 11).</w:t>
      </w:r>
    </w:p>
    <w:p w:rsidR="005B0DBA" w:rsidRPr="002E4035" w:rsidRDefault="005B0DBA" w:rsidP="005113E1">
      <w:pPr>
        <w:spacing w:after="0" w:line="246" w:lineRule="auto"/>
        <w:ind w:right="319"/>
        <w:rPr>
          <w:rFonts w:cs="Calibri"/>
          <w:sz w:val="20"/>
          <w:szCs w:val="20"/>
        </w:rPr>
      </w:pPr>
    </w:p>
    <w:p w:rsidR="005B0DBA" w:rsidRDefault="005B0DBA" w:rsidP="005113E1">
      <w:pPr>
        <w:spacing w:after="0" w:line="246" w:lineRule="auto"/>
        <w:ind w:right="319"/>
        <w:rPr>
          <w:rFonts w:cs="Calibri"/>
          <w:sz w:val="20"/>
          <w:szCs w:val="20"/>
        </w:rPr>
      </w:pPr>
      <w:r>
        <w:rPr>
          <w:rFonts w:cs="Calibri"/>
          <w:sz w:val="20"/>
          <w:szCs w:val="20"/>
        </w:rPr>
        <w:t>Table 2: Greater Christchurch Medium Growth Household Projections, 2012, 2028</w:t>
      </w:r>
    </w:p>
    <w:p w:rsidR="005B0DBA" w:rsidRPr="002E4035" w:rsidRDefault="005B0DBA" w:rsidP="005113E1">
      <w:pPr>
        <w:spacing w:after="0" w:line="246" w:lineRule="auto"/>
        <w:ind w:right="319"/>
        <w:rPr>
          <w:rFonts w:cs="Calibri"/>
          <w:sz w:val="20"/>
          <w:szCs w:val="20"/>
        </w:rPr>
      </w:pPr>
      <w:r>
        <w:rPr>
          <w:rFonts w:cs="Calibri"/>
          <w:sz w:val="20"/>
          <w:szCs w:val="20"/>
        </w:rPr>
        <w:t xml:space="preserve">Table 2 shows in table form the medium growth projection information described above broken down by territorial authority area and by time periods 2012-2016, 2016-2021 and 2021-2028. The total projected growth of 23,700 in Christchurch City breaks down to 1,500 then 9,200 then 13,000 in the respective time periods. Projected growth of around 6,000 in Selwyn and 6,000 in Waimakariri is more even spread across each time period. </w:t>
      </w:r>
    </w:p>
    <w:p w:rsidR="005B0DBA" w:rsidRPr="002E4035" w:rsidRDefault="005B0DBA" w:rsidP="005113E1">
      <w:pPr>
        <w:spacing w:after="0" w:line="246" w:lineRule="auto"/>
        <w:ind w:right="319"/>
        <w:rPr>
          <w:rFonts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093"/>
        <w:gridCol w:w="1559"/>
        <w:gridCol w:w="1559"/>
        <w:gridCol w:w="1418"/>
        <w:gridCol w:w="1276"/>
        <w:gridCol w:w="1337"/>
      </w:tblGrid>
      <w:tr w:rsidR="005B0DBA" w:rsidRPr="00B64F82" w:rsidTr="00B64F82">
        <w:trPr>
          <w:trHeight w:val="469"/>
        </w:trPr>
        <w:tc>
          <w:tcPr>
            <w:tcW w:w="2093" w:type="dxa"/>
            <w:vMerge w:val="restart"/>
            <w:shd w:val="clear" w:color="auto" w:fill="B8CCE4"/>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Greater Christchurch Area</w:t>
            </w:r>
          </w:p>
        </w:tc>
        <w:tc>
          <w:tcPr>
            <w:tcW w:w="1559" w:type="dxa"/>
            <w:vMerge w:val="restart"/>
            <w:shd w:val="clear" w:color="auto" w:fill="B8CCE4"/>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2012 Post-earthquake Households</w:t>
            </w:r>
          </w:p>
        </w:tc>
        <w:tc>
          <w:tcPr>
            <w:tcW w:w="5590" w:type="dxa"/>
            <w:gridSpan w:val="4"/>
            <w:shd w:val="clear" w:color="auto" w:fill="B8CCE4"/>
          </w:tcPr>
          <w:p w:rsidR="005B0DBA" w:rsidRPr="00B64F82" w:rsidRDefault="005B0DBA" w:rsidP="00B64F82">
            <w:pPr>
              <w:spacing w:before="96" w:after="0" w:line="246" w:lineRule="auto"/>
              <w:ind w:right="187"/>
              <w:jc w:val="center"/>
              <w:rPr>
                <w:rFonts w:cs="Calibri"/>
                <w:sz w:val="20"/>
                <w:szCs w:val="20"/>
              </w:rPr>
            </w:pPr>
            <w:r w:rsidRPr="00B64F82">
              <w:rPr>
                <w:rFonts w:cs="Calibri"/>
                <w:sz w:val="20"/>
                <w:szCs w:val="20"/>
              </w:rPr>
              <w:t>Household Growth</w:t>
            </w:r>
          </w:p>
        </w:tc>
      </w:tr>
      <w:tr w:rsidR="005B0DBA" w:rsidRPr="00B64F82" w:rsidTr="00B64F82">
        <w:trPr>
          <w:trHeight w:val="469"/>
        </w:trPr>
        <w:tc>
          <w:tcPr>
            <w:tcW w:w="2093" w:type="dxa"/>
            <w:vMerge/>
            <w:shd w:val="clear" w:color="auto" w:fill="B8CCE4"/>
          </w:tcPr>
          <w:p w:rsidR="005B0DBA" w:rsidRPr="00B64F82" w:rsidRDefault="005B0DBA" w:rsidP="00B64F82">
            <w:pPr>
              <w:spacing w:before="96" w:after="0" w:line="246" w:lineRule="auto"/>
              <w:ind w:right="187"/>
              <w:rPr>
                <w:rFonts w:cs="Calibri"/>
                <w:sz w:val="20"/>
                <w:szCs w:val="20"/>
              </w:rPr>
            </w:pPr>
          </w:p>
        </w:tc>
        <w:tc>
          <w:tcPr>
            <w:tcW w:w="1559" w:type="dxa"/>
            <w:vMerge/>
            <w:shd w:val="clear" w:color="auto" w:fill="B8CCE4"/>
          </w:tcPr>
          <w:p w:rsidR="005B0DBA" w:rsidRPr="00B64F82" w:rsidRDefault="005B0DBA" w:rsidP="00B64F82">
            <w:pPr>
              <w:spacing w:before="96" w:after="0" w:line="246" w:lineRule="auto"/>
              <w:ind w:right="187"/>
              <w:rPr>
                <w:rFonts w:cs="Calibri"/>
                <w:sz w:val="20"/>
                <w:szCs w:val="20"/>
              </w:rPr>
            </w:pPr>
          </w:p>
        </w:tc>
        <w:tc>
          <w:tcPr>
            <w:tcW w:w="1559" w:type="dxa"/>
            <w:shd w:val="clear" w:color="auto" w:fill="B8CCE4"/>
          </w:tcPr>
          <w:p w:rsidR="005B0DBA" w:rsidRPr="00B64F82" w:rsidRDefault="005B0DBA" w:rsidP="00B64F82">
            <w:pPr>
              <w:spacing w:before="96" w:after="0" w:line="246" w:lineRule="auto"/>
              <w:ind w:right="187"/>
              <w:jc w:val="center"/>
              <w:rPr>
                <w:rFonts w:cs="Calibri"/>
                <w:sz w:val="20"/>
                <w:szCs w:val="20"/>
              </w:rPr>
            </w:pPr>
            <w:r w:rsidRPr="00B64F82">
              <w:rPr>
                <w:rFonts w:cs="Calibri"/>
                <w:sz w:val="20"/>
                <w:szCs w:val="20"/>
              </w:rPr>
              <w:t>2012-2016</w:t>
            </w:r>
          </w:p>
        </w:tc>
        <w:tc>
          <w:tcPr>
            <w:tcW w:w="1418" w:type="dxa"/>
            <w:shd w:val="clear" w:color="auto" w:fill="B8CCE4"/>
          </w:tcPr>
          <w:p w:rsidR="005B0DBA" w:rsidRPr="00B64F82" w:rsidRDefault="005B0DBA" w:rsidP="00B64F82">
            <w:pPr>
              <w:spacing w:before="96" w:after="0" w:line="246" w:lineRule="auto"/>
              <w:ind w:right="187"/>
              <w:jc w:val="center"/>
              <w:rPr>
                <w:rFonts w:cs="Calibri"/>
                <w:sz w:val="20"/>
                <w:szCs w:val="20"/>
              </w:rPr>
            </w:pPr>
            <w:r w:rsidRPr="00B64F82">
              <w:rPr>
                <w:rFonts w:cs="Calibri"/>
                <w:sz w:val="20"/>
                <w:szCs w:val="20"/>
              </w:rPr>
              <w:t>2016-2021</w:t>
            </w:r>
          </w:p>
        </w:tc>
        <w:tc>
          <w:tcPr>
            <w:tcW w:w="1276" w:type="dxa"/>
            <w:shd w:val="clear" w:color="auto" w:fill="B8CCE4"/>
          </w:tcPr>
          <w:p w:rsidR="005B0DBA" w:rsidRPr="00B64F82" w:rsidRDefault="005B0DBA" w:rsidP="00B64F82">
            <w:pPr>
              <w:spacing w:before="96" w:after="0" w:line="246" w:lineRule="auto"/>
              <w:ind w:right="187"/>
              <w:jc w:val="center"/>
              <w:rPr>
                <w:rFonts w:cs="Calibri"/>
                <w:sz w:val="20"/>
                <w:szCs w:val="20"/>
              </w:rPr>
            </w:pPr>
            <w:r w:rsidRPr="00B64F82">
              <w:rPr>
                <w:rFonts w:cs="Calibri"/>
                <w:sz w:val="20"/>
                <w:szCs w:val="20"/>
              </w:rPr>
              <w:t>2021-2028</w:t>
            </w:r>
          </w:p>
        </w:tc>
        <w:tc>
          <w:tcPr>
            <w:tcW w:w="1337" w:type="dxa"/>
            <w:shd w:val="clear" w:color="auto" w:fill="B8CCE4"/>
          </w:tcPr>
          <w:p w:rsidR="005B0DBA" w:rsidRPr="00B64F82" w:rsidRDefault="005B0DBA" w:rsidP="00B64F82">
            <w:pPr>
              <w:spacing w:before="96" w:after="0" w:line="246" w:lineRule="auto"/>
              <w:ind w:right="187"/>
              <w:jc w:val="center"/>
              <w:rPr>
                <w:rFonts w:cs="Calibri"/>
                <w:sz w:val="20"/>
                <w:szCs w:val="20"/>
              </w:rPr>
            </w:pPr>
            <w:r w:rsidRPr="00B64F82">
              <w:rPr>
                <w:rFonts w:cs="Calibri"/>
                <w:sz w:val="20"/>
                <w:szCs w:val="20"/>
              </w:rPr>
              <w:t>2012-2028</w:t>
            </w:r>
          </w:p>
        </w:tc>
      </w:tr>
      <w:tr w:rsidR="005B0DBA" w:rsidRPr="00B64F82" w:rsidTr="00B64F82">
        <w:tc>
          <w:tcPr>
            <w:tcW w:w="2093"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 xml:space="preserve">Christchurch City </w:t>
            </w:r>
          </w:p>
        </w:tc>
        <w:tc>
          <w:tcPr>
            <w:tcW w:w="1559"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143,150</w:t>
            </w:r>
          </w:p>
        </w:tc>
        <w:tc>
          <w:tcPr>
            <w:tcW w:w="1559"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1,500</w:t>
            </w:r>
          </w:p>
        </w:tc>
        <w:tc>
          <w:tcPr>
            <w:tcW w:w="1418"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9,200</w:t>
            </w:r>
          </w:p>
        </w:tc>
        <w:tc>
          <w:tcPr>
            <w:tcW w:w="1276"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13,000</w:t>
            </w:r>
          </w:p>
        </w:tc>
        <w:tc>
          <w:tcPr>
            <w:tcW w:w="1337"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23,700</w:t>
            </w:r>
          </w:p>
        </w:tc>
      </w:tr>
      <w:tr w:rsidR="005B0DBA" w:rsidRPr="00B64F82" w:rsidTr="00B64F82">
        <w:tc>
          <w:tcPr>
            <w:tcW w:w="2093"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 xml:space="preserve">Waimakariri District </w:t>
            </w:r>
          </w:p>
        </w:tc>
        <w:tc>
          <w:tcPr>
            <w:tcW w:w="1559"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15,250</w:t>
            </w:r>
          </w:p>
        </w:tc>
        <w:tc>
          <w:tcPr>
            <w:tcW w:w="1559"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1,750</w:t>
            </w:r>
          </w:p>
        </w:tc>
        <w:tc>
          <w:tcPr>
            <w:tcW w:w="1418"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2,200</w:t>
            </w:r>
          </w:p>
        </w:tc>
        <w:tc>
          <w:tcPr>
            <w:tcW w:w="1276"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2,200</w:t>
            </w:r>
          </w:p>
        </w:tc>
        <w:tc>
          <w:tcPr>
            <w:tcW w:w="1337"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6,150</w:t>
            </w:r>
          </w:p>
        </w:tc>
      </w:tr>
      <w:tr w:rsidR="005B0DBA" w:rsidRPr="00B64F82" w:rsidTr="00B64F82">
        <w:tc>
          <w:tcPr>
            <w:tcW w:w="2093"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 xml:space="preserve">Selwyn District </w:t>
            </w:r>
          </w:p>
        </w:tc>
        <w:tc>
          <w:tcPr>
            <w:tcW w:w="1559"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10,050</w:t>
            </w:r>
          </w:p>
        </w:tc>
        <w:tc>
          <w:tcPr>
            <w:tcW w:w="1559"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1,550</w:t>
            </w:r>
          </w:p>
        </w:tc>
        <w:tc>
          <w:tcPr>
            <w:tcW w:w="1418"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2,250</w:t>
            </w:r>
          </w:p>
        </w:tc>
        <w:tc>
          <w:tcPr>
            <w:tcW w:w="1276"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2,500</w:t>
            </w:r>
          </w:p>
        </w:tc>
        <w:tc>
          <w:tcPr>
            <w:tcW w:w="1337"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6,300</w:t>
            </w:r>
          </w:p>
        </w:tc>
      </w:tr>
      <w:tr w:rsidR="005B0DBA" w:rsidRPr="00B64F82" w:rsidTr="00B64F82">
        <w:tc>
          <w:tcPr>
            <w:tcW w:w="2093"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 xml:space="preserve">Total </w:t>
            </w:r>
          </w:p>
        </w:tc>
        <w:tc>
          <w:tcPr>
            <w:tcW w:w="1559"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168,450</w:t>
            </w:r>
          </w:p>
        </w:tc>
        <w:tc>
          <w:tcPr>
            <w:tcW w:w="1559"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4,800</w:t>
            </w:r>
          </w:p>
        </w:tc>
        <w:tc>
          <w:tcPr>
            <w:tcW w:w="1418"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13,650</w:t>
            </w:r>
          </w:p>
        </w:tc>
        <w:tc>
          <w:tcPr>
            <w:tcW w:w="1276"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17,700</w:t>
            </w:r>
          </w:p>
        </w:tc>
        <w:tc>
          <w:tcPr>
            <w:tcW w:w="1337" w:type="dxa"/>
          </w:tcPr>
          <w:p w:rsidR="005B0DBA" w:rsidRPr="00B64F82" w:rsidRDefault="005B0DBA" w:rsidP="00B64F82">
            <w:pPr>
              <w:spacing w:before="96" w:after="0" w:line="246" w:lineRule="auto"/>
              <w:ind w:right="187"/>
              <w:rPr>
                <w:rFonts w:cs="Calibri"/>
                <w:sz w:val="20"/>
                <w:szCs w:val="20"/>
              </w:rPr>
            </w:pPr>
            <w:r w:rsidRPr="00B64F82">
              <w:rPr>
                <w:rFonts w:cs="Calibri"/>
                <w:sz w:val="20"/>
                <w:szCs w:val="20"/>
              </w:rPr>
              <w:t>36,150</w:t>
            </w:r>
          </w:p>
        </w:tc>
      </w:tr>
    </w:tbl>
    <w:p w:rsidR="005B0DBA" w:rsidRDefault="005B0DBA" w:rsidP="005113E1">
      <w:pPr>
        <w:spacing w:before="96" w:after="0" w:line="246" w:lineRule="auto"/>
        <w:ind w:right="187"/>
        <w:rPr>
          <w:rFonts w:cs="Calibri"/>
          <w:sz w:val="20"/>
          <w:szCs w:val="20"/>
        </w:rPr>
      </w:pPr>
    </w:p>
    <w:p w:rsidR="005B0DBA" w:rsidRPr="002E4035" w:rsidRDefault="00441F93" w:rsidP="005113E1">
      <w:pPr>
        <w:spacing w:before="96" w:after="0" w:line="246" w:lineRule="auto"/>
        <w:ind w:right="187"/>
        <w:rPr>
          <w:rFonts w:cs="Calibri"/>
          <w:sz w:val="20"/>
          <w:szCs w:val="20"/>
        </w:rPr>
      </w:pPr>
      <w:r>
        <w:rPr>
          <w:noProof/>
          <w:lang w:val="en-NZ" w:eastAsia="en-NZ"/>
        </w:rPr>
        <w:drawing>
          <wp:anchor distT="0" distB="0" distL="114300" distR="114300" simplePos="0" relativeHeight="251659776" behindDoc="1" locked="0" layoutInCell="1" allowOverlap="1">
            <wp:simplePos x="0" y="0"/>
            <wp:positionH relativeFrom="column">
              <wp:posOffset>0</wp:posOffset>
            </wp:positionH>
            <wp:positionV relativeFrom="paragraph">
              <wp:posOffset>59690</wp:posOffset>
            </wp:positionV>
            <wp:extent cx="4436745" cy="2563495"/>
            <wp:effectExtent l="0" t="0" r="1905" b="8255"/>
            <wp:wrapTight wrapText="bothSides">
              <wp:wrapPolygon edited="0">
                <wp:start x="0" y="0"/>
                <wp:lineTo x="0" y="21509"/>
                <wp:lineTo x="21517" y="21509"/>
                <wp:lineTo x="21517" y="0"/>
                <wp:lineTo x="0" y="0"/>
              </wp:wrapPolygon>
            </wp:wrapTight>
            <wp:docPr id="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l="17120" t="8543" r="5418" b="19850"/>
                    <a:stretch>
                      <a:fillRect/>
                    </a:stretch>
                  </pic:blipFill>
                  <pic:spPr bwMode="auto">
                    <a:xfrm>
                      <a:off x="0" y="0"/>
                      <a:ext cx="4436745" cy="2563495"/>
                    </a:xfrm>
                    <a:prstGeom prst="rect">
                      <a:avLst/>
                    </a:prstGeom>
                    <a:noFill/>
                  </pic:spPr>
                </pic:pic>
              </a:graphicData>
            </a:graphic>
            <wp14:sizeRelH relativeFrom="page">
              <wp14:pctWidth>0</wp14:pctWidth>
            </wp14:sizeRelH>
            <wp14:sizeRelV relativeFrom="page">
              <wp14:pctHeight>0</wp14:pctHeight>
            </wp14:sizeRelV>
          </wp:anchor>
        </w:drawing>
      </w: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r>
        <w:rPr>
          <w:rFonts w:cs="Calibri"/>
          <w:spacing w:val="2"/>
          <w:sz w:val="20"/>
          <w:szCs w:val="20"/>
        </w:rPr>
        <w:t xml:space="preserve">Figure 11: Anticipated housing demand and projected Greenfield Supply </w:t>
      </w:r>
    </w:p>
    <w:p w:rsidR="005B0DBA" w:rsidRDefault="005B0DBA" w:rsidP="00673528">
      <w:pPr>
        <w:spacing w:before="39" w:after="0" w:line="246" w:lineRule="auto"/>
        <w:ind w:right="-46"/>
        <w:rPr>
          <w:rFonts w:cs="Calibri"/>
          <w:spacing w:val="2"/>
          <w:sz w:val="20"/>
          <w:szCs w:val="20"/>
        </w:rPr>
      </w:pPr>
      <w:r>
        <w:rPr>
          <w:rFonts w:cs="Calibri"/>
          <w:spacing w:val="2"/>
          <w:sz w:val="20"/>
          <w:szCs w:val="20"/>
        </w:rPr>
        <w:t>Figure 11 shows in summary bar chart form a comparison of the anticipated demand and projected Greenfield supply (outlined in Table 3) over the 2016, 2021 and 2028 time periods. This shows supply significantly outstripping demand by 2016 but becoming more even in total by 2028.</w:t>
      </w:r>
    </w:p>
    <w:p w:rsidR="005B0DBA" w:rsidRDefault="005B0DBA" w:rsidP="00673528">
      <w:pPr>
        <w:spacing w:before="39" w:after="0" w:line="246" w:lineRule="auto"/>
        <w:ind w:right="-46"/>
        <w:rPr>
          <w:rFonts w:cs="Calibri"/>
          <w:spacing w:val="2"/>
          <w:sz w:val="20"/>
          <w:szCs w:val="20"/>
        </w:rPr>
      </w:pPr>
    </w:p>
    <w:p w:rsidR="005B0DBA" w:rsidRDefault="005B0DBA" w:rsidP="00673528">
      <w:pPr>
        <w:spacing w:before="39" w:after="0" w:line="246" w:lineRule="auto"/>
        <w:ind w:right="-46"/>
        <w:rPr>
          <w:rFonts w:cs="Calibri"/>
          <w:spacing w:val="2"/>
          <w:sz w:val="20"/>
          <w:szCs w:val="20"/>
        </w:rPr>
      </w:pPr>
    </w:p>
    <w:p w:rsidR="005B0DBA" w:rsidRPr="002E4035" w:rsidRDefault="005B0DBA" w:rsidP="00673528">
      <w:pPr>
        <w:spacing w:before="39" w:after="0" w:line="246" w:lineRule="auto"/>
        <w:ind w:right="-46"/>
        <w:rPr>
          <w:rFonts w:cs="Calibri"/>
          <w:sz w:val="20"/>
          <w:szCs w:val="20"/>
        </w:rPr>
      </w:pP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po</w:t>
      </w:r>
      <w:r w:rsidRPr="002E4035">
        <w:rPr>
          <w:rFonts w:cs="Calibri"/>
          <w:spacing w:val="1"/>
          <w:sz w:val="20"/>
          <w:szCs w:val="20"/>
        </w:rPr>
        <w:t>t</w:t>
      </w:r>
      <w:r w:rsidRPr="002E4035">
        <w:rPr>
          <w:rFonts w:cs="Calibri"/>
          <w:spacing w:val="2"/>
          <w:sz w:val="20"/>
          <w:szCs w:val="20"/>
        </w:rPr>
        <w:t>entia</w:t>
      </w:r>
      <w:r w:rsidRPr="002E4035">
        <w:rPr>
          <w:rFonts w:cs="Calibri"/>
          <w:sz w:val="20"/>
          <w:szCs w:val="20"/>
        </w:rPr>
        <w:t>l</w:t>
      </w:r>
      <w:r w:rsidRPr="002E4035">
        <w:rPr>
          <w:rFonts w:cs="Calibri"/>
          <w:spacing w:val="4"/>
          <w:sz w:val="20"/>
          <w:szCs w:val="20"/>
        </w:rPr>
        <w:t xml:space="preserve"> </w:t>
      </w:r>
      <w:r w:rsidRPr="002E4035">
        <w:rPr>
          <w:rFonts w:cs="Calibri"/>
          <w:sz w:val="20"/>
          <w:szCs w:val="20"/>
        </w:rPr>
        <w:t>l</w:t>
      </w:r>
      <w:r w:rsidRPr="002E4035">
        <w:rPr>
          <w:rFonts w:cs="Calibri"/>
          <w:spacing w:val="2"/>
          <w:sz w:val="20"/>
          <w:szCs w:val="20"/>
        </w:rPr>
        <w:t>ocatio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timin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G</w:t>
      </w:r>
      <w:r w:rsidRPr="002E4035">
        <w:rPr>
          <w:rFonts w:cs="Calibri"/>
          <w:spacing w:val="-3"/>
          <w:sz w:val="20"/>
          <w:szCs w:val="20"/>
        </w:rPr>
        <w:t>r</w:t>
      </w:r>
      <w:r w:rsidRPr="002E4035">
        <w:rPr>
          <w:rFonts w:cs="Calibri"/>
          <w:spacing w:val="2"/>
          <w:sz w:val="20"/>
          <w:szCs w:val="20"/>
        </w:rPr>
        <w:t>eenfie</w:t>
      </w:r>
      <w:r w:rsidRPr="002E4035">
        <w:rPr>
          <w:rFonts w:cs="Calibri"/>
          <w:sz w:val="20"/>
          <w:szCs w:val="20"/>
        </w:rPr>
        <w:t>ld</w:t>
      </w:r>
      <w:r w:rsidRPr="002E4035">
        <w:rPr>
          <w:rFonts w:cs="Calibri"/>
          <w:spacing w:val="-1"/>
          <w:sz w:val="20"/>
          <w:szCs w:val="20"/>
        </w:rPr>
        <w:t xml:space="preserve"> </w:t>
      </w:r>
      <w:r w:rsidRPr="002E4035">
        <w:rPr>
          <w:rFonts w:cs="Calibri"/>
          <w:spacing w:val="2"/>
          <w:sz w:val="20"/>
          <w:szCs w:val="20"/>
        </w:rPr>
        <w:t>lan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supp</w:t>
      </w:r>
      <w:r w:rsidRPr="002E4035">
        <w:rPr>
          <w:rFonts w:cs="Calibri"/>
          <w:spacing w:val="-1"/>
          <w:sz w:val="20"/>
          <w:szCs w:val="20"/>
        </w:rPr>
        <w:t>l</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is indica</w:t>
      </w:r>
      <w:r w:rsidRPr="002E4035">
        <w:rPr>
          <w:rFonts w:cs="Calibri"/>
          <w:spacing w:val="1"/>
          <w:sz w:val="20"/>
          <w:szCs w:val="20"/>
        </w:rPr>
        <w:t>t</w:t>
      </w:r>
      <w:r w:rsidRPr="002E4035">
        <w:rPr>
          <w:rFonts w:cs="Calibri"/>
          <w:spacing w:val="2"/>
          <w:sz w:val="20"/>
          <w:szCs w:val="20"/>
        </w:rPr>
        <w:t>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n</w:t>
      </w:r>
      <w:r w:rsidRPr="002E4035">
        <w:rPr>
          <w:rFonts w:cs="Calibri"/>
          <w:spacing w:val="4"/>
          <w:sz w:val="20"/>
          <w:szCs w:val="20"/>
        </w:rPr>
        <w:t xml:space="preserve"> </w:t>
      </w:r>
      <w:r w:rsidRPr="002E4035">
        <w:rPr>
          <w:rFonts w:cs="Calibri"/>
          <w:spacing w:val="-4"/>
          <w:sz w:val="20"/>
          <w:szCs w:val="20"/>
        </w:rPr>
        <w:t>T</w:t>
      </w:r>
      <w:r w:rsidRPr="002E4035">
        <w:rPr>
          <w:rFonts w:cs="Calibri"/>
          <w:spacing w:val="2"/>
          <w:sz w:val="20"/>
          <w:szCs w:val="20"/>
        </w:rPr>
        <w:t>ab</w:t>
      </w:r>
      <w:r w:rsidRPr="002E4035">
        <w:rPr>
          <w:rFonts w:cs="Calibri"/>
          <w:sz w:val="20"/>
          <w:szCs w:val="20"/>
        </w:rPr>
        <w:t>le</w:t>
      </w:r>
      <w:r w:rsidRPr="002E4035">
        <w:rPr>
          <w:rFonts w:cs="Calibri"/>
          <w:spacing w:val="4"/>
          <w:sz w:val="20"/>
          <w:szCs w:val="20"/>
        </w:rPr>
        <w:t xml:space="preserve"> </w:t>
      </w:r>
      <w:r w:rsidRPr="002E4035">
        <w:rPr>
          <w:rFonts w:cs="Calibri"/>
          <w:spacing w:val="2"/>
          <w:sz w:val="20"/>
          <w:szCs w:val="20"/>
        </w:rPr>
        <w:t>3</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po</w:t>
      </w:r>
      <w:r w:rsidRPr="002E4035">
        <w:rPr>
          <w:rFonts w:cs="Calibri"/>
          <w:spacing w:val="1"/>
          <w:sz w:val="20"/>
          <w:szCs w:val="20"/>
        </w:rPr>
        <w:t>t</w:t>
      </w:r>
      <w:r w:rsidRPr="002E4035">
        <w:rPr>
          <w:rFonts w:cs="Calibri"/>
          <w:spacing w:val="2"/>
          <w:sz w:val="20"/>
          <w:szCs w:val="20"/>
        </w:rPr>
        <w:t>entia</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timin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particular</w:t>
      </w:r>
      <w:r w:rsidRPr="002E4035">
        <w:rPr>
          <w:rFonts w:cs="Calibri"/>
          <w:spacing w:val="-1"/>
          <w:sz w:val="20"/>
          <w:szCs w:val="20"/>
        </w:rPr>
        <w:t>l</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dependent 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anticipa</w:t>
      </w:r>
      <w:r w:rsidRPr="002E4035">
        <w:rPr>
          <w:rFonts w:cs="Calibri"/>
          <w:spacing w:val="1"/>
          <w:sz w:val="20"/>
          <w:szCs w:val="20"/>
        </w:rPr>
        <w:t>t</w:t>
      </w:r>
      <w:r w:rsidRPr="002E4035">
        <w:rPr>
          <w:rFonts w:cs="Calibri"/>
          <w:spacing w:val="2"/>
          <w:sz w:val="20"/>
          <w:szCs w:val="20"/>
        </w:rPr>
        <w:t>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timin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3"/>
          <w:sz w:val="20"/>
          <w:szCs w:val="20"/>
        </w:rPr>
        <w:t>w</w:t>
      </w:r>
      <w:r w:rsidRPr="002E4035">
        <w:rPr>
          <w:rFonts w:cs="Calibri"/>
          <w:spacing w:val="2"/>
          <w:sz w:val="20"/>
          <w:szCs w:val="20"/>
        </w:rPr>
        <w:t>as</w:t>
      </w:r>
      <w:r w:rsidRPr="002E4035">
        <w:rPr>
          <w:rFonts w:cs="Calibri"/>
          <w:spacing w:val="1"/>
          <w:sz w:val="20"/>
          <w:szCs w:val="20"/>
        </w:rPr>
        <w:t>t</w:t>
      </w:r>
      <w:r w:rsidRPr="002E4035">
        <w:rPr>
          <w:rFonts w:cs="Calibri"/>
          <w:spacing w:val="2"/>
          <w:sz w:val="20"/>
          <w:szCs w:val="20"/>
        </w:rPr>
        <w:t>e</w:t>
      </w:r>
      <w:r w:rsidRPr="002E4035">
        <w:rPr>
          <w:rFonts w:cs="Calibri"/>
          <w:spacing w:val="3"/>
          <w:sz w:val="20"/>
          <w:szCs w:val="20"/>
        </w:rPr>
        <w:t>w</w:t>
      </w:r>
      <w:r w:rsidRPr="002E4035">
        <w:rPr>
          <w:rFonts w:cs="Calibri"/>
          <w:spacing w:val="2"/>
          <w:sz w:val="20"/>
          <w:szCs w:val="20"/>
        </w:rPr>
        <w:t>a</w:t>
      </w:r>
      <w:r w:rsidRPr="002E4035">
        <w:rPr>
          <w:rFonts w:cs="Calibri"/>
          <w:spacing w:val="1"/>
          <w:sz w:val="20"/>
          <w:szCs w:val="20"/>
        </w:rPr>
        <w:t>t</w:t>
      </w:r>
      <w:r w:rsidRPr="002E4035">
        <w:rPr>
          <w:rFonts w:cs="Calibri"/>
          <w:spacing w:val="2"/>
          <w:sz w:val="20"/>
          <w:szCs w:val="20"/>
        </w:rPr>
        <w:t>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inf</w:t>
      </w:r>
      <w:r w:rsidRPr="002E4035">
        <w:rPr>
          <w:rFonts w:cs="Calibri"/>
          <w:spacing w:val="-1"/>
          <w:sz w:val="20"/>
          <w:szCs w:val="20"/>
        </w:rPr>
        <w:t>r</w:t>
      </w:r>
      <w:r w:rsidRPr="002E4035">
        <w:rPr>
          <w:rFonts w:cs="Calibri"/>
          <w:spacing w:val="2"/>
          <w:sz w:val="20"/>
          <w:szCs w:val="20"/>
        </w:rPr>
        <w:t>astructu</w:t>
      </w:r>
      <w:r w:rsidRPr="002E4035">
        <w:rPr>
          <w:rFonts w:cs="Calibri"/>
          <w:spacing w:val="-3"/>
          <w:sz w:val="20"/>
          <w:szCs w:val="20"/>
        </w:rPr>
        <w:t>r</w:t>
      </w:r>
      <w:r w:rsidRPr="002E4035">
        <w:rPr>
          <w:rFonts w:cs="Calibri"/>
          <w:spacing w:val="2"/>
          <w:sz w:val="20"/>
          <w:szCs w:val="20"/>
        </w:rPr>
        <w:t>e</w:t>
      </w:r>
      <w:r w:rsidRPr="002E4035">
        <w:rPr>
          <w:rFonts w:cs="Calibri"/>
          <w:sz w:val="20"/>
          <w:szCs w:val="20"/>
        </w:rPr>
        <w:t xml:space="preserve">. </w:t>
      </w:r>
      <w:r w:rsidRPr="002E4035">
        <w:rPr>
          <w:rFonts w:cs="Calibri"/>
          <w:spacing w:val="6"/>
          <w:sz w:val="20"/>
          <w:szCs w:val="20"/>
        </w:rPr>
        <w:t xml:space="preserve"> </w:t>
      </w:r>
      <w:r w:rsidRPr="002E4035">
        <w:rPr>
          <w:rFonts w:cs="Calibri"/>
          <w:spacing w:val="2"/>
          <w:sz w:val="20"/>
          <w:szCs w:val="20"/>
        </w:rPr>
        <w:t>How</w:t>
      </w:r>
      <w:r w:rsidRPr="002E4035">
        <w:rPr>
          <w:rFonts w:cs="Calibri"/>
          <w:spacing w:val="1"/>
          <w:sz w:val="20"/>
          <w:szCs w:val="20"/>
        </w:rPr>
        <w:t>ev</w:t>
      </w:r>
      <w:r w:rsidRPr="002E4035">
        <w:rPr>
          <w:rFonts w:cs="Calibri"/>
          <w:spacing w:val="2"/>
          <w:sz w:val="20"/>
          <w:szCs w:val="20"/>
        </w:rPr>
        <w:t>e</w:t>
      </w:r>
      <w:r w:rsidRPr="002E4035">
        <w:rPr>
          <w:rFonts w:cs="Calibri"/>
          <w:spacing w:val="-15"/>
          <w:sz w:val="20"/>
          <w:szCs w:val="20"/>
        </w:rPr>
        <w:t>r</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it als</w:t>
      </w:r>
      <w:r w:rsidRPr="002E4035">
        <w:rPr>
          <w:rFonts w:cs="Calibri"/>
          <w:sz w:val="20"/>
          <w:szCs w:val="20"/>
        </w:rPr>
        <w:t>o</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ef</w:t>
      </w:r>
      <w:r w:rsidRPr="002E4035">
        <w:rPr>
          <w:rFonts w:cs="Calibri"/>
          <w:sz w:val="20"/>
          <w:szCs w:val="20"/>
        </w:rPr>
        <w:t>l</w:t>
      </w:r>
      <w:r w:rsidRPr="002E4035">
        <w:rPr>
          <w:rFonts w:cs="Calibri"/>
          <w:spacing w:val="2"/>
          <w:sz w:val="20"/>
          <w:szCs w:val="20"/>
        </w:rPr>
        <w:t>ect</w:t>
      </w:r>
      <w:r w:rsidRPr="002E4035">
        <w:rPr>
          <w:rFonts w:cs="Calibri"/>
          <w:sz w:val="20"/>
          <w:szCs w:val="20"/>
        </w:rPr>
        <w:t xml:space="preserve">s </w:t>
      </w:r>
      <w:r w:rsidRPr="002E4035">
        <w:rPr>
          <w:rFonts w:cs="Calibri"/>
          <w:spacing w:val="2"/>
          <w:sz w:val="20"/>
          <w:szCs w:val="20"/>
        </w:rPr>
        <w:t>stagin</w:t>
      </w:r>
      <w:r w:rsidRPr="002E4035">
        <w:rPr>
          <w:rFonts w:cs="Calibri"/>
          <w:sz w:val="20"/>
          <w:szCs w:val="20"/>
        </w:rPr>
        <w:t>g</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equi</w:t>
      </w:r>
      <w:r w:rsidRPr="002E4035">
        <w:rPr>
          <w:rFonts w:cs="Calibri"/>
          <w:spacing w:val="-3"/>
          <w:sz w:val="20"/>
          <w:szCs w:val="20"/>
        </w:rPr>
        <w:t>r</w:t>
      </w:r>
      <w:r w:rsidRPr="002E4035">
        <w:rPr>
          <w:rFonts w:cs="Calibri"/>
          <w:spacing w:val="2"/>
          <w:sz w:val="20"/>
          <w:szCs w:val="20"/>
        </w:rPr>
        <w:t>e</w:t>
      </w:r>
      <w:r w:rsidRPr="002E4035">
        <w:rPr>
          <w:rFonts w:cs="Calibri"/>
          <w:sz w:val="20"/>
          <w:szCs w:val="20"/>
        </w:rPr>
        <w:t>d</w:t>
      </w:r>
      <w:r w:rsidRPr="002E4035">
        <w:rPr>
          <w:rFonts w:cs="Calibri"/>
          <w:spacing w:val="4"/>
          <w:sz w:val="20"/>
          <w:szCs w:val="20"/>
        </w:rPr>
        <w:t xml:space="preserve"> </w:t>
      </w:r>
      <w:r w:rsidRPr="002E4035">
        <w:rPr>
          <w:rFonts w:cs="Calibri"/>
          <w:spacing w:val="1"/>
          <w:sz w:val="20"/>
          <w:szCs w:val="20"/>
        </w:rPr>
        <w:t>b</w:t>
      </w:r>
      <w:r w:rsidRPr="002E4035">
        <w:rPr>
          <w:rFonts w:cs="Calibri"/>
          <w:sz w:val="20"/>
          <w:szCs w:val="20"/>
        </w:rPr>
        <w:t>y</w:t>
      </w:r>
      <w:r w:rsidRPr="002E4035">
        <w:rPr>
          <w:rFonts w:cs="Calibri"/>
          <w:spacing w:val="4"/>
          <w:sz w:val="20"/>
          <w:szCs w:val="20"/>
        </w:rPr>
        <w:t xml:space="preserve"> </w:t>
      </w:r>
      <w:r w:rsidRPr="002E4035">
        <w:rPr>
          <w:rFonts w:cs="Calibri"/>
          <w:sz w:val="20"/>
          <w:szCs w:val="20"/>
        </w:rPr>
        <w:t>e</w:t>
      </w:r>
      <w:r w:rsidRPr="002E4035">
        <w:rPr>
          <w:rFonts w:cs="Calibri"/>
          <w:spacing w:val="2"/>
          <w:sz w:val="20"/>
          <w:szCs w:val="20"/>
        </w:rPr>
        <w:t>xistin</w:t>
      </w:r>
      <w:r w:rsidRPr="002E4035">
        <w:rPr>
          <w:rFonts w:cs="Calibri"/>
          <w:sz w:val="20"/>
          <w:szCs w:val="20"/>
        </w:rPr>
        <w:t>g</w:t>
      </w:r>
      <w:r w:rsidRPr="002E4035">
        <w:rPr>
          <w:rFonts w:cs="Calibri"/>
          <w:spacing w:val="4"/>
          <w:sz w:val="20"/>
          <w:szCs w:val="20"/>
        </w:rPr>
        <w:t xml:space="preserve"> </w:t>
      </w:r>
      <w:r w:rsidRPr="002E4035">
        <w:rPr>
          <w:rFonts w:cs="Calibri"/>
          <w:sz w:val="20"/>
          <w:szCs w:val="20"/>
        </w:rPr>
        <w:t>z</w:t>
      </w:r>
      <w:r w:rsidRPr="002E4035">
        <w:rPr>
          <w:rFonts w:cs="Calibri"/>
          <w:spacing w:val="2"/>
          <w:sz w:val="20"/>
          <w:szCs w:val="20"/>
        </w:rPr>
        <w:t>on</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ru</w:t>
      </w:r>
      <w:r w:rsidRPr="002E4035">
        <w:rPr>
          <w:rFonts w:cs="Calibri"/>
          <w:sz w:val="20"/>
          <w:szCs w:val="20"/>
        </w:rPr>
        <w:t>l</w:t>
      </w:r>
      <w:r w:rsidRPr="002E4035">
        <w:rPr>
          <w:rFonts w:cs="Calibri"/>
          <w:spacing w:val="2"/>
          <w:sz w:val="20"/>
          <w:szCs w:val="20"/>
        </w:rPr>
        <w:t>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whe</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land ha</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al</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ad</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bee</w:t>
      </w:r>
      <w:r w:rsidRPr="002E4035">
        <w:rPr>
          <w:rFonts w:cs="Calibri"/>
          <w:sz w:val="20"/>
          <w:szCs w:val="20"/>
        </w:rPr>
        <w:t>n</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w:t>
      </w:r>
      <w:r w:rsidRPr="002E4035">
        <w:rPr>
          <w:rFonts w:cs="Calibri"/>
          <w:sz w:val="20"/>
          <w:szCs w:val="20"/>
        </w:rPr>
        <w:t>z</w:t>
      </w:r>
      <w:r w:rsidRPr="002E4035">
        <w:rPr>
          <w:rFonts w:cs="Calibri"/>
          <w:spacing w:val="2"/>
          <w:sz w:val="20"/>
          <w:szCs w:val="20"/>
        </w:rPr>
        <w:t>one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fo</w:t>
      </w:r>
      <w:r w:rsidRPr="002E4035">
        <w:rPr>
          <w:rFonts w:cs="Calibri"/>
          <w:sz w:val="20"/>
          <w:szCs w:val="20"/>
        </w:rPr>
        <w:t>r</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esidentia</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d</w:t>
      </w:r>
      <w:r w:rsidRPr="002E4035">
        <w:rPr>
          <w:rFonts w:cs="Calibri"/>
          <w:spacing w:val="1"/>
          <w:sz w:val="20"/>
          <w:szCs w:val="20"/>
        </w:rPr>
        <w:t>ev</w:t>
      </w:r>
      <w:r w:rsidRPr="002E4035">
        <w:rPr>
          <w:rFonts w:cs="Calibri"/>
          <w:spacing w:val="2"/>
          <w:sz w:val="20"/>
          <w:szCs w:val="20"/>
        </w:rPr>
        <w:t>e</w:t>
      </w:r>
      <w:r w:rsidRPr="002E4035">
        <w:rPr>
          <w:rFonts w:cs="Calibri"/>
          <w:sz w:val="20"/>
          <w:szCs w:val="20"/>
        </w:rPr>
        <w:t>l</w:t>
      </w:r>
      <w:r w:rsidRPr="002E4035">
        <w:rPr>
          <w:rFonts w:cs="Calibri"/>
          <w:spacing w:val="2"/>
          <w:sz w:val="20"/>
          <w:szCs w:val="20"/>
        </w:rPr>
        <w:t>opmen</w:t>
      </w:r>
      <w:r w:rsidRPr="002E4035">
        <w:rPr>
          <w:rFonts w:cs="Calibri"/>
          <w:spacing w:val="6"/>
          <w:sz w:val="20"/>
          <w:szCs w:val="20"/>
        </w:rPr>
        <w:t>t</w:t>
      </w:r>
      <w:r w:rsidRPr="002E4035">
        <w:rPr>
          <w:rFonts w:cs="Calibri"/>
          <w:sz w:val="20"/>
          <w:szCs w:val="20"/>
        </w:rPr>
        <w:t>.</w:t>
      </w:r>
    </w:p>
    <w:p w:rsidR="005B0DBA" w:rsidRPr="002E4035" w:rsidRDefault="005B0DBA" w:rsidP="00673528">
      <w:pPr>
        <w:spacing w:after="0" w:line="170" w:lineRule="exact"/>
        <w:ind w:right="-46"/>
        <w:rPr>
          <w:rFonts w:cs="Calibri"/>
          <w:sz w:val="17"/>
          <w:szCs w:val="17"/>
        </w:rPr>
      </w:pPr>
    </w:p>
    <w:p w:rsidR="005B0DBA" w:rsidRDefault="005B0DBA" w:rsidP="00D52504">
      <w:pPr>
        <w:spacing w:after="0" w:line="246" w:lineRule="auto"/>
        <w:ind w:right="-46"/>
        <w:rPr>
          <w:rFonts w:cs="Calibri"/>
          <w:sz w:val="20"/>
          <w:szCs w:val="20"/>
        </w:rPr>
      </w:pPr>
      <w:r w:rsidRPr="002E4035">
        <w:rPr>
          <w:rFonts w:cs="Calibri"/>
          <w:spacing w:val="2"/>
          <w:sz w:val="20"/>
          <w:szCs w:val="20"/>
        </w:rPr>
        <w:t>I</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deman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highe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tha</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mediu</w:t>
      </w:r>
      <w:r w:rsidRPr="002E4035">
        <w:rPr>
          <w:rFonts w:cs="Calibri"/>
          <w:sz w:val="20"/>
          <w:szCs w:val="20"/>
        </w:rPr>
        <w:t>m</w:t>
      </w:r>
      <w:r w:rsidRPr="002E4035">
        <w:rPr>
          <w:rFonts w:cs="Calibri"/>
          <w:spacing w:val="4"/>
          <w:sz w:val="20"/>
          <w:szCs w:val="20"/>
        </w:rPr>
        <w:t xml:space="preserve"> </w:t>
      </w:r>
      <w:r w:rsidRPr="002E4035">
        <w:rPr>
          <w:rFonts w:cs="Calibri"/>
          <w:spacing w:val="2"/>
          <w:sz w:val="20"/>
          <w:szCs w:val="20"/>
        </w:rPr>
        <w:t>scenari</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the</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the househo</w:t>
      </w:r>
      <w:r w:rsidRPr="002E4035">
        <w:rPr>
          <w:rFonts w:cs="Calibri"/>
          <w:sz w:val="20"/>
          <w:szCs w:val="20"/>
        </w:rPr>
        <w:t>ld</w:t>
      </w:r>
      <w:r w:rsidRPr="002E4035">
        <w:rPr>
          <w:rFonts w:cs="Calibri"/>
          <w:spacing w:val="4"/>
          <w:sz w:val="20"/>
          <w:szCs w:val="20"/>
        </w:rPr>
        <w:t xml:space="preserve"> </w:t>
      </w:r>
      <w:r w:rsidRPr="002E4035">
        <w:rPr>
          <w:rFonts w:cs="Calibri"/>
          <w:spacing w:val="2"/>
          <w:sz w:val="20"/>
          <w:szCs w:val="20"/>
        </w:rPr>
        <w:t>g</w:t>
      </w:r>
      <w:r w:rsidRPr="002E4035">
        <w:rPr>
          <w:rFonts w:cs="Calibri"/>
          <w:spacing w:val="-3"/>
          <w:sz w:val="20"/>
          <w:szCs w:val="20"/>
        </w:rPr>
        <w:t>r</w:t>
      </w:r>
      <w:r w:rsidRPr="002E4035">
        <w:rPr>
          <w:rFonts w:cs="Calibri"/>
          <w:spacing w:val="2"/>
          <w:sz w:val="20"/>
          <w:szCs w:val="20"/>
        </w:rPr>
        <w:t>owt</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r</w:t>
      </w:r>
      <w:r w:rsidRPr="002E4035">
        <w:rPr>
          <w:rFonts w:cs="Calibri"/>
          <w:spacing w:val="2"/>
          <w:sz w:val="20"/>
          <w:szCs w:val="20"/>
        </w:rPr>
        <w:t>edic</w:t>
      </w:r>
      <w:r w:rsidRPr="002E4035">
        <w:rPr>
          <w:rFonts w:cs="Calibri"/>
          <w:spacing w:val="1"/>
          <w:sz w:val="20"/>
          <w:szCs w:val="20"/>
        </w:rPr>
        <w:t>t</w:t>
      </w:r>
      <w:r w:rsidRPr="002E4035">
        <w:rPr>
          <w:rFonts w:cs="Calibri"/>
          <w:spacing w:val="2"/>
          <w:sz w:val="20"/>
          <w:szCs w:val="20"/>
        </w:rPr>
        <w:t>e</w:t>
      </w:r>
      <w:r w:rsidRPr="002E4035">
        <w:rPr>
          <w:rFonts w:cs="Calibri"/>
          <w:sz w:val="20"/>
          <w:szCs w:val="20"/>
        </w:rPr>
        <w:t>d</w:t>
      </w:r>
      <w:r w:rsidRPr="002E4035">
        <w:rPr>
          <w:rFonts w:cs="Calibri"/>
          <w:spacing w:val="4"/>
          <w:sz w:val="20"/>
          <w:szCs w:val="20"/>
        </w:rPr>
        <w:t xml:space="preserve"> </w:t>
      </w:r>
      <w:r w:rsidRPr="002E4035">
        <w:rPr>
          <w:rFonts w:cs="Calibri"/>
          <w:spacing w:val="1"/>
          <w:sz w:val="20"/>
          <w:szCs w:val="20"/>
        </w:rPr>
        <w:t>b</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hig</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scenari</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cou</w:t>
      </w:r>
      <w:r w:rsidRPr="002E4035">
        <w:rPr>
          <w:rFonts w:cs="Calibri"/>
          <w:sz w:val="20"/>
          <w:szCs w:val="20"/>
        </w:rPr>
        <w:t>ld</w:t>
      </w:r>
      <w:r w:rsidRPr="002E4035">
        <w:rPr>
          <w:rFonts w:cs="Calibri"/>
          <w:spacing w:val="4"/>
          <w:sz w:val="20"/>
          <w:szCs w:val="20"/>
        </w:rPr>
        <w:t xml:space="preserve"> </w:t>
      </w:r>
      <w:r w:rsidRPr="002E4035">
        <w:rPr>
          <w:rFonts w:cs="Calibri"/>
          <w:spacing w:val="2"/>
          <w:sz w:val="20"/>
          <w:szCs w:val="20"/>
        </w:rPr>
        <w:t>stil</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be accommoda</w:t>
      </w:r>
      <w:r w:rsidRPr="002E4035">
        <w:rPr>
          <w:rFonts w:cs="Calibri"/>
          <w:spacing w:val="1"/>
          <w:sz w:val="20"/>
          <w:szCs w:val="20"/>
        </w:rPr>
        <w:t>t</w:t>
      </w:r>
      <w:r w:rsidRPr="002E4035">
        <w:rPr>
          <w:rFonts w:cs="Calibri"/>
          <w:spacing w:val="2"/>
          <w:sz w:val="20"/>
          <w:szCs w:val="20"/>
        </w:rPr>
        <w:t>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th</w:t>
      </w:r>
      <w:r w:rsidRPr="002E4035">
        <w:rPr>
          <w:rFonts w:cs="Calibri"/>
          <w:spacing w:val="-3"/>
          <w:sz w:val="20"/>
          <w:szCs w:val="20"/>
        </w:rPr>
        <w:t>r</w:t>
      </w:r>
      <w:r w:rsidRPr="002E4035">
        <w:rPr>
          <w:rFonts w:cs="Calibri"/>
          <w:spacing w:val="2"/>
          <w:sz w:val="20"/>
          <w:szCs w:val="20"/>
        </w:rPr>
        <w:t>o</w:t>
      </w:r>
      <w:r w:rsidRPr="002E4035">
        <w:rPr>
          <w:rFonts w:cs="Calibri"/>
          <w:sz w:val="20"/>
          <w:szCs w:val="20"/>
        </w:rPr>
        <w:t>u</w:t>
      </w:r>
      <w:r w:rsidRPr="002E4035">
        <w:rPr>
          <w:rFonts w:cs="Calibri"/>
          <w:spacing w:val="2"/>
          <w:sz w:val="20"/>
          <w:szCs w:val="20"/>
        </w:rPr>
        <w:t>g</w:t>
      </w:r>
      <w:r w:rsidRPr="002E4035">
        <w:rPr>
          <w:rFonts w:cs="Calibri"/>
          <w:sz w:val="20"/>
          <w:szCs w:val="20"/>
        </w:rPr>
        <w:t>h</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ed</w:t>
      </w:r>
      <w:r w:rsidRPr="002E4035">
        <w:rPr>
          <w:rFonts w:cs="Calibri"/>
          <w:spacing w:val="1"/>
          <w:sz w:val="20"/>
          <w:szCs w:val="20"/>
        </w:rPr>
        <w:t>ev</w:t>
      </w:r>
      <w:r w:rsidRPr="002E4035">
        <w:rPr>
          <w:rFonts w:cs="Calibri"/>
          <w:spacing w:val="2"/>
          <w:sz w:val="20"/>
          <w:szCs w:val="20"/>
        </w:rPr>
        <w:t>e</w:t>
      </w:r>
      <w:r w:rsidRPr="002E4035">
        <w:rPr>
          <w:rFonts w:cs="Calibri"/>
          <w:sz w:val="20"/>
          <w:szCs w:val="20"/>
        </w:rPr>
        <w:t>l</w:t>
      </w:r>
      <w:r w:rsidRPr="002E4035">
        <w:rPr>
          <w:rFonts w:cs="Calibri"/>
          <w:spacing w:val="2"/>
          <w:sz w:val="20"/>
          <w:szCs w:val="20"/>
        </w:rPr>
        <w:t>opmen</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z w:val="20"/>
          <w:szCs w:val="20"/>
        </w:rPr>
        <w:t>e</w:t>
      </w:r>
      <w:r w:rsidRPr="002E4035">
        <w:rPr>
          <w:rFonts w:cs="Calibri"/>
          <w:spacing w:val="2"/>
          <w:sz w:val="20"/>
          <w:szCs w:val="20"/>
        </w:rPr>
        <w:t>xistin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suitab</w:t>
      </w:r>
      <w:r w:rsidRPr="002E4035">
        <w:rPr>
          <w:rFonts w:cs="Calibri"/>
          <w:spacing w:val="-1"/>
          <w:sz w:val="20"/>
          <w:szCs w:val="20"/>
        </w:rPr>
        <w:t>l</w:t>
      </w:r>
      <w:r w:rsidRPr="002E4035">
        <w:rPr>
          <w:rFonts w:cs="Calibri"/>
          <w:sz w:val="20"/>
          <w:szCs w:val="20"/>
        </w:rPr>
        <w:t>y</w:t>
      </w:r>
      <w:r w:rsidRPr="002E4035">
        <w:rPr>
          <w:rFonts w:cs="Calibri"/>
          <w:spacing w:val="4"/>
          <w:sz w:val="20"/>
          <w:szCs w:val="20"/>
        </w:rPr>
        <w:t xml:space="preserve"> </w:t>
      </w:r>
      <w:r w:rsidRPr="002E4035">
        <w:rPr>
          <w:rFonts w:cs="Calibri"/>
          <w:sz w:val="20"/>
          <w:szCs w:val="20"/>
        </w:rPr>
        <w:t>z</w:t>
      </w:r>
      <w:r w:rsidRPr="002E4035">
        <w:rPr>
          <w:rFonts w:cs="Calibri"/>
          <w:spacing w:val="2"/>
          <w:sz w:val="20"/>
          <w:szCs w:val="20"/>
        </w:rPr>
        <w:t>oned land.</w:t>
      </w:r>
    </w:p>
    <w:p w:rsidR="005B0DBA" w:rsidRDefault="005B0DBA" w:rsidP="00D52504">
      <w:pPr>
        <w:spacing w:after="0" w:line="246" w:lineRule="auto"/>
        <w:ind w:right="-46"/>
        <w:rPr>
          <w:rFonts w:cs="Calibri"/>
          <w:sz w:val="20"/>
          <w:szCs w:val="20"/>
        </w:rPr>
      </w:pPr>
    </w:p>
    <w:p w:rsidR="005B0DBA" w:rsidRDefault="005B0DBA" w:rsidP="00D52504">
      <w:pPr>
        <w:spacing w:after="0" w:line="246" w:lineRule="auto"/>
        <w:ind w:right="-46"/>
        <w:rPr>
          <w:rFonts w:cs="Calibri"/>
          <w:sz w:val="20"/>
          <w:szCs w:val="20"/>
        </w:rPr>
      </w:pPr>
    </w:p>
    <w:p w:rsidR="005B0DBA" w:rsidRDefault="005B0DBA" w:rsidP="00D52504">
      <w:pPr>
        <w:spacing w:after="0" w:line="246" w:lineRule="auto"/>
        <w:ind w:right="-46"/>
        <w:rPr>
          <w:rFonts w:cs="Calibri"/>
          <w:sz w:val="20"/>
          <w:szCs w:val="20"/>
        </w:rPr>
      </w:pPr>
    </w:p>
    <w:p w:rsidR="005B0DBA" w:rsidRDefault="005B0DBA" w:rsidP="00D52504">
      <w:pPr>
        <w:spacing w:after="0" w:line="246" w:lineRule="auto"/>
        <w:ind w:right="-46"/>
        <w:rPr>
          <w:rFonts w:cs="Calibri"/>
          <w:sz w:val="20"/>
          <w:szCs w:val="20"/>
        </w:rPr>
      </w:pPr>
    </w:p>
    <w:p w:rsidR="005B0DBA" w:rsidRDefault="005B0DBA" w:rsidP="00D52504">
      <w:pPr>
        <w:spacing w:after="0" w:line="246" w:lineRule="auto"/>
        <w:ind w:right="-46"/>
        <w:rPr>
          <w:rFonts w:cs="Calibri"/>
          <w:sz w:val="20"/>
          <w:szCs w:val="20"/>
        </w:rPr>
      </w:pPr>
    </w:p>
    <w:p w:rsidR="005B0DBA" w:rsidRPr="002E4035" w:rsidRDefault="005B0DBA" w:rsidP="00D52504">
      <w:pPr>
        <w:spacing w:after="0" w:line="246" w:lineRule="auto"/>
        <w:ind w:right="-46"/>
        <w:rPr>
          <w:rFonts w:cs="Calibri"/>
          <w:sz w:val="20"/>
          <w:szCs w:val="20"/>
        </w:rPr>
      </w:pPr>
    </w:p>
    <w:p w:rsidR="005B0DBA" w:rsidRDefault="005B0DBA" w:rsidP="005113E1">
      <w:pPr>
        <w:ind w:right="-20"/>
        <w:rPr>
          <w:rFonts w:cs="Calibri"/>
          <w:sz w:val="20"/>
          <w:szCs w:val="20"/>
        </w:rPr>
      </w:pPr>
      <w:r w:rsidRPr="00F97745">
        <w:rPr>
          <w:rFonts w:cs="Calibri"/>
          <w:sz w:val="20"/>
          <w:szCs w:val="20"/>
        </w:rPr>
        <w:t xml:space="preserve">Table 3: Potential timing of Greenfield Housing Supply </w:t>
      </w:r>
    </w:p>
    <w:p w:rsidR="005B0DBA" w:rsidRPr="00F97745" w:rsidRDefault="005B0DBA" w:rsidP="005113E1">
      <w:pPr>
        <w:ind w:right="-20"/>
        <w:rPr>
          <w:rFonts w:cs="Calibri"/>
          <w:sz w:val="20"/>
          <w:szCs w:val="20"/>
        </w:rPr>
      </w:pPr>
      <w:r>
        <w:rPr>
          <w:rFonts w:cs="Calibri"/>
          <w:sz w:val="20"/>
          <w:szCs w:val="20"/>
        </w:rPr>
        <w:t xml:space="preserve">Table 3 shows in table form a timing breakdown of potential Greenfield housing supply by area, with potential total sections of 42,600 by 2028. All supply for Selwyn and Waimaririri priority areas shown in Figure 6 is potentially available by 2016, while for Christchurch City the supply in northern Christchurch is around 4000 then 4000 then 600 (in the same three time periods previously described) and around 4500, 5500 and 1500 for priority areas in the south west.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085"/>
        <w:gridCol w:w="1559"/>
        <w:gridCol w:w="1560"/>
        <w:gridCol w:w="1701"/>
        <w:gridCol w:w="1337"/>
      </w:tblGrid>
      <w:tr w:rsidR="005B0DBA" w:rsidRPr="00B64F82" w:rsidTr="00B64F82">
        <w:tc>
          <w:tcPr>
            <w:tcW w:w="3085" w:type="dxa"/>
            <w:shd w:val="clear" w:color="auto" w:fill="DBE5F1"/>
          </w:tcPr>
          <w:p w:rsidR="005B0DBA" w:rsidRPr="00B64F82" w:rsidRDefault="005B0DBA" w:rsidP="00B64F82">
            <w:pPr>
              <w:widowControl/>
              <w:spacing w:after="0" w:line="240" w:lineRule="auto"/>
              <w:rPr>
                <w:rFonts w:cs="Calibri"/>
                <w:sz w:val="20"/>
                <w:szCs w:val="20"/>
              </w:rPr>
            </w:pPr>
            <w:r w:rsidRPr="00B64F82">
              <w:rPr>
                <w:rFonts w:cs="Calibri"/>
                <w:sz w:val="20"/>
                <w:szCs w:val="20"/>
              </w:rPr>
              <w:t xml:space="preserve">Location of Priority Residential Area </w:t>
            </w:r>
          </w:p>
        </w:tc>
        <w:tc>
          <w:tcPr>
            <w:tcW w:w="1559" w:type="dxa"/>
            <w:shd w:val="clear" w:color="auto" w:fill="DBE5F1"/>
          </w:tcPr>
          <w:p w:rsidR="005B0DBA" w:rsidRPr="00B64F82" w:rsidRDefault="005B0DBA" w:rsidP="00B64F82">
            <w:pPr>
              <w:widowControl/>
              <w:spacing w:after="0" w:line="240" w:lineRule="auto"/>
              <w:rPr>
                <w:rFonts w:cs="Calibri"/>
                <w:sz w:val="20"/>
                <w:szCs w:val="20"/>
              </w:rPr>
            </w:pPr>
            <w:r w:rsidRPr="00B64F82">
              <w:rPr>
                <w:rFonts w:cs="Calibri"/>
                <w:sz w:val="20"/>
                <w:szCs w:val="20"/>
              </w:rPr>
              <w:t>Sections by 2016</w:t>
            </w:r>
          </w:p>
        </w:tc>
        <w:tc>
          <w:tcPr>
            <w:tcW w:w="1560" w:type="dxa"/>
            <w:shd w:val="clear" w:color="auto" w:fill="DBE5F1"/>
          </w:tcPr>
          <w:p w:rsidR="005B0DBA" w:rsidRPr="00B64F82" w:rsidRDefault="005B0DBA" w:rsidP="00B64F82">
            <w:pPr>
              <w:widowControl/>
              <w:spacing w:after="0" w:line="240" w:lineRule="auto"/>
              <w:rPr>
                <w:rFonts w:cs="Calibri"/>
                <w:sz w:val="20"/>
                <w:szCs w:val="20"/>
              </w:rPr>
            </w:pPr>
            <w:r w:rsidRPr="00B64F82">
              <w:rPr>
                <w:rFonts w:cs="Calibri"/>
                <w:sz w:val="20"/>
                <w:szCs w:val="20"/>
              </w:rPr>
              <w:t>Sections by 2021</w:t>
            </w:r>
          </w:p>
        </w:tc>
        <w:tc>
          <w:tcPr>
            <w:tcW w:w="1701" w:type="dxa"/>
            <w:shd w:val="clear" w:color="auto" w:fill="DBE5F1"/>
          </w:tcPr>
          <w:p w:rsidR="005B0DBA" w:rsidRPr="00B64F82" w:rsidRDefault="005B0DBA" w:rsidP="00B64F82">
            <w:pPr>
              <w:widowControl/>
              <w:spacing w:after="0" w:line="240" w:lineRule="auto"/>
              <w:rPr>
                <w:rFonts w:cs="Calibri"/>
                <w:sz w:val="20"/>
                <w:szCs w:val="20"/>
              </w:rPr>
            </w:pPr>
            <w:r w:rsidRPr="00B64F82">
              <w:rPr>
                <w:rFonts w:cs="Calibri"/>
                <w:sz w:val="20"/>
                <w:szCs w:val="20"/>
              </w:rPr>
              <w:t>Sections by 2028</w:t>
            </w:r>
          </w:p>
        </w:tc>
        <w:tc>
          <w:tcPr>
            <w:tcW w:w="1337" w:type="dxa"/>
            <w:shd w:val="clear" w:color="auto" w:fill="DBE5F1"/>
          </w:tcPr>
          <w:p w:rsidR="005B0DBA" w:rsidRPr="00B64F82" w:rsidRDefault="005B0DBA" w:rsidP="00B64F82">
            <w:pPr>
              <w:widowControl/>
              <w:spacing w:after="0" w:line="240" w:lineRule="auto"/>
              <w:rPr>
                <w:rFonts w:cs="Calibri"/>
                <w:sz w:val="20"/>
                <w:szCs w:val="20"/>
              </w:rPr>
            </w:pPr>
            <w:r w:rsidRPr="00B64F82">
              <w:rPr>
                <w:rFonts w:cs="Calibri"/>
                <w:sz w:val="20"/>
                <w:szCs w:val="20"/>
              </w:rPr>
              <w:t>Total Sections</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Northern Christchurch</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3798</w:t>
            </w:r>
          </w:p>
        </w:tc>
        <w:tc>
          <w:tcPr>
            <w:tcW w:w="1560"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4212</w:t>
            </w:r>
          </w:p>
        </w:tc>
        <w:tc>
          <w:tcPr>
            <w:tcW w:w="1701"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600</w:t>
            </w: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8610</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Southern Christchurch</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4413</w:t>
            </w:r>
          </w:p>
        </w:tc>
        <w:tc>
          <w:tcPr>
            <w:tcW w:w="1560"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5597</w:t>
            </w:r>
          </w:p>
        </w:tc>
        <w:tc>
          <w:tcPr>
            <w:tcW w:w="1701"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1580</w:t>
            </w: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11590</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 xml:space="preserve">Christchurch existing undeveloped land (not specifically identified) </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1180</w:t>
            </w:r>
          </w:p>
        </w:tc>
        <w:tc>
          <w:tcPr>
            <w:tcW w:w="1560" w:type="dxa"/>
          </w:tcPr>
          <w:p w:rsidR="005B0DBA" w:rsidRPr="00B64F82" w:rsidRDefault="005B0DBA" w:rsidP="00B64F82">
            <w:pPr>
              <w:widowControl/>
              <w:spacing w:after="0" w:line="240" w:lineRule="auto"/>
              <w:rPr>
                <w:rFonts w:cs="Calibri"/>
                <w:sz w:val="20"/>
                <w:szCs w:val="20"/>
              </w:rPr>
            </w:pPr>
          </w:p>
        </w:tc>
        <w:tc>
          <w:tcPr>
            <w:tcW w:w="1701" w:type="dxa"/>
          </w:tcPr>
          <w:p w:rsidR="005B0DBA" w:rsidRPr="00B64F82" w:rsidRDefault="005B0DBA" w:rsidP="00B64F82">
            <w:pPr>
              <w:widowControl/>
              <w:spacing w:after="0" w:line="240" w:lineRule="auto"/>
              <w:rPr>
                <w:rFonts w:cs="Calibri"/>
                <w:sz w:val="20"/>
                <w:szCs w:val="20"/>
              </w:rPr>
            </w:pP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1180</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Rolleston</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6371</w:t>
            </w:r>
          </w:p>
        </w:tc>
        <w:tc>
          <w:tcPr>
            <w:tcW w:w="1560" w:type="dxa"/>
          </w:tcPr>
          <w:p w:rsidR="005B0DBA" w:rsidRPr="00B64F82" w:rsidRDefault="005B0DBA" w:rsidP="00B64F82">
            <w:pPr>
              <w:widowControl/>
              <w:spacing w:after="0" w:line="240" w:lineRule="auto"/>
              <w:rPr>
                <w:rFonts w:cs="Calibri"/>
                <w:sz w:val="20"/>
                <w:szCs w:val="20"/>
              </w:rPr>
            </w:pPr>
          </w:p>
        </w:tc>
        <w:tc>
          <w:tcPr>
            <w:tcW w:w="1701" w:type="dxa"/>
          </w:tcPr>
          <w:p w:rsidR="005B0DBA" w:rsidRPr="00B64F82" w:rsidRDefault="005B0DBA" w:rsidP="00B64F82">
            <w:pPr>
              <w:widowControl/>
              <w:spacing w:after="0" w:line="240" w:lineRule="auto"/>
              <w:rPr>
                <w:rFonts w:cs="Calibri"/>
                <w:sz w:val="20"/>
                <w:szCs w:val="20"/>
              </w:rPr>
            </w:pP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6371</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 xml:space="preserve">Lincoln </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4036</w:t>
            </w:r>
          </w:p>
        </w:tc>
        <w:tc>
          <w:tcPr>
            <w:tcW w:w="1560" w:type="dxa"/>
          </w:tcPr>
          <w:p w:rsidR="005B0DBA" w:rsidRPr="00B64F82" w:rsidRDefault="005B0DBA" w:rsidP="00B64F82">
            <w:pPr>
              <w:widowControl/>
              <w:spacing w:after="0" w:line="240" w:lineRule="auto"/>
              <w:rPr>
                <w:rFonts w:cs="Calibri"/>
                <w:sz w:val="20"/>
                <w:szCs w:val="20"/>
              </w:rPr>
            </w:pPr>
          </w:p>
        </w:tc>
        <w:tc>
          <w:tcPr>
            <w:tcW w:w="1701" w:type="dxa"/>
          </w:tcPr>
          <w:p w:rsidR="005B0DBA" w:rsidRPr="00B64F82" w:rsidRDefault="005B0DBA" w:rsidP="00B64F82">
            <w:pPr>
              <w:widowControl/>
              <w:spacing w:after="0" w:line="240" w:lineRule="auto"/>
              <w:rPr>
                <w:rFonts w:cs="Calibri"/>
                <w:sz w:val="20"/>
                <w:szCs w:val="20"/>
              </w:rPr>
            </w:pP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4036</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 xml:space="preserve">West Melton </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702</w:t>
            </w:r>
          </w:p>
        </w:tc>
        <w:tc>
          <w:tcPr>
            <w:tcW w:w="1560" w:type="dxa"/>
          </w:tcPr>
          <w:p w:rsidR="005B0DBA" w:rsidRPr="00B64F82" w:rsidRDefault="005B0DBA" w:rsidP="00B64F82">
            <w:pPr>
              <w:widowControl/>
              <w:spacing w:after="0" w:line="240" w:lineRule="auto"/>
              <w:rPr>
                <w:rFonts w:cs="Calibri"/>
                <w:sz w:val="20"/>
                <w:szCs w:val="20"/>
              </w:rPr>
            </w:pPr>
          </w:p>
        </w:tc>
        <w:tc>
          <w:tcPr>
            <w:tcW w:w="1701" w:type="dxa"/>
          </w:tcPr>
          <w:p w:rsidR="005B0DBA" w:rsidRPr="00B64F82" w:rsidRDefault="005B0DBA" w:rsidP="00B64F82">
            <w:pPr>
              <w:widowControl/>
              <w:spacing w:after="0" w:line="240" w:lineRule="auto"/>
              <w:rPr>
                <w:rFonts w:cs="Calibri"/>
                <w:sz w:val="20"/>
                <w:szCs w:val="20"/>
              </w:rPr>
            </w:pP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702</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 xml:space="preserve">Prebbleton </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1194</w:t>
            </w:r>
          </w:p>
        </w:tc>
        <w:tc>
          <w:tcPr>
            <w:tcW w:w="1560" w:type="dxa"/>
          </w:tcPr>
          <w:p w:rsidR="005B0DBA" w:rsidRPr="00B64F82" w:rsidRDefault="005B0DBA" w:rsidP="00B64F82">
            <w:pPr>
              <w:widowControl/>
              <w:spacing w:after="0" w:line="240" w:lineRule="auto"/>
              <w:rPr>
                <w:rFonts w:cs="Calibri"/>
                <w:sz w:val="20"/>
                <w:szCs w:val="20"/>
              </w:rPr>
            </w:pPr>
          </w:p>
        </w:tc>
        <w:tc>
          <w:tcPr>
            <w:tcW w:w="1701" w:type="dxa"/>
          </w:tcPr>
          <w:p w:rsidR="005B0DBA" w:rsidRPr="00B64F82" w:rsidRDefault="005B0DBA" w:rsidP="00B64F82">
            <w:pPr>
              <w:widowControl/>
              <w:spacing w:after="0" w:line="240" w:lineRule="auto"/>
              <w:rPr>
                <w:rFonts w:cs="Calibri"/>
                <w:sz w:val="20"/>
                <w:szCs w:val="20"/>
              </w:rPr>
            </w:pP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1194</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 xml:space="preserve">SDC Rural Residential </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148</w:t>
            </w:r>
          </w:p>
        </w:tc>
        <w:tc>
          <w:tcPr>
            <w:tcW w:w="1560" w:type="dxa"/>
          </w:tcPr>
          <w:p w:rsidR="005B0DBA" w:rsidRPr="00B64F82" w:rsidRDefault="005B0DBA" w:rsidP="00B64F82">
            <w:pPr>
              <w:widowControl/>
              <w:spacing w:after="0" w:line="240" w:lineRule="auto"/>
              <w:rPr>
                <w:rFonts w:cs="Calibri"/>
                <w:sz w:val="20"/>
                <w:szCs w:val="20"/>
              </w:rPr>
            </w:pPr>
          </w:p>
        </w:tc>
        <w:tc>
          <w:tcPr>
            <w:tcW w:w="1701" w:type="dxa"/>
          </w:tcPr>
          <w:p w:rsidR="005B0DBA" w:rsidRPr="00B64F82" w:rsidRDefault="005B0DBA" w:rsidP="00B64F82">
            <w:pPr>
              <w:widowControl/>
              <w:spacing w:after="0" w:line="240" w:lineRule="auto"/>
              <w:rPr>
                <w:rFonts w:cs="Calibri"/>
                <w:sz w:val="20"/>
                <w:szCs w:val="20"/>
              </w:rPr>
            </w:pP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148</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Pegasus</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825</w:t>
            </w:r>
          </w:p>
        </w:tc>
        <w:tc>
          <w:tcPr>
            <w:tcW w:w="1560" w:type="dxa"/>
          </w:tcPr>
          <w:p w:rsidR="005B0DBA" w:rsidRPr="00B64F82" w:rsidRDefault="005B0DBA" w:rsidP="00B64F82">
            <w:pPr>
              <w:widowControl/>
              <w:spacing w:after="0" w:line="240" w:lineRule="auto"/>
              <w:rPr>
                <w:rFonts w:cs="Calibri"/>
                <w:sz w:val="20"/>
                <w:szCs w:val="20"/>
              </w:rPr>
            </w:pPr>
          </w:p>
        </w:tc>
        <w:tc>
          <w:tcPr>
            <w:tcW w:w="1701" w:type="dxa"/>
          </w:tcPr>
          <w:p w:rsidR="005B0DBA" w:rsidRPr="00B64F82" w:rsidRDefault="005B0DBA" w:rsidP="00B64F82">
            <w:pPr>
              <w:widowControl/>
              <w:spacing w:after="0" w:line="240" w:lineRule="auto"/>
              <w:rPr>
                <w:rFonts w:cs="Calibri"/>
                <w:sz w:val="20"/>
                <w:szCs w:val="20"/>
              </w:rPr>
            </w:pP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825</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Woodend</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1415</w:t>
            </w:r>
          </w:p>
        </w:tc>
        <w:tc>
          <w:tcPr>
            <w:tcW w:w="1560" w:type="dxa"/>
          </w:tcPr>
          <w:p w:rsidR="005B0DBA" w:rsidRPr="00B64F82" w:rsidRDefault="005B0DBA" w:rsidP="00B64F82">
            <w:pPr>
              <w:widowControl/>
              <w:spacing w:after="0" w:line="240" w:lineRule="auto"/>
              <w:rPr>
                <w:rFonts w:cs="Calibri"/>
                <w:sz w:val="20"/>
                <w:szCs w:val="20"/>
              </w:rPr>
            </w:pPr>
          </w:p>
        </w:tc>
        <w:tc>
          <w:tcPr>
            <w:tcW w:w="1701" w:type="dxa"/>
          </w:tcPr>
          <w:p w:rsidR="005B0DBA" w:rsidRPr="00B64F82" w:rsidRDefault="005B0DBA" w:rsidP="00B64F82">
            <w:pPr>
              <w:widowControl/>
              <w:spacing w:after="0" w:line="240" w:lineRule="auto"/>
              <w:rPr>
                <w:rFonts w:cs="Calibri"/>
                <w:sz w:val="20"/>
                <w:szCs w:val="20"/>
              </w:rPr>
            </w:pP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1415</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Rangiora</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2250</w:t>
            </w:r>
          </w:p>
        </w:tc>
        <w:tc>
          <w:tcPr>
            <w:tcW w:w="1560" w:type="dxa"/>
          </w:tcPr>
          <w:p w:rsidR="005B0DBA" w:rsidRPr="00B64F82" w:rsidRDefault="005B0DBA" w:rsidP="00B64F82">
            <w:pPr>
              <w:widowControl/>
              <w:spacing w:after="0" w:line="240" w:lineRule="auto"/>
              <w:rPr>
                <w:rFonts w:cs="Calibri"/>
                <w:sz w:val="20"/>
                <w:szCs w:val="20"/>
              </w:rPr>
            </w:pPr>
          </w:p>
        </w:tc>
        <w:tc>
          <w:tcPr>
            <w:tcW w:w="1701" w:type="dxa"/>
          </w:tcPr>
          <w:p w:rsidR="005B0DBA" w:rsidRPr="00B64F82" w:rsidRDefault="005B0DBA" w:rsidP="00B64F82">
            <w:pPr>
              <w:widowControl/>
              <w:spacing w:after="0" w:line="240" w:lineRule="auto"/>
              <w:rPr>
                <w:rFonts w:cs="Calibri"/>
                <w:sz w:val="20"/>
                <w:szCs w:val="20"/>
              </w:rPr>
            </w:pP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2250</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Kaiapoi</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2900</w:t>
            </w:r>
          </w:p>
        </w:tc>
        <w:tc>
          <w:tcPr>
            <w:tcW w:w="1560" w:type="dxa"/>
          </w:tcPr>
          <w:p w:rsidR="005B0DBA" w:rsidRPr="00B64F82" w:rsidRDefault="005B0DBA" w:rsidP="00B64F82">
            <w:pPr>
              <w:widowControl/>
              <w:spacing w:after="0" w:line="240" w:lineRule="auto"/>
              <w:rPr>
                <w:rFonts w:cs="Calibri"/>
                <w:sz w:val="20"/>
                <w:szCs w:val="20"/>
              </w:rPr>
            </w:pPr>
          </w:p>
        </w:tc>
        <w:tc>
          <w:tcPr>
            <w:tcW w:w="1701" w:type="dxa"/>
          </w:tcPr>
          <w:p w:rsidR="005B0DBA" w:rsidRPr="00B64F82" w:rsidRDefault="005B0DBA" w:rsidP="00B64F82">
            <w:pPr>
              <w:widowControl/>
              <w:spacing w:after="0" w:line="240" w:lineRule="auto"/>
              <w:rPr>
                <w:rFonts w:cs="Calibri"/>
                <w:sz w:val="20"/>
                <w:szCs w:val="20"/>
              </w:rPr>
            </w:pP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2900</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Tuahiwi</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300</w:t>
            </w:r>
          </w:p>
        </w:tc>
        <w:tc>
          <w:tcPr>
            <w:tcW w:w="1560" w:type="dxa"/>
          </w:tcPr>
          <w:p w:rsidR="005B0DBA" w:rsidRPr="00B64F82" w:rsidRDefault="005B0DBA" w:rsidP="00B64F82">
            <w:pPr>
              <w:widowControl/>
              <w:spacing w:after="0" w:line="240" w:lineRule="auto"/>
              <w:rPr>
                <w:rFonts w:cs="Calibri"/>
                <w:sz w:val="20"/>
                <w:szCs w:val="20"/>
              </w:rPr>
            </w:pPr>
          </w:p>
        </w:tc>
        <w:tc>
          <w:tcPr>
            <w:tcW w:w="1701" w:type="dxa"/>
          </w:tcPr>
          <w:p w:rsidR="005B0DBA" w:rsidRPr="00B64F82" w:rsidRDefault="005B0DBA" w:rsidP="00B64F82">
            <w:pPr>
              <w:widowControl/>
              <w:spacing w:after="0" w:line="240" w:lineRule="auto"/>
              <w:rPr>
                <w:rFonts w:cs="Calibri"/>
                <w:sz w:val="20"/>
                <w:szCs w:val="20"/>
              </w:rPr>
            </w:pP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300</w:t>
            </w:r>
          </w:p>
        </w:tc>
      </w:tr>
      <w:tr w:rsidR="005B0DBA" w:rsidRPr="00B64F82" w:rsidTr="00B64F82">
        <w:tc>
          <w:tcPr>
            <w:tcW w:w="3085"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 xml:space="preserve">WDC Rural Residential </w:t>
            </w:r>
          </w:p>
        </w:tc>
        <w:tc>
          <w:tcPr>
            <w:tcW w:w="1559"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1085</w:t>
            </w:r>
          </w:p>
        </w:tc>
        <w:tc>
          <w:tcPr>
            <w:tcW w:w="1560" w:type="dxa"/>
          </w:tcPr>
          <w:p w:rsidR="005B0DBA" w:rsidRPr="00B64F82" w:rsidRDefault="005B0DBA" w:rsidP="00B64F82">
            <w:pPr>
              <w:widowControl/>
              <w:spacing w:after="0" w:line="240" w:lineRule="auto"/>
              <w:rPr>
                <w:rFonts w:cs="Calibri"/>
                <w:sz w:val="20"/>
                <w:szCs w:val="20"/>
              </w:rPr>
            </w:pPr>
          </w:p>
        </w:tc>
        <w:tc>
          <w:tcPr>
            <w:tcW w:w="1701" w:type="dxa"/>
          </w:tcPr>
          <w:p w:rsidR="005B0DBA" w:rsidRPr="00B64F82" w:rsidRDefault="005B0DBA" w:rsidP="00B64F82">
            <w:pPr>
              <w:widowControl/>
              <w:spacing w:after="0" w:line="240" w:lineRule="auto"/>
              <w:rPr>
                <w:rFonts w:cs="Calibri"/>
                <w:sz w:val="20"/>
                <w:szCs w:val="20"/>
              </w:rPr>
            </w:pPr>
          </w:p>
        </w:tc>
        <w:tc>
          <w:tcPr>
            <w:tcW w:w="1337" w:type="dxa"/>
          </w:tcPr>
          <w:p w:rsidR="005B0DBA" w:rsidRPr="00B64F82" w:rsidRDefault="005B0DBA" w:rsidP="00B64F82">
            <w:pPr>
              <w:widowControl/>
              <w:spacing w:after="0" w:line="240" w:lineRule="auto"/>
              <w:rPr>
                <w:rFonts w:cs="Calibri"/>
                <w:sz w:val="20"/>
                <w:szCs w:val="20"/>
              </w:rPr>
            </w:pPr>
            <w:r w:rsidRPr="00B64F82">
              <w:rPr>
                <w:rFonts w:cs="Calibri"/>
                <w:sz w:val="20"/>
                <w:szCs w:val="20"/>
              </w:rPr>
              <w:t>1085</w:t>
            </w:r>
          </w:p>
        </w:tc>
      </w:tr>
      <w:tr w:rsidR="005B0DBA" w:rsidRPr="00B64F82" w:rsidTr="00B64F82">
        <w:tc>
          <w:tcPr>
            <w:tcW w:w="3085" w:type="dxa"/>
            <w:shd w:val="clear" w:color="auto" w:fill="B8CCE4"/>
          </w:tcPr>
          <w:p w:rsidR="005B0DBA" w:rsidRPr="00B64F82" w:rsidRDefault="005B0DBA" w:rsidP="00B64F82">
            <w:pPr>
              <w:widowControl/>
              <w:spacing w:after="0" w:line="240" w:lineRule="auto"/>
              <w:rPr>
                <w:rFonts w:cs="Calibri"/>
                <w:sz w:val="20"/>
                <w:szCs w:val="20"/>
              </w:rPr>
            </w:pPr>
            <w:r w:rsidRPr="00B64F82">
              <w:rPr>
                <w:rFonts w:cs="Calibri"/>
                <w:sz w:val="20"/>
                <w:szCs w:val="20"/>
              </w:rPr>
              <w:t xml:space="preserve">Totals </w:t>
            </w:r>
          </w:p>
        </w:tc>
        <w:tc>
          <w:tcPr>
            <w:tcW w:w="1559" w:type="dxa"/>
            <w:shd w:val="clear" w:color="auto" w:fill="B8CCE4"/>
          </w:tcPr>
          <w:p w:rsidR="005B0DBA" w:rsidRPr="00B64F82" w:rsidRDefault="005B0DBA" w:rsidP="00B64F82">
            <w:pPr>
              <w:widowControl/>
              <w:spacing w:after="0" w:line="240" w:lineRule="auto"/>
              <w:rPr>
                <w:rFonts w:cs="Calibri"/>
                <w:sz w:val="20"/>
                <w:szCs w:val="20"/>
              </w:rPr>
            </w:pPr>
            <w:r w:rsidRPr="00B64F82">
              <w:rPr>
                <w:rFonts w:cs="Calibri"/>
                <w:sz w:val="20"/>
                <w:szCs w:val="20"/>
              </w:rPr>
              <w:t>30,617</w:t>
            </w:r>
          </w:p>
        </w:tc>
        <w:tc>
          <w:tcPr>
            <w:tcW w:w="1560" w:type="dxa"/>
            <w:shd w:val="clear" w:color="auto" w:fill="B8CCE4"/>
          </w:tcPr>
          <w:p w:rsidR="005B0DBA" w:rsidRPr="00B64F82" w:rsidRDefault="005B0DBA" w:rsidP="00B64F82">
            <w:pPr>
              <w:widowControl/>
              <w:spacing w:after="0" w:line="240" w:lineRule="auto"/>
              <w:rPr>
                <w:rFonts w:cs="Calibri"/>
                <w:sz w:val="20"/>
                <w:szCs w:val="20"/>
              </w:rPr>
            </w:pPr>
            <w:r w:rsidRPr="00B64F82">
              <w:rPr>
                <w:rFonts w:cs="Calibri"/>
                <w:sz w:val="20"/>
                <w:szCs w:val="20"/>
              </w:rPr>
              <w:t>9,809</w:t>
            </w:r>
          </w:p>
        </w:tc>
        <w:tc>
          <w:tcPr>
            <w:tcW w:w="1701" w:type="dxa"/>
            <w:shd w:val="clear" w:color="auto" w:fill="B8CCE4"/>
          </w:tcPr>
          <w:p w:rsidR="005B0DBA" w:rsidRPr="00B64F82" w:rsidRDefault="005B0DBA" w:rsidP="00B64F82">
            <w:pPr>
              <w:widowControl/>
              <w:spacing w:after="0" w:line="240" w:lineRule="auto"/>
              <w:rPr>
                <w:rFonts w:cs="Calibri"/>
                <w:sz w:val="20"/>
                <w:szCs w:val="20"/>
              </w:rPr>
            </w:pPr>
            <w:r w:rsidRPr="00B64F82">
              <w:rPr>
                <w:rFonts w:cs="Calibri"/>
                <w:sz w:val="20"/>
                <w:szCs w:val="20"/>
              </w:rPr>
              <w:t>2,180</w:t>
            </w:r>
          </w:p>
        </w:tc>
        <w:tc>
          <w:tcPr>
            <w:tcW w:w="1337" w:type="dxa"/>
            <w:shd w:val="clear" w:color="auto" w:fill="B8CCE4"/>
          </w:tcPr>
          <w:p w:rsidR="005B0DBA" w:rsidRPr="00B64F82" w:rsidRDefault="005B0DBA" w:rsidP="00B64F82">
            <w:pPr>
              <w:widowControl/>
              <w:spacing w:after="0" w:line="240" w:lineRule="auto"/>
              <w:rPr>
                <w:rFonts w:cs="Calibri"/>
                <w:sz w:val="20"/>
                <w:szCs w:val="20"/>
              </w:rPr>
            </w:pPr>
            <w:r w:rsidRPr="00B64F82">
              <w:rPr>
                <w:rFonts w:cs="Calibri"/>
                <w:sz w:val="20"/>
                <w:szCs w:val="20"/>
              </w:rPr>
              <w:t>42,606</w:t>
            </w:r>
          </w:p>
        </w:tc>
      </w:tr>
    </w:tbl>
    <w:p w:rsidR="005B0DBA" w:rsidRPr="002E4035" w:rsidRDefault="005B0DBA" w:rsidP="00F97745">
      <w:pPr>
        <w:widowControl/>
        <w:rPr>
          <w:rFonts w:cs="Calibri"/>
        </w:rPr>
      </w:pPr>
    </w:p>
    <w:p w:rsidR="005B0DBA" w:rsidRPr="002E4035" w:rsidRDefault="005B0DBA" w:rsidP="005113E1">
      <w:pPr>
        <w:ind w:right="-20"/>
        <w:rPr>
          <w:rFonts w:cs="Calibri"/>
        </w:rPr>
      </w:pPr>
    </w:p>
    <w:p w:rsidR="005B0DBA" w:rsidRDefault="005B0DBA">
      <w:pPr>
        <w:widowControl/>
        <w:rPr>
          <w:rFonts w:cs="Calibri"/>
          <w:spacing w:val="2"/>
          <w:sz w:val="20"/>
          <w:szCs w:val="20"/>
        </w:rPr>
      </w:pPr>
      <w:r>
        <w:rPr>
          <w:rFonts w:cs="Calibri"/>
          <w:spacing w:val="2"/>
          <w:sz w:val="20"/>
          <w:szCs w:val="20"/>
        </w:rPr>
        <w:t>Figure 12: Map of potential housing supply</w:t>
      </w:r>
    </w:p>
    <w:p w:rsidR="005B0DBA" w:rsidRDefault="005B0DBA">
      <w:pPr>
        <w:widowControl/>
        <w:rPr>
          <w:rFonts w:cs="Calibri"/>
          <w:spacing w:val="2"/>
          <w:sz w:val="20"/>
          <w:szCs w:val="20"/>
        </w:rPr>
      </w:pPr>
      <w:r>
        <w:rPr>
          <w:rFonts w:cs="Calibri"/>
          <w:spacing w:val="2"/>
          <w:sz w:val="20"/>
          <w:szCs w:val="20"/>
        </w:rPr>
        <w:t>Figure 12 shows in map form the information on potential housing supply described in Table 3 above. It shows circles for each priority area, proportionate in size to the number of households anticipated, and shows in segments of each circle the anticipated quantum of households able to be serviced in each of the three time periods previously described. As outlined in Table 3 some areas in northern and south west Christchurch are only able to be fully serviced by 2021 and to a lesser extent 2028.</w:t>
      </w:r>
    </w:p>
    <w:p w:rsidR="005B0DBA" w:rsidRDefault="00441F93">
      <w:pPr>
        <w:widowControl/>
        <w:rPr>
          <w:rFonts w:cs="Calibri"/>
          <w:spacing w:val="2"/>
          <w:sz w:val="20"/>
          <w:szCs w:val="20"/>
        </w:rPr>
      </w:pPr>
      <w:r>
        <w:rPr>
          <w:noProof/>
          <w:lang w:val="en-NZ" w:eastAsia="en-NZ"/>
        </w:rPr>
        <w:drawing>
          <wp:anchor distT="0" distB="0" distL="114300" distR="114300" simplePos="0" relativeHeight="251658752" behindDoc="1" locked="0" layoutInCell="1" allowOverlap="1">
            <wp:simplePos x="0" y="0"/>
            <wp:positionH relativeFrom="column">
              <wp:posOffset>-571500</wp:posOffset>
            </wp:positionH>
            <wp:positionV relativeFrom="paragraph">
              <wp:posOffset>-6954520</wp:posOffset>
            </wp:positionV>
            <wp:extent cx="6639560" cy="7734300"/>
            <wp:effectExtent l="0" t="0" r="8890" b="0"/>
            <wp:wrapTight wrapText="bothSides">
              <wp:wrapPolygon edited="0">
                <wp:start x="0" y="0"/>
                <wp:lineTo x="0" y="21547"/>
                <wp:lineTo x="21567" y="21547"/>
                <wp:lineTo x="21567" y="0"/>
                <wp:lineTo x="0" y="0"/>
              </wp:wrapPolygon>
            </wp:wrapTight>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l="29420" t="11703" r="28191" b="9308"/>
                    <a:stretch>
                      <a:fillRect/>
                    </a:stretch>
                  </pic:blipFill>
                  <pic:spPr bwMode="auto">
                    <a:xfrm>
                      <a:off x="0" y="0"/>
                      <a:ext cx="6639560" cy="7734300"/>
                    </a:xfrm>
                    <a:prstGeom prst="rect">
                      <a:avLst/>
                    </a:prstGeom>
                    <a:noFill/>
                  </pic:spPr>
                </pic:pic>
              </a:graphicData>
            </a:graphic>
            <wp14:sizeRelH relativeFrom="page">
              <wp14:pctWidth>0</wp14:pctWidth>
            </wp14:sizeRelH>
            <wp14:sizeRelV relativeFrom="page">
              <wp14:pctHeight>0</wp14:pctHeight>
            </wp14:sizeRelV>
          </wp:anchor>
        </w:drawing>
      </w:r>
      <w:r w:rsidR="005B0DBA">
        <w:rPr>
          <w:rFonts w:cs="Calibri"/>
          <w:spacing w:val="2"/>
          <w:sz w:val="20"/>
          <w:szCs w:val="20"/>
        </w:rPr>
        <w:t xml:space="preserve"> </w:t>
      </w:r>
      <w:r w:rsidR="005B0DBA">
        <w:rPr>
          <w:rFonts w:cs="Calibri"/>
          <w:spacing w:val="2"/>
          <w:sz w:val="20"/>
          <w:szCs w:val="20"/>
        </w:rPr>
        <w:br w:type="page"/>
      </w:r>
    </w:p>
    <w:p w:rsidR="005B0DBA" w:rsidRPr="002E4035" w:rsidRDefault="005B0DBA" w:rsidP="00673528">
      <w:pPr>
        <w:spacing w:before="83" w:after="0" w:line="246" w:lineRule="auto"/>
        <w:ind w:right="-46"/>
        <w:rPr>
          <w:rFonts w:cs="Calibri"/>
          <w:sz w:val="20"/>
          <w:szCs w:val="20"/>
        </w:rPr>
      </w:pPr>
      <w:r w:rsidRPr="002E4035">
        <w:rPr>
          <w:rFonts w:cs="Calibri"/>
          <w:spacing w:val="2"/>
          <w:sz w:val="20"/>
          <w:szCs w:val="20"/>
        </w:rPr>
        <w:t>G</w:t>
      </w:r>
      <w:r w:rsidRPr="002E4035">
        <w:rPr>
          <w:rFonts w:cs="Calibri"/>
          <w:spacing w:val="-3"/>
          <w:sz w:val="20"/>
          <w:szCs w:val="20"/>
        </w:rPr>
        <w:t>r</w:t>
      </w:r>
      <w:r w:rsidRPr="002E4035">
        <w:rPr>
          <w:rFonts w:cs="Calibri"/>
          <w:spacing w:val="2"/>
          <w:sz w:val="20"/>
          <w:szCs w:val="20"/>
        </w:rPr>
        <w:t>eenfie</w:t>
      </w:r>
      <w:r w:rsidRPr="002E4035">
        <w:rPr>
          <w:rFonts w:cs="Calibri"/>
          <w:sz w:val="20"/>
          <w:szCs w:val="20"/>
        </w:rPr>
        <w:t>ld</w:t>
      </w:r>
      <w:r w:rsidRPr="002E4035">
        <w:rPr>
          <w:rFonts w:cs="Calibri"/>
          <w:spacing w:val="-1"/>
          <w:sz w:val="20"/>
          <w:szCs w:val="20"/>
        </w:rPr>
        <w:t xml:space="preserve"> </w:t>
      </w:r>
      <w:r w:rsidRPr="002E4035">
        <w:rPr>
          <w:rFonts w:cs="Calibri"/>
          <w:spacing w:val="2"/>
          <w:sz w:val="20"/>
          <w:szCs w:val="20"/>
        </w:rPr>
        <w:t>d</w:t>
      </w:r>
      <w:r w:rsidRPr="002E4035">
        <w:rPr>
          <w:rFonts w:cs="Calibri"/>
          <w:spacing w:val="1"/>
          <w:sz w:val="20"/>
          <w:szCs w:val="20"/>
        </w:rPr>
        <w:t>ev</w:t>
      </w:r>
      <w:r w:rsidRPr="002E4035">
        <w:rPr>
          <w:rFonts w:cs="Calibri"/>
          <w:spacing w:val="2"/>
          <w:sz w:val="20"/>
          <w:szCs w:val="20"/>
        </w:rPr>
        <w:t>e</w:t>
      </w:r>
      <w:r w:rsidRPr="002E4035">
        <w:rPr>
          <w:rFonts w:cs="Calibri"/>
          <w:sz w:val="20"/>
          <w:szCs w:val="20"/>
        </w:rPr>
        <w:t>l</w:t>
      </w:r>
      <w:r w:rsidRPr="002E4035">
        <w:rPr>
          <w:rFonts w:cs="Calibri"/>
          <w:spacing w:val="2"/>
          <w:sz w:val="20"/>
          <w:szCs w:val="20"/>
        </w:rPr>
        <w:t>opmen</w:t>
      </w:r>
      <w:r w:rsidRPr="002E4035">
        <w:rPr>
          <w:rFonts w:cs="Calibri"/>
          <w:sz w:val="20"/>
          <w:szCs w:val="20"/>
        </w:rPr>
        <w:t>t</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equi</w:t>
      </w:r>
      <w:r w:rsidRPr="002E4035">
        <w:rPr>
          <w:rFonts w:cs="Calibri"/>
          <w:spacing w:val="-3"/>
          <w:sz w:val="20"/>
          <w:szCs w:val="20"/>
        </w:rPr>
        <w:t>r</w:t>
      </w:r>
      <w:r w:rsidRPr="002E4035">
        <w:rPr>
          <w:rFonts w:cs="Calibri"/>
          <w:spacing w:val="2"/>
          <w:sz w:val="20"/>
          <w:szCs w:val="20"/>
        </w:rPr>
        <w:t>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r</w:t>
      </w:r>
      <w:r w:rsidRPr="002E4035">
        <w:rPr>
          <w:rFonts w:cs="Calibri"/>
          <w:spacing w:val="1"/>
          <w:sz w:val="20"/>
          <w:szCs w:val="20"/>
        </w:rPr>
        <w:t>o</w:t>
      </w:r>
      <w:r w:rsidRPr="002E4035">
        <w:rPr>
          <w:rFonts w:cs="Calibri"/>
          <w:spacing w:val="2"/>
          <w:sz w:val="20"/>
          <w:szCs w:val="20"/>
        </w:rPr>
        <w:t>visio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oadin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and t</w:t>
      </w:r>
      <w:r w:rsidRPr="002E4035">
        <w:rPr>
          <w:rFonts w:cs="Calibri"/>
          <w:spacing w:val="-1"/>
          <w:sz w:val="20"/>
          <w:szCs w:val="20"/>
        </w:rPr>
        <w:t>r</w:t>
      </w:r>
      <w:r w:rsidRPr="002E4035">
        <w:rPr>
          <w:rFonts w:cs="Calibri"/>
          <w:spacing w:val="2"/>
          <w:sz w:val="20"/>
          <w:szCs w:val="20"/>
        </w:rPr>
        <w:t>anspor</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inf</w:t>
      </w:r>
      <w:r w:rsidRPr="002E4035">
        <w:rPr>
          <w:rFonts w:cs="Calibri"/>
          <w:spacing w:val="-1"/>
          <w:sz w:val="20"/>
          <w:szCs w:val="20"/>
        </w:rPr>
        <w:t>r</w:t>
      </w:r>
      <w:r w:rsidRPr="002E4035">
        <w:rPr>
          <w:rFonts w:cs="Calibri"/>
          <w:spacing w:val="2"/>
          <w:sz w:val="20"/>
          <w:szCs w:val="20"/>
        </w:rPr>
        <w:t>astructu</w:t>
      </w:r>
      <w:r w:rsidRPr="002E4035">
        <w:rPr>
          <w:rFonts w:cs="Calibri"/>
          <w:spacing w:val="-3"/>
          <w:sz w:val="20"/>
          <w:szCs w:val="20"/>
        </w:rPr>
        <w:t>r</w:t>
      </w:r>
      <w:r w:rsidRPr="002E4035">
        <w:rPr>
          <w:rFonts w:cs="Calibri"/>
          <w:spacing w:val="2"/>
          <w:sz w:val="20"/>
          <w:szCs w:val="20"/>
        </w:rPr>
        <w:t>e</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sta</w:t>
      </w:r>
      <w:r w:rsidRPr="002E4035">
        <w:rPr>
          <w:rFonts w:cs="Calibri"/>
          <w:spacing w:val="1"/>
          <w:sz w:val="20"/>
          <w:szCs w:val="20"/>
        </w:rPr>
        <w:t>t</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high</w:t>
      </w:r>
      <w:r w:rsidRPr="002E4035">
        <w:rPr>
          <w:rFonts w:cs="Calibri"/>
          <w:spacing w:val="3"/>
          <w:sz w:val="20"/>
          <w:szCs w:val="20"/>
        </w:rPr>
        <w:t>w</w:t>
      </w:r>
      <w:r w:rsidRPr="002E4035">
        <w:rPr>
          <w:rFonts w:cs="Calibri"/>
          <w:sz w:val="20"/>
          <w:szCs w:val="20"/>
        </w:rPr>
        <w:t>ay</w:t>
      </w:r>
      <w:r w:rsidRPr="002E4035">
        <w:rPr>
          <w:rFonts w:cs="Calibri"/>
          <w:spacing w:val="4"/>
          <w:sz w:val="20"/>
          <w:szCs w:val="20"/>
        </w:rPr>
        <w:t xml:space="preserve"> </w:t>
      </w:r>
      <w:r w:rsidRPr="002E4035">
        <w:rPr>
          <w:rFonts w:cs="Calibri"/>
          <w:spacing w:val="2"/>
          <w:sz w:val="20"/>
          <w:szCs w:val="20"/>
        </w:rPr>
        <w:t>upg</w:t>
      </w:r>
      <w:r w:rsidRPr="002E4035">
        <w:rPr>
          <w:rFonts w:cs="Calibri"/>
          <w:spacing w:val="-1"/>
          <w:sz w:val="20"/>
          <w:szCs w:val="20"/>
        </w:rPr>
        <w:t>r</w:t>
      </w:r>
      <w:r w:rsidRPr="002E4035">
        <w:rPr>
          <w:rFonts w:cs="Calibri"/>
          <w:spacing w:val="2"/>
          <w:sz w:val="20"/>
          <w:szCs w:val="20"/>
        </w:rPr>
        <w:t>ade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neces</w:t>
      </w:r>
      <w:r w:rsidRPr="002E4035">
        <w:rPr>
          <w:rFonts w:cs="Calibri"/>
          <w:spacing w:val="4"/>
          <w:sz w:val="20"/>
          <w:szCs w:val="20"/>
        </w:rPr>
        <w:t>s</w:t>
      </w:r>
      <w:r w:rsidRPr="002E4035">
        <w:rPr>
          <w:rFonts w:cs="Calibri"/>
          <w:spacing w:val="2"/>
          <w:sz w:val="20"/>
          <w:szCs w:val="20"/>
        </w:rPr>
        <w:t xml:space="preserve">ary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suppor</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ful</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d</w:t>
      </w:r>
      <w:r w:rsidRPr="002E4035">
        <w:rPr>
          <w:rFonts w:cs="Calibri"/>
          <w:spacing w:val="1"/>
          <w:sz w:val="20"/>
          <w:szCs w:val="20"/>
        </w:rPr>
        <w:t>ev</w:t>
      </w:r>
      <w:r w:rsidRPr="002E4035">
        <w:rPr>
          <w:rFonts w:cs="Calibri"/>
          <w:spacing w:val="2"/>
          <w:sz w:val="20"/>
          <w:szCs w:val="20"/>
        </w:rPr>
        <w:t>e</w:t>
      </w:r>
      <w:r w:rsidRPr="002E4035">
        <w:rPr>
          <w:rFonts w:cs="Calibri"/>
          <w:sz w:val="20"/>
          <w:szCs w:val="20"/>
        </w:rPr>
        <w:t>l</w:t>
      </w:r>
      <w:r w:rsidRPr="002E4035">
        <w:rPr>
          <w:rFonts w:cs="Calibri"/>
          <w:spacing w:val="2"/>
          <w:sz w:val="20"/>
          <w:szCs w:val="20"/>
        </w:rPr>
        <w:t>opmen</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G</w:t>
      </w:r>
      <w:r w:rsidRPr="002E4035">
        <w:rPr>
          <w:rFonts w:cs="Calibri"/>
          <w:spacing w:val="-3"/>
          <w:sz w:val="20"/>
          <w:szCs w:val="20"/>
        </w:rPr>
        <w:t>r</w:t>
      </w:r>
      <w:r w:rsidRPr="002E4035">
        <w:rPr>
          <w:rFonts w:cs="Calibri"/>
          <w:spacing w:val="2"/>
          <w:sz w:val="20"/>
          <w:szCs w:val="20"/>
        </w:rPr>
        <w:t>eenfie</w:t>
      </w:r>
      <w:r w:rsidRPr="002E4035">
        <w:rPr>
          <w:rFonts w:cs="Calibri"/>
          <w:sz w:val="20"/>
          <w:szCs w:val="20"/>
        </w:rPr>
        <w:t>ld</w:t>
      </w:r>
      <w:r w:rsidRPr="002E4035">
        <w:rPr>
          <w:rFonts w:cs="Calibri"/>
          <w:spacing w:val="-1"/>
          <w:sz w:val="20"/>
          <w:szCs w:val="20"/>
        </w:rPr>
        <w:t xml:space="preserve"> </w:t>
      </w:r>
      <w:r w:rsidRPr="002E4035">
        <w:rPr>
          <w:rFonts w:cs="Calibri"/>
          <w:spacing w:val="-3"/>
          <w:sz w:val="20"/>
          <w:szCs w:val="20"/>
        </w:rPr>
        <w:t>r</w:t>
      </w:r>
      <w:r w:rsidRPr="002E4035">
        <w:rPr>
          <w:rFonts w:cs="Calibri"/>
          <w:spacing w:val="2"/>
          <w:sz w:val="20"/>
          <w:szCs w:val="20"/>
        </w:rPr>
        <w:t>esidential</w:t>
      </w:r>
    </w:p>
    <w:p w:rsidR="005B0DBA" w:rsidRPr="002E4035" w:rsidRDefault="005B0DBA" w:rsidP="00673528">
      <w:pPr>
        <w:spacing w:after="0" w:line="246" w:lineRule="auto"/>
        <w:ind w:right="-46"/>
        <w:rPr>
          <w:rFonts w:cs="Calibri"/>
          <w:sz w:val="20"/>
          <w:szCs w:val="20"/>
        </w:rPr>
      </w:pPr>
      <w:r w:rsidRPr="002E4035">
        <w:rPr>
          <w:rFonts w:cs="Calibri"/>
          <w:spacing w:val="2"/>
          <w:sz w:val="20"/>
          <w:szCs w:val="20"/>
        </w:rPr>
        <w:t>a</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Belfas</w:t>
      </w:r>
      <w:r w:rsidRPr="002E4035">
        <w:rPr>
          <w:rFonts w:cs="Calibri"/>
          <w:spacing w:val="6"/>
          <w:sz w:val="20"/>
          <w:szCs w:val="20"/>
        </w:rPr>
        <w:t>t</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r</w:t>
      </w:r>
      <w:r w:rsidRPr="002E4035">
        <w:rPr>
          <w:rFonts w:cs="Calibri"/>
          <w:spacing w:val="2"/>
          <w:sz w:val="20"/>
          <w:szCs w:val="20"/>
        </w:rPr>
        <w:t>es</w:t>
      </w:r>
      <w:r w:rsidRPr="002E4035">
        <w:rPr>
          <w:rFonts w:cs="Calibri"/>
          <w:spacing w:val="1"/>
          <w:sz w:val="20"/>
          <w:szCs w:val="20"/>
        </w:rPr>
        <w:t>t</w:t>
      </w:r>
      <w:r w:rsidRPr="002E4035">
        <w:rPr>
          <w:rFonts w:cs="Calibri"/>
          <w:spacing w:val="2"/>
          <w:sz w:val="20"/>
          <w:szCs w:val="20"/>
        </w:rPr>
        <w:t>ons</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Highfie</w:t>
      </w:r>
      <w:r w:rsidRPr="002E4035">
        <w:rPr>
          <w:rFonts w:cs="Calibri"/>
          <w:sz w:val="20"/>
          <w:szCs w:val="20"/>
        </w:rPr>
        <w:t>l</w:t>
      </w:r>
      <w:r w:rsidRPr="002E4035">
        <w:rPr>
          <w:rFonts w:cs="Calibri"/>
          <w:spacing w:val="2"/>
          <w:sz w:val="20"/>
          <w:szCs w:val="20"/>
        </w:rPr>
        <w:t>d</w:t>
      </w:r>
      <w:r w:rsidRPr="002E4035">
        <w:rPr>
          <w:rFonts w:cs="Calibri"/>
          <w:sz w:val="20"/>
          <w:szCs w:val="20"/>
        </w:rPr>
        <w:t>,</w:t>
      </w:r>
      <w:r w:rsidRPr="002E4035">
        <w:rPr>
          <w:rFonts w:cs="Calibri"/>
          <w:spacing w:val="-2"/>
          <w:sz w:val="20"/>
          <w:szCs w:val="20"/>
        </w:rPr>
        <w:t xml:space="preserve"> </w:t>
      </w:r>
      <w:r w:rsidRPr="002E4035">
        <w:rPr>
          <w:rFonts w:cs="Calibri"/>
          <w:spacing w:val="2"/>
          <w:sz w:val="20"/>
          <w:szCs w:val="20"/>
        </w:rPr>
        <w:t>Highs</w:t>
      </w:r>
      <w:r w:rsidRPr="002E4035">
        <w:rPr>
          <w:rFonts w:cs="Calibri"/>
          <w:spacing w:val="1"/>
          <w:sz w:val="20"/>
          <w:szCs w:val="20"/>
        </w:rPr>
        <w:t>t</w:t>
      </w:r>
      <w:r w:rsidRPr="002E4035">
        <w:rPr>
          <w:rFonts w:cs="Calibri"/>
          <w:spacing w:val="2"/>
          <w:sz w:val="20"/>
          <w:szCs w:val="20"/>
        </w:rPr>
        <w:t>ed</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Lincoln</w:t>
      </w:r>
      <w:r w:rsidRPr="002E4035">
        <w:rPr>
          <w:rFonts w:cs="Calibri"/>
          <w:sz w:val="20"/>
          <w:szCs w:val="20"/>
        </w:rPr>
        <w:t>,</w:t>
      </w:r>
      <w:r w:rsidRPr="002E4035">
        <w:rPr>
          <w:rFonts w:cs="Calibri"/>
          <w:spacing w:val="4"/>
          <w:sz w:val="20"/>
          <w:szCs w:val="20"/>
        </w:rPr>
        <w:t xml:space="preserve"> </w:t>
      </w:r>
      <w:r w:rsidRPr="002E4035">
        <w:rPr>
          <w:rFonts w:cs="Calibri"/>
          <w:spacing w:val="1"/>
          <w:sz w:val="20"/>
          <w:szCs w:val="20"/>
        </w:rPr>
        <w:t>R</w:t>
      </w:r>
      <w:r w:rsidRPr="002E4035">
        <w:rPr>
          <w:rFonts w:cs="Calibri"/>
          <w:spacing w:val="2"/>
          <w:sz w:val="20"/>
          <w:szCs w:val="20"/>
        </w:rPr>
        <w:t>ol</w:t>
      </w:r>
      <w:r w:rsidRPr="002E4035">
        <w:rPr>
          <w:rFonts w:cs="Calibri"/>
          <w:sz w:val="20"/>
          <w:szCs w:val="20"/>
        </w:rPr>
        <w:t>l</w:t>
      </w:r>
      <w:r w:rsidRPr="002E4035">
        <w:rPr>
          <w:rFonts w:cs="Calibri"/>
          <w:spacing w:val="2"/>
          <w:sz w:val="20"/>
          <w:szCs w:val="20"/>
        </w:rPr>
        <w:t>es</w:t>
      </w:r>
      <w:r w:rsidRPr="002E4035">
        <w:rPr>
          <w:rFonts w:cs="Calibri"/>
          <w:spacing w:val="1"/>
          <w:sz w:val="20"/>
          <w:szCs w:val="20"/>
        </w:rPr>
        <w:t>t</w:t>
      </w:r>
      <w:r w:rsidRPr="002E4035">
        <w:rPr>
          <w:rFonts w:cs="Calibri"/>
          <w:spacing w:val="2"/>
          <w:sz w:val="20"/>
          <w:szCs w:val="20"/>
        </w:rPr>
        <w:t>on 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r</w:t>
      </w:r>
      <w:r w:rsidRPr="002E4035">
        <w:rPr>
          <w:rFonts w:cs="Calibri"/>
          <w:spacing w:val="2"/>
          <w:sz w:val="20"/>
          <w:szCs w:val="20"/>
        </w:rPr>
        <w:t>ebb</w:t>
      </w:r>
      <w:r w:rsidRPr="002E4035">
        <w:rPr>
          <w:rFonts w:cs="Calibri"/>
          <w:sz w:val="20"/>
          <w:szCs w:val="20"/>
        </w:rPr>
        <w:t>l</w:t>
      </w:r>
      <w:r w:rsidRPr="002E4035">
        <w:rPr>
          <w:rFonts w:cs="Calibri"/>
          <w:spacing w:val="2"/>
          <w:sz w:val="20"/>
          <w:szCs w:val="20"/>
        </w:rPr>
        <w:t>e</w:t>
      </w:r>
      <w:r w:rsidRPr="002E4035">
        <w:rPr>
          <w:rFonts w:cs="Calibri"/>
          <w:spacing w:val="1"/>
          <w:sz w:val="20"/>
          <w:szCs w:val="20"/>
        </w:rPr>
        <w:t>t</w:t>
      </w:r>
      <w:r w:rsidRPr="002E4035">
        <w:rPr>
          <w:rFonts w:cs="Calibri"/>
          <w:spacing w:val="2"/>
          <w:sz w:val="20"/>
          <w:szCs w:val="20"/>
        </w:rPr>
        <w:t>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wil</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no</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b</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comp</w:t>
      </w:r>
      <w:r w:rsidRPr="002E4035">
        <w:rPr>
          <w:rFonts w:cs="Calibri"/>
          <w:sz w:val="20"/>
          <w:szCs w:val="20"/>
        </w:rPr>
        <w:t>l</w:t>
      </w:r>
      <w:r w:rsidRPr="002E4035">
        <w:rPr>
          <w:rFonts w:cs="Calibri"/>
          <w:spacing w:val="2"/>
          <w:sz w:val="20"/>
          <w:szCs w:val="20"/>
        </w:rPr>
        <w:t>e</w:t>
      </w:r>
      <w:r w:rsidRPr="002E4035">
        <w:rPr>
          <w:rFonts w:cs="Calibri"/>
          <w:spacing w:val="1"/>
          <w:sz w:val="20"/>
          <w:szCs w:val="20"/>
        </w:rPr>
        <w:t>t</w:t>
      </w:r>
      <w:r w:rsidRPr="002E4035">
        <w:rPr>
          <w:rFonts w:cs="Calibri"/>
          <w:spacing w:val="2"/>
          <w:sz w:val="20"/>
          <w:szCs w:val="20"/>
        </w:rPr>
        <w:t>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unti</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202</w:t>
      </w:r>
      <w:r w:rsidRPr="002E4035">
        <w:rPr>
          <w:rFonts w:cs="Calibri"/>
          <w:sz w:val="20"/>
          <w:szCs w:val="20"/>
        </w:rPr>
        <w:t xml:space="preserve">1. </w:t>
      </w:r>
      <w:r w:rsidRPr="002E4035">
        <w:rPr>
          <w:rFonts w:cs="Calibri"/>
          <w:spacing w:val="6"/>
          <w:sz w:val="20"/>
          <w:szCs w:val="20"/>
        </w:rPr>
        <w:t xml:space="preserve"> </w:t>
      </w:r>
      <w:r w:rsidRPr="002E4035">
        <w:rPr>
          <w:rFonts w:cs="Calibri"/>
          <w:spacing w:val="2"/>
          <w:sz w:val="20"/>
          <w:szCs w:val="20"/>
        </w:rPr>
        <w:t>Thi</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m</w:t>
      </w:r>
      <w:r w:rsidRPr="002E4035">
        <w:rPr>
          <w:rFonts w:cs="Calibri"/>
          <w:spacing w:val="3"/>
          <w:sz w:val="20"/>
          <w:szCs w:val="20"/>
        </w:rPr>
        <w:t>e</w:t>
      </w:r>
      <w:r w:rsidRPr="002E4035">
        <w:rPr>
          <w:rFonts w:cs="Calibri"/>
          <w:spacing w:val="2"/>
          <w:sz w:val="20"/>
          <w:szCs w:val="20"/>
        </w:rPr>
        <w:t xml:space="preserve">ans </w:t>
      </w:r>
      <w:r w:rsidRPr="002E4035">
        <w:rPr>
          <w:rFonts w:cs="Calibri"/>
          <w:sz w:val="20"/>
          <w:szCs w:val="20"/>
        </w:rPr>
        <w:t>l</w:t>
      </w:r>
      <w:r w:rsidRPr="002E4035">
        <w:rPr>
          <w:rFonts w:cs="Calibri"/>
          <w:spacing w:val="2"/>
          <w:sz w:val="20"/>
          <w:szCs w:val="20"/>
        </w:rPr>
        <w:t>owe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t</w:t>
      </w:r>
      <w:r w:rsidRPr="002E4035">
        <w:rPr>
          <w:rFonts w:cs="Calibri"/>
          <w:spacing w:val="-1"/>
          <w:sz w:val="20"/>
          <w:szCs w:val="20"/>
        </w:rPr>
        <w:t>r</w:t>
      </w:r>
      <w:r w:rsidRPr="002E4035">
        <w:rPr>
          <w:rFonts w:cs="Calibri"/>
          <w:spacing w:val="2"/>
          <w:sz w:val="20"/>
          <w:szCs w:val="20"/>
        </w:rPr>
        <w:t>anspor</w:t>
      </w:r>
      <w:r w:rsidRPr="002E4035">
        <w:rPr>
          <w:rFonts w:cs="Calibri"/>
          <w:sz w:val="20"/>
          <w:szCs w:val="20"/>
        </w:rPr>
        <w:t>t</w:t>
      </w:r>
      <w:r w:rsidRPr="002E4035">
        <w:rPr>
          <w:rFonts w:cs="Calibri"/>
          <w:spacing w:val="4"/>
          <w:sz w:val="20"/>
          <w:szCs w:val="20"/>
        </w:rPr>
        <w:t xml:space="preserve"> </w:t>
      </w:r>
      <w:r w:rsidRPr="002E4035">
        <w:rPr>
          <w:rFonts w:cs="Calibri"/>
          <w:sz w:val="20"/>
          <w:szCs w:val="20"/>
        </w:rPr>
        <w:t>l</w:t>
      </w:r>
      <w:r w:rsidRPr="002E4035">
        <w:rPr>
          <w:rFonts w:cs="Calibri"/>
          <w:spacing w:val="1"/>
          <w:sz w:val="20"/>
          <w:szCs w:val="20"/>
        </w:rPr>
        <w:t>ev</w:t>
      </w:r>
      <w:r w:rsidRPr="002E4035">
        <w:rPr>
          <w:rFonts w:cs="Calibri"/>
          <w:spacing w:val="2"/>
          <w:sz w:val="20"/>
          <w:szCs w:val="20"/>
        </w:rPr>
        <w:t>el</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servic</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in</w:t>
      </w:r>
      <w:r w:rsidRPr="002E4035">
        <w:rPr>
          <w:rFonts w:cs="Calibri"/>
          <w:spacing w:val="1"/>
          <w:sz w:val="20"/>
          <w:szCs w:val="20"/>
        </w:rPr>
        <w:t>t</w:t>
      </w:r>
      <w:r w:rsidRPr="002E4035">
        <w:rPr>
          <w:rFonts w:cs="Calibri"/>
          <w:spacing w:val="2"/>
          <w:sz w:val="20"/>
          <w:szCs w:val="20"/>
        </w:rPr>
        <w:t>erim</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particular</w:t>
      </w:r>
      <w:r w:rsidRPr="002E4035">
        <w:rPr>
          <w:rFonts w:cs="Calibri"/>
          <w:spacing w:val="-1"/>
          <w:sz w:val="20"/>
          <w:szCs w:val="20"/>
        </w:rPr>
        <w:t>l</w:t>
      </w:r>
      <w:r w:rsidRPr="002E4035">
        <w:rPr>
          <w:rFonts w:cs="Calibri"/>
          <w:sz w:val="20"/>
          <w:szCs w:val="20"/>
        </w:rPr>
        <w:t>y</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the nort</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south</w:t>
      </w:r>
      <w:r w:rsidRPr="002E4035">
        <w:rPr>
          <w:rFonts w:cs="Calibri"/>
          <w:spacing w:val="-1"/>
          <w:sz w:val="20"/>
          <w:szCs w:val="20"/>
        </w:rPr>
        <w:t>-</w:t>
      </w:r>
      <w:r w:rsidRPr="002E4035">
        <w:rPr>
          <w:rFonts w:cs="Calibri"/>
          <w:spacing w:val="2"/>
          <w:sz w:val="20"/>
          <w:szCs w:val="20"/>
        </w:rPr>
        <w:t>wes</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Chris</w:t>
      </w:r>
      <w:r w:rsidRPr="002E4035">
        <w:rPr>
          <w:rFonts w:cs="Calibri"/>
          <w:spacing w:val="1"/>
          <w:sz w:val="20"/>
          <w:szCs w:val="20"/>
        </w:rPr>
        <w:t>t</w:t>
      </w:r>
      <w:r w:rsidRPr="002E4035">
        <w:rPr>
          <w:rFonts w:cs="Calibri"/>
          <w:spacing w:val="2"/>
          <w:sz w:val="20"/>
          <w:szCs w:val="20"/>
        </w:rPr>
        <w:t>chu</w:t>
      </w:r>
      <w:r w:rsidRPr="002E4035">
        <w:rPr>
          <w:rFonts w:cs="Calibri"/>
          <w:spacing w:val="-3"/>
          <w:sz w:val="20"/>
          <w:szCs w:val="20"/>
        </w:rPr>
        <w:t>r</w:t>
      </w:r>
      <w:r w:rsidRPr="002E4035">
        <w:rPr>
          <w:rFonts w:cs="Calibri"/>
          <w:spacing w:val="2"/>
          <w:sz w:val="20"/>
          <w:szCs w:val="20"/>
        </w:rPr>
        <w:t>ch</w:t>
      </w:r>
      <w:r w:rsidRPr="002E4035">
        <w:rPr>
          <w:rFonts w:cs="Calibri"/>
          <w:sz w:val="20"/>
          <w:szCs w:val="20"/>
        </w:rPr>
        <w:t xml:space="preserve">. </w:t>
      </w:r>
      <w:r w:rsidRPr="002E4035">
        <w:rPr>
          <w:rFonts w:cs="Calibri"/>
          <w:spacing w:val="6"/>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G</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w:t>
      </w:r>
      <w:r w:rsidRPr="002E4035">
        <w:rPr>
          <w:rFonts w:cs="Calibri"/>
          <w:spacing w:val="1"/>
          <w:sz w:val="20"/>
          <w:szCs w:val="20"/>
        </w:rPr>
        <w:t>t</w:t>
      </w:r>
      <w:r w:rsidRPr="002E4035">
        <w:rPr>
          <w:rFonts w:cs="Calibri"/>
          <w:spacing w:val="2"/>
          <w:sz w:val="20"/>
          <w:szCs w:val="20"/>
        </w:rPr>
        <w:t>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Chris</w:t>
      </w:r>
      <w:r w:rsidRPr="002E4035">
        <w:rPr>
          <w:rFonts w:cs="Calibri"/>
          <w:spacing w:val="1"/>
          <w:sz w:val="20"/>
          <w:szCs w:val="20"/>
        </w:rPr>
        <w:t>t</w:t>
      </w:r>
      <w:r w:rsidRPr="002E4035">
        <w:rPr>
          <w:rFonts w:cs="Calibri"/>
          <w:spacing w:val="2"/>
          <w:sz w:val="20"/>
          <w:szCs w:val="20"/>
        </w:rPr>
        <w:t>chu</w:t>
      </w:r>
      <w:r w:rsidRPr="002E4035">
        <w:rPr>
          <w:rFonts w:cs="Calibri"/>
          <w:spacing w:val="-3"/>
          <w:sz w:val="20"/>
          <w:szCs w:val="20"/>
        </w:rPr>
        <w:t>r</w:t>
      </w:r>
      <w:r w:rsidRPr="002E4035">
        <w:rPr>
          <w:rFonts w:cs="Calibri"/>
          <w:spacing w:val="2"/>
          <w:sz w:val="20"/>
          <w:szCs w:val="20"/>
        </w:rPr>
        <w:t xml:space="preserve">ch </w:t>
      </w:r>
      <w:r w:rsidRPr="002E4035">
        <w:rPr>
          <w:rFonts w:cs="Calibri"/>
          <w:spacing w:val="-2"/>
          <w:sz w:val="20"/>
          <w:szCs w:val="20"/>
        </w:rPr>
        <w:t>T</w:t>
      </w:r>
      <w:r w:rsidRPr="002E4035">
        <w:rPr>
          <w:rFonts w:cs="Calibri"/>
          <w:spacing w:val="-1"/>
          <w:sz w:val="20"/>
          <w:szCs w:val="20"/>
        </w:rPr>
        <w:t>r</w:t>
      </w:r>
      <w:r w:rsidRPr="002E4035">
        <w:rPr>
          <w:rFonts w:cs="Calibri"/>
          <w:spacing w:val="2"/>
          <w:sz w:val="20"/>
          <w:szCs w:val="20"/>
        </w:rPr>
        <w:t>anspor</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Sta</w:t>
      </w:r>
      <w:r w:rsidRPr="002E4035">
        <w:rPr>
          <w:rFonts w:cs="Calibri"/>
          <w:spacing w:val="1"/>
          <w:sz w:val="20"/>
          <w:szCs w:val="20"/>
        </w:rPr>
        <w:t>t</w:t>
      </w:r>
      <w:r w:rsidRPr="002E4035">
        <w:rPr>
          <w:rFonts w:cs="Calibri"/>
          <w:spacing w:val="2"/>
          <w:sz w:val="20"/>
          <w:szCs w:val="20"/>
        </w:rPr>
        <w:t>emen</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set</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ou</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1"/>
          <w:sz w:val="20"/>
          <w:szCs w:val="20"/>
        </w:rPr>
        <w:t>t</w:t>
      </w:r>
      <w:r w:rsidRPr="002E4035">
        <w:rPr>
          <w:rFonts w:cs="Calibri"/>
          <w:spacing w:val="2"/>
          <w:sz w:val="20"/>
          <w:szCs w:val="20"/>
        </w:rPr>
        <w:t>o</w:t>
      </w:r>
      <w:r w:rsidRPr="002E4035">
        <w:rPr>
          <w:rFonts w:cs="Calibri"/>
          <w:sz w:val="20"/>
          <w:szCs w:val="20"/>
        </w:rPr>
        <w:t>p</w:t>
      </w:r>
      <w:r w:rsidRPr="002E4035">
        <w:rPr>
          <w:rFonts w:cs="Calibri"/>
          <w:spacing w:val="4"/>
          <w:sz w:val="20"/>
          <w:szCs w:val="20"/>
        </w:rPr>
        <w:t xml:space="preserve"> </w:t>
      </w:r>
      <w:r w:rsidRPr="002E4035">
        <w:rPr>
          <w:rFonts w:cs="Calibri"/>
          <w:spacing w:val="2"/>
          <w:sz w:val="20"/>
          <w:szCs w:val="20"/>
        </w:rPr>
        <w:t>prioritie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fo</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t</w:t>
      </w:r>
      <w:r w:rsidRPr="002E4035">
        <w:rPr>
          <w:rFonts w:cs="Calibri"/>
          <w:spacing w:val="-1"/>
          <w:sz w:val="20"/>
          <w:szCs w:val="20"/>
        </w:rPr>
        <w:t>r</w:t>
      </w:r>
      <w:r w:rsidRPr="002E4035">
        <w:rPr>
          <w:rFonts w:cs="Calibri"/>
          <w:spacing w:val="2"/>
          <w:sz w:val="20"/>
          <w:szCs w:val="20"/>
        </w:rPr>
        <w:t>ansport inf</w:t>
      </w:r>
      <w:r w:rsidRPr="002E4035">
        <w:rPr>
          <w:rFonts w:cs="Calibri"/>
          <w:spacing w:val="-1"/>
          <w:sz w:val="20"/>
          <w:szCs w:val="20"/>
        </w:rPr>
        <w:t>r</w:t>
      </w:r>
      <w:r w:rsidRPr="002E4035">
        <w:rPr>
          <w:rFonts w:cs="Calibri"/>
          <w:spacing w:val="2"/>
          <w:sz w:val="20"/>
          <w:szCs w:val="20"/>
        </w:rPr>
        <w:t>astructu</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d</w:t>
      </w:r>
      <w:r w:rsidRPr="002E4035">
        <w:rPr>
          <w:rFonts w:cs="Calibri"/>
          <w:spacing w:val="-1"/>
          <w:sz w:val="20"/>
          <w:szCs w:val="20"/>
        </w:rPr>
        <w:t>r</w:t>
      </w:r>
      <w:r w:rsidRPr="002E4035">
        <w:rPr>
          <w:rFonts w:cs="Calibri"/>
          <w:spacing w:val="2"/>
          <w:sz w:val="20"/>
          <w:szCs w:val="20"/>
        </w:rPr>
        <w:t>af</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Lan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Us</w:t>
      </w:r>
      <w:r w:rsidRPr="002E4035">
        <w:rPr>
          <w:rFonts w:cs="Calibri"/>
          <w:sz w:val="20"/>
          <w:szCs w:val="20"/>
        </w:rPr>
        <w:t>e</w:t>
      </w:r>
      <w:r w:rsidRPr="002E4035">
        <w:rPr>
          <w:rFonts w:cs="Calibri"/>
          <w:spacing w:val="4"/>
          <w:sz w:val="20"/>
          <w:szCs w:val="20"/>
        </w:rPr>
        <w:t xml:space="preserve"> </w:t>
      </w:r>
      <w:r w:rsidRPr="002E4035">
        <w:rPr>
          <w:rFonts w:cs="Calibri"/>
          <w:spacing w:val="1"/>
          <w:sz w:val="20"/>
          <w:szCs w:val="20"/>
        </w:rPr>
        <w:t>R</w:t>
      </w:r>
      <w:r w:rsidRPr="002E4035">
        <w:rPr>
          <w:rFonts w:cs="Calibri"/>
          <w:spacing w:val="2"/>
          <w:sz w:val="20"/>
          <w:szCs w:val="20"/>
        </w:rPr>
        <w:t>ec</w:t>
      </w:r>
      <w:r w:rsidRPr="002E4035">
        <w:rPr>
          <w:rFonts w:cs="Calibri"/>
          <w:spacing w:val="1"/>
          <w:sz w:val="20"/>
          <w:szCs w:val="20"/>
        </w:rPr>
        <w:t>ov</w:t>
      </w:r>
      <w:r w:rsidRPr="002E4035">
        <w:rPr>
          <w:rFonts w:cs="Calibri"/>
          <w:spacing w:val="2"/>
          <w:sz w:val="20"/>
          <w:szCs w:val="20"/>
        </w:rPr>
        <w:t>er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Pla</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consis</w:t>
      </w:r>
      <w:r w:rsidRPr="002E4035">
        <w:rPr>
          <w:rFonts w:cs="Calibri"/>
          <w:spacing w:val="1"/>
          <w:sz w:val="20"/>
          <w:szCs w:val="20"/>
        </w:rPr>
        <w:t>t</w:t>
      </w:r>
      <w:r w:rsidRPr="002E4035">
        <w:rPr>
          <w:rFonts w:cs="Calibri"/>
          <w:spacing w:val="2"/>
          <w:sz w:val="20"/>
          <w:szCs w:val="20"/>
        </w:rPr>
        <w:t>ent wit</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it</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di</w:t>
      </w:r>
      <w:r w:rsidRPr="002E4035">
        <w:rPr>
          <w:rFonts w:cs="Calibri"/>
          <w:spacing w:val="-3"/>
          <w:sz w:val="20"/>
          <w:szCs w:val="20"/>
        </w:rPr>
        <w:t>r</w:t>
      </w:r>
      <w:r w:rsidRPr="002E4035">
        <w:rPr>
          <w:rFonts w:cs="Calibri"/>
          <w:spacing w:val="2"/>
          <w:sz w:val="20"/>
          <w:szCs w:val="20"/>
        </w:rPr>
        <w:t>ection</w:t>
      </w:r>
      <w:r w:rsidRPr="002E4035">
        <w:rPr>
          <w:rFonts w:cs="Calibri"/>
          <w:sz w:val="20"/>
          <w:szCs w:val="20"/>
        </w:rPr>
        <w:t xml:space="preserve">. </w:t>
      </w:r>
      <w:r w:rsidRPr="002E4035">
        <w:rPr>
          <w:rFonts w:cs="Calibri"/>
          <w:spacing w:val="6"/>
          <w:sz w:val="20"/>
          <w:szCs w:val="20"/>
        </w:rPr>
        <w:t xml:space="preserve"> </w:t>
      </w:r>
      <w:r w:rsidRPr="002E4035">
        <w:rPr>
          <w:rFonts w:cs="Calibri"/>
          <w:spacing w:val="2"/>
          <w:sz w:val="20"/>
          <w:szCs w:val="20"/>
        </w:rPr>
        <w:t>The</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z w:val="20"/>
          <w:szCs w:val="20"/>
        </w:rPr>
        <w:t>a</w:t>
      </w:r>
      <w:r w:rsidRPr="002E4035">
        <w:rPr>
          <w:rFonts w:cs="Calibri"/>
          <w:spacing w:val="4"/>
          <w:sz w:val="20"/>
          <w:szCs w:val="20"/>
        </w:rPr>
        <w:t xml:space="preserve"> </w:t>
      </w:r>
      <w:r w:rsidRPr="002E4035">
        <w:rPr>
          <w:rFonts w:cs="Calibri"/>
          <w:spacing w:val="2"/>
          <w:sz w:val="20"/>
          <w:szCs w:val="20"/>
        </w:rPr>
        <w:t>numbe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esponse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whic</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r</w:t>
      </w:r>
      <w:r w:rsidRPr="002E4035">
        <w:rPr>
          <w:rFonts w:cs="Calibri"/>
          <w:spacing w:val="1"/>
          <w:sz w:val="20"/>
          <w:szCs w:val="20"/>
        </w:rPr>
        <w:t>o</w:t>
      </w:r>
      <w:r w:rsidRPr="002E4035">
        <w:rPr>
          <w:rFonts w:cs="Calibri"/>
          <w:spacing w:val="2"/>
          <w:sz w:val="20"/>
          <w:szCs w:val="20"/>
        </w:rPr>
        <w:t xml:space="preserve">vide </w:t>
      </w:r>
      <w:r w:rsidRPr="002E4035">
        <w:rPr>
          <w:rFonts w:cs="Calibri"/>
          <w:sz w:val="20"/>
          <w:szCs w:val="20"/>
        </w:rPr>
        <w:t>a</w:t>
      </w:r>
      <w:r w:rsidRPr="002E4035">
        <w:rPr>
          <w:rFonts w:cs="Calibri"/>
          <w:spacing w:val="4"/>
          <w:sz w:val="20"/>
          <w:szCs w:val="20"/>
        </w:rPr>
        <w:t xml:space="preserve"> </w:t>
      </w:r>
      <w:r w:rsidRPr="002E4035">
        <w:rPr>
          <w:rFonts w:cs="Calibri"/>
          <w:spacing w:val="2"/>
          <w:sz w:val="20"/>
          <w:szCs w:val="20"/>
        </w:rPr>
        <w:t>mechanis</w:t>
      </w:r>
      <w:r w:rsidRPr="002E4035">
        <w:rPr>
          <w:rFonts w:cs="Calibri"/>
          <w:sz w:val="20"/>
          <w:szCs w:val="20"/>
        </w:rPr>
        <w:t>m</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alig</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t</w:t>
      </w:r>
      <w:r w:rsidRPr="002E4035">
        <w:rPr>
          <w:rFonts w:cs="Calibri"/>
          <w:spacing w:val="-1"/>
          <w:sz w:val="20"/>
          <w:szCs w:val="20"/>
        </w:rPr>
        <w:t>r</w:t>
      </w:r>
      <w:r w:rsidRPr="002E4035">
        <w:rPr>
          <w:rFonts w:cs="Calibri"/>
          <w:spacing w:val="2"/>
          <w:sz w:val="20"/>
          <w:szCs w:val="20"/>
        </w:rPr>
        <w:t>anspor</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inf</w:t>
      </w:r>
      <w:r w:rsidRPr="002E4035">
        <w:rPr>
          <w:rFonts w:cs="Calibri"/>
          <w:spacing w:val="-1"/>
          <w:sz w:val="20"/>
          <w:szCs w:val="20"/>
        </w:rPr>
        <w:t>r</w:t>
      </w:r>
      <w:r w:rsidRPr="002E4035">
        <w:rPr>
          <w:rFonts w:cs="Calibri"/>
          <w:spacing w:val="2"/>
          <w:sz w:val="20"/>
          <w:szCs w:val="20"/>
        </w:rPr>
        <w:t>astructu</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fo</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priority a</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as.</w:t>
      </w:r>
    </w:p>
    <w:p w:rsidR="005B0DBA" w:rsidRPr="002E4035" w:rsidRDefault="005B0DBA" w:rsidP="00673528">
      <w:pPr>
        <w:spacing w:after="0" w:line="170" w:lineRule="exact"/>
        <w:ind w:right="-46"/>
        <w:rPr>
          <w:rFonts w:cs="Calibri"/>
          <w:sz w:val="17"/>
          <w:szCs w:val="17"/>
        </w:rPr>
      </w:pPr>
    </w:p>
    <w:p w:rsidR="005B0DBA" w:rsidRPr="002E4035" w:rsidRDefault="005B0DBA" w:rsidP="00673528">
      <w:pPr>
        <w:spacing w:after="0" w:line="246" w:lineRule="auto"/>
        <w:ind w:right="-46"/>
        <w:rPr>
          <w:rFonts w:cs="Calibri"/>
          <w:sz w:val="20"/>
          <w:szCs w:val="20"/>
        </w:rPr>
      </w:pP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z w:val="20"/>
          <w:szCs w:val="20"/>
        </w:rPr>
        <w:t>e</w:t>
      </w:r>
      <w:r w:rsidRPr="002E4035">
        <w:rPr>
          <w:rFonts w:cs="Calibri"/>
          <w:spacing w:val="2"/>
          <w:sz w:val="20"/>
          <w:szCs w:val="20"/>
        </w:rPr>
        <w:t>xpec</w:t>
      </w:r>
      <w:r w:rsidRPr="002E4035">
        <w:rPr>
          <w:rFonts w:cs="Calibri"/>
          <w:spacing w:val="1"/>
          <w:sz w:val="20"/>
          <w:szCs w:val="20"/>
        </w:rPr>
        <w:t>t</w:t>
      </w:r>
      <w:r w:rsidRPr="002E4035">
        <w:rPr>
          <w:rFonts w:cs="Calibri"/>
          <w:spacing w:val="2"/>
          <w:sz w:val="20"/>
          <w:szCs w:val="20"/>
        </w:rPr>
        <w:t>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deman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f</w:t>
      </w:r>
      <w:r w:rsidRPr="002E4035">
        <w:rPr>
          <w:rFonts w:cs="Calibri"/>
          <w:spacing w:val="-3"/>
          <w:sz w:val="20"/>
          <w:szCs w:val="20"/>
        </w:rPr>
        <w:t>r</w:t>
      </w:r>
      <w:r w:rsidRPr="002E4035">
        <w:rPr>
          <w:rFonts w:cs="Calibri"/>
          <w:spacing w:val="2"/>
          <w:sz w:val="20"/>
          <w:szCs w:val="20"/>
        </w:rPr>
        <w:t>o</w:t>
      </w:r>
      <w:r w:rsidRPr="002E4035">
        <w:rPr>
          <w:rFonts w:cs="Calibri"/>
          <w:sz w:val="20"/>
          <w:szCs w:val="20"/>
        </w:rPr>
        <w:t>m</w:t>
      </w:r>
      <w:r w:rsidRPr="002E4035">
        <w:rPr>
          <w:rFonts w:cs="Calibri"/>
          <w:spacing w:val="4"/>
          <w:sz w:val="20"/>
          <w:szCs w:val="20"/>
        </w:rPr>
        <w:t xml:space="preserve"> </w:t>
      </w:r>
      <w:r w:rsidRPr="002E4035">
        <w:rPr>
          <w:rFonts w:cs="Calibri"/>
          <w:spacing w:val="2"/>
          <w:sz w:val="20"/>
          <w:szCs w:val="20"/>
        </w:rPr>
        <w:t>househo</w:t>
      </w:r>
      <w:r w:rsidRPr="002E4035">
        <w:rPr>
          <w:rFonts w:cs="Calibri"/>
          <w:sz w:val="20"/>
          <w:szCs w:val="20"/>
        </w:rPr>
        <w:t>ld</w:t>
      </w:r>
      <w:r w:rsidRPr="002E4035">
        <w:rPr>
          <w:rFonts w:cs="Calibri"/>
          <w:spacing w:val="4"/>
          <w:sz w:val="20"/>
          <w:szCs w:val="20"/>
        </w:rPr>
        <w:t xml:space="preserve"> </w:t>
      </w:r>
      <w:r w:rsidRPr="002E4035">
        <w:rPr>
          <w:rFonts w:cs="Calibri"/>
          <w:spacing w:val="2"/>
          <w:sz w:val="20"/>
          <w:szCs w:val="20"/>
        </w:rPr>
        <w:t>g</w:t>
      </w:r>
      <w:r w:rsidRPr="002E4035">
        <w:rPr>
          <w:rFonts w:cs="Calibri"/>
          <w:spacing w:val="-3"/>
          <w:sz w:val="20"/>
          <w:szCs w:val="20"/>
        </w:rPr>
        <w:t>r</w:t>
      </w:r>
      <w:r w:rsidRPr="002E4035">
        <w:rPr>
          <w:rFonts w:cs="Calibri"/>
          <w:spacing w:val="2"/>
          <w:sz w:val="20"/>
          <w:szCs w:val="20"/>
        </w:rPr>
        <w:t>owt</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ha</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po</w:t>
      </w:r>
      <w:r w:rsidRPr="002E4035">
        <w:rPr>
          <w:rFonts w:cs="Calibri"/>
          <w:spacing w:val="1"/>
          <w:sz w:val="20"/>
          <w:szCs w:val="20"/>
        </w:rPr>
        <w:t>t</w:t>
      </w:r>
      <w:r w:rsidRPr="002E4035">
        <w:rPr>
          <w:rFonts w:cs="Calibri"/>
          <w:spacing w:val="2"/>
          <w:sz w:val="20"/>
          <w:szCs w:val="20"/>
        </w:rPr>
        <w:t xml:space="preserve">ential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b</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whol</w:t>
      </w:r>
      <w:r w:rsidRPr="002E4035">
        <w:rPr>
          <w:rFonts w:cs="Calibri"/>
          <w:spacing w:val="-1"/>
          <w:sz w:val="20"/>
          <w:szCs w:val="20"/>
        </w:rPr>
        <w:t>l</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accommoda</w:t>
      </w:r>
      <w:r w:rsidRPr="002E4035">
        <w:rPr>
          <w:rFonts w:cs="Calibri"/>
          <w:spacing w:val="1"/>
          <w:sz w:val="20"/>
          <w:szCs w:val="20"/>
        </w:rPr>
        <w:t>t</w:t>
      </w:r>
      <w:r w:rsidRPr="002E4035">
        <w:rPr>
          <w:rFonts w:cs="Calibri"/>
          <w:spacing w:val="2"/>
          <w:sz w:val="20"/>
          <w:szCs w:val="20"/>
        </w:rPr>
        <w:t>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withi</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define</w:t>
      </w:r>
      <w:r w:rsidRPr="002E4035">
        <w:rPr>
          <w:rFonts w:cs="Calibri"/>
          <w:sz w:val="20"/>
          <w:szCs w:val="20"/>
        </w:rPr>
        <w:t>d</w:t>
      </w:r>
      <w:r w:rsidRPr="002E4035">
        <w:rPr>
          <w:rFonts w:cs="Calibri"/>
          <w:spacing w:val="-2"/>
          <w:sz w:val="20"/>
          <w:szCs w:val="20"/>
        </w:rPr>
        <w:t xml:space="preserve"> </w:t>
      </w:r>
      <w:r w:rsidRPr="002E4035">
        <w:rPr>
          <w:rFonts w:cs="Calibri"/>
          <w:spacing w:val="2"/>
          <w:sz w:val="20"/>
          <w:szCs w:val="20"/>
        </w:rPr>
        <w:t>priorit</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a</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as identifie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thi</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d</w:t>
      </w:r>
      <w:r w:rsidRPr="002E4035">
        <w:rPr>
          <w:rFonts w:cs="Calibri"/>
          <w:spacing w:val="-1"/>
          <w:sz w:val="20"/>
          <w:szCs w:val="20"/>
        </w:rPr>
        <w:t>r</w:t>
      </w:r>
      <w:r w:rsidRPr="002E4035">
        <w:rPr>
          <w:rFonts w:cs="Calibri"/>
          <w:spacing w:val="2"/>
          <w:sz w:val="20"/>
          <w:szCs w:val="20"/>
        </w:rPr>
        <w:t>af</w:t>
      </w:r>
      <w:r w:rsidRPr="002E4035">
        <w:rPr>
          <w:rFonts w:cs="Calibri"/>
          <w:sz w:val="20"/>
          <w:szCs w:val="20"/>
        </w:rPr>
        <w:t>t</w:t>
      </w:r>
      <w:r w:rsidRPr="002E4035">
        <w:rPr>
          <w:rFonts w:cs="Calibri"/>
          <w:spacing w:val="4"/>
          <w:sz w:val="20"/>
          <w:szCs w:val="20"/>
        </w:rPr>
        <w:t xml:space="preserve"> </w:t>
      </w:r>
      <w:r w:rsidRPr="002E4035">
        <w:rPr>
          <w:rFonts w:cs="Calibri"/>
          <w:spacing w:val="1"/>
          <w:sz w:val="20"/>
          <w:szCs w:val="20"/>
        </w:rPr>
        <w:t>R</w:t>
      </w:r>
      <w:r w:rsidRPr="002E4035">
        <w:rPr>
          <w:rFonts w:cs="Calibri"/>
          <w:spacing w:val="2"/>
          <w:sz w:val="20"/>
          <w:szCs w:val="20"/>
        </w:rPr>
        <w:t>ec</w:t>
      </w:r>
      <w:r w:rsidRPr="002E4035">
        <w:rPr>
          <w:rFonts w:cs="Calibri"/>
          <w:spacing w:val="1"/>
          <w:sz w:val="20"/>
          <w:szCs w:val="20"/>
        </w:rPr>
        <w:t>ov</w:t>
      </w:r>
      <w:r w:rsidRPr="002E4035">
        <w:rPr>
          <w:rFonts w:cs="Calibri"/>
          <w:spacing w:val="2"/>
          <w:sz w:val="20"/>
          <w:szCs w:val="20"/>
        </w:rPr>
        <w:t>er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Plan</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Thi</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m</w:t>
      </w:r>
      <w:r w:rsidRPr="002E4035">
        <w:rPr>
          <w:rFonts w:cs="Calibri"/>
          <w:sz w:val="20"/>
          <w:szCs w:val="20"/>
        </w:rPr>
        <w:t>ay</w:t>
      </w:r>
      <w:r w:rsidRPr="002E4035">
        <w:rPr>
          <w:rFonts w:cs="Calibri"/>
          <w:spacing w:val="4"/>
          <w:sz w:val="20"/>
          <w:szCs w:val="20"/>
        </w:rPr>
        <w:t xml:space="preserve"> s</w:t>
      </w:r>
      <w:r w:rsidRPr="002E4035">
        <w:rPr>
          <w:rFonts w:cs="Calibri"/>
          <w:spacing w:val="2"/>
          <w:sz w:val="20"/>
          <w:szCs w:val="20"/>
        </w:rPr>
        <w:t>atisf</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par</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the mar</w:t>
      </w:r>
      <w:r w:rsidRPr="002E4035">
        <w:rPr>
          <w:rFonts w:cs="Calibri"/>
          <w:spacing w:val="-2"/>
          <w:sz w:val="20"/>
          <w:szCs w:val="20"/>
        </w:rPr>
        <w:t>k</w:t>
      </w:r>
      <w:r w:rsidRPr="002E4035">
        <w:rPr>
          <w:rFonts w:cs="Calibri"/>
          <w:spacing w:val="2"/>
          <w:sz w:val="20"/>
          <w:szCs w:val="20"/>
        </w:rPr>
        <w:t>e</w:t>
      </w:r>
      <w:r w:rsidRPr="002E4035">
        <w:rPr>
          <w:rFonts w:cs="Calibri"/>
          <w:spacing w:val="6"/>
          <w:sz w:val="20"/>
          <w:szCs w:val="20"/>
        </w:rPr>
        <w:t>t</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al</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identifie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z w:val="20"/>
          <w:szCs w:val="20"/>
        </w:rPr>
        <w:t>z</w:t>
      </w:r>
      <w:r w:rsidRPr="002E4035">
        <w:rPr>
          <w:rFonts w:cs="Calibri"/>
          <w:spacing w:val="2"/>
          <w:sz w:val="20"/>
          <w:szCs w:val="20"/>
        </w:rPr>
        <w:t>one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lan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actual</w:t>
      </w:r>
      <w:r w:rsidRPr="002E4035">
        <w:rPr>
          <w:rFonts w:cs="Calibri"/>
          <w:spacing w:val="-1"/>
          <w:sz w:val="20"/>
          <w:szCs w:val="20"/>
        </w:rPr>
        <w:t>l</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mad</w:t>
      </w:r>
      <w:r w:rsidRPr="002E4035">
        <w:rPr>
          <w:rFonts w:cs="Calibri"/>
          <w:sz w:val="20"/>
          <w:szCs w:val="20"/>
        </w:rPr>
        <w:t>e</w:t>
      </w:r>
      <w:r w:rsidRPr="002E4035">
        <w:rPr>
          <w:rFonts w:cs="Calibri"/>
          <w:spacing w:val="4"/>
          <w:sz w:val="20"/>
          <w:szCs w:val="20"/>
        </w:rPr>
        <w:t xml:space="preserve"> </w:t>
      </w:r>
      <w:r w:rsidRPr="002E4035">
        <w:rPr>
          <w:rFonts w:cs="Calibri"/>
          <w:sz w:val="20"/>
          <w:szCs w:val="20"/>
        </w:rPr>
        <w:t>a</w:t>
      </w:r>
      <w:r w:rsidRPr="002E4035">
        <w:rPr>
          <w:rFonts w:cs="Calibri"/>
          <w:spacing w:val="2"/>
          <w:sz w:val="20"/>
          <w:szCs w:val="20"/>
        </w:rPr>
        <w:t>vailab</w:t>
      </w:r>
      <w:r w:rsidRPr="002E4035">
        <w:rPr>
          <w:rFonts w:cs="Calibri"/>
          <w:sz w:val="20"/>
          <w:szCs w:val="20"/>
        </w:rPr>
        <w:t>l</w:t>
      </w:r>
      <w:r w:rsidRPr="002E4035">
        <w:rPr>
          <w:rFonts w:cs="Calibri"/>
          <w:spacing w:val="2"/>
          <w:sz w:val="20"/>
          <w:szCs w:val="20"/>
        </w:rPr>
        <w:t>e, tho</w:t>
      </w:r>
      <w:r w:rsidRPr="002E4035">
        <w:rPr>
          <w:rFonts w:cs="Calibri"/>
          <w:sz w:val="20"/>
          <w:szCs w:val="20"/>
        </w:rPr>
        <w:t>u</w:t>
      </w:r>
      <w:r w:rsidRPr="002E4035">
        <w:rPr>
          <w:rFonts w:cs="Calibri"/>
          <w:spacing w:val="2"/>
          <w:sz w:val="20"/>
          <w:szCs w:val="20"/>
        </w:rPr>
        <w:t>g</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mi</w:t>
      </w:r>
      <w:r w:rsidRPr="002E4035">
        <w:rPr>
          <w:rFonts w:cs="Calibri"/>
          <w:spacing w:val="6"/>
          <w:sz w:val="20"/>
          <w:szCs w:val="20"/>
        </w:rPr>
        <w:t>x</w:t>
      </w:r>
      <w:r w:rsidRPr="002E4035">
        <w:rPr>
          <w:rFonts w:cs="Calibri"/>
          <w:sz w:val="20"/>
          <w:szCs w:val="20"/>
        </w:rPr>
        <w:t>,</w:t>
      </w:r>
      <w:r w:rsidRPr="002E4035">
        <w:rPr>
          <w:rFonts w:cs="Calibri"/>
          <w:spacing w:val="4"/>
          <w:sz w:val="20"/>
          <w:szCs w:val="20"/>
        </w:rPr>
        <w:t xml:space="preserve"> </w:t>
      </w:r>
      <w:r w:rsidRPr="002E4035">
        <w:rPr>
          <w:rFonts w:cs="Calibri"/>
          <w:sz w:val="20"/>
          <w:szCs w:val="20"/>
        </w:rPr>
        <w:t>l</w:t>
      </w:r>
      <w:r w:rsidRPr="002E4035">
        <w:rPr>
          <w:rFonts w:cs="Calibri"/>
          <w:spacing w:val="2"/>
          <w:sz w:val="20"/>
          <w:szCs w:val="20"/>
        </w:rPr>
        <w:t>ocation</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affo</w:t>
      </w:r>
      <w:r w:rsidRPr="002E4035">
        <w:rPr>
          <w:rFonts w:cs="Calibri"/>
          <w:spacing w:val="-3"/>
          <w:sz w:val="20"/>
          <w:szCs w:val="20"/>
        </w:rPr>
        <w:t>r</w:t>
      </w:r>
      <w:r w:rsidRPr="002E4035">
        <w:rPr>
          <w:rFonts w:cs="Calibri"/>
          <w:spacing w:val="2"/>
          <w:sz w:val="20"/>
          <w:szCs w:val="20"/>
        </w:rPr>
        <w:t>dabilit</w:t>
      </w:r>
      <w:r w:rsidRPr="002E4035">
        <w:rPr>
          <w:rFonts w:cs="Calibri"/>
          <w:sz w:val="20"/>
          <w:szCs w:val="20"/>
        </w:rPr>
        <w:t>y</w:t>
      </w:r>
      <w:r w:rsidRPr="002E4035">
        <w:rPr>
          <w:rFonts w:cs="Calibri"/>
          <w:spacing w:val="-3"/>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housin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m</w:t>
      </w:r>
      <w:r w:rsidRPr="002E4035">
        <w:rPr>
          <w:rFonts w:cs="Calibri"/>
          <w:sz w:val="20"/>
          <w:szCs w:val="20"/>
        </w:rPr>
        <w:t>ay</w:t>
      </w:r>
      <w:r w:rsidRPr="002E4035">
        <w:rPr>
          <w:rFonts w:cs="Calibri"/>
          <w:spacing w:val="4"/>
          <w:sz w:val="20"/>
          <w:szCs w:val="20"/>
        </w:rPr>
        <w:t xml:space="preserve"> </w:t>
      </w:r>
      <w:r w:rsidRPr="002E4035">
        <w:rPr>
          <w:rFonts w:cs="Calibri"/>
          <w:spacing w:val="2"/>
          <w:sz w:val="20"/>
          <w:szCs w:val="20"/>
        </w:rPr>
        <w:t>not mee</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demand</w:t>
      </w:r>
      <w:r w:rsidRPr="002E4035">
        <w:rPr>
          <w:rFonts w:cs="Calibri"/>
          <w:sz w:val="20"/>
          <w:szCs w:val="20"/>
        </w:rPr>
        <w:t xml:space="preserve">. </w:t>
      </w:r>
      <w:r w:rsidRPr="002E4035">
        <w:rPr>
          <w:rFonts w:cs="Calibri"/>
          <w:spacing w:val="6"/>
          <w:sz w:val="20"/>
          <w:szCs w:val="20"/>
        </w:rPr>
        <w:t xml:space="preserve"> </w:t>
      </w:r>
      <w:r w:rsidRPr="002E4035">
        <w:rPr>
          <w:rFonts w:cs="Calibri"/>
          <w:spacing w:val="2"/>
          <w:sz w:val="20"/>
          <w:szCs w:val="20"/>
        </w:rPr>
        <w:t>The</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po</w:t>
      </w:r>
      <w:r w:rsidRPr="002E4035">
        <w:rPr>
          <w:rFonts w:cs="Calibri"/>
          <w:spacing w:val="1"/>
          <w:sz w:val="20"/>
          <w:szCs w:val="20"/>
        </w:rPr>
        <w:t>t</w:t>
      </w:r>
      <w:r w:rsidRPr="002E4035">
        <w:rPr>
          <w:rFonts w:cs="Calibri"/>
          <w:spacing w:val="2"/>
          <w:sz w:val="20"/>
          <w:szCs w:val="20"/>
        </w:rPr>
        <w:t>ential</w:t>
      </w:r>
      <w:r w:rsidRPr="002E4035">
        <w:rPr>
          <w:rFonts w:cs="Calibri"/>
          <w:spacing w:val="-1"/>
          <w:sz w:val="20"/>
          <w:szCs w:val="20"/>
        </w:rPr>
        <w:t>l</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significan</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implication</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for th</w:t>
      </w:r>
      <w:r w:rsidRPr="002E4035">
        <w:rPr>
          <w:rFonts w:cs="Calibri"/>
          <w:sz w:val="20"/>
          <w:szCs w:val="20"/>
        </w:rPr>
        <w:t>e</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ebui</w:t>
      </w:r>
      <w:r w:rsidRPr="002E4035">
        <w:rPr>
          <w:rFonts w:cs="Calibri"/>
          <w:sz w:val="20"/>
          <w:szCs w:val="20"/>
        </w:rPr>
        <w:t>ld</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cent</w:t>
      </w:r>
      <w:r w:rsidRPr="002E4035">
        <w:rPr>
          <w:rFonts w:cs="Calibri"/>
          <w:spacing w:val="-1"/>
          <w:sz w:val="20"/>
          <w:szCs w:val="20"/>
        </w:rPr>
        <w:t>r</w:t>
      </w:r>
      <w:r w:rsidRPr="002E4035">
        <w:rPr>
          <w:rFonts w:cs="Calibri"/>
          <w:spacing w:val="2"/>
          <w:sz w:val="20"/>
          <w:szCs w:val="20"/>
        </w:rPr>
        <w:t>a</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cit</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z w:val="20"/>
          <w:szCs w:val="20"/>
        </w:rPr>
        <w:t>e</w:t>
      </w:r>
      <w:r w:rsidRPr="002E4035">
        <w:rPr>
          <w:rFonts w:cs="Calibri"/>
          <w:spacing w:val="2"/>
          <w:sz w:val="20"/>
          <w:szCs w:val="20"/>
        </w:rPr>
        <w:t>xistin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suburba</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a</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K</w:t>
      </w:r>
      <w:r w:rsidRPr="002E4035">
        <w:rPr>
          <w:rFonts w:cs="Calibri"/>
          <w:spacing w:val="1"/>
          <w:sz w:val="20"/>
          <w:szCs w:val="20"/>
        </w:rPr>
        <w:t>e</w:t>
      </w:r>
      <w:r w:rsidRPr="002E4035">
        <w:rPr>
          <w:rFonts w:cs="Calibri"/>
          <w:sz w:val="20"/>
          <w:szCs w:val="20"/>
        </w:rPr>
        <w:t xml:space="preserve">y </w:t>
      </w:r>
      <w:r w:rsidRPr="002E4035">
        <w:rPr>
          <w:rFonts w:cs="Calibri"/>
          <w:spacing w:val="2"/>
          <w:sz w:val="20"/>
          <w:szCs w:val="20"/>
        </w:rPr>
        <w:t>Activit</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Cent</w:t>
      </w:r>
      <w:r w:rsidRPr="002E4035">
        <w:rPr>
          <w:rFonts w:cs="Calibri"/>
          <w:spacing w:val="-3"/>
          <w:sz w:val="20"/>
          <w:szCs w:val="20"/>
        </w:rPr>
        <w:t>r</w:t>
      </w:r>
      <w:r w:rsidRPr="002E4035">
        <w:rPr>
          <w:rFonts w:cs="Calibri"/>
          <w:spacing w:val="2"/>
          <w:sz w:val="20"/>
          <w:szCs w:val="20"/>
        </w:rPr>
        <w:t>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al</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househo</w:t>
      </w:r>
      <w:r w:rsidRPr="002E4035">
        <w:rPr>
          <w:rFonts w:cs="Calibri"/>
          <w:sz w:val="20"/>
          <w:szCs w:val="20"/>
        </w:rPr>
        <w:t>ld</w:t>
      </w:r>
      <w:r w:rsidRPr="002E4035">
        <w:rPr>
          <w:rFonts w:cs="Calibri"/>
          <w:spacing w:val="4"/>
          <w:sz w:val="20"/>
          <w:szCs w:val="20"/>
        </w:rPr>
        <w:t xml:space="preserve"> </w:t>
      </w:r>
      <w:r w:rsidRPr="002E4035">
        <w:rPr>
          <w:rFonts w:cs="Calibri"/>
          <w:spacing w:val="2"/>
          <w:sz w:val="20"/>
          <w:szCs w:val="20"/>
        </w:rPr>
        <w:t>g</w:t>
      </w:r>
      <w:r w:rsidRPr="002E4035">
        <w:rPr>
          <w:rFonts w:cs="Calibri"/>
          <w:spacing w:val="-3"/>
          <w:sz w:val="20"/>
          <w:szCs w:val="20"/>
        </w:rPr>
        <w:t>r</w:t>
      </w:r>
      <w:r w:rsidRPr="002E4035">
        <w:rPr>
          <w:rFonts w:cs="Calibri"/>
          <w:spacing w:val="2"/>
          <w:sz w:val="20"/>
          <w:szCs w:val="20"/>
        </w:rPr>
        <w:t>owt</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occur</w:t>
      </w:r>
      <w:r w:rsidRPr="002E4035">
        <w:rPr>
          <w:rFonts w:cs="Calibri"/>
          <w:spacing w:val="-3"/>
          <w:sz w:val="20"/>
          <w:szCs w:val="20"/>
        </w:rPr>
        <w:t>r</w:t>
      </w:r>
      <w:r w:rsidRPr="002E4035">
        <w:rPr>
          <w:rFonts w:cs="Calibri"/>
          <w:spacing w:val="2"/>
          <w:sz w:val="20"/>
          <w:szCs w:val="20"/>
        </w:rPr>
        <w:t>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ne</w:t>
      </w:r>
      <w:r w:rsidRPr="002E4035">
        <w:rPr>
          <w:rFonts w:cs="Calibri"/>
          <w:sz w:val="20"/>
          <w:szCs w:val="20"/>
        </w:rPr>
        <w:t>w</w:t>
      </w:r>
      <w:r w:rsidRPr="002E4035">
        <w:rPr>
          <w:rFonts w:cs="Calibri"/>
          <w:spacing w:val="4"/>
          <w:sz w:val="20"/>
          <w:szCs w:val="20"/>
        </w:rPr>
        <w:t xml:space="preserve"> </w:t>
      </w:r>
      <w:r w:rsidRPr="002E4035">
        <w:rPr>
          <w:rFonts w:cs="Calibri"/>
          <w:spacing w:val="2"/>
          <w:sz w:val="20"/>
          <w:szCs w:val="20"/>
        </w:rPr>
        <w:t>G</w:t>
      </w:r>
      <w:r w:rsidRPr="002E4035">
        <w:rPr>
          <w:rFonts w:cs="Calibri"/>
          <w:spacing w:val="-3"/>
          <w:sz w:val="20"/>
          <w:szCs w:val="20"/>
        </w:rPr>
        <w:t>r</w:t>
      </w:r>
      <w:r w:rsidRPr="002E4035">
        <w:rPr>
          <w:rFonts w:cs="Calibri"/>
          <w:spacing w:val="2"/>
          <w:sz w:val="20"/>
          <w:szCs w:val="20"/>
        </w:rPr>
        <w:t>eenfie</w:t>
      </w:r>
      <w:r w:rsidRPr="002E4035">
        <w:rPr>
          <w:rFonts w:cs="Calibri"/>
          <w:sz w:val="20"/>
          <w:szCs w:val="20"/>
        </w:rPr>
        <w:t xml:space="preserve">ld </w:t>
      </w:r>
      <w:r w:rsidRPr="002E4035">
        <w:rPr>
          <w:rFonts w:cs="Calibri"/>
          <w:spacing w:val="2"/>
          <w:sz w:val="20"/>
          <w:szCs w:val="20"/>
        </w:rPr>
        <w:t>subdivisions.</w:t>
      </w:r>
    </w:p>
    <w:p w:rsidR="005B0DBA" w:rsidRPr="002E4035" w:rsidRDefault="005B0DBA" w:rsidP="00673528">
      <w:pPr>
        <w:spacing w:after="0" w:line="170" w:lineRule="exact"/>
        <w:ind w:right="-46"/>
        <w:rPr>
          <w:rFonts w:cs="Calibri"/>
          <w:sz w:val="17"/>
          <w:szCs w:val="17"/>
        </w:rPr>
      </w:pPr>
    </w:p>
    <w:p w:rsidR="005B0DBA" w:rsidRPr="002E4035" w:rsidRDefault="005B0DBA" w:rsidP="00673528">
      <w:pPr>
        <w:spacing w:after="0" w:line="246" w:lineRule="auto"/>
        <w:ind w:right="-46"/>
        <w:rPr>
          <w:rFonts w:cs="Calibri"/>
          <w:sz w:val="20"/>
          <w:szCs w:val="20"/>
        </w:rPr>
      </w:pPr>
      <w:r w:rsidRPr="002E4035">
        <w:rPr>
          <w:rFonts w:cs="Calibri"/>
          <w:spacing w:val="2"/>
          <w:sz w:val="20"/>
          <w:szCs w:val="20"/>
        </w:rPr>
        <w:t>The</w:t>
      </w:r>
      <w:r w:rsidRPr="002E4035">
        <w:rPr>
          <w:rFonts w:cs="Calibri"/>
          <w:spacing w:val="-3"/>
          <w:sz w:val="20"/>
          <w:szCs w:val="20"/>
        </w:rPr>
        <w:t>r</w:t>
      </w:r>
      <w:r w:rsidRPr="002E4035">
        <w:rPr>
          <w:rFonts w:cs="Calibri"/>
          <w:spacing w:val="2"/>
          <w:sz w:val="20"/>
          <w:szCs w:val="20"/>
        </w:rPr>
        <w:t>efo</w:t>
      </w:r>
      <w:r w:rsidRPr="002E4035">
        <w:rPr>
          <w:rFonts w:cs="Calibri"/>
          <w:spacing w:val="-3"/>
          <w:sz w:val="20"/>
          <w:szCs w:val="20"/>
        </w:rPr>
        <w:t>r</w:t>
      </w:r>
      <w:r w:rsidRPr="002E4035">
        <w:rPr>
          <w:rFonts w:cs="Calibri"/>
          <w:spacing w:val="2"/>
          <w:sz w:val="20"/>
          <w:szCs w:val="20"/>
        </w:rPr>
        <w:t>e</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d</w:t>
      </w:r>
      <w:r w:rsidRPr="002E4035">
        <w:rPr>
          <w:rFonts w:cs="Calibri"/>
          <w:spacing w:val="-1"/>
          <w:sz w:val="20"/>
          <w:szCs w:val="20"/>
        </w:rPr>
        <w:t>r</w:t>
      </w:r>
      <w:r w:rsidRPr="002E4035">
        <w:rPr>
          <w:rFonts w:cs="Calibri"/>
          <w:spacing w:val="2"/>
          <w:sz w:val="20"/>
          <w:szCs w:val="20"/>
        </w:rPr>
        <w:t>af</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Lan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Us</w:t>
      </w:r>
      <w:r w:rsidRPr="002E4035">
        <w:rPr>
          <w:rFonts w:cs="Calibri"/>
          <w:sz w:val="20"/>
          <w:szCs w:val="20"/>
        </w:rPr>
        <w:t>e</w:t>
      </w:r>
      <w:r w:rsidRPr="002E4035">
        <w:rPr>
          <w:rFonts w:cs="Calibri"/>
          <w:spacing w:val="4"/>
          <w:sz w:val="20"/>
          <w:szCs w:val="20"/>
        </w:rPr>
        <w:t xml:space="preserve"> </w:t>
      </w:r>
      <w:r w:rsidRPr="002E4035">
        <w:rPr>
          <w:rFonts w:cs="Calibri"/>
          <w:spacing w:val="1"/>
          <w:sz w:val="20"/>
          <w:szCs w:val="20"/>
        </w:rPr>
        <w:t>R</w:t>
      </w:r>
      <w:r w:rsidRPr="002E4035">
        <w:rPr>
          <w:rFonts w:cs="Calibri"/>
          <w:spacing w:val="2"/>
          <w:sz w:val="20"/>
          <w:szCs w:val="20"/>
        </w:rPr>
        <w:t>ec</w:t>
      </w:r>
      <w:r w:rsidRPr="002E4035">
        <w:rPr>
          <w:rFonts w:cs="Calibri"/>
          <w:spacing w:val="1"/>
          <w:sz w:val="20"/>
          <w:szCs w:val="20"/>
        </w:rPr>
        <w:t>ov</w:t>
      </w:r>
      <w:r w:rsidRPr="002E4035">
        <w:rPr>
          <w:rFonts w:cs="Calibri"/>
          <w:spacing w:val="2"/>
          <w:sz w:val="20"/>
          <w:szCs w:val="20"/>
        </w:rPr>
        <w:t>er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Pla</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r</w:t>
      </w:r>
      <w:r w:rsidRPr="002E4035">
        <w:rPr>
          <w:rFonts w:cs="Calibri"/>
          <w:spacing w:val="2"/>
          <w:sz w:val="20"/>
          <w:szCs w:val="20"/>
        </w:rPr>
        <w:t>omo</w:t>
      </w:r>
      <w:r w:rsidRPr="002E4035">
        <w:rPr>
          <w:rFonts w:cs="Calibri"/>
          <w:spacing w:val="1"/>
          <w:sz w:val="20"/>
          <w:szCs w:val="20"/>
        </w:rPr>
        <w:t>t</w:t>
      </w:r>
      <w:r w:rsidRPr="002E4035">
        <w:rPr>
          <w:rFonts w:cs="Calibri"/>
          <w:spacing w:val="2"/>
          <w:sz w:val="20"/>
          <w:szCs w:val="20"/>
        </w:rPr>
        <w:t xml:space="preserve">es </w:t>
      </w:r>
      <w:r w:rsidRPr="002E4035">
        <w:rPr>
          <w:rFonts w:cs="Calibri"/>
          <w:spacing w:val="-3"/>
          <w:sz w:val="20"/>
          <w:szCs w:val="20"/>
        </w:rPr>
        <w:t>r</w:t>
      </w:r>
      <w:r w:rsidRPr="002E4035">
        <w:rPr>
          <w:rFonts w:cs="Calibri"/>
          <w:spacing w:val="2"/>
          <w:sz w:val="20"/>
          <w:szCs w:val="20"/>
        </w:rPr>
        <w:t>ed</w:t>
      </w:r>
      <w:r w:rsidRPr="002E4035">
        <w:rPr>
          <w:rFonts w:cs="Calibri"/>
          <w:spacing w:val="1"/>
          <w:sz w:val="20"/>
          <w:szCs w:val="20"/>
        </w:rPr>
        <w:t>ev</w:t>
      </w:r>
      <w:r w:rsidRPr="002E4035">
        <w:rPr>
          <w:rFonts w:cs="Calibri"/>
          <w:spacing w:val="2"/>
          <w:sz w:val="20"/>
          <w:szCs w:val="20"/>
        </w:rPr>
        <w:t>e</w:t>
      </w:r>
      <w:r w:rsidRPr="002E4035">
        <w:rPr>
          <w:rFonts w:cs="Calibri"/>
          <w:sz w:val="20"/>
          <w:szCs w:val="20"/>
        </w:rPr>
        <w:t>l</w:t>
      </w:r>
      <w:r w:rsidRPr="002E4035">
        <w:rPr>
          <w:rFonts w:cs="Calibri"/>
          <w:spacing w:val="2"/>
          <w:sz w:val="20"/>
          <w:szCs w:val="20"/>
        </w:rPr>
        <w:t>opmen</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z w:val="20"/>
          <w:szCs w:val="20"/>
        </w:rPr>
        <w:t>e</w:t>
      </w:r>
      <w:r w:rsidRPr="002E4035">
        <w:rPr>
          <w:rFonts w:cs="Calibri"/>
          <w:spacing w:val="2"/>
          <w:sz w:val="20"/>
          <w:szCs w:val="20"/>
        </w:rPr>
        <w:t>xistin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a</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(B</w:t>
      </w:r>
      <w:r w:rsidRPr="002E4035">
        <w:rPr>
          <w:rFonts w:cs="Calibri"/>
          <w:spacing w:val="-3"/>
          <w:sz w:val="20"/>
          <w:szCs w:val="20"/>
        </w:rPr>
        <w:t>r</w:t>
      </w:r>
      <w:r w:rsidRPr="002E4035">
        <w:rPr>
          <w:rFonts w:cs="Calibri"/>
          <w:spacing w:val="2"/>
          <w:sz w:val="20"/>
          <w:szCs w:val="20"/>
        </w:rPr>
        <w:t>ownfie</w:t>
      </w:r>
      <w:r w:rsidRPr="002E4035">
        <w:rPr>
          <w:rFonts w:cs="Calibri"/>
          <w:sz w:val="20"/>
          <w:szCs w:val="20"/>
        </w:rPr>
        <w:t>ld</w:t>
      </w:r>
      <w:r w:rsidRPr="002E4035">
        <w:rPr>
          <w:rFonts w:cs="Calibri"/>
          <w:spacing w:val="-2"/>
          <w:sz w:val="20"/>
          <w:szCs w:val="20"/>
        </w:rPr>
        <w:t xml:space="preserve"> </w:t>
      </w:r>
      <w:r w:rsidRPr="002E4035">
        <w:rPr>
          <w:rFonts w:cs="Calibri"/>
          <w:spacing w:val="2"/>
          <w:sz w:val="20"/>
          <w:szCs w:val="20"/>
        </w:rPr>
        <w:t>d</w:t>
      </w:r>
      <w:r w:rsidRPr="002E4035">
        <w:rPr>
          <w:rFonts w:cs="Calibri"/>
          <w:spacing w:val="1"/>
          <w:sz w:val="20"/>
          <w:szCs w:val="20"/>
        </w:rPr>
        <w:t>ev</w:t>
      </w:r>
      <w:r w:rsidRPr="002E4035">
        <w:rPr>
          <w:rFonts w:cs="Calibri"/>
          <w:spacing w:val="2"/>
          <w:sz w:val="20"/>
          <w:szCs w:val="20"/>
        </w:rPr>
        <w:t>e</w:t>
      </w:r>
      <w:r w:rsidRPr="002E4035">
        <w:rPr>
          <w:rFonts w:cs="Calibri"/>
          <w:sz w:val="20"/>
          <w:szCs w:val="20"/>
        </w:rPr>
        <w:t>l</w:t>
      </w:r>
      <w:r w:rsidRPr="002E4035">
        <w:rPr>
          <w:rFonts w:cs="Calibri"/>
          <w:spacing w:val="2"/>
          <w:sz w:val="20"/>
          <w:szCs w:val="20"/>
        </w:rPr>
        <w:t>opment).</w:t>
      </w:r>
    </w:p>
    <w:p w:rsidR="005B0DBA" w:rsidRPr="002E4035" w:rsidRDefault="005B0DBA" w:rsidP="00673528">
      <w:pPr>
        <w:spacing w:after="0" w:line="246" w:lineRule="auto"/>
        <w:ind w:right="-46"/>
        <w:rPr>
          <w:rFonts w:cs="Calibri"/>
          <w:sz w:val="20"/>
          <w:szCs w:val="20"/>
        </w:rPr>
      </w:pP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benefit</w:t>
      </w:r>
      <w:r w:rsidRPr="002E4035">
        <w:rPr>
          <w:rFonts w:cs="Calibri"/>
          <w:sz w:val="20"/>
          <w:szCs w:val="20"/>
        </w:rPr>
        <w:t>s</w:t>
      </w:r>
      <w:r w:rsidRPr="002E4035">
        <w:rPr>
          <w:rFonts w:cs="Calibri"/>
          <w:spacing w:val="-2"/>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B</w:t>
      </w:r>
      <w:r w:rsidRPr="002E4035">
        <w:rPr>
          <w:rFonts w:cs="Calibri"/>
          <w:spacing w:val="-3"/>
          <w:sz w:val="20"/>
          <w:szCs w:val="20"/>
        </w:rPr>
        <w:t>r</w:t>
      </w:r>
      <w:r w:rsidRPr="002E4035">
        <w:rPr>
          <w:rFonts w:cs="Calibri"/>
          <w:spacing w:val="2"/>
          <w:sz w:val="20"/>
          <w:szCs w:val="20"/>
        </w:rPr>
        <w:t>ownfie</w:t>
      </w:r>
      <w:r w:rsidRPr="002E4035">
        <w:rPr>
          <w:rFonts w:cs="Calibri"/>
          <w:sz w:val="20"/>
          <w:szCs w:val="20"/>
        </w:rPr>
        <w:t>ld</w:t>
      </w:r>
      <w:r w:rsidRPr="002E4035">
        <w:rPr>
          <w:rFonts w:cs="Calibri"/>
          <w:spacing w:val="-2"/>
          <w:sz w:val="20"/>
          <w:szCs w:val="20"/>
        </w:rPr>
        <w:t xml:space="preserve"> </w:t>
      </w:r>
      <w:r w:rsidRPr="002E4035">
        <w:rPr>
          <w:rFonts w:cs="Calibri"/>
          <w:spacing w:val="2"/>
          <w:sz w:val="20"/>
          <w:szCs w:val="20"/>
        </w:rPr>
        <w:t>d</w:t>
      </w:r>
      <w:r w:rsidRPr="002E4035">
        <w:rPr>
          <w:rFonts w:cs="Calibri"/>
          <w:spacing w:val="1"/>
          <w:sz w:val="20"/>
          <w:szCs w:val="20"/>
        </w:rPr>
        <w:t>ev</w:t>
      </w:r>
      <w:r w:rsidRPr="002E4035">
        <w:rPr>
          <w:rFonts w:cs="Calibri"/>
          <w:spacing w:val="2"/>
          <w:sz w:val="20"/>
          <w:szCs w:val="20"/>
        </w:rPr>
        <w:t>e</w:t>
      </w:r>
      <w:r w:rsidRPr="002E4035">
        <w:rPr>
          <w:rFonts w:cs="Calibri"/>
          <w:sz w:val="20"/>
          <w:szCs w:val="20"/>
        </w:rPr>
        <w:t>l</w:t>
      </w:r>
      <w:r w:rsidRPr="002E4035">
        <w:rPr>
          <w:rFonts w:cs="Calibri"/>
          <w:spacing w:val="2"/>
          <w:sz w:val="20"/>
          <w:szCs w:val="20"/>
        </w:rPr>
        <w:t>opmen</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inc</w:t>
      </w:r>
      <w:r w:rsidRPr="002E4035">
        <w:rPr>
          <w:rFonts w:cs="Calibri"/>
          <w:spacing w:val="1"/>
          <w:sz w:val="20"/>
          <w:szCs w:val="20"/>
        </w:rPr>
        <w:t>l</w:t>
      </w:r>
      <w:r w:rsidRPr="002E4035">
        <w:rPr>
          <w:rFonts w:cs="Calibri"/>
          <w:spacing w:val="2"/>
          <w:sz w:val="20"/>
          <w:szCs w:val="20"/>
        </w:rPr>
        <w:t>ud</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us</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z w:val="20"/>
          <w:szCs w:val="20"/>
        </w:rPr>
        <w:t>e</w:t>
      </w:r>
      <w:r w:rsidRPr="002E4035">
        <w:rPr>
          <w:rFonts w:cs="Calibri"/>
          <w:spacing w:val="2"/>
          <w:sz w:val="20"/>
          <w:szCs w:val="20"/>
        </w:rPr>
        <w:t>xisting inf</w:t>
      </w:r>
      <w:r w:rsidRPr="002E4035">
        <w:rPr>
          <w:rFonts w:cs="Calibri"/>
          <w:spacing w:val="-1"/>
          <w:sz w:val="20"/>
          <w:szCs w:val="20"/>
        </w:rPr>
        <w:t>r</w:t>
      </w:r>
      <w:r w:rsidRPr="002E4035">
        <w:rPr>
          <w:rFonts w:cs="Calibri"/>
          <w:spacing w:val="2"/>
          <w:sz w:val="20"/>
          <w:szCs w:val="20"/>
        </w:rPr>
        <w:t>astructu</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housin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r</w:t>
      </w:r>
      <w:r w:rsidRPr="002E4035">
        <w:rPr>
          <w:rFonts w:cs="Calibri"/>
          <w:spacing w:val="-1"/>
          <w:sz w:val="20"/>
          <w:szCs w:val="20"/>
        </w:rPr>
        <w:t>o</w:t>
      </w:r>
      <w:r w:rsidRPr="002E4035">
        <w:rPr>
          <w:rFonts w:cs="Calibri"/>
          <w:spacing w:val="2"/>
          <w:sz w:val="20"/>
          <w:szCs w:val="20"/>
        </w:rPr>
        <w:t>ximit</w:t>
      </w:r>
      <w:r w:rsidRPr="002E4035">
        <w:rPr>
          <w:rFonts w:cs="Calibri"/>
          <w:sz w:val="20"/>
          <w:szCs w:val="20"/>
        </w:rPr>
        <w:t>y</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essentia</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services</w:t>
      </w:r>
      <w:r w:rsidRPr="002E4035">
        <w:rPr>
          <w:rFonts w:cs="Calibri"/>
          <w:sz w:val="20"/>
          <w:szCs w:val="20"/>
        </w:rPr>
        <w:t>,</w:t>
      </w:r>
      <w:r w:rsidRPr="002E4035">
        <w:rPr>
          <w:rFonts w:cs="Calibri"/>
          <w:spacing w:val="4"/>
          <w:sz w:val="20"/>
          <w:szCs w:val="20"/>
        </w:rPr>
        <w:t xml:space="preserve"> </w:t>
      </w:r>
      <w:r w:rsidRPr="002E4035">
        <w:rPr>
          <w:rFonts w:cs="Calibri"/>
          <w:sz w:val="20"/>
          <w:szCs w:val="20"/>
        </w:rPr>
        <w:t>l</w:t>
      </w:r>
      <w:r w:rsidRPr="002E4035">
        <w:rPr>
          <w:rFonts w:cs="Calibri"/>
          <w:spacing w:val="2"/>
          <w:sz w:val="20"/>
          <w:szCs w:val="20"/>
        </w:rPr>
        <w:t>eisu</w:t>
      </w:r>
      <w:r w:rsidRPr="002E4035">
        <w:rPr>
          <w:rFonts w:cs="Calibri"/>
          <w:spacing w:val="-3"/>
          <w:sz w:val="20"/>
          <w:szCs w:val="20"/>
        </w:rPr>
        <w:t>r</w:t>
      </w:r>
      <w:r w:rsidRPr="002E4035">
        <w:rPr>
          <w:rFonts w:cs="Calibri"/>
          <w:sz w:val="20"/>
          <w:szCs w:val="20"/>
        </w:rPr>
        <w:t xml:space="preserve">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ec</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ation.</w:t>
      </w:r>
    </w:p>
    <w:p w:rsidR="005B0DBA" w:rsidRPr="002E4035" w:rsidRDefault="005B0DBA" w:rsidP="00673528">
      <w:pPr>
        <w:spacing w:after="0" w:line="170" w:lineRule="exact"/>
        <w:ind w:right="-46"/>
        <w:rPr>
          <w:rFonts w:cs="Calibri"/>
          <w:sz w:val="17"/>
          <w:szCs w:val="17"/>
        </w:rPr>
      </w:pPr>
    </w:p>
    <w:p w:rsidR="005B0DBA" w:rsidRPr="002E4035" w:rsidRDefault="005B0DBA" w:rsidP="00673528">
      <w:pPr>
        <w:spacing w:after="0" w:line="246" w:lineRule="auto"/>
        <w:ind w:right="-46"/>
        <w:rPr>
          <w:rFonts w:cs="Calibri"/>
          <w:sz w:val="20"/>
          <w:szCs w:val="20"/>
        </w:rPr>
      </w:pPr>
      <w:r w:rsidRPr="002E4035">
        <w:rPr>
          <w:rFonts w:cs="Calibri"/>
          <w:spacing w:val="2"/>
          <w:sz w:val="20"/>
          <w:szCs w:val="20"/>
        </w:rPr>
        <w:t>Accommodatio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fo</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wor</w:t>
      </w:r>
      <w:r w:rsidRPr="002E4035">
        <w:rPr>
          <w:rFonts w:cs="Calibri"/>
          <w:spacing w:val="-2"/>
          <w:sz w:val="20"/>
          <w:szCs w:val="20"/>
        </w:rPr>
        <w:t>k</w:t>
      </w:r>
      <w:r w:rsidRPr="002E4035">
        <w:rPr>
          <w:rFonts w:cs="Calibri"/>
          <w:spacing w:val="2"/>
          <w:sz w:val="20"/>
          <w:szCs w:val="20"/>
        </w:rPr>
        <w:t>e</w:t>
      </w:r>
      <w:r w:rsidRPr="002E4035">
        <w:rPr>
          <w:rFonts w:cs="Calibri"/>
          <w:spacing w:val="-1"/>
          <w:sz w:val="20"/>
          <w:szCs w:val="20"/>
        </w:rPr>
        <w:t>r</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wil</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continu</w:t>
      </w:r>
      <w:r w:rsidRPr="002E4035">
        <w:rPr>
          <w:rFonts w:cs="Calibri"/>
          <w:sz w:val="20"/>
          <w:szCs w:val="20"/>
        </w:rPr>
        <w:t>e</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plac</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r</w:t>
      </w:r>
      <w:r w:rsidRPr="002E4035">
        <w:rPr>
          <w:rFonts w:cs="Calibri"/>
          <w:spacing w:val="2"/>
          <w:sz w:val="20"/>
          <w:szCs w:val="20"/>
        </w:rPr>
        <w:t>essu</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 xml:space="preserve">on </w:t>
      </w:r>
      <w:r w:rsidRPr="002E4035">
        <w:rPr>
          <w:rFonts w:cs="Calibri"/>
          <w:spacing w:val="-3"/>
          <w:sz w:val="20"/>
          <w:szCs w:val="20"/>
        </w:rPr>
        <w:t>r</w:t>
      </w:r>
      <w:r w:rsidRPr="002E4035">
        <w:rPr>
          <w:rFonts w:cs="Calibri"/>
          <w:spacing w:val="2"/>
          <w:sz w:val="20"/>
          <w:szCs w:val="20"/>
        </w:rPr>
        <w:t>enta</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permanen</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housin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particular</w:t>
      </w:r>
      <w:r w:rsidRPr="002E4035">
        <w:rPr>
          <w:rFonts w:cs="Calibri"/>
          <w:spacing w:val="-1"/>
          <w:sz w:val="20"/>
          <w:szCs w:val="20"/>
        </w:rPr>
        <w:t>l</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th</w:t>
      </w:r>
      <w:r w:rsidRPr="002E4035">
        <w:rPr>
          <w:rFonts w:cs="Calibri"/>
          <w:spacing w:val="-3"/>
          <w:sz w:val="20"/>
          <w:szCs w:val="20"/>
        </w:rPr>
        <w:t>r</w:t>
      </w:r>
      <w:r w:rsidRPr="002E4035">
        <w:rPr>
          <w:rFonts w:cs="Calibri"/>
          <w:spacing w:val="2"/>
          <w:sz w:val="20"/>
          <w:szCs w:val="20"/>
        </w:rPr>
        <w:t>o</w:t>
      </w:r>
      <w:r w:rsidRPr="002E4035">
        <w:rPr>
          <w:rFonts w:cs="Calibri"/>
          <w:sz w:val="20"/>
          <w:szCs w:val="20"/>
        </w:rPr>
        <w:t>u</w:t>
      </w:r>
      <w:r w:rsidRPr="002E4035">
        <w:rPr>
          <w:rFonts w:cs="Calibri"/>
          <w:spacing w:val="2"/>
          <w:sz w:val="20"/>
          <w:szCs w:val="20"/>
        </w:rPr>
        <w:t>g</w:t>
      </w:r>
      <w:r w:rsidRPr="002E4035">
        <w:rPr>
          <w:rFonts w:cs="Calibri"/>
          <w:sz w:val="20"/>
          <w:szCs w:val="20"/>
        </w:rPr>
        <w:t>h</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201</w:t>
      </w:r>
      <w:r w:rsidRPr="002E4035">
        <w:rPr>
          <w:rFonts w:cs="Calibri"/>
          <w:spacing w:val="-3"/>
          <w:sz w:val="20"/>
          <w:szCs w:val="20"/>
        </w:rPr>
        <w:t>6</w:t>
      </w:r>
      <w:r w:rsidRPr="002E4035">
        <w:rPr>
          <w:rFonts w:cs="Calibri"/>
          <w:spacing w:val="1"/>
          <w:sz w:val="20"/>
          <w:szCs w:val="20"/>
        </w:rPr>
        <w:t>/</w:t>
      </w:r>
      <w:r w:rsidRPr="002E4035">
        <w:rPr>
          <w:rFonts w:cs="Calibri"/>
          <w:spacing w:val="2"/>
          <w:sz w:val="20"/>
          <w:szCs w:val="20"/>
        </w:rPr>
        <w:t>1</w:t>
      </w:r>
      <w:r w:rsidRPr="002E4035">
        <w:rPr>
          <w:rFonts w:cs="Calibri"/>
          <w:spacing w:val="-9"/>
          <w:sz w:val="20"/>
          <w:szCs w:val="20"/>
        </w:rPr>
        <w:t>7</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and need</w:t>
      </w:r>
      <w:r w:rsidRPr="002E4035">
        <w:rPr>
          <w:rFonts w:cs="Calibri"/>
          <w:sz w:val="20"/>
          <w:szCs w:val="20"/>
        </w:rPr>
        <w:t>s</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b</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add</w:t>
      </w:r>
      <w:r w:rsidRPr="002E4035">
        <w:rPr>
          <w:rFonts w:cs="Calibri"/>
          <w:spacing w:val="-3"/>
          <w:sz w:val="20"/>
          <w:szCs w:val="20"/>
        </w:rPr>
        <w:t>r</w:t>
      </w:r>
      <w:r w:rsidRPr="002E4035">
        <w:rPr>
          <w:rFonts w:cs="Calibri"/>
          <w:spacing w:val="2"/>
          <w:sz w:val="20"/>
          <w:szCs w:val="20"/>
        </w:rPr>
        <w:t>essed</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How</w:t>
      </w:r>
      <w:r w:rsidRPr="002E4035">
        <w:rPr>
          <w:rFonts w:cs="Calibri"/>
          <w:spacing w:val="1"/>
          <w:sz w:val="20"/>
          <w:szCs w:val="20"/>
        </w:rPr>
        <w:t>ev</w:t>
      </w:r>
      <w:r w:rsidRPr="002E4035">
        <w:rPr>
          <w:rFonts w:cs="Calibri"/>
          <w:spacing w:val="2"/>
          <w:sz w:val="20"/>
          <w:szCs w:val="20"/>
        </w:rPr>
        <w:t>e</w:t>
      </w:r>
      <w:r w:rsidRPr="002E4035">
        <w:rPr>
          <w:rFonts w:cs="Calibri"/>
          <w:spacing w:val="-15"/>
          <w:sz w:val="20"/>
          <w:szCs w:val="20"/>
        </w:rPr>
        <w:t>r</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r</w:t>
      </w:r>
      <w:r w:rsidRPr="002E4035">
        <w:rPr>
          <w:rFonts w:cs="Calibri"/>
          <w:spacing w:val="2"/>
          <w:sz w:val="20"/>
          <w:szCs w:val="20"/>
        </w:rPr>
        <w:t>ecis</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deman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fo</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wor</w:t>
      </w:r>
      <w:r w:rsidRPr="002E4035">
        <w:rPr>
          <w:rFonts w:cs="Calibri"/>
          <w:spacing w:val="-2"/>
          <w:sz w:val="20"/>
          <w:szCs w:val="20"/>
        </w:rPr>
        <w:t>k</w:t>
      </w:r>
      <w:r w:rsidRPr="002E4035">
        <w:rPr>
          <w:rFonts w:cs="Calibri"/>
          <w:spacing w:val="2"/>
          <w:sz w:val="20"/>
          <w:szCs w:val="20"/>
        </w:rPr>
        <w:t>er accommodatio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difficul</w:t>
      </w:r>
      <w:r w:rsidRPr="002E4035">
        <w:rPr>
          <w:rFonts w:cs="Calibri"/>
          <w:sz w:val="20"/>
          <w:szCs w:val="20"/>
        </w:rPr>
        <w:t>t</w:t>
      </w:r>
      <w:r w:rsidRPr="002E4035">
        <w:rPr>
          <w:rFonts w:cs="Calibri"/>
          <w:spacing w:val="-8"/>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r</w:t>
      </w:r>
      <w:r w:rsidRPr="002E4035">
        <w:rPr>
          <w:rFonts w:cs="Calibri"/>
          <w:spacing w:val="2"/>
          <w:sz w:val="20"/>
          <w:szCs w:val="20"/>
        </w:rPr>
        <w:t>edic</w:t>
      </w:r>
      <w:r w:rsidRPr="002E4035">
        <w:rPr>
          <w:rFonts w:cs="Calibri"/>
          <w:spacing w:val="6"/>
          <w:sz w:val="20"/>
          <w:szCs w:val="20"/>
        </w:rPr>
        <w:t>t</w:t>
      </w:r>
      <w:r w:rsidRPr="002E4035">
        <w:rPr>
          <w:rFonts w:cs="Calibri"/>
          <w:sz w:val="20"/>
          <w:szCs w:val="20"/>
        </w:rPr>
        <w:t>.</w:t>
      </w:r>
    </w:p>
    <w:p w:rsidR="005B0DBA" w:rsidRPr="002E4035" w:rsidRDefault="005B0DBA" w:rsidP="00673528">
      <w:pPr>
        <w:spacing w:after="0" w:line="170" w:lineRule="exact"/>
        <w:ind w:right="-46"/>
        <w:rPr>
          <w:rFonts w:cs="Calibri"/>
          <w:sz w:val="17"/>
          <w:szCs w:val="17"/>
        </w:rPr>
      </w:pPr>
    </w:p>
    <w:p w:rsidR="005B0DBA" w:rsidRPr="002E4035" w:rsidRDefault="005B0DBA" w:rsidP="00673528">
      <w:pPr>
        <w:spacing w:after="0" w:line="240" w:lineRule="auto"/>
        <w:ind w:right="-46"/>
        <w:rPr>
          <w:rFonts w:cs="Calibri"/>
          <w:sz w:val="20"/>
          <w:szCs w:val="20"/>
        </w:rPr>
      </w:pPr>
      <w:r w:rsidRPr="002E4035">
        <w:rPr>
          <w:rFonts w:cs="Calibri"/>
          <w:spacing w:val="2"/>
          <w:sz w:val="20"/>
          <w:szCs w:val="20"/>
        </w:rPr>
        <w:t>Thi</w:t>
      </w:r>
      <w:r w:rsidRPr="002E4035">
        <w:rPr>
          <w:rFonts w:cs="Calibri"/>
          <w:sz w:val="20"/>
          <w:szCs w:val="20"/>
        </w:rPr>
        <w:t>s</w:t>
      </w:r>
      <w:r w:rsidRPr="002E4035">
        <w:rPr>
          <w:rFonts w:cs="Calibri"/>
          <w:spacing w:val="4"/>
          <w:sz w:val="20"/>
          <w:szCs w:val="20"/>
        </w:rPr>
        <w:t xml:space="preserve"> </w:t>
      </w:r>
      <w:r w:rsidRPr="002E4035">
        <w:rPr>
          <w:rFonts w:cs="Calibri"/>
          <w:spacing w:val="1"/>
          <w:sz w:val="20"/>
          <w:szCs w:val="20"/>
        </w:rPr>
        <w:t>R</w:t>
      </w:r>
      <w:r w:rsidRPr="002E4035">
        <w:rPr>
          <w:rFonts w:cs="Calibri"/>
          <w:spacing w:val="2"/>
          <w:sz w:val="20"/>
          <w:szCs w:val="20"/>
        </w:rPr>
        <w:t>ec</w:t>
      </w:r>
      <w:r w:rsidRPr="002E4035">
        <w:rPr>
          <w:rFonts w:cs="Calibri"/>
          <w:spacing w:val="1"/>
          <w:sz w:val="20"/>
          <w:szCs w:val="20"/>
        </w:rPr>
        <w:t>ov</w:t>
      </w:r>
      <w:r w:rsidRPr="002E4035">
        <w:rPr>
          <w:rFonts w:cs="Calibri"/>
          <w:spacing w:val="2"/>
          <w:sz w:val="20"/>
          <w:szCs w:val="20"/>
        </w:rPr>
        <w:t>er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Pla</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wor</w:t>
      </w:r>
      <w:r w:rsidRPr="002E4035">
        <w:rPr>
          <w:rFonts w:cs="Calibri"/>
          <w:sz w:val="20"/>
          <w:szCs w:val="20"/>
        </w:rPr>
        <w:t>k</w:t>
      </w:r>
      <w:r w:rsidRPr="002E4035">
        <w:rPr>
          <w:rFonts w:cs="Calibri"/>
          <w:spacing w:val="4"/>
          <w:sz w:val="20"/>
          <w:szCs w:val="20"/>
        </w:rPr>
        <w:t xml:space="preserve"> </w:t>
      </w:r>
      <w:r w:rsidRPr="002E4035">
        <w:rPr>
          <w:rFonts w:cs="Calibri"/>
          <w:spacing w:val="2"/>
          <w:sz w:val="20"/>
          <w:szCs w:val="20"/>
        </w:rPr>
        <w:t>arisin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f</w:t>
      </w:r>
      <w:r w:rsidRPr="002E4035">
        <w:rPr>
          <w:rFonts w:cs="Calibri"/>
          <w:spacing w:val="-3"/>
          <w:sz w:val="20"/>
          <w:szCs w:val="20"/>
        </w:rPr>
        <w:t>r</w:t>
      </w:r>
      <w:r w:rsidRPr="002E4035">
        <w:rPr>
          <w:rFonts w:cs="Calibri"/>
          <w:spacing w:val="2"/>
          <w:sz w:val="20"/>
          <w:szCs w:val="20"/>
        </w:rPr>
        <w:t>o</w:t>
      </w:r>
      <w:r w:rsidRPr="002E4035">
        <w:rPr>
          <w:rFonts w:cs="Calibri"/>
          <w:sz w:val="20"/>
          <w:szCs w:val="20"/>
        </w:rPr>
        <w:t>m</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the</w:t>
      </w:r>
      <w:r w:rsidRPr="002E4035">
        <w:rPr>
          <w:rFonts w:cs="Calibri"/>
          <w:spacing w:val="-3"/>
          <w:sz w:val="20"/>
          <w:szCs w:val="20"/>
        </w:rPr>
        <w:t>r</w:t>
      </w:r>
      <w:r w:rsidRPr="002E4035">
        <w:rPr>
          <w:rFonts w:cs="Calibri"/>
          <w:spacing w:val="2"/>
          <w:sz w:val="20"/>
          <w:szCs w:val="20"/>
        </w:rPr>
        <w:t>efo</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need</w:t>
      </w:r>
      <w:r w:rsidRPr="002E4035">
        <w:rPr>
          <w:rFonts w:cs="Calibri"/>
          <w:sz w:val="20"/>
          <w:szCs w:val="20"/>
        </w:rPr>
        <w:t>s</w:t>
      </w:r>
      <w:r w:rsidRPr="002E4035">
        <w:rPr>
          <w:rFonts w:cs="Calibri"/>
          <w:spacing w:val="4"/>
          <w:sz w:val="20"/>
          <w:szCs w:val="20"/>
        </w:rPr>
        <w:t xml:space="preserve"> </w:t>
      </w:r>
      <w:r w:rsidRPr="002E4035">
        <w:rPr>
          <w:rFonts w:cs="Calibri"/>
          <w:spacing w:val="1"/>
          <w:sz w:val="20"/>
          <w:szCs w:val="20"/>
        </w:rPr>
        <w:t>t</w:t>
      </w:r>
      <w:r w:rsidRPr="002E4035">
        <w:rPr>
          <w:rFonts w:cs="Calibri"/>
          <w:spacing w:val="2"/>
          <w:sz w:val="20"/>
          <w:szCs w:val="20"/>
        </w:rPr>
        <w:t>o:</w:t>
      </w:r>
    </w:p>
    <w:p w:rsidR="005B0DBA" w:rsidRPr="002E4035" w:rsidRDefault="005B0DBA" w:rsidP="00673528">
      <w:pPr>
        <w:spacing w:before="6" w:after="0" w:line="170" w:lineRule="exact"/>
        <w:ind w:right="-46"/>
        <w:rPr>
          <w:rFonts w:cs="Calibri"/>
          <w:sz w:val="17"/>
          <w:szCs w:val="17"/>
        </w:rPr>
      </w:pPr>
    </w:p>
    <w:p w:rsidR="005B0DBA" w:rsidRPr="002E4035" w:rsidRDefault="005B0DBA" w:rsidP="00673528">
      <w:pPr>
        <w:spacing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Maintain an </w:t>
      </w:r>
      <w:r w:rsidRPr="002E4035">
        <w:rPr>
          <w:rFonts w:cs="Calibri"/>
          <w:spacing w:val="-1"/>
          <w:sz w:val="20"/>
          <w:szCs w:val="20"/>
        </w:rPr>
        <w:t>ov</w:t>
      </w:r>
      <w:r w:rsidRPr="002E4035">
        <w:rPr>
          <w:rFonts w:cs="Calibri"/>
          <w:sz w:val="20"/>
          <w:szCs w:val="20"/>
        </w:rPr>
        <w:t>erview of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housing demand and supp</w:t>
      </w:r>
      <w:r w:rsidRPr="002E4035">
        <w:rPr>
          <w:rFonts w:cs="Calibri"/>
          <w:spacing w:val="-3"/>
          <w:sz w:val="20"/>
          <w:szCs w:val="20"/>
        </w:rPr>
        <w:t>l</w:t>
      </w:r>
      <w:r w:rsidRPr="002E4035">
        <w:rPr>
          <w:rFonts w:cs="Calibri"/>
          <w:spacing w:val="2"/>
          <w:sz w:val="20"/>
          <w:szCs w:val="20"/>
        </w:rPr>
        <w:t>y</w:t>
      </w:r>
      <w:r w:rsidRPr="002E4035">
        <w:rPr>
          <w:rFonts w:cs="Calibri"/>
          <w:sz w:val="20"/>
          <w:szCs w:val="20"/>
        </w:rPr>
        <w:t>;</w:t>
      </w:r>
    </w:p>
    <w:p w:rsidR="005B0DBA" w:rsidRPr="002E4035" w:rsidRDefault="005B0DBA" w:rsidP="00673528">
      <w:pPr>
        <w:spacing w:before="3" w:after="0" w:line="110" w:lineRule="exact"/>
        <w:ind w:right="-46"/>
        <w:rPr>
          <w:rFonts w:cs="Calibri"/>
          <w:sz w:val="11"/>
          <w:szCs w:val="11"/>
        </w:rPr>
      </w:pPr>
    </w:p>
    <w:p w:rsidR="005B0DBA" w:rsidRPr="002E4035" w:rsidRDefault="005B0DBA" w:rsidP="00673528">
      <w:pPr>
        <w:spacing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Inc</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ase certainty and </w:t>
      </w:r>
      <w:r w:rsidRPr="002E4035">
        <w:rPr>
          <w:rFonts w:cs="Calibri"/>
          <w:spacing w:val="-5"/>
          <w:sz w:val="20"/>
          <w:szCs w:val="20"/>
        </w:rPr>
        <w:t>r</w:t>
      </w:r>
      <w:r w:rsidRPr="002E4035">
        <w:rPr>
          <w:rFonts w:cs="Calibri"/>
          <w:sz w:val="20"/>
          <w:szCs w:val="20"/>
        </w:rPr>
        <w:t>e</w:t>
      </w:r>
      <w:r w:rsidRPr="002E4035">
        <w:rPr>
          <w:rFonts w:cs="Calibri"/>
          <w:spacing w:val="4"/>
          <w:sz w:val="20"/>
          <w:szCs w:val="20"/>
        </w:rPr>
        <w:t>d</w:t>
      </w:r>
      <w:r w:rsidRPr="002E4035">
        <w:rPr>
          <w:rFonts w:cs="Calibri"/>
          <w:sz w:val="20"/>
          <w:szCs w:val="20"/>
        </w:rPr>
        <w:t xml:space="preserve">uce risk </w:t>
      </w:r>
      <w:r w:rsidRPr="002E4035">
        <w:rPr>
          <w:rFonts w:cs="Calibri"/>
          <w:spacing w:val="-1"/>
          <w:sz w:val="20"/>
          <w:szCs w:val="20"/>
        </w:rPr>
        <w:t>t</w:t>
      </w:r>
      <w:r w:rsidRPr="002E4035">
        <w:rPr>
          <w:rFonts w:cs="Calibri"/>
          <w:sz w:val="20"/>
          <w:szCs w:val="20"/>
        </w:rPr>
        <w:t>o shor</w:t>
      </w:r>
      <w:r w:rsidRPr="002E4035">
        <w:rPr>
          <w:rFonts w:cs="Calibri"/>
          <w:spacing w:val="-1"/>
          <w:sz w:val="20"/>
          <w:szCs w:val="20"/>
        </w:rPr>
        <w:t>t</w:t>
      </w:r>
      <w:r w:rsidRPr="002E4035">
        <w:rPr>
          <w:rFonts w:cs="Calibri"/>
          <w:sz w:val="20"/>
          <w:szCs w:val="20"/>
        </w:rPr>
        <w:t>en decision-making timef</w:t>
      </w:r>
      <w:r w:rsidRPr="002E4035">
        <w:rPr>
          <w:rFonts w:cs="Calibri"/>
          <w:spacing w:val="-3"/>
          <w:sz w:val="20"/>
          <w:szCs w:val="20"/>
        </w:rPr>
        <w:t>r</w:t>
      </w:r>
      <w:r w:rsidRPr="002E4035">
        <w:rPr>
          <w:rFonts w:cs="Calibri"/>
          <w:sz w:val="20"/>
          <w:szCs w:val="20"/>
        </w:rPr>
        <w:t xml:space="preserve">ames and </w:t>
      </w:r>
      <w:r w:rsidRPr="002E4035">
        <w:rPr>
          <w:rFonts w:cs="Calibri"/>
          <w:spacing w:val="-5"/>
          <w:sz w:val="20"/>
          <w:szCs w:val="20"/>
        </w:rPr>
        <w:t>r</w:t>
      </w:r>
      <w:r w:rsidRPr="002E4035">
        <w:rPr>
          <w:rFonts w:cs="Calibri"/>
          <w:sz w:val="20"/>
          <w:szCs w:val="20"/>
        </w:rPr>
        <w:t>e</w:t>
      </w:r>
      <w:r w:rsidRPr="002E4035">
        <w:rPr>
          <w:rFonts w:cs="Calibri"/>
          <w:spacing w:val="4"/>
          <w:sz w:val="20"/>
          <w:szCs w:val="20"/>
        </w:rPr>
        <w:t>d</w:t>
      </w:r>
      <w:r w:rsidRPr="002E4035">
        <w:rPr>
          <w:rFonts w:cs="Calibri"/>
          <w:sz w:val="20"/>
          <w:szCs w:val="20"/>
        </w:rPr>
        <w:t>uce costs and prices;</w:t>
      </w:r>
    </w:p>
    <w:p w:rsidR="005B0DBA" w:rsidRPr="002E4035" w:rsidRDefault="005B0DBA" w:rsidP="00673528">
      <w:pPr>
        <w:spacing w:before="3" w:after="0" w:line="110" w:lineRule="exact"/>
        <w:ind w:right="-46"/>
        <w:rPr>
          <w:rFonts w:cs="Calibri"/>
          <w:sz w:val="11"/>
          <w:szCs w:val="11"/>
        </w:rPr>
      </w:pPr>
    </w:p>
    <w:p w:rsidR="005B0DBA" w:rsidRPr="002E4035" w:rsidRDefault="005B0DBA" w:rsidP="00673528">
      <w:pPr>
        <w:spacing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2"/>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 a bet</w:t>
      </w:r>
      <w:r w:rsidRPr="002E4035">
        <w:rPr>
          <w:rFonts w:cs="Calibri"/>
          <w:spacing w:val="-1"/>
          <w:sz w:val="20"/>
          <w:szCs w:val="20"/>
        </w:rPr>
        <w:t>t</w:t>
      </w:r>
      <w:r w:rsidRPr="002E4035">
        <w:rPr>
          <w:rFonts w:cs="Calibri"/>
          <w:sz w:val="20"/>
          <w:szCs w:val="20"/>
        </w:rPr>
        <w:t>er unde</w:t>
      </w:r>
      <w:r w:rsidRPr="002E4035">
        <w:rPr>
          <w:rFonts w:cs="Calibri"/>
          <w:spacing w:val="-3"/>
          <w:sz w:val="20"/>
          <w:szCs w:val="20"/>
        </w:rPr>
        <w:t>r</w:t>
      </w:r>
      <w:r w:rsidRPr="002E4035">
        <w:rPr>
          <w:rFonts w:cs="Calibri"/>
          <w:sz w:val="20"/>
          <w:szCs w:val="20"/>
        </w:rPr>
        <w:t>standing of the issues that p</w:t>
      </w:r>
      <w:r w:rsidRPr="002E4035">
        <w:rPr>
          <w:rFonts w:cs="Calibri"/>
          <w:spacing w:val="-5"/>
          <w:sz w:val="20"/>
          <w:szCs w:val="20"/>
        </w:rPr>
        <w:t>r</w:t>
      </w:r>
      <w:r w:rsidRPr="002E4035">
        <w:rPr>
          <w:rFonts w:cs="Calibri"/>
          <w:spacing w:val="-1"/>
          <w:sz w:val="20"/>
          <w:szCs w:val="20"/>
        </w:rPr>
        <w:t>ev</w:t>
      </w:r>
      <w:r w:rsidRPr="002E4035">
        <w:rPr>
          <w:rFonts w:cs="Calibri"/>
          <w:sz w:val="20"/>
          <w:szCs w:val="20"/>
        </w:rPr>
        <w:t>ent sufficient</w:t>
      </w:r>
      <w:r w:rsidRPr="002E4035">
        <w:rPr>
          <w:rFonts w:cs="Calibri"/>
          <w:spacing w:val="-15"/>
          <w:sz w:val="20"/>
          <w:szCs w:val="20"/>
        </w:rPr>
        <w:t xml:space="preserve"> </w:t>
      </w:r>
      <w:r w:rsidRPr="002E4035">
        <w:rPr>
          <w:rFonts w:cs="Calibri"/>
          <w:sz w:val="20"/>
          <w:szCs w:val="20"/>
        </w:rPr>
        <w:t>supp</w:t>
      </w:r>
      <w:r w:rsidRPr="002E4035">
        <w:rPr>
          <w:rFonts w:cs="Calibri"/>
          <w:spacing w:val="-3"/>
          <w:sz w:val="20"/>
          <w:szCs w:val="20"/>
        </w:rPr>
        <w:t>l</w:t>
      </w:r>
      <w:r w:rsidRPr="002E4035">
        <w:rPr>
          <w:rFonts w:cs="Calibri"/>
          <w:sz w:val="20"/>
          <w:szCs w:val="20"/>
        </w:rPr>
        <w:t>y in</w:t>
      </w:r>
      <w:r w:rsidRPr="002E4035">
        <w:rPr>
          <w:rFonts w:cs="Calibri"/>
          <w:spacing w:val="-1"/>
          <w:sz w:val="20"/>
          <w:szCs w:val="20"/>
        </w:rPr>
        <w:t>t</w:t>
      </w:r>
      <w:r w:rsidRPr="002E4035">
        <w:rPr>
          <w:rFonts w:cs="Calibri"/>
          <w:sz w:val="20"/>
          <w:szCs w:val="20"/>
        </w:rPr>
        <w:t>o the housing mar</w:t>
      </w:r>
      <w:r w:rsidRPr="002E4035">
        <w:rPr>
          <w:rFonts w:cs="Calibri"/>
          <w:spacing w:val="-4"/>
          <w:sz w:val="20"/>
          <w:szCs w:val="20"/>
        </w:rPr>
        <w:t>k</w:t>
      </w:r>
      <w:r w:rsidRPr="002E4035">
        <w:rPr>
          <w:rFonts w:cs="Calibri"/>
          <w:sz w:val="20"/>
          <w:szCs w:val="20"/>
        </w:rPr>
        <w:t>e</w:t>
      </w:r>
      <w:r w:rsidRPr="002E4035">
        <w:rPr>
          <w:rFonts w:cs="Calibri"/>
          <w:spacing w:val="3"/>
          <w:sz w:val="20"/>
          <w:szCs w:val="20"/>
        </w:rPr>
        <w:t>t</w:t>
      </w:r>
      <w:r w:rsidRPr="002E4035">
        <w:rPr>
          <w:rFonts w:cs="Calibri"/>
          <w:sz w:val="20"/>
          <w:szCs w:val="20"/>
        </w:rPr>
        <w:t>;</w:t>
      </w:r>
    </w:p>
    <w:p w:rsidR="005B0DBA" w:rsidRPr="002E4035" w:rsidRDefault="005B0DBA" w:rsidP="00673528">
      <w:pPr>
        <w:spacing w:before="3" w:after="0" w:line="110" w:lineRule="exact"/>
        <w:ind w:right="-46"/>
        <w:rPr>
          <w:rFonts w:cs="Calibri"/>
          <w:sz w:val="11"/>
          <w:szCs w:val="11"/>
        </w:rPr>
      </w:pPr>
    </w:p>
    <w:p w:rsidR="005B0DBA" w:rsidRPr="002E4035" w:rsidRDefault="005B0DBA" w:rsidP="00673528">
      <w:pPr>
        <w:spacing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Add</w:t>
      </w:r>
      <w:r w:rsidRPr="002E4035">
        <w:rPr>
          <w:rFonts w:cs="Calibri"/>
          <w:spacing w:val="-5"/>
          <w:sz w:val="20"/>
          <w:szCs w:val="20"/>
        </w:rPr>
        <w:t>r</w:t>
      </w:r>
      <w:r w:rsidRPr="002E4035">
        <w:rPr>
          <w:rFonts w:cs="Calibri"/>
          <w:sz w:val="20"/>
          <w:szCs w:val="20"/>
        </w:rPr>
        <w:t>ess issues that a</w:t>
      </w:r>
      <w:r w:rsidRPr="002E4035">
        <w:rPr>
          <w:rFonts w:cs="Calibri"/>
          <w:spacing w:val="-5"/>
          <w:sz w:val="20"/>
          <w:szCs w:val="20"/>
        </w:rPr>
        <w:t>r</w:t>
      </w:r>
      <w:r w:rsidRPr="002E4035">
        <w:rPr>
          <w:rFonts w:cs="Calibri"/>
          <w:sz w:val="20"/>
          <w:szCs w:val="20"/>
        </w:rPr>
        <w:t>e not or will not otherwise be add</w:t>
      </w:r>
      <w:r w:rsidRPr="002E4035">
        <w:rPr>
          <w:rFonts w:cs="Calibri"/>
          <w:spacing w:val="-5"/>
          <w:sz w:val="20"/>
          <w:szCs w:val="20"/>
        </w:rPr>
        <w:t>r</w:t>
      </w:r>
      <w:r w:rsidRPr="002E4035">
        <w:rPr>
          <w:rFonts w:cs="Calibri"/>
          <w:sz w:val="20"/>
          <w:szCs w:val="20"/>
        </w:rPr>
        <w:t xml:space="preserve">essed </w:t>
      </w:r>
      <w:r w:rsidRPr="002E4035">
        <w:rPr>
          <w:rFonts w:cs="Calibri"/>
          <w:spacing w:val="-1"/>
          <w:sz w:val="20"/>
          <w:szCs w:val="20"/>
        </w:rPr>
        <w:t>b</w:t>
      </w:r>
      <w:r w:rsidRPr="002E4035">
        <w:rPr>
          <w:rFonts w:cs="Calibri"/>
          <w:sz w:val="20"/>
          <w:szCs w:val="20"/>
        </w:rPr>
        <w:t>y the housing mar</w:t>
      </w:r>
      <w:r w:rsidRPr="002E4035">
        <w:rPr>
          <w:rFonts w:cs="Calibri"/>
          <w:spacing w:val="-4"/>
          <w:sz w:val="20"/>
          <w:szCs w:val="20"/>
        </w:rPr>
        <w:t>k</w:t>
      </w:r>
      <w:r w:rsidRPr="002E4035">
        <w:rPr>
          <w:rFonts w:cs="Calibri"/>
          <w:sz w:val="20"/>
          <w:szCs w:val="20"/>
        </w:rPr>
        <w:t>e</w:t>
      </w:r>
      <w:r w:rsidRPr="002E4035">
        <w:rPr>
          <w:rFonts w:cs="Calibri"/>
          <w:spacing w:val="3"/>
          <w:sz w:val="20"/>
          <w:szCs w:val="20"/>
        </w:rPr>
        <w:t>t</w:t>
      </w:r>
      <w:r w:rsidRPr="002E4035">
        <w:rPr>
          <w:rFonts w:cs="Calibri"/>
          <w:sz w:val="20"/>
          <w:szCs w:val="20"/>
        </w:rPr>
        <w:t>; and</w:t>
      </w:r>
    </w:p>
    <w:p w:rsidR="005B0DBA" w:rsidRPr="002E4035" w:rsidRDefault="005B0DBA" w:rsidP="00673528">
      <w:pPr>
        <w:spacing w:before="3" w:after="0" w:line="110" w:lineRule="exact"/>
        <w:ind w:right="-46"/>
        <w:rPr>
          <w:rFonts w:cs="Calibri"/>
          <w:sz w:val="11"/>
          <w:szCs w:val="11"/>
        </w:rPr>
      </w:pPr>
    </w:p>
    <w:p w:rsidR="005B0DBA" w:rsidRPr="002E4035" w:rsidRDefault="005B0DBA" w:rsidP="00673528">
      <w:pPr>
        <w:spacing w:after="0" w:line="246" w:lineRule="auto"/>
        <w:ind w:right="-46"/>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Consider unin</w:t>
      </w:r>
      <w:r w:rsidRPr="002E4035">
        <w:rPr>
          <w:rFonts w:cs="Calibri"/>
          <w:spacing w:val="-1"/>
          <w:sz w:val="20"/>
          <w:szCs w:val="20"/>
        </w:rPr>
        <w:t>t</w:t>
      </w:r>
      <w:r w:rsidRPr="002E4035">
        <w:rPr>
          <w:rFonts w:cs="Calibri"/>
          <w:sz w:val="20"/>
          <w:szCs w:val="20"/>
        </w:rPr>
        <w:t>ended consequences that m</w:t>
      </w:r>
      <w:r w:rsidRPr="002E4035">
        <w:rPr>
          <w:rFonts w:cs="Calibri"/>
          <w:spacing w:val="-2"/>
          <w:sz w:val="20"/>
          <w:szCs w:val="20"/>
        </w:rPr>
        <w:t>a</w:t>
      </w:r>
      <w:r w:rsidRPr="002E4035">
        <w:rPr>
          <w:rFonts w:cs="Calibri"/>
          <w:sz w:val="20"/>
          <w:szCs w:val="20"/>
        </w:rPr>
        <w:t>y arise f</w:t>
      </w:r>
      <w:r w:rsidRPr="002E4035">
        <w:rPr>
          <w:rFonts w:cs="Calibri"/>
          <w:spacing w:val="-5"/>
          <w:sz w:val="20"/>
          <w:szCs w:val="20"/>
        </w:rPr>
        <w:t>r</w:t>
      </w:r>
      <w:r w:rsidRPr="002E4035">
        <w:rPr>
          <w:rFonts w:cs="Calibri"/>
          <w:sz w:val="20"/>
          <w:szCs w:val="20"/>
        </w:rPr>
        <w:t>om decisions or actions that cou</w:t>
      </w:r>
      <w:r w:rsidRPr="002E4035">
        <w:rPr>
          <w:rFonts w:cs="Calibri"/>
          <w:spacing w:val="-2"/>
          <w:sz w:val="20"/>
          <w:szCs w:val="20"/>
        </w:rPr>
        <w:t>l</w:t>
      </w:r>
      <w:r w:rsidRPr="002E4035">
        <w:rPr>
          <w:rFonts w:cs="Calibri"/>
          <w:sz w:val="20"/>
          <w:szCs w:val="20"/>
        </w:rPr>
        <w:t>d be ta</w:t>
      </w:r>
      <w:r w:rsidRPr="002E4035">
        <w:rPr>
          <w:rFonts w:cs="Calibri"/>
          <w:spacing w:val="-4"/>
          <w:sz w:val="20"/>
          <w:szCs w:val="20"/>
        </w:rPr>
        <w:t>k</w:t>
      </w:r>
      <w:r w:rsidRPr="002E4035">
        <w:rPr>
          <w:rFonts w:cs="Calibri"/>
          <w:sz w:val="20"/>
          <w:szCs w:val="20"/>
        </w:rPr>
        <w:t>en.</w:t>
      </w:r>
    </w:p>
    <w:p w:rsidR="005B0DBA" w:rsidRPr="002E4035" w:rsidRDefault="005B0DBA" w:rsidP="005113E1">
      <w:pPr>
        <w:ind w:right="-20"/>
        <w:rPr>
          <w:rFonts w:cs="Calibri"/>
        </w:rPr>
      </w:pPr>
    </w:p>
    <w:p w:rsidR="005B0DBA" w:rsidRPr="002E4035" w:rsidRDefault="005B0DBA" w:rsidP="005113E1">
      <w:pPr>
        <w:ind w:right="-20"/>
        <w:rPr>
          <w:rFonts w:cs="Calibri"/>
        </w:rPr>
      </w:pPr>
    </w:p>
    <w:p w:rsidR="005B0DBA" w:rsidRPr="002E4035" w:rsidRDefault="005B0DBA" w:rsidP="00673528">
      <w:pPr>
        <w:spacing w:after="0" w:line="240" w:lineRule="auto"/>
        <w:ind w:right="-20"/>
        <w:rPr>
          <w:rFonts w:cs="Calibri"/>
          <w:sz w:val="24"/>
          <w:szCs w:val="24"/>
        </w:rPr>
      </w:pPr>
      <w:r w:rsidRPr="002E4035">
        <w:rPr>
          <w:rFonts w:cs="Calibri"/>
          <w:b/>
          <w:bCs/>
          <w:sz w:val="24"/>
          <w:szCs w:val="24"/>
        </w:rPr>
        <w:t xml:space="preserve">4.2.2   </w:t>
      </w:r>
      <w:r w:rsidRPr="002E4035">
        <w:rPr>
          <w:rFonts w:cs="Calibri"/>
          <w:b/>
          <w:bCs/>
          <w:spacing w:val="30"/>
          <w:sz w:val="24"/>
          <w:szCs w:val="24"/>
        </w:rPr>
        <w:t xml:space="preserve"> </w:t>
      </w:r>
      <w:r w:rsidRPr="002E4035">
        <w:rPr>
          <w:rFonts w:cs="Calibri"/>
          <w:b/>
          <w:bCs/>
          <w:spacing w:val="-7"/>
          <w:sz w:val="24"/>
          <w:szCs w:val="24"/>
        </w:rPr>
        <w:t>P</w:t>
      </w:r>
      <w:r w:rsidRPr="002E4035">
        <w:rPr>
          <w:rFonts w:cs="Calibri"/>
          <w:b/>
          <w:bCs/>
          <w:sz w:val="24"/>
          <w:szCs w:val="24"/>
        </w:rPr>
        <w:t xml:space="preserve">riorities and </w:t>
      </w:r>
      <w:r w:rsidRPr="002E4035">
        <w:rPr>
          <w:rFonts w:cs="Calibri"/>
          <w:b/>
          <w:bCs/>
          <w:spacing w:val="-8"/>
          <w:sz w:val="24"/>
          <w:szCs w:val="24"/>
        </w:rPr>
        <w:t>R</w:t>
      </w:r>
      <w:r w:rsidRPr="002E4035">
        <w:rPr>
          <w:rFonts w:cs="Calibri"/>
          <w:b/>
          <w:bCs/>
          <w:sz w:val="24"/>
          <w:szCs w:val="24"/>
        </w:rPr>
        <w:t>esponses</w:t>
      </w:r>
    </w:p>
    <w:p w:rsidR="005B0DBA" w:rsidRPr="002E4035" w:rsidRDefault="005B0DBA" w:rsidP="005113E1">
      <w:pPr>
        <w:ind w:right="-20"/>
        <w:rPr>
          <w:rFonts w:cs="Calibri"/>
          <w:b/>
          <w:bCs/>
          <w:sz w:val="24"/>
          <w:szCs w:val="24"/>
        </w:rPr>
      </w:pPr>
      <w:r w:rsidRPr="002E4035">
        <w:rPr>
          <w:rFonts w:cs="Calibri"/>
          <w:b/>
          <w:bCs/>
          <w:spacing w:val="-7"/>
          <w:sz w:val="24"/>
          <w:szCs w:val="24"/>
        </w:rPr>
        <w:t>P</w:t>
      </w:r>
      <w:r w:rsidRPr="002E4035">
        <w:rPr>
          <w:rFonts w:cs="Calibri"/>
          <w:b/>
          <w:bCs/>
          <w:sz w:val="24"/>
          <w:szCs w:val="24"/>
        </w:rPr>
        <w:t>riority 5 – Inc</w:t>
      </w:r>
      <w:r w:rsidRPr="002E4035">
        <w:rPr>
          <w:rFonts w:cs="Calibri"/>
          <w:b/>
          <w:bCs/>
          <w:spacing w:val="-7"/>
          <w:sz w:val="24"/>
          <w:szCs w:val="24"/>
        </w:rPr>
        <w:t>r</w:t>
      </w:r>
      <w:r w:rsidRPr="002E4035">
        <w:rPr>
          <w:rFonts w:cs="Calibri"/>
          <w:b/>
          <w:bCs/>
          <w:sz w:val="24"/>
          <w:szCs w:val="24"/>
        </w:rPr>
        <w:t>ease housing supp</w:t>
      </w:r>
      <w:r w:rsidRPr="002E4035">
        <w:rPr>
          <w:rFonts w:cs="Calibri"/>
          <w:b/>
          <w:bCs/>
          <w:spacing w:val="-10"/>
          <w:sz w:val="24"/>
          <w:szCs w:val="24"/>
        </w:rPr>
        <w:t>l</w:t>
      </w:r>
      <w:r w:rsidRPr="002E4035">
        <w:rPr>
          <w:rFonts w:cs="Calibri"/>
          <w:b/>
          <w:bCs/>
          <w:sz w:val="24"/>
          <w:szCs w:val="24"/>
        </w:rPr>
        <w:t xml:space="preserve">y </w:t>
      </w:r>
      <w:r w:rsidRPr="002E4035">
        <w:rPr>
          <w:rFonts w:cs="Calibri"/>
          <w:b/>
          <w:bCs/>
          <w:spacing w:val="-4"/>
          <w:sz w:val="24"/>
          <w:szCs w:val="24"/>
        </w:rPr>
        <w:t>t</w:t>
      </w:r>
      <w:r w:rsidRPr="002E4035">
        <w:rPr>
          <w:rFonts w:cs="Calibri"/>
          <w:b/>
          <w:bCs/>
          <w:sz w:val="24"/>
          <w:szCs w:val="24"/>
        </w:rPr>
        <w:t>o meet demand.</w:t>
      </w:r>
    </w:p>
    <w:p w:rsidR="005B0DBA" w:rsidRPr="002E4035" w:rsidRDefault="005B0DBA" w:rsidP="00673528">
      <w:pPr>
        <w:spacing w:after="0" w:line="246" w:lineRule="auto"/>
        <w:ind w:right="-55"/>
        <w:rPr>
          <w:rFonts w:cs="Calibri"/>
          <w:sz w:val="20"/>
          <w:szCs w:val="20"/>
        </w:rPr>
      </w:pPr>
      <w:r w:rsidRPr="002E4035">
        <w:rPr>
          <w:rFonts w:cs="Calibri"/>
          <w:spacing w:val="2"/>
          <w:sz w:val="20"/>
          <w:szCs w:val="20"/>
        </w:rPr>
        <w:t>The</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ha</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bee</w:t>
      </w:r>
      <w:r w:rsidRPr="002E4035">
        <w:rPr>
          <w:rFonts w:cs="Calibri"/>
          <w:sz w:val="20"/>
          <w:szCs w:val="20"/>
        </w:rPr>
        <w:t>n</w:t>
      </w:r>
      <w:r w:rsidRPr="002E4035">
        <w:rPr>
          <w:rFonts w:cs="Calibri"/>
          <w:spacing w:val="4"/>
          <w:sz w:val="20"/>
          <w:szCs w:val="20"/>
        </w:rPr>
        <w:t xml:space="preserve"> </w:t>
      </w:r>
      <w:r w:rsidRPr="002E4035">
        <w:rPr>
          <w:rFonts w:cs="Calibri"/>
          <w:sz w:val="20"/>
          <w:szCs w:val="20"/>
        </w:rPr>
        <w:t>a</w:t>
      </w:r>
      <w:r w:rsidRPr="002E4035">
        <w:rPr>
          <w:rFonts w:cs="Calibri"/>
          <w:spacing w:val="4"/>
          <w:sz w:val="20"/>
          <w:szCs w:val="20"/>
        </w:rPr>
        <w:t xml:space="preserve"> </w:t>
      </w:r>
      <w:r w:rsidRPr="002E4035">
        <w:rPr>
          <w:rFonts w:cs="Calibri"/>
          <w:spacing w:val="2"/>
          <w:sz w:val="20"/>
          <w:szCs w:val="20"/>
        </w:rPr>
        <w:t>significan</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inc</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as</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deman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fo</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permanen</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 xml:space="preserve">and </w:t>
      </w:r>
      <w:r w:rsidRPr="002E4035">
        <w:rPr>
          <w:rFonts w:cs="Calibri"/>
          <w:spacing w:val="1"/>
          <w:sz w:val="20"/>
          <w:szCs w:val="20"/>
        </w:rPr>
        <w:t>t</w:t>
      </w:r>
      <w:r w:rsidRPr="002E4035">
        <w:rPr>
          <w:rFonts w:cs="Calibri"/>
          <w:spacing w:val="2"/>
          <w:sz w:val="20"/>
          <w:szCs w:val="20"/>
        </w:rPr>
        <w:t>empo</w:t>
      </w:r>
      <w:r w:rsidRPr="002E4035">
        <w:rPr>
          <w:rFonts w:cs="Calibri"/>
          <w:spacing w:val="-1"/>
          <w:sz w:val="20"/>
          <w:szCs w:val="20"/>
        </w:rPr>
        <w:t>r</w:t>
      </w:r>
      <w:r w:rsidRPr="002E4035">
        <w:rPr>
          <w:rFonts w:cs="Calibri"/>
          <w:spacing w:val="2"/>
          <w:sz w:val="20"/>
          <w:szCs w:val="20"/>
        </w:rPr>
        <w:t>ar</w:t>
      </w:r>
      <w:r w:rsidRPr="002E4035">
        <w:rPr>
          <w:rFonts w:cs="Calibri"/>
          <w:sz w:val="20"/>
          <w:szCs w:val="20"/>
        </w:rPr>
        <w:t>y</w:t>
      </w:r>
      <w:r w:rsidRPr="002E4035">
        <w:rPr>
          <w:rFonts w:cs="Calibri"/>
          <w:spacing w:val="3"/>
          <w:sz w:val="20"/>
          <w:szCs w:val="20"/>
        </w:rPr>
        <w:t xml:space="preserve"> </w:t>
      </w:r>
      <w:r w:rsidRPr="002E4035">
        <w:rPr>
          <w:rFonts w:cs="Calibri"/>
          <w:spacing w:val="2"/>
          <w:sz w:val="20"/>
          <w:szCs w:val="20"/>
        </w:rPr>
        <w:t>housin</w:t>
      </w:r>
      <w:r w:rsidRPr="002E4035">
        <w:rPr>
          <w:rFonts w:cs="Calibri"/>
          <w:sz w:val="20"/>
          <w:szCs w:val="20"/>
        </w:rPr>
        <w:t>g</w:t>
      </w:r>
      <w:r w:rsidRPr="002E4035">
        <w:rPr>
          <w:rFonts w:cs="Calibri"/>
          <w:spacing w:val="3"/>
          <w:sz w:val="20"/>
          <w:szCs w:val="20"/>
        </w:rPr>
        <w:t xml:space="preserve"> </w:t>
      </w:r>
      <w:r w:rsidRPr="002E4035">
        <w:rPr>
          <w:rFonts w:cs="Calibri"/>
          <w:spacing w:val="2"/>
          <w:sz w:val="20"/>
          <w:szCs w:val="20"/>
        </w:rPr>
        <w:t>fol</w:t>
      </w:r>
      <w:r w:rsidRPr="002E4035">
        <w:rPr>
          <w:rFonts w:cs="Calibri"/>
          <w:sz w:val="20"/>
          <w:szCs w:val="20"/>
        </w:rPr>
        <w:t>l</w:t>
      </w:r>
      <w:r w:rsidRPr="002E4035">
        <w:rPr>
          <w:rFonts w:cs="Calibri"/>
          <w:spacing w:val="2"/>
          <w:sz w:val="20"/>
          <w:szCs w:val="20"/>
        </w:rPr>
        <w:t>owin</w:t>
      </w:r>
      <w:r w:rsidRPr="002E4035">
        <w:rPr>
          <w:rFonts w:cs="Calibri"/>
          <w:sz w:val="20"/>
          <w:szCs w:val="20"/>
        </w:rPr>
        <w:t>g</w:t>
      </w:r>
      <w:r w:rsidRPr="002E4035">
        <w:rPr>
          <w:rFonts w:cs="Calibri"/>
          <w:spacing w:val="3"/>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3"/>
          <w:sz w:val="20"/>
          <w:szCs w:val="20"/>
        </w:rPr>
        <w:t xml:space="preserve"> e</w:t>
      </w:r>
      <w:r w:rsidRPr="002E4035">
        <w:rPr>
          <w:rFonts w:cs="Calibri"/>
          <w:spacing w:val="2"/>
          <w:sz w:val="20"/>
          <w:szCs w:val="20"/>
        </w:rPr>
        <w:t>arthqua</w:t>
      </w:r>
      <w:r w:rsidRPr="002E4035">
        <w:rPr>
          <w:rFonts w:cs="Calibri"/>
          <w:spacing w:val="-2"/>
          <w:sz w:val="20"/>
          <w:szCs w:val="20"/>
        </w:rPr>
        <w:t>k</w:t>
      </w:r>
      <w:r w:rsidRPr="002E4035">
        <w:rPr>
          <w:rFonts w:cs="Calibri"/>
          <w:spacing w:val="2"/>
          <w:sz w:val="20"/>
          <w:szCs w:val="20"/>
        </w:rPr>
        <w:t>es</w:t>
      </w:r>
      <w:r w:rsidRPr="002E4035">
        <w:rPr>
          <w:rFonts w:cs="Calibri"/>
          <w:sz w:val="20"/>
          <w:szCs w:val="20"/>
        </w:rPr>
        <w:t>.</w:t>
      </w:r>
      <w:r w:rsidRPr="002E4035">
        <w:rPr>
          <w:rFonts w:cs="Calibri"/>
          <w:spacing w:val="3"/>
          <w:sz w:val="20"/>
          <w:szCs w:val="20"/>
        </w:rPr>
        <w:t xml:space="preserve"> </w:t>
      </w:r>
      <w:r w:rsidRPr="002E4035">
        <w:rPr>
          <w:rFonts w:cs="Calibri"/>
          <w:spacing w:val="2"/>
          <w:sz w:val="20"/>
          <w:szCs w:val="20"/>
        </w:rPr>
        <w:t>Thi</w:t>
      </w:r>
      <w:r w:rsidRPr="002E4035">
        <w:rPr>
          <w:rFonts w:cs="Calibri"/>
          <w:sz w:val="20"/>
          <w:szCs w:val="20"/>
        </w:rPr>
        <w:t>s</w:t>
      </w:r>
      <w:r w:rsidRPr="002E4035">
        <w:rPr>
          <w:rFonts w:cs="Calibri"/>
          <w:spacing w:val="3"/>
          <w:sz w:val="20"/>
          <w:szCs w:val="20"/>
        </w:rPr>
        <w:t xml:space="preserve"> </w:t>
      </w:r>
      <w:r w:rsidRPr="002E4035">
        <w:rPr>
          <w:rFonts w:cs="Calibri"/>
          <w:spacing w:val="2"/>
          <w:sz w:val="20"/>
          <w:szCs w:val="20"/>
        </w:rPr>
        <w:t>ha</w:t>
      </w:r>
      <w:r w:rsidRPr="002E4035">
        <w:rPr>
          <w:rFonts w:cs="Calibri"/>
          <w:sz w:val="20"/>
          <w:szCs w:val="20"/>
        </w:rPr>
        <w:t>s</w:t>
      </w:r>
      <w:r w:rsidRPr="002E4035">
        <w:rPr>
          <w:rFonts w:cs="Calibri"/>
          <w:spacing w:val="3"/>
          <w:sz w:val="20"/>
          <w:szCs w:val="20"/>
        </w:rPr>
        <w:t xml:space="preserve"> </w:t>
      </w:r>
      <w:r w:rsidRPr="002E4035">
        <w:rPr>
          <w:rFonts w:cs="Calibri"/>
          <w:spacing w:val="2"/>
          <w:sz w:val="20"/>
          <w:szCs w:val="20"/>
        </w:rPr>
        <w:t>arise</w:t>
      </w:r>
      <w:r w:rsidRPr="002E4035">
        <w:rPr>
          <w:rFonts w:cs="Calibri"/>
          <w:sz w:val="20"/>
          <w:szCs w:val="20"/>
        </w:rPr>
        <w:t>n</w:t>
      </w:r>
      <w:r w:rsidRPr="002E4035">
        <w:rPr>
          <w:rFonts w:cs="Calibri"/>
          <w:spacing w:val="3"/>
          <w:sz w:val="20"/>
          <w:szCs w:val="20"/>
        </w:rPr>
        <w:t xml:space="preserve"> </w:t>
      </w:r>
      <w:r w:rsidRPr="002E4035">
        <w:rPr>
          <w:rFonts w:cs="Calibri"/>
          <w:spacing w:val="2"/>
          <w:sz w:val="20"/>
          <w:szCs w:val="20"/>
        </w:rPr>
        <w:t>f</w:t>
      </w:r>
      <w:r w:rsidRPr="002E4035">
        <w:rPr>
          <w:rFonts w:cs="Calibri"/>
          <w:spacing w:val="-3"/>
          <w:sz w:val="20"/>
          <w:szCs w:val="20"/>
        </w:rPr>
        <w:t>r</w:t>
      </w:r>
      <w:r w:rsidRPr="002E4035">
        <w:rPr>
          <w:rFonts w:cs="Calibri"/>
          <w:spacing w:val="2"/>
          <w:sz w:val="20"/>
          <w:szCs w:val="20"/>
        </w:rPr>
        <w:t>om:</w:t>
      </w:r>
    </w:p>
    <w:p w:rsidR="005B0DBA" w:rsidRPr="002E4035" w:rsidRDefault="005B0DBA" w:rsidP="00673528">
      <w:pPr>
        <w:spacing w:after="0" w:line="170" w:lineRule="exact"/>
        <w:ind w:right="-55"/>
        <w:rPr>
          <w:rFonts w:cs="Calibri"/>
          <w:sz w:val="17"/>
          <w:szCs w:val="17"/>
        </w:rPr>
      </w:pPr>
    </w:p>
    <w:p w:rsidR="005B0DBA" w:rsidRPr="002E4035" w:rsidRDefault="005B0DBA" w:rsidP="00673528">
      <w:pPr>
        <w:spacing w:after="0" w:line="240" w:lineRule="auto"/>
        <w:ind w:right="-55"/>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1"/>
          <w:sz w:val="20"/>
          <w:szCs w:val="20"/>
        </w:rPr>
        <w:t>R</w:t>
      </w:r>
      <w:r w:rsidRPr="002E4035">
        <w:rPr>
          <w:rFonts w:cs="Calibri"/>
          <w:sz w:val="20"/>
          <w:szCs w:val="20"/>
        </w:rPr>
        <w:t xml:space="preserve">ed </w:t>
      </w:r>
      <w:r w:rsidRPr="002E4035">
        <w:rPr>
          <w:rFonts w:cs="Calibri"/>
          <w:spacing w:val="-2"/>
          <w:sz w:val="20"/>
          <w:szCs w:val="20"/>
        </w:rPr>
        <w:t>z</w:t>
      </w:r>
      <w:r w:rsidRPr="002E4035">
        <w:rPr>
          <w:rFonts w:cs="Calibri"/>
          <w:sz w:val="20"/>
          <w:szCs w:val="20"/>
        </w:rPr>
        <w:t>one househo</w:t>
      </w:r>
      <w:r w:rsidRPr="002E4035">
        <w:rPr>
          <w:rFonts w:cs="Calibri"/>
          <w:spacing w:val="-2"/>
          <w:sz w:val="20"/>
          <w:szCs w:val="20"/>
        </w:rPr>
        <w:t>l</w:t>
      </w:r>
      <w:r w:rsidRPr="002E4035">
        <w:rPr>
          <w:rFonts w:cs="Calibri"/>
          <w:sz w:val="20"/>
          <w:szCs w:val="20"/>
        </w:rPr>
        <w:t xml:space="preserve">ds needing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z w:val="20"/>
          <w:szCs w:val="20"/>
        </w:rPr>
        <w:t>oca</w:t>
      </w:r>
      <w:r w:rsidRPr="002E4035">
        <w:rPr>
          <w:rFonts w:cs="Calibri"/>
          <w:spacing w:val="-1"/>
          <w:sz w:val="20"/>
          <w:szCs w:val="20"/>
        </w:rPr>
        <w:t>t</w:t>
      </w:r>
      <w:r w:rsidRPr="002E4035">
        <w:rPr>
          <w:rFonts w:cs="Calibri"/>
          <w:sz w:val="20"/>
          <w:szCs w:val="20"/>
        </w:rPr>
        <w:t>e;</w:t>
      </w:r>
    </w:p>
    <w:p w:rsidR="005B0DBA" w:rsidRPr="002E4035" w:rsidRDefault="005B0DBA" w:rsidP="00673528">
      <w:pPr>
        <w:spacing w:before="10" w:after="0" w:line="110" w:lineRule="exact"/>
        <w:ind w:right="-55"/>
        <w:rPr>
          <w:rFonts w:cs="Calibri"/>
          <w:sz w:val="11"/>
          <w:szCs w:val="11"/>
        </w:rPr>
      </w:pPr>
    </w:p>
    <w:p w:rsidR="005B0DBA" w:rsidRPr="002E4035" w:rsidRDefault="005B0DBA" w:rsidP="00673528">
      <w:pPr>
        <w:spacing w:after="0" w:line="246" w:lineRule="auto"/>
        <w:ind w:right="-55"/>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Househo</w:t>
      </w:r>
      <w:r w:rsidRPr="002E4035">
        <w:rPr>
          <w:rFonts w:cs="Calibri"/>
          <w:spacing w:val="-2"/>
          <w:sz w:val="20"/>
          <w:szCs w:val="20"/>
        </w:rPr>
        <w:t>l</w:t>
      </w:r>
      <w:r w:rsidRPr="002E4035">
        <w:rPr>
          <w:rFonts w:cs="Calibri"/>
          <w:sz w:val="20"/>
          <w:szCs w:val="20"/>
        </w:rPr>
        <w:t>ds whose houses a</w:t>
      </w:r>
      <w:r w:rsidRPr="002E4035">
        <w:rPr>
          <w:rFonts w:cs="Calibri"/>
          <w:spacing w:val="-5"/>
          <w:sz w:val="20"/>
          <w:szCs w:val="20"/>
        </w:rPr>
        <w:t>r</w:t>
      </w:r>
      <w:r w:rsidRPr="002E4035">
        <w:rPr>
          <w:rFonts w:cs="Calibri"/>
          <w:sz w:val="20"/>
          <w:szCs w:val="20"/>
        </w:rPr>
        <w:t>e uninhabitab</w:t>
      </w:r>
      <w:r w:rsidRPr="002E4035">
        <w:rPr>
          <w:rFonts w:cs="Calibri"/>
          <w:spacing w:val="-2"/>
          <w:sz w:val="20"/>
          <w:szCs w:val="20"/>
        </w:rPr>
        <w:t>l</w:t>
      </w:r>
      <w:r w:rsidRPr="002E4035">
        <w:rPr>
          <w:rFonts w:cs="Calibri"/>
          <w:sz w:val="20"/>
          <w:szCs w:val="20"/>
        </w:rPr>
        <w:t xml:space="preserve">e and need </w:t>
      </w:r>
      <w:r w:rsidRPr="002E4035">
        <w:rPr>
          <w:rFonts w:cs="Calibri"/>
          <w:spacing w:val="-1"/>
          <w:sz w:val="20"/>
          <w:szCs w:val="20"/>
        </w:rPr>
        <w:t>t</w:t>
      </w:r>
      <w:r w:rsidRPr="002E4035">
        <w:rPr>
          <w:rFonts w:cs="Calibri"/>
          <w:sz w:val="20"/>
          <w:szCs w:val="20"/>
        </w:rPr>
        <w:t>o be vaca</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al</w:t>
      </w:r>
      <w:r w:rsidRPr="002E4035">
        <w:rPr>
          <w:rFonts w:cs="Calibri"/>
          <w:spacing w:val="-2"/>
          <w:sz w:val="20"/>
          <w:szCs w:val="20"/>
        </w:rPr>
        <w:t>l</w:t>
      </w:r>
      <w:r w:rsidRPr="002E4035">
        <w:rPr>
          <w:rFonts w:cs="Calibri"/>
          <w:sz w:val="20"/>
          <w:szCs w:val="20"/>
        </w:rPr>
        <w:t xml:space="preserve">ow </w:t>
      </w:r>
      <w:r w:rsidRPr="002E4035">
        <w:rPr>
          <w:rFonts w:cs="Calibri"/>
          <w:spacing w:val="-5"/>
          <w:sz w:val="20"/>
          <w:szCs w:val="20"/>
        </w:rPr>
        <w:t>r</w:t>
      </w:r>
      <w:r w:rsidRPr="002E4035">
        <w:rPr>
          <w:rFonts w:cs="Calibri"/>
          <w:sz w:val="20"/>
          <w:szCs w:val="20"/>
        </w:rPr>
        <w:t>epai</w:t>
      </w:r>
      <w:r w:rsidRPr="002E4035">
        <w:rPr>
          <w:rFonts w:cs="Calibri"/>
          <w:spacing w:val="-3"/>
          <w:sz w:val="20"/>
          <w:szCs w:val="20"/>
        </w:rPr>
        <w:t>r</w:t>
      </w:r>
      <w:r w:rsidRPr="002E4035">
        <w:rPr>
          <w:rFonts w:cs="Calibri"/>
          <w:sz w:val="20"/>
          <w:szCs w:val="20"/>
        </w:rPr>
        <w:t xml:space="preserve">s and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ds;</w:t>
      </w:r>
    </w:p>
    <w:p w:rsidR="005B0DBA" w:rsidRPr="002E4035" w:rsidRDefault="005B0DBA" w:rsidP="00673528">
      <w:pPr>
        <w:spacing w:before="3" w:after="0" w:line="110" w:lineRule="exact"/>
        <w:ind w:right="-55"/>
        <w:rPr>
          <w:rFonts w:cs="Calibri"/>
          <w:sz w:val="11"/>
          <w:szCs w:val="11"/>
        </w:rPr>
      </w:pPr>
    </w:p>
    <w:p w:rsidR="005B0DBA" w:rsidRPr="002E4035" w:rsidRDefault="005B0DBA" w:rsidP="00673528">
      <w:pPr>
        <w:spacing w:after="0" w:line="240" w:lineRule="auto"/>
        <w:ind w:right="-55"/>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10"/>
          <w:sz w:val="20"/>
          <w:szCs w:val="20"/>
        </w:rPr>
        <w:t>T</w:t>
      </w:r>
      <w:r w:rsidRPr="002E4035">
        <w:rPr>
          <w:rFonts w:cs="Calibri"/>
          <w:sz w:val="20"/>
          <w:szCs w:val="20"/>
        </w:rPr>
        <w:t>empo</w:t>
      </w:r>
      <w:r w:rsidRPr="002E4035">
        <w:rPr>
          <w:rFonts w:cs="Calibri"/>
          <w:spacing w:val="-3"/>
          <w:sz w:val="20"/>
          <w:szCs w:val="20"/>
        </w:rPr>
        <w:t>r</w:t>
      </w:r>
      <w:r w:rsidRPr="002E4035">
        <w:rPr>
          <w:rFonts w:cs="Calibri"/>
          <w:sz w:val="20"/>
          <w:szCs w:val="20"/>
        </w:rPr>
        <w:t>ary wor</w:t>
      </w:r>
      <w:r w:rsidRPr="002E4035">
        <w:rPr>
          <w:rFonts w:cs="Calibri"/>
          <w:spacing w:val="-4"/>
          <w:sz w:val="20"/>
          <w:szCs w:val="20"/>
        </w:rPr>
        <w:t>k</w:t>
      </w:r>
      <w:r w:rsidRPr="002E4035">
        <w:rPr>
          <w:rFonts w:cs="Calibri"/>
          <w:sz w:val="20"/>
          <w:szCs w:val="20"/>
        </w:rPr>
        <w:t>er accommodation; and</w:t>
      </w:r>
    </w:p>
    <w:p w:rsidR="005B0DBA" w:rsidRPr="002E4035" w:rsidRDefault="005B0DBA" w:rsidP="00673528">
      <w:pPr>
        <w:spacing w:before="10" w:after="0" w:line="110" w:lineRule="exact"/>
        <w:ind w:right="-55"/>
        <w:rPr>
          <w:rFonts w:cs="Calibri"/>
          <w:sz w:val="11"/>
          <w:szCs w:val="11"/>
        </w:rPr>
      </w:pPr>
    </w:p>
    <w:p w:rsidR="005B0DBA" w:rsidRPr="002E4035" w:rsidRDefault="005B0DBA" w:rsidP="00673528">
      <w:pPr>
        <w:spacing w:after="0" w:line="246" w:lineRule="auto"/>
        <w:ind w:right="-55"/>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A </w:t>
      </w:r>
      <w:r w:rsidRPr="002E4035">
        <w:rPr>
          <w:rFonts w:cs="Calibri"/>
          <w:spacing w:val="-5"/>
          <w:sz w:val="20"/>
          <w:szCs w:val="20"/>
        </w:rPr>
        <w:t>r</w:t>
      </w:r>
      <w:r w:rsidRPr="002E4035">
        <w:rPr>
          <w:rFonts w:cs="Calibri"/>
          <w:sz w:val="20"/>
          <w:szCs w:val="20"/>
        </w:rPr>
        <w:t xml:space="preserve">eturn </w:t>
      </w:r>
      <w:r w:rsidRPr="002E4035">
        <w:rPr>
          <w:rFonts w:cs="Calibri"/>
          <w:spacing w:val="-1"/>
          <w:sz w:val="20"/>
          <w:szCs w:val="20"/>
        </w:rPr>
        <w:t>t</w:t>
      </w:r>
      <w:r w:rsidRPr="002E4035">
        <w:rPr>
          <w:rFonts w:cs="Calibri"/>
          <w:sz w:val="20"/>
          <w:szCs w:val="20"/>
        </w:rPr>
        <w:t xml:space="preserve">o a net </w:t>
      </w:r>
      <w:r w:rsidRPr="002E4035">
        <w:rPr>
          <w:rFonts w:cs="Calibri"/>
          <w:spacing w:val="-1"/>
          <w:sz w:val="20"/>
          <w:szCs w:val="20"/>
        </w:rPr>
        <w:t>g</w:t>
      </w:r>
      <w:r w:rsidRPr="002E4035">
        <w:rPr>
          <w:rFonts w:cs="Calibri"/>
          <w:sz w:val="20"/>
          <w:szCs w:val="20"/>
        </w:rPr>
        <w:t>ain in mig</w:t>
      </w:r>
      <w:r w:rsidRPr="002E4035">
        <w:rPr>
          <w:rFonts w:cs="Calibri"/>
          <w:spacing w:val="-3"/>
          <w:sz w:val="20"/>
          <w:szCs w:val="20"/>
        </w:rPr>
        <w:t>r</w:t>
      </w:r>
      <w:r w:rsidRPr="002E4035">
        <w:rPr>
          <w:rFonts w:cs="Calibri"/>
          <w:sz w:val="20"/>
          <w:szCs w:val="20"/>
        </w:rPr>
        <w:t>ation, a</w:t>
      </w:r>
      <w:r w:rsidRPr="002E4035">
        <w:rPr>
          <w:rFonts w:cs="Calibri"/>
          <w:spacing w:val="-2"/>
          <w:sz w:val="20"/>
          <w:szCs w:val="20"/>
        </w:rPr>
        <w:t>l</w:t>
      </w:r>
      <w:r w:rsidRPr="002E4035">
        <w:rPr>
          <w:rFonts w:cs="Calibri"/>
          <w:sz w:val="20"/>
          <w:szCs w:val="20"/>
        </w:rPr>
        <w:t>ong with natu</w:t>
      </w:r>
      <w:r w:rsidRPr="002E4035">
        <w:rPr>
          <w:rFonts w:cs="Calibri"/>
          <w:spacing w:val="-3"/>
          <w:sz w:val="20"/>
          <w:szCs w:val="20"/>
        </w:rPr>
        <w:t>r</w:t>
      </w:r>
      <w:r w:rsidRPr="002E4035">
        <w:rPr>
          <w:rFonts w:cs="Calibri"/>
          <w:sz w:val="20"/>
          <w:szCs w:val="20"/>
        </w:rPr>
        <w:t>al g</w:t>
      </w:r>
      <w:r w:rsidRPr="002E4035">
        <w:rPr>
          <w:rFonts w:cs="Calibri"/>
          <w:spacing w:val="-5"/>
          <w:sz w:val="20"/>
          <w:szCs w:val="20"/>
        </w:rPr>
        <w:t>r</w:t>
      </w:r>
      <w:r w:rsidRPr="002E4035">
        <w:rPr>
          <w:rFonts w:cs="Calibri"/>
          <w:sz w:val="20"/>
          <w:szCs w:val="20"/>
        </w:rPr>
        <w:t>owth and househo</w:t>
      </w:r>
      <w:r w:rsidRPr="002E4035">
        <w:rPr>
          <w:rFonts w:cs="Calibri"/>
          <w:spacing w:val="-2"/>
          <w:sz w:val="20"/>
          <w:szCs w:val="20"/>
        </w:rPr>
        <w:t>l</w:t>
      </w:r>
      <w:r w:rsidRPr="002E4035">
        <w:rPr>
          <w:rFonts w:cs="Calibri"/>
          <w:sz w:val="20"/>
          <w:szCs w:val="20"/>
        </w:rPr>
        <w:t>d formation.</w:t>
      </w:r>
    </w:p>
    <w:p w:rsidR="005B0DBA" w:rsidRPr="002E4035" w:rsidRDefault="005B0DBA" w:rsidP="00673528">
      <w:pPr>
        <w:spacing w:before="3" w:after="0" w:line="110" w:lineRule="exact"/>
        <w:ind w:right="-55"/>
        <w:rPr>
          <w:rFonts w:cs="Calibri"/>
          <w:sz w:val="11"/>
          <w:szCs w:val="11"/>
        </w:rPr>
      </w:pPr>
    </w:p>
    <w:p w:rsidR="005B0DBA" w:rsidRPr="002E4035" w:rsidRDefault="005B0DBA" w:rsidP="00673528">
      <w:pPr>
        <w:spacing w:after="0" w:line="246" w:lineRule="auto"/>
        <w:ind w:right="-55"/>
        <w:rPr>
          <w:rFonts w:cs="Calibri"/>
          <w:sz w:val="20"/>
          <w:szCs w:val="20"/>
        </w:rPr>
      </w:pP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deman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fo</w:t>
      </w:r>
      <w:r w:rsidRPr="002E4035">
        <w:rPr>
          <w:rFonts w:cs="Calibri"/>
          <w:sz w:val="20"/>
          <w:szCs w:val="20"/>
        </w:rPr>
        <w:t>r</w:t>
      </w:r>
      <w:r w:rsidRPr="002E4035">
        <w:rPr>
          <w:rFonts w:cs="Calibri"/>
          <w:spacing w:val="4"/>
          <w:sz w:val="20"/>
          <w:szCs w:val="20"/>
        </w:rPr>
        <w:t xml:space="preserve"> </w:t>
      </w:r>
      <w:r w:rsidRPr="002E4035">
        <w:rPr>
          <w:rFonts w:cs="Calibri"/>
          <w:spacing w:val="1"/>
          <w:sz w:val="20"/>
          <w:szCs w:val="20"/>
        </w:rPr>
        <w:t>t</w:t>
      </w:r>
      <w:r w:rsidRPr="002E4035">
        <w:rPr>
          <w:rFonts w:cs="Calibri"/>
          <w:spacing w:val="2"/>
          <w:sz w:val="20"/>
          <w:szCs w:val="20"/>
        </w:rPr>
        <w:t>empo</w:t>
      </w:r>
      <w:r w:rsidRPr="002E4035">
        <w:rPr>
          <w:rFonts w:cs="Calibri"/>
          <w:spacing w:val="-1"/>
          <w:sz w:val="20"/>
          <w:szCs w:val="20"/>
        </w:rPr>
        <w:t>r</w:t>
      </w:r>
      <w:r w:rsidRPr="002E4035">
        <w:rPr>
          <w:rFonts w:cs="Calibri"/>
          <w:spacing w:val="2"/>
          <w:sz w:val="20"/>
          <w:szCs w:val="20"/>
        </w:rPr>
        <w:t>ar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housin</w:t>
      </w:r>
      <w:r w:rsidRPr="002E4035">
        <w:rPr>
          <w:rFonts w:cs="Calibri"/>
          <w:sz w:val="20"/>
          <w:szCs w:val="20"/>
        </w:rPr>
        <w:t>g</w:t>
      </w:r>
      <w:r w:rsidRPr="002E4035">
        <w:rPr>
          <w:rFonts w:cs="Calibri"/>
          <w:spacing w:val="4"/>
          <w:sz w:val="20"/>
          <w:szCs w:val="20"/>
        </w:rPr>
        <w:t xml:space="preserve"> </w:t>
      </w:r>
      <w:r w:rsidRPr="002E4035">
        <w:rPr>
          <w:rFonts w:cs="Calibri"/>
          <w:spacing w:val="1"/>
          <w:sz w:val="20"/>
          <w:szCs w:val="20"/>
        </w:rPr>
        <w:t>ov</w:t>
      </w:r>
      <w:r w:rsidRPr="002E4035">
        <w:rPr>
          <w:rFonts w:cs="Calibri"/>
          <w:spacing w:val="2"/>
          <w:sz w:val="20"/>
          <w:szCs w:val="20"/>
        </w:rPr>
        <w:t>erlap</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wit</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deman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for permanen</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housin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whe</w:t>
      </w:r>
      <w:r w:rsidRPr="002E4035">
        <w:rPr>
          <w:rFonts w:cs="Calibri"/>
          <w:spacing w:val="-3"/>
          <w:sz w:val="20"/>
          <w:szCs w:val="20"/>
        </w:rPr>
        <w:t>r</w:t>
      </w:r>
      <w:r w:rsidRPr="002E4035">
        <w:rPr>
          <w:rFonts w:cs="Calibri"/>
          <w:spacing w:val="2"/>
          <w:sz w:val="20"/>
          <w:szCs w:val="20"/>
        </w:rPr>
        <w:t>e</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fo</w:t>
      </w:r>
      <w:r w:rsidRPr="002E4035">
        <w:rPr>
          <w:rFonts w:cs="Calibri"/>
          <w:sz w:val="20"/>
          <w:szCs w:val="20"/>
        </w:rPr>
        <w:t>r</w:t>
      </w:r>
      <w:r w:rsidRPr="002E4035">
        <w:rPr>
          <w:rFonts w:cs="Calibri"/>
          <w:spacing w:val="4"/>
          <w:sz w:val="20"/>
          <w:szCs w:val="20"/>
        </w:rPr>
        <w:t xml:space="preserve"> </w:t>
      </w:r>
      <w:r w:rsidRPr="002E4035">
        <w:rPr>
          <w:rFonts w:cs="Calibri"/>
          <w:sz w:val="20"/>
          <w:szCs w:val="20"/>
        </w:rPr>
        <w:t>e</w:t>
      </w:r>
      <w:r w:rsidRPr="002E4035">
        <w:rPr>
          <w:rFonts w:cs="Calibri"/>
          <w:spacing w:val="2"/>
          <w:sz w:val="20"/>
          <w:szCs w:val="20"/>
        </w:rPr>
        <w:t>xamp</w:t>
      </w:r>
      <w:r w:rsidRPr="002E4035">
        <w:rPr>
          <w:rFonts w:cs="Calibri"/>
          <w:sz w:val="20"/>
          <w:szCs w:val="20"/>
        </w:rPr>
        <w:t>l</w:t>
      </w:r>
      <w:r w:rsidRPr="002E4035">
        <w:rPr>
          <w:rFonts w:cs="Calibri"/>
          <w:spacing w:val="2"/>
          <w:sz w:val="20"/>
          <w:szCs w:val="20"/>
        </w:rPr>
        <w:t>e</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househo</w:t>
      </w:r>
      <w:r w:rsidRPr="002E4035">
        <w:rPr>
          <w:rFonts w:cs="Calibri"/>
          <w:sz w:val="20"/>
          <w:szCs w:val="20"/>
        </w:rPr>
        <w:t>l</w:t>
      </w:r>
      <w:r w:rsidRPr="002E4035">
        <w:rPr>
          <w:rFonts w:cs="Calibri"/>
          <w:spacing w:val="2"/>
          <w:sz w:val="20"/>
          <w:szCs w:val="20"/>
        </w:rPr>
        <w:t>d</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seekin</w:t>
      </w:r>
      <w:r w:rsidRPr="002E4035">
        <w:rPr>
          <w:rFonts w:cs="Calibri"/>
          <w:sz w:val="20"/>
          <w:szCs w:val="20"/>
        </w:rPr>
        <w:t>g</w:t>
      </w:r>
      <w:r w:rsidRPr="002E4035">
        <w:rPr>
          <w:rFonts w:cs="Calibri"/>
          <w:spacing w:val="4"/>
          <w:sz w:val="20"/>
          <w:szCs w:val="20"/>
        </w:rPr>
        <w:t xml:space="preserve"> </w:t>
      </w:r>
      <w:r w:rsidRPr="002E4035">
        <w:rPr>
          <w:rFonts w:cs="Calibri"/>
          <w:sz w:val="20"/>
          <w:szCs w:val="20"/>
        </w:rPr>
        <w:t>l</w:t>
      </w:r>
      <w:r w:rsidRPr="002E4035">
        <w:rPr>
          <w:rFonts w:cs="Calibri"/>
          <w:spacing w:val="2"/>
          <w:sz w:val="20"/>
          <w:szCs w:val="20"/>
        </w:rPr>
        <w:t>on</w:t>
      </w:r>
      <w:r w:rsidRPr="002E4035">
        <w:rPr>
          <w:rFonts w:cs="Calibri"/>
          <w:spacing w:val="-7"/>
          <w:sz w:val="20"/>
          <w:szCs w:val="20"/>
        </w:rPr>
        <w:t>g</w:t>
      </w:r>
      <w:r w:rsidRPr="002E4035">
        <w:rPr>
          <w:rFonts w:cs="Calibri"/>
          <w:sz w:val="20"/>
          <w:szCs w:val="20"/>
        </w:rPr>
        <w:t xml:space="preserve">- </w:t>
      </w:r>
      <w:r w:rsidRPr="002E4035">
        <w:rPr>
          <w:rFonts w:cs="Calibri"/>
          <w:spacing w:val="1"/>
          <w:sz w:val="20"/>
          <w:szCs w:val="20"/>
        </w:rPr>
        <w:t>t</w:t>
      </w:r>
      <w:r w:rsidRPr="002E4035">
        <w:rPr>
          <w:rFonts w:cs="Calibri"/>
          <w:spacing w:val="2"/>
          <w:sz w:val="20"/>
          <w:szCs w:val="20"/>
        </w:rPr>
        <w:t>er</w:t>
      </w:r>
      <w:r w:rsidRPr="002E4035">
        <w:rPr>
          <w:rFonts w:cs="Calibri"/>
          <w:sz w:val="20"/>
          <w:szCs w:val="20"/>
        </w:rPr>
        <w:t>m</w:t>
      </w:r>
      <w:r w:rsidRPr="002E4035">
        <w:rPr>
          <w:rFonts w:cs="Calibri"/>
          <w:spacing w:val="3"/>
          <w:sz w:val="20"/>
          <w:szCs w:val="20"/>
        </w:rPr>
        <w:t xml:space="preserve"> </w:t>
      </w:r>
      <w:r w:rsidRPr="002E4035">
        <w:rPr>
          <w:rFonts w:cs="Calibri"/>
          <w:spacing w:val="-3"/>
          <w:sz w:val="20"/>
          <w:szCs w:val="20"/>
        </w:rPr>
        <w:t>r</w:t>
      </w:r>
      <w:r w:rsidRPr="002E4035">
        <w:rPr>
          <w:rFonts w:cs="Calibri"/>
          <w:spacing w:val="2"/>
          <w:sz w:val="20"/>
          <w:szCs w:val="20"/>
        </w:rPr>
        <w:t>enta</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accommodatio</w:t>
      </w:r>
      <w:r w:rsidRPr="002E4035">
        <w:rPr>
          <w:rFonts w:cs="Calibri"/>
          <w:sz w:val="20"/>
          <w:szCs w:val="20"/>
        </w:rPr>
        <w:t>n</w:t>
      </w:r>
      <w:r w:rsidRPr="002E4035">
        <w:rPr>
          <w:rFonts w:cs="Calibri"/>
          <w:spacing w:val="3"/>
          <w:sz w:val="20"/>
          <w:szCs w:val="20"/>
        </w:rPr>
        <w:t xml:space="preserve"> </w:t>
      </w:r>
      <w:r w:rsidRPr="002E4035">
        <w:rPr>
          <w:rFonts w:cs="Calibri"/>
          <w:spacing w:val="2"/>
          <w:sz w:val="20"/>
          <w:szCs w:val="20"/>
        </w:rPr>
        <w:t>a</w:t>
      </w:r>
      <w:r w:rsidRPr="002E4035">
        <w:rPr>
          <w:rFonts w:cs="Calibri"/>
          <w:spacing w:val="-3"/>
          <w:sz w:val="20"/>
          <w:szCs w:val="20"/>
        </w:rPr>
        <w:t>r</w:t>
      </w:r>
      <w:r w:rsidRPr="002E4035">
        <w:rPr>
          <w:rFonts w:cs="Calibri"/>
          <w:sz w:val="20"/>
          <w:szCs w:val="20"/>
        </w:rPr>
        <w:t>e</w:t>
      </w:r>
      <w:r w:rsidRPr="002E4035">
        <w:rPr>
          <w:rFonts w:cs="Calibri"/>
          <w:spacing w:val="3"/>
          <w:sz w:val="20"/>
          <w:szCs w:val="20"/>
        </w:rPr>
        <w:t xml:space="preserve"> </w:t>
      </w:r>
      <w:r w:rsidRPr="002E4035">
        <w:rPr>
          <w:rFonts w:cs="Calibri"/>
          <w:spacing w:val="2"/>
          <w:sz w:val="20"/>
          <w:szCs w:val="20"/>
        </w:rPr>
        <w:t>competin</w:t>
      </w:r>
      <w:r w:rsidRPr="002E4035">
        <w:rPr>
          <w:rFonts w:cs="Calibri"/>
          <w:sz w:val="20"/>
          <w:szCs w:val="20"/>
        </w:rPr>
        <w:t>g</w:t>
      </w:r>
      <w:r w:rsidRPr="002E4035">
        <w:rPr>
          <w:rFonts w:cs="Calibri"/>
          <w:spacing w:val="3"/>
          <w:sz w:val="20"/>
          <w:szCs w:val="20"/>
        </w:rPr>
        <w:t xml:space="preserve"> </w:t>
      </w:r>
      <w:r w:rsidRPr="002E4035">
        <w:rPr>
          <w:rFonts w:cs="Calibri"/>
          <w:spacing w:val="2"/>
          <w:sz w:val="20"/>
          <w:szCs w:val="20"/>
        </w:rPr>
        <w:t>wit</w:t>
      </w:r>
      <w:r w:rsidRPr="002E4035">
        <w:rPr>
          <w:rFonts w:cs="Calibri"/>
          <w:sz w:val="20"/>
          <w:szCs w:val="20"/>
        </w:rPr>
        <w:t>h</w:t>
      </w:r>
      <w:r w:rsidRPr="002E4035">
        <w:rPr>
          <w:rFonts w:cs="Calibri"/>
          <w:spacing w:val="3"/>
          <w:sz w:val="20"/>
          <w:szCs w:val="20"/>
        </w:rPr>
        <w:t xml:space="preserve"> </w:t>
      </w:r>
      <w:r w:rsidRPr="002E4035">
        <w:rPr>
          <w:rFonts w:cs="Calibri"/>
          <w:spacing w:val="1"/>
          <w:sz w:val="20"/>
          <w:szCs w:val="20"/>
        </w:rPr>
        <w:t>t</w:t>
      </w:r>
      <w:r w:rsidRPr="002E4035">
        <w:rPr>
          <w:rFonts w:cs="Calibri"/>
          <w:spacing w:val="2"/>
          <w:sz w:val="20"/>
          <w:szCs w:val="20"/>
        </w:rPr>
        <w:t>empo</w:t>
      </w:r>
      <w:r w:rsidRPr="002E4035">
        <w:rPr>
          <w:rFonts w:cs="Calibri"/>
          <w:spacing w:val="-1"/>
          <w:sz w:val="20"/>
          <w:szCs w:val="20"/>
        </w:rPr>
        <w:t>r</w:t>
      </w:r>
      <w:r w:rsidRPr="002E4035">
        <w:rPr>
          <w:rFonts w:cs="Calibri"/>
          <w:spacing w:val="2"/>
          <w:sz w:val="20"/>
          <w:szCs w:val="20"/>
        </w:rPr>
        <w:t>ar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wor</w:t>
      </w:r>
      <w:r w:rsidRPr="002E4035">
        <w:rPr>
          <w:rFonts w:cs="Calibri"/>
          <w:spacing w:val="-2"/>
          <w:sz w:val="20"/>
          <w:szCs w:val="20"/>
        </w:rPr>
        <w:t>k</w:t>
      </w:r>
      <w:r w:rsidRPr="002E4035">
        <w:rPr>
          <w:rFonts w:cs="Calibri"/>
          <w:spacing w:val="2"/>
          <w:sz w:val="20"/>
          <w:szCs w:val="20"/>
        </w:rPr>
        <w:t>e</w:t>
      </w:r>
      <w:r w:rsidRPr="002E4035">
        <w:rPr>
          <w:rFonts w:cs="Calibri"/>
          <w:spacing w:val="-1"/>
          <w:sz w:val="20"/>
          <w:szCs w:val="20"/>
        </w:rPr>
        <w:t>r</w:t>
      </w:r>
      <w:r w:rsidRPr="002E4035">
        <w:rPr>
          <w:rFonts w:cs="Calibri"/>
          <w:sz w:val="20"/>
          <w:szCs w:val="20"/>
        </w:rPr>
        <w:t xml:space="preserve">s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househo</w:t>
      </w:r>
      <w:r w:rsidRPr="002E4035">
        <w:rPr>
          <w:rFonts w:cs="Calibri"/>
          <w:sz w:val="20"/>
          <w:szCs w:val="20"/>
        </w:rPr>
        <w:t>l</w:t>
      </w:r>
      <w:r w:rsidRPr="002E4035">
        <w:rPr>
          <w:rFonts w:cs="Calibri"/>
          <w:spacing w:val="2"/>
          <w:sz w:val="20"/>
          <w:szCs w:val="20"/>
        </w:rPr>
        <w:t>de</w:t>
      </w:r>
      <w:r w:rsidRPr="002E4035">
        <w:rPr>
          <w:rFonts w:cs="Calibri"/>
          <w:spacing w:val="-1"/>
          <w:sz w:val="20"/>
          <w:szCs w:val="20"/>
        </w:rPr>
        <w:t>r</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whos</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home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a</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bein</w:t>
      </w:r>
      <w:r w:rsidRPr="002E4035">
        <w:rPr>
          <w:rFonts w:cs="Calibri"/>
          <w:sz w:val="20"/>
          <w:szCs w:val="20"/>
        </w:rPr>
        <w:t>g</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epai</w:t>
      </w:r>
      <w:r w:rsidRPr="002E4035">
        <w:rPr>
          <w:rFonts w:cs="Calibri"/>
          <w:spacing w:val="-3"/>
          <w:sz w:val="20"/>
          <w:szCs w:val="20"/>
        </w:rPr>
        <w:t>r</w:t>
      </w:r>
      <w:r w:rsidRPr="002E4035">
        <w:rPr>
          <w:rFonts w:cs="Calibri"/>
          <w:spacing w:val="2"/>
          <w:sz w:val="20"/>
          <w:szCs w:val="20"/>
        </w:rPr>
        <w:t>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r</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ebuil</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and nee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shor</w:t>
      </w:r>
      <w:r w:rsidRPr="002E4035">
        <w:rPr>
          <w:rFonts w:cs="Calibri"/>
          <w:spacing w:val="-9"/>
          <w:sz w:val="20"/>
          <w:szCs w:val="20"/>
        </w:rPr>
        <w:t>t</w:t>
      </w:r>
      <w:r w:rsidRPr="002E4035">
        <w:rPr>
          <w:rFonts w:cs="Calibri"/>
          <w:sz w:val="20"/>
          <w:szCs w:val="20"/>
        </w:rPr>
        <w:t>-</w:t>
      </w:r>
      <w:r w:rsidRPr="002E4035">
        <w:rPr>
          <w:rFonts w:cs="Calibri"/>
          <w:spacing w:val="1"/>
          <w:sz w:val="20"/>
          <w:szCs w:val="20"/>
        </w:rPr>
        <w:t>t</w:t>
      </w:r>
      <w:r w:rsidRPr="002E4035">
        <w:rPr>
          <w:rFonts w:cs="Calibri"/>
          <w:spacing w:val="2"/>
          <w:sz w:val="20"/>
          <w:szCs w:val="20"/>
        </w:rPr>
        <w:t>er</w:t>
      </w:r>
      <w:r w:rsidRPr="002E4035">
        <w:rPr>
          <w:rFonts w:cs="Calibri"/>
          <w:sz w:val="20"/>
          <w:szCs w:val="20"/>
        </w:rPr>
        <w:t>m</w:t>
      </w:r>
      <w:r w:rsidRPr="002E4035">
        <w:rPr>
          <w:rFonts w:cs="Calibri"/>
          <w:spacing w:val="4"/>
          <w:sz w:val="20"/>
          <w:szCs w:val="20"/>
        </w:rPr>
        <w:t xml:space="preserve"> </w:t>
      </w:r>
      <w:r w:rsidRPr="002E4035">
        <w:rPr>
          <w:rFonts w:cs="Calibri"/>
          <w:spacing w:val="2"/>
          <w:sz w:val="20"/>
          <w:szCs w:val="20"/>
        </w:rPr>
        <w:t>accommodation.</w:t>
      </w:r>
    </w:p>
    <w:p w:rsidR="005B0DBA" w:rsidRPr="002E4035" w:rsidRDefault="005B0DBA" w:rsidP="00673528">
      <w:pPr>
        <w:spacing w:after="0" w:line="170" w:lineRule="exact"/>
        <w:ind w:right="-55"/>
        <w:rPr>
          <w:rFonts w:cs="Calibri"/>
          <w:sz w:val="17"/>
          <w:szCs w:val="17"/>
        </w:rPr>
      </w:pPr>
    </w:p>
    <w:p w:rsidR="005B0DBA" w:rsidRPr="002E4035" w:rsidRDefault="005B0DBA" w:rsidP="00673528">
      <w:pPr>
        <w:spacing w:after="0" w:line="246" w:lineRule="auto"/>
        <w:ind w:right="-55"/>
        <w:rPr>
          <w:rFonts w:cs="Calibri"/>
          <w:sz w:val="20"/>
          <w:szCs w:val="20"/>
        </w:rPr>
      </w:pPr>
      <w:r w:rsidRPr="002E4035">
        <w:rPr>
          <w:rFonts w:cs="Calibri"/>
          <w:spacing w:val="2"/>
          <w:sz w:val="20"/>
          <w:szCs w:val="20"/>
        </w:rPr>
        <w:t>Som</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housin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deman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bein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me</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th</w:t>
      </w:r>
      <w:r w:rsidRPr="002E4035">
        <w:rPr>
          <w:rFonts w:cs="Calibri"/>
          <w:spacing w:val="-3"/>
          <w:sz w:val="20"/>
          <w:szCs w:val="20"/>
        </w:rPr>
        <w:t>r</w:t>
      </w:r>
      <w:r w:rsidRPr="002E4035">
        <w:rPr>
          <w:rFonts w:cs="Calibri"/>
          <w:spacing w:val="2"/>
          <w:sz w:val="20"/>
          <w:szCs w:val="20"/>
        </w:rPr>
        <w:t>o</w:t>
      </w:r>
      <w:r w:rsidRPr="002E4035">
        <w:rPr>
          <w:rFonts w:cs="Calibri"/>
          <w:sz w:val="20"/>
          <w:szCs w:val="20"/>
        </w:rPr>
        <w:t>u</w:t>
      </w:r>
      <w:r w:rsidRPr="002E4035">
        <w:rPr>
          <w:rFonts w:cs="Calibri"/>
          <w:spacing w:val="2"/>
          <w:sz w:val="20"/>
          <w:szCs w:val="20"/>
        </w:rPr>
        <w:t>g</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ne</w:t>
      </w:r>
      <w:r w:rsidRPr="002E4035">
        <w:rPr>
          <w:rFonts w:cs="Calibri"/>
          <w:sz w:val="20"/>
          <w:szCs w:val="20"/>
        </w:rPr>
        <w:t>w</w:t>
      </w:r>
      <w:r w:rsidRPr="002E4035">
        <w:rPr>
          <w:rFonts w:cs="Calibri"/>
          <w:spacing w:val="4"/>
          <w:sz w:val="20"/>
          <w:szCs w:val="20"/>
        </w:rPr>
        <w:t xml:space="preserve"> </w:t>
      </w:r>
      <w:r w:rsidRPr="002E4035">
        <w:rPr>
          <w:rFonts w:cs="Calibri"/>
          <w:spacing w:val="2"/>
          <w:sz w:val="20"/>
          <w:szCs w:val="20"/>
        </w:rPr>
        <w:t>homes bein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construc</w:t>
      </w:r>
      <w:r w:rsidRPr="002E4035">
        <w:rPr>
          <w:rFonts w:cs="Calibri"/>
          <w:spacing w:val="1"/>
          <w:sz w:val="20"/>
          <w:szCs w:val="20"/>
        </w:rPr>
        <w:t>t</w:t>
      </w:r>
      <w:r w:rsidRPr="002E4035">
        <w:rPr>
          <w:rFonts w:cs="Calibri"/>
          <w:spacing w:val="2"/>
          <w:sz w:val="20"/>
          <w:szCs w:val="20"/>
        </w:rPr>
        <w:t>ed</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househo</w:t>
      </w:r>
      <w:r w:rsidRPr="002E4035">
        <w:rPr>
          <w:rFonts w:cs="Calibri"/>
          <w:sz w:val="20"/>
          <w:szCs w:val="20"/>
        </w:rPr>
        <w:t>l</w:t>
      </w:r>
      <w:r w:rsidRPr="002E4035">
        <w:rPr>
          <w:rFonts w:cs="Calibri"/>
          <w:spacing w:val="2"/>
          <w:sz w:val="20"/>
          <w:szCs w:val="20"/>
        </w:rPr>
        <w:t>d</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sharin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home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takin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in boa</w:t>
      </w:r>
      <w:r w:rsidRPr="002E4035">
        <w:rPr>
          <w:rFonts w:cs="Calibri"/>
          <w:spacing w:val="-3"/>
          <w:sz w:val="20"/>
          <w:szCs w:val="20"/>
        </w:rPr>
        <w:t>r</w:t>
      </w:r>
      <w:r w:rsidRPr="002E4035">
        <w:rPr>
          <w:rFonts w:cs="Calibri"/>
          <w:spacing w:val="2"/>
          <w:sz w:val="20"/>
          <w:szCs w:val="20"/>
        </w:rPr>
        <w:t>de</w:t>
      </w:r>
      <w:r w:rsidRPr="002E4035">
        <w:rPr>
          <w:rFonts w:cs="Calibri"/>
          <w:spacing w:val="-1"/>
          <w:sz w:val="20"/>
          <w:szCs w:val="20"/>
        </w:rPr>
        <w:t>r</w:t>
      </w:r>
      <w:r w:rsidRPr="002E4035">
        <w:rPr>
          <w:rFonts w:cs="Calibri"/>
          <w:spacing w:val="2"/>
          <w:sz w:val="20"/>
          <w:szCs w:val="20"/>
        </w:rPr>
        <w:t>s</w:t>
      </w:r>
      <w:r w:rsidRPr="002E4035">
        <w:rPr>
          <w:rFonts w:cs="Calibri"/>
          <w:sz w:val="20"/>
          <w:szCs w:val="20"/>
        </w:rPr>
        <w:t>,</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esident</w:t>
      </w:r>
      <w:r w:rsidRPr="002E4035">
        <w:rPr>
          <w:rFonts w:cs="Calibri"/>
          <w:sz w:val="20"/>
          <w:szCs w:val="20"/>
        </w:rPr>
        <w:t>s</w:t>
      </w:r>
      <w:r w:rsidRPr="002E4035">
        <w:rPr>
          <w:rFonts w:cs="Calibri"/>
          <w:spacing w:val="4"/>
          <w:sz w:val="20"/>
          <w:szCs w:val="20"/>
        </w:rPr>
        <w:t xml:space="preserve"> </w:t>
      </w:r>
      <w:r w:rsidRPr="002E4035">
        <w:rPr>
          <w:rFonts w:cs="Calibri"/>
          <w:sz w:val="20"/>
          <w:szCs w:val="20"/>
        </w:rPr>
        <w:t>l</w:t>
      </w:r>
      <w:r w:rsidRPr="002E4035">
        <w:rPr>
          <w:rFonts w:cs="Calibri"/>
          <w:spacing w:val="3"/>
          <w:sz w:val="20"/>
          <w:szCs w:val="20"/>
        </w:rPr>
        <w:t>e</w:t>
      </w:r>
      <w:r w:rsidRPr="002E4035">
        <w:rPr>
          <w:rFonts w:cs="Calibri"/>
          <w:sz w:val="20"/>
          <w:szCs w:val="20"/>
        </w:rPr>
        <w:t>a</w:t>
      </w:r>
      <w:r w:rsidRPr="002E4035">
        <w:rPr>
          <w:rFonts w:cs="Calibri"/>
          <w:spacing w:val="2"/>
          <w:sz w:val="20"/>
          <w:szCs w:val="20"/>
        </w:rPr>
        <w:t>vin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Chris</w:t>
      </w:r>
      <w:r w:rsidRPr="002E4035">
        <w:rPr>
          <w:rFonts w:cs="Calibri"/>
          <w:spacing w:val="1"/>
          <w:sz w:val="20"/>
          <w:szCs w:val="20"/>
        </w:rPr>
        <w:t>t</w:t>
      </w:r>
      <w:r w:rsidRPr="002E4035">
        <w:rPr>
          <w:rFonts w:cs="Calibri"/>
          <w:spacing w:val="2"/>
          <w:sz w:val="20"/>
          <w:szCs w:val="20"/>
        </w:rPr>
        <w:t>chu</w:t>
      </w:r>
      <w:r w:rsidRPr="002E4035">
        <w:rPr>
          <w:rFonts w:cs="Calibri"/>
          <w:spacing w:val="-3"/>
          <w:sz w:val="20"/>
          <w:szCs w:val="20"/>
        </w:rPr>
        <w:t>r</w:t>
      </w:r>
      <w:r w:rsidRPr="002E4035">
        <w:rPr>
          <w:rFonts w:cs="Calibri"/>
          <w:spacing w:val="2"/>
          <w:sz w:val="20"/>
          <w:szCs w:val="20"/>
        </w:rPr>
        <w:t>c</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permanent</w:t>
      </w:r>
      <w:r w:rsidRPr="002E4035">
        <w:rPr>
          <w:rFonts w:cs="Calibri"/>
          <w:spacing w:val="-1"/>
          <w:sz w:val="20"/>
          <w:szCs w:val="20"/>
        </w:rPr>
        <w:t>l</w:t>
      </w:r>
      <w:r w:rsidRPr="002E4035">
        <w:rPr>
          <w:rFonts w:cs="Calibri"/>
          <w:spacing w:val="-10"/>
          <w:sz w:val="20"/>
          <w:szCs w:val="20"/>
        </w:rPr>
        <w:t>y</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and purpose-buil</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wor</w:t>
      </w:r>
      <w:r w:rsidRPr="002E4035">
        <w:rPr>
          <w:rFonts w:cs="Calibri"/>
          <w:spacing w:val="-2"/>
          <w:sz w:val="20"/>
          <w:szCs w:val="20"/>
        </w:rPr>
        <w:t>k</w:t>
      </w:r>
      <w:r w:rsidRPr="002E4035">
        <w:rPr>
          <w:rFonts w:cs="Calibri"/>
          <w:spacing w:val="2"/>
          <w:sz w:val="20"/>
          <w:szCs w:val="20"/>
        </w:rPr>
        <w:t>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accommodatio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othe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comme</w:t>
      </w:r>
      <w:r w:rsidRPr="002E4035">
        <w:rPr>
          <w:rFonts w:cs="Calibri"/>
          <w:spacing w:val="-3"/>
          <w:sz w:val="20"/>
          <w:szCs w:val="20"/>
        </w:rPr>
        <w:t>r</w:t>
      </w:r>
      <w:r w:rsidRPr="002E4035">
        <w:rPr>
          <w:rFonts w:cs="Calibri"/>
          <w:spacing w:val="2"/>
          <w:sz w:val="20"/>
          <w:szCs w:val="20"/>
        </w:rPr>
        <w:t>cial accommodation</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How</w:t>
      </w:r>
      <w:r w:rsidRPr="002E4035">
        <w:rPr>
          <w:rFonts w:cs="Calibri"/>
          <w:spacing w:val="1"/>
          <w:sz w:val="20"/>
          <w:szCs w:val="20"/>
        </w:rPr>
        <w:t>ev</w:t>
      </w:r>
      <w:r w:rsidRPr="002E4035">
        <w:rPr>
          <w:rFonts w:cs="Calibri"/>
          <w:spacing w:val="2"/>
          <w:sz w:val="20"/>
          <w:szCs w:val="20"/>
        </w:rPr>
        <w:t>e</w:t>
      </w:r>
      <w:r w:rsidRPr="002E4035">
        <w:rPr>
          <w:rFonts w:cs="Calibri"/>
          <w:spacing w:val="-15"/>
          <w:sz w:val="20"/>
          <w:szCs w:val="20"/>
        </w:rPr>
        <w:t>r</w:t>
      </w:r>
      <w:r w:rsidRPr="002E4035">
        <w:rPr>
          <w:rFonts w:cs="Calibri"/>
          <w:sz w:val="20"/>
          <w:szCs w:val="20"/>
        </w:rPr>
        <w:t>,</w:t>
      </w:r>
      <w:r w:rsidRPr="002E4035">
        <w:rPr>
          <w:rFonts w:cs="Calibri"/>
          <w:spacing w:val="4"/>
          <w:sz w:val="20"/>
          <w:szCs w:val="20"/>
        </w:rPr>
        <w:t xml:space="preserve"> </w:t>
      </w:r>
      <w:r w:rsidRPr="002E4035">
        <w:rPr>
          <w:rFonts w:cs="Calibri"/>
          <w:sz w:val="20"/>
          <w:szCs w:val="20"/>
        </w:rPr>
        <w:t>a</w:t>
      </w:r>
      <w:r w:rsidRPr="002E4035">
        <w:rPr>
          <w:rFonts w:cs="Calibri"/>
          <w:spacing w:val="4"/>
          <w:sz w:val="20"/>
          <w:szCs w:val="20"/>
        </w:rPr>
        <w:t xml:space="preserve"> </w:t>
      </w:r>
      <w:r w:rsidRPr="002E4035">
        <w:rPr>
          <w:rFonts w:cs="Calibri"/>
          <w:spacing w:val="2"/>
          <w:sz w:val="20"/>
          <w:szCs w:val="20"/>
        </w:rPr>
        <w:t>housin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shor</w:t>
      </w:r>
      <w:r w:rsidRPr="002E4035">
        <w:rPr>
          <w:rFonts w:cs="Calibri"/>
          <w:spacing w:val="-3"/>
          <w:sz w:val="20"/>
          <w:szCs w:val="20"/>
        </w:rPr>
        <w:t>t</w:t>
      </w:r>
      <w:r w:rsidRPr="002E4035">
        <w:rPr>
          <w:rFonts w:cs="Calibri"/>
          <w:spacing w:val="2"/>
          <w:sz w:val="20"/>
          <w:szCs w:val="20"/>
        </w:rPr>
        <w:t>fal</w:t>
      </w:r>
      <w:r w:rsidRPr="002E4035">
        <w:rPr>
          <w:rFonts w:cs="Calibri"/>
          <w:sz w:val="20"/>
          <w:szCs w:val="20"/>
        </w:rPr>
        <w:t>l</w:t>
      </w:r>
      <w:r w:rsidRPr="002E4035">
        <w:rPr>
          <w:rFonts w:cs="Calibri"/>
          <w:spacing w:val="4"/>
          <w:sz w:val="20"/>
          <w:szCs w:val="20"/>
        </w:rPr>
        <w:t xml:space="preserve"> </w:t>
      </w:r>
      <w:r w:rsidRPr="002E4035">
        <w:rPr>
          <w:rFonts w:cs="Calibri"/>
          <w:sz w:val="20"/>
          <w:szCs w:val="20"/>
        </w:rPr>
        <w:t>e</w:t>
      </w:r>
      <w:r w:rsidRPr="002E4035">
        <w:rPr>
          <w:rFonts w:cs="Calibri"/>
          <w:spacing w:val="2"/>
          <w:sz w:val="20"/>
          <w:szCs w:val="20"/>
        </w:rPr>
        <w:t>xists.</w:t>
      </w:r>
    </w:p>
    <w:p w:rsidR="005B0DBA" w:rsidRPr="002E4035" w:rsidRDefault="005B0DBA" w:rsidP="00673528">
      <w:pPr>
        <w:spacing w:after="0" w:line="170" w:lineRule="exact"/>
        <w:ind w:right="-55"/>
        <w:rPr>
          <w:rFonts w:cs="Calibri"/>
          <w:sz w:val="17"/>
          <w:szCs w:val="17"/>
        </w:rPr>
      </w:pPr>
    </w:p>
    <w:p w:rsidR="005B0DBA" w:rsidRPr="002E4035" w:rsidRDefault="005B0DBA" w:rsidP="00673528">
      <w:pPr>
        <w:spacing w:after="0" w:line="246" w:lineRule="auto"/>
        <w:ind w:right="-55"/>
        <w:rPr>
          <w:rFonts w:cs="Calibri"/>
          <w:sz w:val="20"/>
          <w:szCs w:val="20"/>
        </w:rPr>
      </w:pP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housin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shor</w:t>
      </w:r>
      <w:r w:rsidRPr="002E4035">
        <w:rPr>
          <w:rFonts w:cs="Calibri"/>
          <w:spacing w:val="-3"/>
          <w:sz w:val="20"/>
          <w:szCs w:val="20"/>
        </w:rPr>
        <w:t>t</w:t>
      </w:r>
      <w:r w:rsidRPr="002E4035">
        <w:rPr>
          <w:rFonts w:cs="Calibri"/>
          <w:spacing w:val="2"/>
          <w:sz w:val="20"/>
          <w:szCs w:val="20"/>
        </w:rPr>
        <w:t>fal</w:t>
      </w:r>
      <w:r w:rsidRPr="002E4035">
        <w:rPr>
          <w:rFonts w:cs="Calibri"/>
          <w:sz w:val="20"/>
          <w:szCs w:val="20"/>
        </w:rPr>
        <w:t>l</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li</w:t>
      </w:r>
      <w:r w:rsidRPr="002E4035">
        <w:rPr>
          <w:rFonts w:cs="Calibri"/>
          <w:spacing w:val="-2"/>
          <w:sz w:val="20"/>
          <w:szCs w:val="20"/>
        </w:rPr>
        <w:t>k</w:t>
      </w:r>
      <w:r w:rsidRPr="002E4035">
        <w:rPr>
          <w:rFonts w:cs="Calibri"/>
          <w:spacing w:val="2"/>
          <w:sz w:val="20"/>
          <w:szCs w:val="20"/>
        </w:rPr>
        <w:t>e</w:t>
      </w:r>
      <w:r w:rsidRPr="002E4035">
        <w:rPr>
          <w:rFonts w:cs="Calibri"/>
          <w:spacing w:val="-1"/>
          <w:sz w:val="20"/>
          <w:szCs w:val="20"/>
        </w:rPr>
        <w:t>l</w:t>
      </w:r>
      <w:r w:rsidRPr="002E4035">
        <w:rPr>
          <w:rFonts w:cs="Calibri"/>
          <w:sz w:val="20"/>
          <w:szCs w:val="20"/>
        </w:rPr>
        <w:t>y</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inc</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as</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esidentia</w:t>
      </w:r>
      <w:r w:rsidRPr="002E4035">
        <w:rPr>
          <w:rFonts w:cs="Calibri"/>
          <w:sz w:val="20"/>
          <w:szCs w:val="20"/>
        </w:rPr>
        <w:t>l</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ebui</w:t>
      </w:r>
      <w:r w:rsidRPr="002E4035">
        <w:rPr>
          <w:rFonts w:cs="Calibri"/>
          <w:sz w:val="20"/>
          <w:szCs w:val="20"/>
        </w:rPr>
        <w:t xml:space="preserve">ld </w:t>
      </w:r>
      <w:r w:rsidRPr="002E4035">
        <w:rPr>
          <w:rFonts w:cs="Calibri"/>
          <w:spacing w:val="1"/>
          <w:sz w:val="20"/>
          <w:szCs w:val="20"/>
        </w:rPr>
        <w:t>g</w:t>
      </w:r>
      <w:r w:rsidRPr="002E4035">
        <w:rPr>
          <w:rFonts w:cs="Calibri"/>
          <w:spacing w:val="2"/>
          <w:sz w:val="20"/>
          <w:szCs w:val="20"/>
        </w:rPr>
        <w:t>athe</w:t>
      </w:r>
      <w:r w:rsidRPr="002E4035">
        <w:rPr>
          <w:rFonts w:cs="Calibri"/>
          <w:spacing w:val="-1"/>
          <w:sz w:val="20"/>
          <w:szCs w:val="20"/>
        </w:rPr>
        <w:t>r</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momentum</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Distric</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Pla</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amendment</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h</w:t>
      </w:r>
      <w:r w:rsidRPr="002E4035">
        <w:rPr>
          <w:rFonts w:cs="Calibri"/>
          <w:sz w:val="20"/>
          <w:szCs w:val="20"/>
        </w:rPr>
        <w:t>a</w:t>
      </w:r>
      <w:r w:rsidRPr="002E4035">
        <w:rPr>
          <w:rFonts w:cs="Calibri"/>
          <w:spacing w:val="1"/>
          <w:sz w:val="20"/>
          <w:szCs w:val="20"/>
        </w:rPr>
        <w:t>v</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al</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ady bee</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mad</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unde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CE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Ac</w:t>
      </w:r>
      <w:r w:rsidRPr="002E4035">
        <w:rPr>
          <w:rFonts w:cs="Calibri"/>
          <w:sz w:val="20"/>
          <w:szCs w:val="20"/>
        </w:rPr>
        <w:t>t</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facilita</w:t>
      </w:r>
      <w:r w:rsidRPr="002E4035">
        <w:rPr>
          <w:rFonts w:cs="Calibri"/>
          <w:spacing w:val="1"/>
          <w:sz w:val="20"/>
          <w:szCs w:val="20"/>
        </w:rPr>
        <w:t>t</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enab</w:t>
      </w:r>
      <w:r w:rsidRPr="002E4035">
        <w:rPr>
          <w:rFonts w:cs="Calibri"/>
          <w:sz w:val="20"/>
          <w:szCs w:val="20"/>
        </w:rPr>
        <w:t>le</w:t>
      </w:r>
      <w:r w:rsidRPr="002E4035">
        <w:rPr>
          <w:rFonts w:cs="Calibri"/>
          <w:spacing w:val="4"/>
          <w:sz w:val="20"/>
          <w:szCs w:val="20"/>
        </w:rPr>
        <w:t xml:space="preserve"> </w:t>
      </w:r>
      <w:r w:rsidRPr="002E4035">
        <w:rPr>
          <w:rFonts w:cs="Calibri"/>
          <w:spacing w:val="2"/>
          <w:sz w:val="20"/>
          <w:szCs w:val="20"/>
        </w:rPr>
        <w:t>so</w:t>
      </w:r>
      <w:r w:rsidRPr="002E4035">
        <w:rPr>
          <w:rFonts w:cs="Calibri"/>
          <w:spacing w:val="1"/>
          <w:sz w:val="20"/>
          <w:szCs w:val="20"/>
        </w:rPr>
        <w:t>l</w:t>
      </w:r>
      <w:r w:rsidRPr="002E4035">
        <w:rPr>
          <w:rFonts w:cs="Calibri"/>
          <w:spacing w:val="2"/>
          <w:sz w:val="20"/>
          <w:szCs w:val="20"/>
        </w:rPr>
        <w:t xml:space="preserve">utions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1"/>
          <w:sz w:val="20"/>
          <w:szCs w:val="20"/>
        </w:rPr>
        <w:t>t</w:t>
      </w:r>
      <w:r w:rsidRPr="002E4035">
        <w:rPr>
          <w:rFonts w:cs="Calibri"/>
          <w:spacing w:val="2"/>
          <w:sz w:val="20"/>
          <w:szCs w:val="20"/>
        </w:rPr>
        <w:t>empo</w:t>
      </w:r>
      <w:r w:rsidRPr="002E4035">
        <w:rPr>
          <w:rFonts w:cs="Calibri"/>
          <w:spacing w:val="-1"/>
          <w:sz w:val="20"/>
          <w:szCs w:val="20"/>
        </w:rPr>
        <w:t>r</w:t>
      </w:r>
      <w:r w:rsidRPr="002E4035">
        <w:rPr>
          <w:rFonts w:cs="Calibri"/>
          <w:spacing w:val="2"/>
          <w:sz w:val="20"/>
          <w:szCs w:val="20"/>
        </w:rPr>
        <w:t>ar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accommodatio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needs</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g</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w:t>
      </w:r>
      <w:r w:rsidRPr="002E4035">
        <w:rPr>
          <w:rFonts w:cs="Calibri"/>
          <w:spacing w:val="1"/>
          <w:sz w:val="20"/>
          <w:szCs w:val="20"/>
        </w:rPr>
        <w:t>t</w:t>
      </w:r>
      <w:r w:rsidRPr="002E4035">
        <w:rPr>
          <w:rFonts w:cs="Calibri"/>
          <w:spacing w:val="2"/>
          <w:sz w:val="20"/>
          <w:szCs w:val="20"/>
        </w:rPr>
        <w:t>e</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Chris</w:t>
      </w:r>
      <w:r w:rsidRPr="002E4035">
        <w:rPr>
          <w:rFonts w:cs="Calibri"/>
          <w:spacing w:val="1"/>
          <w:sz w:val="20"/>
          <w:szCs w:val="20"/>
        </w:rPr>
        <w:t>t</w:t>
      </w:r>
      <w:r w:rsidRPr="002E4035">
        <w:rPr>
          <w:rFonts w:cs="Calibri"/>
          <w:spacing w:val="2"/>
          <w:sz w:val="20"/>
          <w:szCs w:val="20"/>
        </w:rPr>
        <w:t>chu</w:t>
      </w:r>
      <w:r w:rsidRPr="002E4035">
        <w:rPr>
          <w:rFonts w:cs="Calibri"/>
          <w:spacing w:val="-3"/>
          <w:sz w:val="20"/>
          <w:szCs w:val="20"/>
        </w:rPr>
        <w:t>r</w:t>
      </w:r>
      <w:r w:rsidRPr="002E4035">
        <w:rPr>
          <w:rFonts w:cs="Calibri"/>
          <w:spacing w:val="2"/>
          <w:sz w:val="20"/>
          <w:szCs w:val="20"/>
        </w:rPr>
        <w:t>ch, conside</w:t>
      </w:r>
      <w:r w:rsidRPr="002E4035">
        <w:rPr>
          <w:rFonts w:cs="Calibri"/>
          <w:spacing w:val="-1"/>
          <w:sz w:val="20"/>
          <w:szCs w:val="20"/>
        </w:rPr>
        <w:t>r</w:t>
      </w:r>
      <w:r w:rsidRPr="002E4035">
        <w:rPr>
          <w:rFonts w:cs="Calibri"/>
          <w:spacing w:val="2"/>
          <w:sz w:val="20"/>
          <w:szCs w:val="20"/>
        </w:rPr>
        <w:t>ab</w:t>
      </w:r>
      <w:r w:rsidRPr="002E4035">
        <w:rPr>
          <w:rFonts w:cs="Calibri"/>
          <w:sz w:val="20"/>
          <w:szCs w:val="20"/>
        </w:rPr>
        <w:t>le</w:t>
      </w:r>
      <w:r w:rsidRPr="002E4035">
        <w:rPr>
          <w:rFonts w:cs="Calibri"/>
          <w:spacing w:val="4"/>
          <w:sz w:val="20"/>
          <w:szCs w:val="20"/>
        </w:rPr>
        <w:t xml:space="preserve"> </w:t>
      </w:r>
      <w:r w:rsidRPr="002E4035">
        <w:rPr>
          <w:rFonts w:cs="Calibri"/>
          <w:spacing w:val="2"/>
          <w:sz w:val="20"/>
          <w:szCs w:val="20"/>
        </w:rPr>
        <w:t>a</w:t>
      </w:r>
      <w:r w:rsidRPr="002E4035">
        <w:rPr>
          <w:rFonts w:cs="Calibri"/>
          <w:spacing w:val="-3"/>
          <w:sz w:val="20"/>
          <w:szCs w:val="20"/>
        </w:rPr>
        <w:t>r</w:t>
      </w:r>
      <w:r w:rsidRPr="002E4035">
        <w:rPr>
          <w:rFonts w:cs="Calibri"/>
          <w:spacing w:val="3"/>
          <w:sz w:val="20"/>
          <w:szCs w:val="20"/>
        </w:rPr>
        <w:t>e</w:t>
      </w:r>
      <w:r w:rsidRPr="002E4035">
        <w:rPr>
          <w:rFonts w:cs="Calibri"/>
          <w:spacing w:val="2"/>
          <w:sz w:val="20"/>
          <w:szCs w:val="20"/>
        </w:rPr>
        <w:t>a</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lan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h</w:t>
      </w:r>
      <w:r w:rsidRPr="002E4035">
        <w:rPr>
          <w:rFonts w:cs="Calibri"/>
          <w:sz w:val="20"/>
          <w:szCs w:val="20"/>
        </w:rPr>
        <w:t>a</w:t>
      </w:r>
      <w:r w:rsidRPr="002E4035">
        <w:rPr>
          <w:rFonts w:cs="Calibri"/>
          <w:spacing w:val="1"/>
          <w:sz w:val="20"/>
          <w:szCs w:val="20"/>
        </w:rPr>
        <w:t>v</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been</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r</w:t>
      </w:r>
      <w:r w:rsidRPr="002E4035">
        <w:rPr>
          <w:rFonts w:cs="Calibri"/>
          <w:spacing w:val="4"/>
          <w:sz w:val="20"/>
          <w:szCs w:val="20"/>
        </w:rPr>
        <w:t xml:space="preserve"> </w:t>
      </w:r>
      <w:r w:rsidRPr="002E4035">
        <w:rPr>
          <w:rFonts w:cs="Calibri"/>
          <w:spacing w:val="2"/>
          <w:sz w:val="20"/>
          <w:szCs w:val="20"/>
        </w:rPr>
        <w:t>a</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bein</w:t>
      </w:r>
      <w:r w:rsidRPr="002E4035">
        <w:rPr>
          <w:rFonts w:cs="Calibri"/>
          <w:sz w:val="20"/>
          <w:szCs w:val="20"/>
        </w:rPr>
        <w:t>g,</w:t>
      </w:r>
      <w:r w:rsidRPr="002E4035">
        <w:rPr>
          <w:rFonts w:cs="Calibri"/>
          <w:spacing w:val="4"/>
          <w:sz w:val="20"/>
          <w:szCs w:val="20"/>
        </w:rPr>
        <w:t xml:space="preserve"> </w:t>
      </w:r>
      <w:r w:rsidRPr="002E4035">
        <w:rPr>
          <w:rFonts w:cs="Calibri"/>
          <w:sz w:val="20"/>
          <w:szCs w:val="20"/>
        </w:rPr>
        <w:t>z</w:t>
      </w:r>
      <w:r w:rsidRPr="002E4035">
        <w:rPr>
          <w:rFonts w:cs="Calibri"/>
          <w:spacing w:val="2"/>
          <w:sz w:val="20"/>
          <w:szCs w:val="20"/>
        </w:rPr>
        <w:t>one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for housin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r</w:t>
      </w:r>
      <w:r w:rsidRPr="002E4035">
        <w:rPr>
          <w:rFonts w:cs="Calibri"/>
          <w:spacing w:val="1"/>
          <w:sz w:val="20"/>
          <w:szCs w:val="20"/>
        </w:rPr>
        <w:t>o</w:t>
      </w:r>
      <w:r w:rsidRPr="002E4035">
        <w:rPr>
          <w:rFonts w:cs="Calibri"/>
          <w:spacing w:val="2"/>
          <w:sz w:val="20"/>
          <w:szCs w:val="20"/>
        </w:rPr>
        <w:t>vide</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wit</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inf</w:t>
      </w:r>
      <w:r w:rsidRPr="002E4035">
        <w:rPr>
          <w:rFonts w:cs="Calibri"/>
          <w:spacing w:val="-1"/>
          <w:sz w:val="20"/>
          <w:szCs w:val="20"/>
        </w:rPr>
        <w:t>r</w:t>
      </w:r>
      <w:r w:rsidRPr="002E4035">
        <w:rPr>
          <w:rFonts w:cs="Calibri"/>
          <w:spacing w:val="2"/>
          <w:sz w:val="20"/>
          <w:szCs w:val="20"/>
        </w:rPr>
        <w:t>astructu</w:t>
      </w:r>
      <w:r w:rsidRPr="002E4035">
        <w:rPr>
          <w:rFonts w:cs="Calibri"/>
          <w:spacing w:val="-3"/>
          <w:sz w:val="20"/>
          <w:szCs w:val="20"/>
        </w:rPr>
        <w:t>r</w:t>
      </w:r>
      <w:r w:rsidRPr="002E4035">
        <w:rPr>
          <w:rFonts w:cs="Calibri"/>
          <w:spacing w:val="2"/>
          <w:sz w:val="20"/>
          <w:szCs w:val="20"/>
        </w:rPr>
        <w:t>e</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How</w:t>
      </w:r>
      <w:r w:rsidRPr="002E4035">
        <w:rPr>
          <w:rFonts w:cs="Calibri"/>
          <w:spacing w:val="1"/>
          <w:sz w:val="20"/>
          <w:szCs w:val="20"/>
        </w:rPr>
        <w:t>ev</w:t>
      </w:r>
      <w:r w:rsidRPr="002E4035">
        <w:rPr>
          <w:rFonts w:cs="Calibri"/>
          <w:spacing w:val="2"/>
          <w:sz w:val="20"/>
          <w:szCs w:val="20"/>
        </w:rPr>
        <w:t>e</w:t>
      </w:r>
      <w:r w:rsidRPr="002E4035">
        <w:rPr>
          <w:rFonts w:cs="Calibri"/>
          <w:spacing w:val="-15"/>
          <w:sz w:val="20"/>
          <w:szCs w:val="20"/>
        </w:rPr>
        <w:t>r</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1"/>
          <w:sz w:val="20"/>
          <w:szCs w:val="20"/>
        </w:rPr>
        <w:t>r</w:t>
      </w:r>
      <w:r w:rsidRPr="002E4035">
        <w:rPr>
          <w:rFonts w:cs="Calibri"/>
          <w:spacing w:val="2"/>
          <w:sz w:val="20"/>
          <w:szCs w:val="20"/>
        </w:rPr>
        <w:t>a</w:t>
      </w:r>
      <w:r w:rsidRPr="002E4035">
        <w:rPr>
          <w:rFonts w:cs="Calibri"/>
          <w:spacing w:val="1"/>
          <w:sz w:val="20"/>
          <w:szCs w:val="20"/>
        </w:rPr>
        <w:t>t</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of co</w:t>
      </w:r>
      <w:r w:rsidRPr="002E4035">
        <w:rPr>
          <w:rFonts w:cs="Calibri"/>
          <w:spacing w:val="1"/>
          <w:sz w:val="20"/>
          <w:szCs w:val="20"/>
        </w:rPr>
        <w:t>nv</w:t>
      </w:r>
      <w:r w:rsidRPr="002E4035">
        <w:rPr>
          <w:rFonts w:cs="Calibri"/>
          <w:spacing w:val="2"/>
          <w:sz w:val="20"/>
          <w:szCs w:val="20"/>
        </w:rPr>
        <w:t>e</w:t>
      </w:r>
      <w:r w:rsidRPr="002E4035">
        <w:rPr>
          <w:rFonts w:cs="Calibri"/>
          <w:spacing w:val="-1"/>
          <w:sz w:val="20"/>
          <w:szCs w:val="20"/>
        </w:rPr>
        <w:t>r</w:t>
      </w:r>
      <w:r w:rsidRPr="002E4035">
        <w:rPr>
          <w:rFonts w:cs="Calibri"/>
          <w:spacing w:val="2"/>
          <w:sz w:val="20"/>
          <w:szCs w:val="20"/>
        </w:rPr>
        <w:t>sio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suc</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lan</w:t>
      </w:r>
      <w:r w:rsidRPr="002E4035">
        <w:rPr>
          <w:rFonts w:cs="Calibri"/>
          <w:sz w:val="20"/>
          <w:szCs w:val="20"/>
        </w:rPr>
        <w:t>d</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section</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mar</w:t>
      </w:r>
      <w:r w:rsidRPr="002E4035">
        <w:rPr>
          <w:rFonts w:cs="Calibri"/>
          <w:spacing w:val="-2"/>
          <w:sz w:val="20"/>
          <w:szCs w:val="20"/>
        </w:rPr>
        <w:t>k</w:t>
      </w:r>
      <w:r w:rsidRPr="002E4035">
        <w:rPr>
          <w:rFonts w:cs="Calibri"/>
          <w:spacing w:val="2"/>
          <w:sz w:val="20"/>
          <w:szCs w:val="20"/>
        </w:rPr>
        <w:t>e</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bui</w:t>
      </w:r>
      <w:r w:rsidRPr="002E4035">
        <w:rPr>
          <w:rFonts w:cs="Calibri"/>
          <w:sz w:val="20"/>
          <w:szCs w:val="20"/>
        </w:rPr>
        <w:t>l</w:t>
      </w:r>
      <w:r w:rsidRPr="002E4035">
        <w:rPr>
          <w:rFonts w:cs="Calibri"/>
          <w:spacing w:val="2"/>
          <w:sz w:val="20"/>
          <w:szCs w:val="20"/>
        </w:rPr>
        <w:t>ding 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house</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no</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k</w:t>
      </w:r>
      <w:r w:rsidRPr="002E4035">
        <w:rPr>
          <w:rFonts w:cs="Calibri"/>
          <w:spacing w:val="2"/>
          <w:sz w:val="20"/>
          <w:szCs w:val="20"/>
        </w:rPr>
        <w:t>eepin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pac</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wit</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demand</w:t>
      </w:r>
      <w:r w:rsidRPr="002E4035">
        <w:rPr>
          <w:rFonts w:cs="Calibri"/>
          <w:sz w:val="20"/>
          <w:szCs w:val="20"/>
        </w:rPr>
        <w:t xml:space="preserve">. </w:t>
      </w:r>
      <w:r w:rsidRPr="002E4035">
        <w:rPr>
          <w:rFonts w:cs="Calibri"/>
          <w:spacing w:val="6"/>
          <w:sz w:val="20"/>
          <w:szCs w:val="20"/>
        </w:rPr>
        <w:t xml:space="preserve"> </w:t>
      </w:r>
      <w:r w:rsidRPr="002E4035">
        <w:rPr>
          <w:rFonts w:cs="Calibri"/>
          <w:spacing w:val="2"/>
          <w:sz w:val="20"/>
          <w:szCs w:val="20"/>
        </w:rPr>
        <w:t>Considerin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the imminen</w:t>
      </w:r>
      <w:r w:rsidRPr="002E4035">
        <w:rPr>
          <w:rFonts w:cs="Calibri"/>
          <w:sz w:val="20"/>
          <w:szCs w:val="20"/>
        </w:rPr>
        <w:t>t</w:t>
      </w:r>
      <w:r w:rsidRPr="002E4035">
        <w:rPr>
          <w:rFonts w:cs="Calibri"/>
          <w:spacing w:val="4"/>
          <w:sz w:val="20"/>
          <w:szCs w:val="20"/>
        </w:rPr>
        <w:t xml:space="preserve"> </w:t>
      </w:r>
      <w:r w:rsidRPr="002E4035">
        <w:rPr>
          <w:rFonts w:cs="Calibri"/>
          <w:spacing w:val="2"/>
          <w:sz w:val="20"/>
          <w:szCs w:val="20"/>
        </w:rPr>
        <w:t>p</w:t>
      </w:r>
      <w:r w:rsidRPr="002E4035">
        <w:rPr>
          <w:rFonts w:cs="Calibri"/>
          <w:spacing w:val="3"/>
          <w:sz w:val="20"/>
          <w:szCs w:val="20"/>
        </w:rPr>
        <w:t>e</w:t>
      </w:r>
      <w:r w:rsidRPr="002E4035">
        <w:rPr>
          <w:rFonts w:cs="Calibri"/>
          <w:spacing w:val="2"/>
          <w:sz w:val="20"/>
          <w:szCs w:val="20"/>
        </w:rPr>
        <w:t>a</w:t>
      </w:r>
      <w:r w:rsidRPr="002E4035">
        <w:rPr>
          <w:rFonts w:cs="Calibri"/>
          <w:sz w:val="20"/>
          <w:szCs w:val="20"/>
        </w:rPr>
        <w:t>k</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n</w:t>
      </w:r>
      <w:r w:rsidRPr="002E4035">
        <w:rPr>
          <w:rFonts w:cs="Calibri"/>
          <w:spacing w:val="4"/>
          <w:sz w:val="20"/>
          <w:szCs w:val="20"/>
        </w:rPr>
        <w:t xml:space="preserve"> </w:t>
      </w:r>
      <w:r w:rsidRPr="002E4035">
        <w:rPr>
          <w:rFonts w:cs="Calibri"/>
          <w:spacing w:val="2"/>
          <w:sz w:val="20"/>
          <w:szCs w:val="20"/>
        </w:rPr>
        <w:t>housin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demand</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timef</w:t>
      </w:r>
      <w:r w:rsidRPr="002E4035">
        <w:rPr>
          <w:rFonts w:cs="Calibri"/>
          <w:spacing w:val="-1"/>
          <w:sz w:val="20"/>
          <w:szCs w:val="20"/>
        </w:rPr>
        <w:t>r</w:t>
      </w:r>
      <w:r w:rsidRPr="002E4035">
        <w:rPr>
          <w:rFonts w:cs="Calibri"/>
          <w:spacing w:val="2"/>
          <w:sz w:val="20"/>
          <w:szCs w:val="20"/>
        </w:rPr>
        <w:t>ame</w:t>
      </w:r>
      <w:r w:rsidRPr="002E4035">
        <w:rPr>
          <w:rFonts w:cs="Calibri"/>
          <w:sz w:val="20"/>
          <w:szCs w:val="20"/>
        </w:rPr>
        <w:t>s</w:t>
      </w:r>
      <w:r w:rsidRPr="002E4035">
        <w:rPr>
          <w:rFonts w:cs="Calibri"/>
          <w:spacing w:val="4"/>
          <w:sz w:val="20"/>
          <w:szCs w:val="20"/>
        </w:rPr>
        <w:t xml:space="preserve"> </w:t>
      </w:r>
      <w:r w:rsidRPr="002E4035">
        <w:rPr>
          <w:rFonts w:cs="Calibri"/>
          <w:spacing w:val="-3"/>
          <w:sz w:val="20"/>
          <w:szCs w:val="20"/>
        </w:rPr>
        <w:t>r</w:t>
      </w:r>
      <w:r w:rsidRPr="002E4035">
        <w:rPr>
          <w:rFonts w:cs="Calibri"/>
          <w:spacing w:val="2"/>
          <w:sz w:val="20"/>
          <w:szCs w:val="20"/>
        </w:rPr>
        <w:t>equi</w:t>
      </w:r>
      <w:r w:rsidRPr="002E4035">
        <w:rPr>
          <w:rFonts w:cs="Calibri"/>
          <w:spacing w:val="-3"/>
          <w:sz w:val="20"/>
          <w:szCs w:val="20"/>
        </w:rPr>
        <w:t>r</w:t>
      </w:r>
      <w:r w:rsidRPr="002E4035">
        <w:rPr>
          <w:rFonts w:cs="Calibri"/>
          <w:spacing w:val="2"/>
          <w:sz w:val="20"/>
          <w:szCs w:val="20"/>
        </w:rPr>
        <w:t xml:space="preserve">ed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brin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section</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house</w:t>
      </w:r>
      <w:r w:rsidRPr="002E4035">
        <w:rPr>
          <w:rFonts w:cs="Calibri"/>
          <w:sz w:val="20"/>
          <w:szCs w:val="20"/>
        </w:rPr>
        <w:t>s</w:t>
      </w:r>
      <w:r w:rsidRPr="002E4035">
        <w:rPr>
          <w:rFonts w:cs="Calibri"/>
          <w:spacing w:val="4"/>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mar</w:t>
      </w:r>
      <w:r w:rsidRPr="002E4035">
        <w:rPr>
          <w:rFonts w:cs="Calibri"/>
          <w:spacing w:val="-2"/>
          <w:sz w:val="20"/>
          <w:szCs w:val="20"/>
        </w:rPr>
        <w:t>k</w:t>
      </w:r>
      <w:r w:rsidRPr="002E4035">
        <w:rPr>
          <w:rFonts w:cs="Calibri"/>
          <w:spacing w:val="2"/>
          <w:sz w:val="20"/>
          <w:szCs w:val="20"/>
        </w:rPr>
        <w:t>e</w:t>
      </w:r>
      <w:r w:rsidRPr="002E4035">
        <w:rPr>
          <w:rFonts w:cs="Calibri"/>
          <w:spacing w:val="6"/>
          <w:sz w:val="20"/>
          <w:szCs w:val="20"/>
        </w:rPr>
        <w:t>t</w:t>
      </w:r>
      <w:r w:rsidRPr="002E4035">
        <w:rPr>
          <w:rFonts w:cs="Calibri"/>
          <w:sz w:val="20"/>
          <w:szCs w:val="20"/>
        </w:rPr>
        <w:t>,</w:t>
      </w:r>
      <w:r w:rsidRPr="002E4035">
        <w:rPr>
          <w:rFonts w:cs="Calibri"/>
          <w:spacing w:val="4"/>
          <w:sz w:val="20"/>
          <w:szCs w:val="20"/>
        </w:rPr>
        <w:t xml:space="preserve"> </w:t>
      </w:r>
      <w:r w:rsidRPr="002E4035">
        <w:rPr>
          <w:rFonts w:cs="Calibri"/>
          <w:spacing w:val="2"/>
          <w:sz w:val="20"/>
          <w:szCs w:val="20"/>
        </w:rPr>
        <w:t>the</w:t>
      </w:r>
      <w:r w:rsidRPr="002E4035">
        <w:rPr>
          <w:rFonts w:cs="Calibri"/>
          <w:spacing w:val="-3"/>
          <w:sz w:val="20"/>
          <w:szCs w:val="20"/>
        </w:rPr>
        <w:t>r</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i</w:t>
      </w:r>
      <w:r w:rsidRPr="002E4035">
        <w:rPr>
          <w:rFonts w:cs="Calibri"/>
          <w:sz w:val="20"/>
          <w:szCs w:val="20"/>
        </w:rPr>
        <w:t>s</w:t>
      </w:r>
      <w:r w:rsidRPr="002E4035">
        <w:rPr>
          <w:rFonts w:cs="Calibri"/>
          <w:spacing w:val="4"/>
          <w:sz w:val="20"/>
          <w:szCs w:val="20"/>
        </w:rPr>
        <w:t xml:space="preserve"> </w:t>
      </w:r>
      <w:r w:rsidRPr="002E4035">
        <w:rPr>
          <w:rFonts w:cs="Calibri"/>
          <w:sz w:val="20"/>
          <w:szCs w:val="20"/>
        </w:rPr>
        <w:t>a</w:t>
      </w:r>
      <w:r w:rsidRPr="002E4035">
        <w:rPr>
          <w:rFonts w:cs="Calibri"/>
          <w:spacing w:val="4"/>
          <w:sz w:val="20"/>
          <w:szCs w:val="20"/>
        </w:rPr>
        <w:t xml:space="preserve"> </w:t>
      </w:r>
      <w:r w:rsidRPr="002E4035">
        <w:rPr>
          <w:rFonts w:cs="Calibri"/>
          <w:spacing w:val="2"/>
          <w:sz w:val="20"/>
          <w:szCs w:val="20"/>
        </w:rPr>
        <w:t xml:space="preserve">need </w:t>
      </w:r>
      <w:r w:rsidRPr="002E4035">
        <w:rPr>
          <w:rFonts w:cs="Calibri"/>
          <w:spacing w:val="1"/>
          <w:sz w:val="20"/>
          <w:szCs w:val="20"/>
        </w:rPr>
        <w:t>t</w:t>
      </w:r>
      <w:r w:rsidRPr="002E4035">
        <w:rPr>
          <w:rFonts w:cs="Calibri"/>
          <w:sz w:val="20"/>
          <w:szCs w:val="20"/>
        </w:rPr>
        <w:t>o</w:t>
      </w:r>
      <w:r w:rsidRPr="002E4035">
        <w:rPr>
          <w:rFonts w:cs="Calibri"/>
          <w:spacing w:val="4"/>
          <w:sz w:val="20"/>
          <w:szCs w:val="20"/>
        </w:rPr>
        <w:t xml:space="preserve"> </w:t>
      </w:r>
      <w:r w:rsidRPr="002E4035">
        <w:rPr>
          <w:rFonts w:cs="Calibri"/>
          <w:spacing w:val="2"/>
          <w:sz w:val="20"/>
          <w:szCs w:val="20"/>
        </w:rPr>
        <w:t>facilita</w:t>
      </w:r>
      <w:r w:rsidRPr="002E4035">
        <w:rPr>
          <w:rFonts w:cs="Calibri"/>
          <w:spacing w:val="1"/>
          <w:sz w:val="20"/>
          <w:szCs w:val="20"/>
        </w:rPr>
        <w:t>t</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th</w:t>
      </w:r>
      <w:r w:rsidRPr="002E4035">
        <w:rPr>
          <w:rFonts w:cs="Calibri"/>
          <w:sz w:val="20"/>
          <w:szCs w:val="20"/>
        </w:rPr>
        <w:t>e</w:t>
      </w:r>
      <w:r w:rsidRPr="002E4035">
        <w:rPr>
          <w:rFonts w:cs="Calibri"/>
          <w:spacing w:val="4"/>
          <w:sz w:val="20"/>
          <w:szCs w:val="20"/>
        </w:rPr>
        <w:t xml:space="preserve"> </w:t>
      </w:r>
      <w:r w:rsidRPr="002E4035">
        <w:rPr>
          <w:rFonts w:cs="Calibri"/>
          <w:spacing w:val="2"/>
          <w:sz w:val="20"/>
          <w:szCs w:val="20"/>
        </w:rPr>
        <w:t>deli</w:t>
      </w:r>
      <w:r w:rsidRPr="002E4035">
        <w:rPr>
          <w:rFonts w:cs="Calibri"/>
          <w:spacing w:val="1"/>
          <w:sz w:val="20"/>
          <w:szCs w:val="20"/>
        </w:rPr>
        <w:t>v</w:t>
      </w:r>
      <w:r w:rsidRPr="002E4035">
        <w:rPr>
          <w:rFonts w:cs="Calibri"/>
          <w:spacing w:val="2"/>
          <w:sz w:val="20"/>
          <w:szCs w:val="20"/>
        </w:rPr>
        <w:t>er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o</w:t>
      </w:r>
      <w:r w:rsidRPr="002E4035">
        <w:rPr>
          <w:rFonts w:cs="Calibri"/>
          <w:sz w:val="20"/>
          <w:szCs w:val="20"/>
        </w:rPr>
        <w:t>f</w:t>
      </w:r>
      <w:r w:rsidRPr="002E4035">
        <w:rPr>
          <w:rFonts w:cs="Calibri"/>
          <w:spacing w:val="4"/>
          <w:sz w:val="20"/>
          <w:szCs w:val="20"/>
        </w:rPr>
        <w:t xml:space="preserve"> </w:t>
      </w:r>
      <w:r w:rsidRPr="002E4035">
        <w:rPr>
          <w:rFonts w:cs="Calibri"/>
          <w:spacing w:val="2"/>
          <w:sz w:val="20"/>
          <w:szCs w:val="20"/>
        </w:rPr>
        <w:t>section</w:t>
      </w:r>
      <w:r w:rsidRPr="002E4035">
        <w:rPr>
          <w:rFonts w:cs="Calibri"/>
          <w:sz w:val="20"/>
          <w:szCs w:val="20"/>
        </w:rPr>
        <w:t>s</w:t>
      </w:r>
      <w:r w:rsidRPr="002E4035">
        <w:rPr>
          <w:rFonts w:cs="Calibri"/>
          <w:spacing w:val="4"/>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4"/>
          <w:sz w:val="20"/>
          <w:szCs w:val="20"/>
        </w:rPr>
        <w:t xml:space="preserve"> </w:t>
      </w:r>
      <w:r w:rsidRPr="002E4035">
        <w:rPr>
          <w:rFonts w:cs="Calibri"/>
          <w:spacing w:val="2"/>
          <w:sz w:val="20"/>
          <w:szCs w:val="20"/>
        </w:rPr>
        <w:t>housin</w:t>
      </w:r>
      <w:r w:rsidRPr="002E4035">
        <w:rPr>
          <w:rFonts w:cs="Calibri"/>
          <w:sz w:val="20"/>
          <w:szCs w:val="20"/>
        </w:rPr>
        <w:t>g</w:t>
      </w:r>
      <w:r w:rsidRPr="002E4035">
        <w:rPr>
          <w:rFonts w:cs="Calibri"/>
          <w:spacing w:val="4"/>
          <w:sz w:val="20"/>
          <w:szCs w:val="20"/>
        </w:rPr>
        <w:t xml:space="preserve"> </w:t>
      </w:r>
      <w:r w:rsidRPr="002E4035">
        <w:rPr>
          <w:rFonts w:cs="Calibri"/>
          <w:spacing w:val="2"/>
          <w:sz w:val="20"/>
          <w:szCs w:val="20"/>
        </w:rPr>
        <w:t>th</w:t>
      </w:r>
      <w:r w:rsidRPr="002E4035">
        <w:rPr>
          <w:rFonts w:cs="Calibri"/>
          <w:spacing w:val="-3"/>
          <w:sz w:val="20"/>
          <w:szCs w:val="20"/>
        </w:rPr>
        <w:t>r</w:t>
      </w:r>
      <w:r w:rsidRPr="002E4035">
        <w:rPr>
          <w:rFonts w:cs="Calibri"/>
          <w:spacing w:val="2"/>
          <w:sz w:val="20"/>
          <w:szCs w:val="20"/>
        </w:rPr>
        <w:t>o</w:t>
      </w:r>
      <w:r w:rsidRPr="002E4035">
        <w:rPr>
          <w:rFonts w:cs="Calibri"/>
          <w:sz w:val="20"/>
          <w:szCs w:val="20"/>
        </w:rPr>
        <w:t>u</w:t>
      </w:r>
      <w:r w:rsidRPr="002E4035">
        <w:rPr>
          <w:rFonts w:cs="Calibri"/>
          <w:spacing w:val="2"/>
          <w:sz w:val="20"/>
          <w:szCs w:val="20"/>
        </w:rPr>
        <w:t>g</w:t>
      </w:r>
      <w:r w:rsidRPr="002E4035">
        <w:rPr>
          <w:rFonts w:cs="Calibri"/>
          <w:sz w:val="20"/>
          <w:szCs w:val="20"/>
        </w:rPr>
        <w:t>h</w:t>
      </w:r>
      <w:r w:rsidRPr="002E4035">
        <w:rPr>
          <w:rFonts w:cs="Calibri"/>
          <w:spacing w:val="4"/>
          <w:sz w:val="20"/>
          <w:szCs w:val="20"/>
        </w:rPr>
        <w:t xml:space="preserve"> </w:t>
      </w:r>
      <w:r w:rsidRPr="002E4035">
        <w:rPr>
          <w:rFonts w:cs="Calibri"/>
          <w:spacing w:val="2"/>
          <w:sz w:val="20"/>
          <w:szCs w:val="20"/>
        </w:rPr>
        <w:t>this</w:t>
      </w:r>
    </w:p>
    <w:p w:rsidR="005B0DBA" w:rsidRPr="002E4035" w:rsidRDefault="005B0DBA" w:rsidP="00673528">
      <w:pPr>
        <w:spacing w:before="6" w:after="0" w:line="240" w:lineRule="auto"/>
        <w:ind w:right="-55"/>
        <w:rPr>
          <w:rFonts w:cs="Calibri"/>
          <w:sz w:val="20"/>
          <w:szCs w:val="20"/>
        </w:rPr>
      </w:pPr>
      <w:r w:rsidRPr="002E4035">
        <w:rPr>
          <w:rFonts w:cs="Calibri"/>
          <w:spacing w:val="1"/>
          <w:sz w:val="20"/>
          <w:szCs w:val="20"/>
        </w:rPr>
        <w:t>R</w:t>
      </w:r>
      <w:r w:rsidRPr="002E4035">
        <w:rPr>
          <w:rFonts w:cs="Calibri"/>
          <w:spacing w:val="2"/>
          <w:sz w:val="20"/>
          <w:szCs w:val="20"/>
        </w:rPr>
        <w:t>ec</w:t>
      </w:r>
      <w:r w:rsidRPr="002E4035">
        <w:rPr>
          <w:rFonts w:cs="Calibri"/>
          <w:spacing w:val="1"/>
          <w:sz w:val="20"/>
          <w:szCs w:val="20"/>
        </w:rPr>
        <w:t>ov</w:t>
      </w:r>
      <w:r w:rsidRPr="002E4035">
        <w:rPr>
          <w:rFonts w:cs="Calibri"/>
          <w:spacing w:val="2"/>
          <w:sz w:val="20"/>
          <w:szCs w:val="20"/>
        </w:rPr>
        <w:t>er</w:t>
      </w:r>
      <w:r w:rsidRPr="002E4035">
        <w:rPr>
          <w:rFonts w:cs="Calibri"/>
          <w:sz w:val="20"/>
          <w:szCs w:val="20"/>
        </w:rPr>
        <w:t>y</w:t>
      </w:r>
      <w:r w:rsidRPr="002E4035">
        <w:rPr>
          <w:rFonts w:cs="Calibri"/>
          <w:spacing w:val="4"/>
          <w:sz w:val="20"/>
          <w:szCs w:val="20"/>
        </w:rPr>
        <w:t xml:space="preserve"> </w:t>
      </w:r>
      <w:r w:rsidRPr="002E4035">
        <w:rPr>
          <w:rFonts w:cs="Calibri"/>
          <w:spacing w:val="2"/>
          <w:sz w:val="20"/>
          <w:szCs w:val="20"/>
        </w:rPr>
        <w:t>Plan.</w:t>
      </w:r>
    </w:p>
    <w:p w:rsidR="005B0DBA" w:rsidRPr="002E4035" w:rsidRDefault="005B0DBA" w:rsidP="00673528">
      <w:pPr>
        <w:spacing w:before="6" w:after="0" w:line="170" w:lineRule="exact"/>
        <w:ind w:right="-55"/>
        <w:rPr>
          <w:rFonts w:cs="Calibri"/>
          <w:sz w:val="17"/>
          <w:szCs w:val="17"/>
        </w:rPr>
      </w:pPr>
    </w:p>
    <w:p w:rsidR="005B0DBA" w:rsidRPr="002E4035" w:rsidRDefault="005B0DBA" w:rsidP="00673528">
      <w:pPr>
        <w:spacing w:after="0" w:line="240" w:lineRule="auto"/>
        <w:ind w:right="-55"/>
        <w:rPr>
          <w:rFonts w:cs="Calibri"/>
          <w:sz w:val="20"/>
          <w:szCs w:val="20"/>
        </w:rPr>
      </w:pPr>
      <w:r w:rsidRPr="002E4035">
        <w:rPr>
          <w:rFonts w:cs="Calibri"/>
          <w:sz w:val="20"/>
          <w:szCs w:val="20"/>
        </w:rPr>
        <w:t>Conside</w:t>
      </w:r>
      <w:r w:rsidRPr="002E4035">
        <w:rPr>
          <w:rFonts w:cs="Calibri"/>
          <w:spacing w:val="-3"/>
          <w:sz w:val="20"/>
          <w:szCs w:val="20"/>
        </w:rPr>
        <w:t>r</w:t>
      </w:r>
      <w:r w:rsidRPr="002E4035">
        <w:rPr>
          <w:rFonts w:cs="Calibri"/>
          <w:sz w:val="20"/>
          <w:szCs w:val="20"/>
        </w:rPr>
        <w:t>ab</w:t>
      </w:r>
      <w:r w:rsidRPr="002E4035">
        <w:rPr>
          <w:rFonts w:cs="Calibri"/>
          <w:spacing w:val="-2"/>
          <w:sz w:val="20"/>
          <w:szCs w:val="20"/>
        </w:rPr>
        <w:t>l</w:t>
      </w:r>
      <w:r w:rsidRPr="002E4035">
        <w:rPr>
          <w:rFonts w:cs="Calibri"/>
          <w:sz w:val="20"/>
          <w:szCs w:val="20"/>
        </w:rPr>
        <w:t>e i</w:t>
      </w:r>
      <w:r w:rsidRPr="002E4035">
        <w:rPr>
          <w:rFonts w:cs="Calibri"/>
          <w:spacing w:val="-1"/>
          <w:sz w:val="20"/>
          <w:szCs w:val="20"/>
        </w:rPr>
        <w:t>nv</w:t>
      </w:r>
      <w:r w:rsidRPr="002E4035">
        <w:rPr>
          <w:rFonts w:cs="Calibri"/>
          <w:sz w:val="20"/>
          <w:szCs w:val="20"/>
        </w:rPr>
        <w:t xml:space="preserve">estment is being made in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w:t>
      </w:r>
      <w:r w:rsidRPr="002E4035">
        <w:rPr>
          <w:rFonts w:cs="Calibri"/>
          <w:spacing w:val="-1"/>
          <w:sz w:val="20"/>
          <w:szCs w:val="20"/>
        </w:rPr>
        <w:t>b</w:t>
      </w:r>
      <w:r w:rsidRPr="002E4035">
        <w:rPr>
          <w:rFonts w:cs="Calibri"/>
          <w:sz w:val="20"/>
          <w:szCs w:val="20"/>
        </w:rPr>
        <w:t>y cent</w:t>
      </w:r>
      <w:r w:rsidRPr="002E4035">
        <w:rPr>
          <w:rFonts w:cs="Calibri"/>
          <w:spacing w:val="-3"/>
          <w:sz w:val="20"/>
          <w:szCs w:val="20"/>
        </w:rPr>
        <w:t>r</w:t>
      </w:r>
      <w:r w:rsidRPr="002E4035">
        <w:rPr>
          <w:rFonts w:cs="Calibri"/>
          <w:sz w:val="20"/>
          <w:szCs w:val="20"/>
        </w:rPr>
        <w:t xml:space="preserve">al and </w:t>
      </w:r>
      <w:r w:rsidRPr="002E4035">
        <w:rPr>
          <w:rFonts w:cs="Calibri"/>
          <w:spacing w:val="-2"/>
          <w:sz w:val="20"/>
          <w:szCs w:val="20"/>
        </w:rPr>
        <w:t>l</w:t>
      </w:r>
      <w:r w:rsidRPr="002E4035">
        <w:rPr>
          <w:rFonts w:cs="Calibri"/>
          <w:sz w:val="20"/>
          <w:szCs w:val="20"/>
        </w:rPr>
        <w:t xml:space="preserve">ocal </w:t>
      </w:r>
      <w:r w:rsidRPr="002E4035">
        <w:rPr>
          <w:rFonts w:cs="Calibri"/>
          <w:spacing w:val="-4"/>
          <w:sz w:val="20"/>
          <w:szCs w:val="20"/>
        </w:rPr>
        <w:t>g</w:t>
      </w:r>
      <w:r w:rsidRPr="002E4035">
        <w:rPr>
          <w:rFonts w:cs="Calibri"/>
          <w:spacing w:val="-1"/>
          <w:sz w:val="20"/>
          <w:szCs w:val="20"/>
        </w:rPr>
        <w:t>ov</w:t>
      </w:r>
      <w:r w:rsidRPr="002E4035">
        <w:rPr>
          <w:rFonts w:cs="Calibri"/>
          <w:sz w:val="20"/>
          <w:szCs w:val="20"/>
        </w:rPr>
        <w:t>ernmen</w:t>
      </w:r>
      <w:r w:rsidRPr="002E4035">
        <w:rPr>
          <w:rFonts w:cs="Calibri"/>
          <w:spacing w:val="4"/>
          <w:sz w:val="20"/>
          <w:szCs w:val="20"/>
        </w:rPr>
        <w:t>t</w:t>
      </w:r>
      <w:r w:rsidRPr="002E4035">
        <w:rPr>
          <w:rFonts w:cs="Calibri"/>
          <w:sz w:val="20"/>
          <w:szCs w:val="20"/>
        </w:rPr>
        <w:t>, utility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w:t>
      </w:r>
      <w:r w:rsidRPr="002E4035">
        <w:rPr>
          <w:rFonts w:cs="Calibri"/>
          <w:spacing w:val="-3"/>
          <w:sz w:val="20"/>
          <w:szCs w:val="20"/>
        </w:rPr>
        <w:t>r</w:t>
      </w:r>
      <w:r w:rsidRPr="002E4035">
        <w:rPr>
          <w:rFonts w:cs="Calibri"/>
          <w:sz w:val="20"/>
          <w:szCs w:val="20"/>
        </w:rPr>
        <w:t>s and the wider communit</w:t>
      </w:r>
      <w:r w:rsidRPr="002E4035">
        <w:rPr>
          <w:rFonts w:cs="Calibri"/>
          <w:spacing w:val="-12"/>
          <w:sz w:val="20"/>
          <w:szCs w:val="20"/>
        </w:rPr>
        <w:t>y</w:t>
      </w:r>
      <w:r w:rsidRPr="002E4035">
        <w:rPr>
          <w:rFonts w:cs="Calibri"/>
          <w:sz w:val="20"/>
          <w:szCs w:val="20"/>
        </w:rPr>
        <w:t xml:space="preserve">. Certainty about the </w:t>
      </w:r>
      <w:r w:rsidRPr="002E4035">
        <w:rPr>
          <w:rFonts w:cs="Calibri"/>
          <w:spacing w:val="-2"/>
          <w:sz w:val="20"/>
          <w:szCs w:val="20"/>
        </w:rPr>
        <w:t>l</w:t>
      </w:r>
      <w:r w:rsidRPr="002E4035">
        <w:rPr>
          <w:rFonts w:cs="Calibri"/>
          <w:sz w:val="20"/>
          <w:szCs w:val="20"/>
        </w:rPr>
        <w:t>ocation and form of futu</w:t>
      </w:r>
      <w:r w:rsidRPr="002E4035">
        <w:rPr>
          <w:rFonts w:cs="Calibri"/>
          <w:spacing w:val="-5"/>
          <w:sz w:val="20"/>
          <w:szCs w:val="20"/>
        </w:rPr>
        <w:t>r</w:t>
      </w:r>
      <w:r w:rsidRPr="002E4035">
        <w:rPr>
          <w:rFonts w:cs="Calibri"/>
          <w:sz w:val="20"/>
          <w:szCs w:val="20"/>
        </w:rPr>
        <w:t>e urban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will encou</w:t>
      </w:r>
      <w:r w:rsidRPr="002E4035">
        <w:rPr>
          <w:rFonts w:cs="Calibri"/>
          <w:spacing w:val="-3"/>
          <w:sz w:val="20"/>
          <w:szCs w:val="20"/>
        </w:rPr>
        <w:t>r</w:t>
      </w:r>
      <w:r w:rsidRPr="002E4035">
        <w:rPr>
          <w:rFonts w:cs="Calibri"/>
          <w:sz w:val="20"/>
          <w:szCs w:val="20"/>
        </w:rPr>
        <w:t>a</w:t>
      </w:r>
      <w:r w:rsidRPr="002E4035">
        <w:rPr>
          <w:rFonts w:cs="Calibri"/>
          <w:spacing w:val="-4"/>
          <w:sz w:val="20"/>
          <w:szCs w:val="20"/>
        </w:rPr>
        <w:t>g</w:t>
      </w:r>
      <w:r w:rsidRPr="002E4035">
        <w:rPr>
          <w:rFonts w:cs="Calibri"/>
          <w:sz w:val="20"/>
          <w:szCs w:val="20"/>
        </w:rPr>
        <w:t>e i</w:t>
      </w:r>
      <w:r w:rsidRPr="002E4035">
        <w:rPr>
          <w:rFonts w:cs="Calibri"/>
          <w:spacing w:val="-1"/>
          <w:sz w:val="20"/>
          <w:szCs w:val="20"/>
        </w:rPr>
        <w:t>nv</w:t>
      </w:r>
      <w:r w:rsidRPr="002E4035">
        <w:rPr>
          <w:rFonts w:cs="Calibri"/>
          <w:sz w:val="20"/>
          <w:szCs w:val="20"/>
        </w:rPr>
        <w:t xml:space="preserve">estment and efficient use of </w:t>
      </w:r>
      <w:r w:rsidRPr="002E4035">
        <w:rPr>
          <w:rFonts w:cs="Calibri"/>
          <w:spacing w:val="-5"/>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ces.</w:t>
      </w:r>
      <w:r w:rsidRPr="002E4035">
        <w:rPr>
          <w:rFonts w:cs="Calibri"/>
          <w:spacing w:val="44"/>
          <w:sz w:val="20"/>
          <w:szCs w:val="20"/>
        </w:rPr>
        <w:t xml:space="preserve"> </w:t>
      </w:r>
      <w:r w:rsidRPr="002E4035">
        <w:rPr>
          <w:rFonts w:cs="Calibri"/>
          <w:sz w:val="20"/>
          <w:szCs w:val="20"/>
        </w:rPr>
        <w:t>G</w:t>
      </w:r>
      <w:r w:rsidRPr="002E4035">
        <w:rPr>
          <w:rFonts w:cs="Calibri"/>
          <w:spacing w:val="-5"/>
          <w:sz w:val="20"/>
          <w:szCs w:val="20"/>
        </w:rPr>
        <w:t>r</w:t>
      </w:r>
      <w:r w:rsidRPr="002E4035">
        <w:rPr>
          <w:rFonts w:cs="Calibri"/>
          <w:sz w:val="20"/>
          <w:szCs w:val="20"/>
        </w:rPr>
        <w:t>eenfie</w:t>
      </w:r>
      <w:r w:rsidRPr="002E4035">
        <w:rPr>
          <w:rFonts w:cs="Calibri"/>
          <w:spacing w:val="-2"/>
          <w:sz w:val="20"/>
          <w:szCs w:val="20"/>
        </w:rPr>
        <w:t>l</w:t>
      </w:r>
      <w:r w:rsidRPr="002E4035">
        <w:rPr>
          <w:rFonts w:cs="Calibri"/>
          <w:sz w:val="20"/>
          <w:szCs w:val="20"/>
        </w:rPr>
        <w:t>d</w:t>
      </w:r>
      <w:r w:rsidRPr="002E4035">
        <w:rPr>
          <w:rFonts w:cs="Calibri"/>
          <w:spacing w:val="-5"/>
          <w:sz w:val="20"/>
          <w:szCs w:val="20"/>
        </w:rPr>
        <w:t xml:space="preserve"> </w:t>
      </w:r>
      <w:r w:rsidRPr="002E4035">
        <w:rPr>
          <w:rFonts w:cs="Calibri"/>
          <w:sz w:val="20"/>
          <w:szCs w:val="20"/>
        </w:rPr>
        <w:t xml:space="preserve">housing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es conside</w:t>
      </w:r>
      <w:r w:rsidRPr="002E4035">
        <w:rPr>
          <w:rFonts w:cs="Calibri"/>
          <w:spacing w:val="-3"/>
          <w:sz w:val="20"/>
          <w:szCs w:val="20"/>
        </w:rPr>
        <w:t>r</w:t>
      </w:r>
      <w:r w:rsidRPr="002E4035">
        <w:rPr>
          <w:rFonts w:cs="Calibri"/>
          <w:sz w:val="20"/>
          <w:szCs w:val="20"/>
        </w:rPr>
        <w:t>ab</w:t>
      </w:r>
      <w:r w:rsidRPr="002E4035">
        <w:rPr>
          <w:rFonts w:cs="Calibri"/>
          <w:spacing w:val="-2"/>
          <w:sz w:val="20"/>
          <w:szCs w:val="20"/>
        </w:rPr>
        <w:t>l</w:t>
      </w:r>
      <w:r w:rsidRPr="002E4035">
        <w:rPr>
          <w:rFonts w:cs="Calibri"/>
          <w:sz w:val="20"/>
          <w:szCs w:val="20"/>
        </w:rPr>
        <w:t>e upf</w:t>
      </w:r>
      <w:r w:rsidRPr="002E4035">
        <w:rPr>
          <w:rFonts w:cs="Calibri"/>
          <w:spacing w:val="-5"/>
          <w:sz w:val="20"/>
          <w:szCs w:val="20"/>
        </w:rPr>
        <w:t>r</w:t>
      </w:r>
      <w:r w:rsidRPr="002E4035">
        <w:rPr>
          <w:rFonts w:cs="Calibri"/>
          <w:sz w:val="20"/>
          <w:szCs w:val="20"/>
        </w:rPr>
        <w:t>ont i</w:t>
      </w:r>
      <w:r w:rsidRPr="002E4035">
        <w:rPr>
          <w:rFonts w:cs="Calibri"/>
          <w:spacing w:val="-1"/>
          <w:sz w:val="20"/>
          <w:szCs w:val="20"/>
        </w:rPr>
        <w:t>nv</w:t>
      </w:r>
      <w:r w:rsidRPr="002E4035">
        <w:rPr>
          <w:rFonts w:cs="Calibri"/>
          <w:sz w:val="20"/>
          <w:szCs w:val="20"/>
        </w:rPr>
        <w:t>estment in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for the community and on</w:t>
      </w:r>
      <w:r w:rsidRPr="002E4035">
        <w:rPr>
          <w:rFonts w:cs="Calibri"/>
          <w:spacing w:val="-4"/>
          <w:sz w:val="20"/>
          <w:szCs w:val="20"/>
        </w:rPr>
        <w:t>g</w:t>
      </w:r>
      <w:r w:rsidRPr="002E4035">
        <w:rPr>
          <w:rFonts w:cs="Calibri"/>
          <w:sz w:val="20"/>
          <w:szCs w:val="20"/>
        </w:rPr>
        <w:t>oing costs for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ope</w:t>
      </w:r>
      <w:r w:rsidRPr="002E4035">
        <w:rPr>
          <w:rFonts w:cs="Calibri"/>
          <w:spacing w:val="-3"/>
          <w:sz w:val="20"/>
          <w:szCs w:val="20"/>
        </w:rPr>
        <w:t>r</w:t>
      </w:r>
      <w:r w:rsidRPr="002E4035">
        <w:rPr>
          <w:rFonts w:cs="Calibri"/>
          <w:sz w:val="20"/>
          <w:szCs w:val="20"/>
        </w:rPr>
        <w:t>ation and other services such as public t</w:t>
      </w:r>
      <w:r w:rsidRPr="002E4035">
        <w:rPr>
          <w:rFonts w:cs="Calibri"/>
          <w:spacing w:val="-3"/>
          <w:sz w:val="20"/>
          <w:szCs w:val="20"/>
        </w:rPr>
        <w:t>r</w:t>
      </w:r>
      <w:r w:rsidRPr="002E4035">
        <w:rPr>
          <w:rFonts w:cs="Calibri"/>
          <w:sz w:val="20"/>
          <w:szCs w:val="20"/>
        </w:rPr>
        <w:t xml:space="preserve">ansport and community facilities. By comparison, a compact urban form and the use of </w:t>
      </w:r>
      <w:r w:rsidRPr="002E4035">
        <w:rPr>
          <w:rFonts w:cs="Calibri"/>
          <w:spacing w:val="-2"/>
          <w:sz w:val="20"/>
          <w:szCs w:val="20"/>
        </w:rPr>
        <w:t>e</w:t>
      </w:r>
      <w:r w:rsidRPr="002E4035">
        <w:rPr>
          <w:rFonts w:cs="Calibri"/>
          <w:sz w:val="20"/>
          <w:szCs w:val="20"/>
        </w:rPr>
        <w:t>xisting spa</w:t>
      </w:r>
      <w:r w:rsidRPr="002E4035">
        <w:rPr>
          <w:rFonts w:cs="Calibri"/>
          <w:spacing w:val="-5"/>
          <w:sz w:val="20"/>
          <w:szCs w:val="20"/>
        </w:rPr>
        <w:t>r</w:t>
      </w:r>
      <w:r w:rsidRPr="002E4035">
        <w:rPr>
          <w:rFonts w:cs="Calibri"/>
          <w:sz w:val="20"/>
          <w:szCs w:val="20"/>
        </w:rPr>
        <w:t>e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capacit</w:t>
      </w:r>
      <w:r w:rsidRPr="002E4035">
        <w:rPr>
          <w:rFonts w:cs="Calibri"/>
          <w:spacing w:val="-12"/>
          <w:sz w:val="20"/>
          <w:szCs w:val="20"/>
        </w:rPr>
        <w:t>y</w:t>
      </w:r>
      <w:r w:rsidRPr="002E4035">
        <w:rPr>
          <w:rFonts w:cs="Calibri"/>
          <w:sz w:val="20"/>
          <w:szCs w:val="20"/>
        </w:rPr>
        <w:t>, or capacity that has been commit</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pacing w:val="-2"/>
          <w:sz w:val="20"/>
          <w:szCs w:val="20"/>
        </w:rPr>
        <w:t>o</w:t>
      </w:r>
      <w:r w:rsidRPr="002E4035">
        <w:rPr>
          <w:rFonts w:cs="Calibri"/>
          <w:sz w:val="20"/>
          <w:szCs w:val="20"/>
        </w:rPr>
        <w:t>, is li</w:t>
      </w:r>
      <w:r w:rsidRPr="002E4035">
        <w:rPr>
          <w:rFonts w:cs="Calibri"/>
          <w:spacing w:val="-4"/>
          <w:sz w:val="20"/>
          <w:szCs w:val="20"/>
        </w:rPr>
        <w:t>k</w:t>
      </w:r>
      <w:r w:rsidRPr="002E4035">
        <w:rPr>
          <w:rFonts w:cs="Calibri"/>
          <w:sz w:val="20"/>
          <w:szCs w:val="20"/>
        </w:rPr>
        <w:t>e</w:t>
      </w:r>
      <w:r w:rsidRPr="002E4035">
        <w:rPr>
          <w:rFonts w:cs="Calibri"/>
          <w:spacing w:val="-3"/>
          <w:sz w:val="20"/>
          <w:szCs w:val="20"/>
        </w:rPr>
        <w:t>l</w:t>
      </w:r>
      <w:r w:rsidRPr="002E4035">
        <w:rPr>
          <w:rFonts w:cs="Calibri"/>
          <w:sz w:val="20"/>
          <w:szCs w:val="20"/>
        </w:rPr>
        <w:t xml:space="preserve">y </w:t>
      </w:r>
      <w:r w:rsidRPr="002E4035">
        <w:rPr>
          <w:rFonts w:cs="Calibri"/>
          <w:spacing w:val="-1"/>
          <w:sz w:val="20"/>
          <w:szCs w:val="20"/>
        </w:rPr>
        <w:t>t</w:t>
      </w:r>
      <w:r w:rsidRPr="002E4035">
        <w:rPr>
          <w:rFonts w:cs="Calibri"/>
          <w:sz w:val="20"/>
          <w:szCs w:val="20"/>
        </w:rPr>
        <w:t>o achi</w:t>
      </w:r>
      <w:r w:rsidRPr="002E4035">
        <w:rPr>
          <w:rFonts w:cs="Calibri"/>
          <w:spacing w:val="-1"/>
          <w:sz w:val="20"/>
          <w:szCs w:val="20"/>
        </w:rPr>
        <w:t>ev</w:t>
      </w:r>
      <w:r w:rsidRPr="002E4035">
        <w:rPr>
          <w:rFonts w:cs="Calibri"/>
          <w:sz w:val="20"/>
          <w:szCs w:val="20"/>
        </w:rPr>
        <w:t>e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efficiencies.</w:t>
      </w:r>
      <w:r w:rsidRPr="002E4035">
        <w:rPr>
          <w:rFonts w:cs="Calibri"/>
          <w:spacing w:val="-9"/>
          <w:sz w:val="20"/>
          <w:szCs w:val="20"/>
        </w:rPr>
        <w:t xml:space="preserve"> </w:t>
      </w:r>
      <w:r w:rsidRPr="002E4035">
        <w:rPr>
          <w:rFonts w:cs="Calibri"/>
          <w:sz w:val="20"/>
          <w:szCs w:val="20"/>
        </w:rPr>
        <w:t xml:space="preserve">If higher </w:t>
      </w:r>
      <w:r w:rsidRPr="002E4035">
        <w:rPr>
          <w:rFonts w:cs="Calibri"/>
          <w:spacing w:val="-2"/>
          <w:sz w:val="20"/>
          <w:szCs w:val="20"/>
        </w:rPr>
        <w:t>l</w:t>
      </w:r>
      <w:r w:rsidRPr="002E4035">
        <w:rPr>
          <w:rFonts w:cs="Calibri"/>
          <w:spacing w:val="-1"/>
          <w:sz w:val="20"/>
          <w:szCs w:val="20"/>
        </w:rPr>
        <w:t>ev</w:t>
      </w:r>
      <w:r w:rsidRPr="002E4035">
        <w:rPr>
          <w:rFonts w:cs="Calibri"/>
          <w:sz w:val="20"/>
          <w:szCs w:val="20"/>
        </w:rPr>
        <w:t>els of medium-density housing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can be achi</w:t>
      </w:r>
      <w:r w:rsidRPr="002E4035">
        <w:rPr>
          <w:rFonts w:cs="Calibri"/>
          <w:spacing w:val="-1"/>
          <w:sz w:val="20"/>
          <w:szCs w:val="20"/>
        </w:rPr>
        <w:t>ev</w:t>
      </w:r>
      <w:r w:rsidRPr="002E4035">
        <w:rPr>
          <w:rFonts w:cs="Calibri"/>
          <w:sz w:val="20"/>
          <w:szCs w:val="20"/>
        </w:rPr>
        <w:t xml:space="preserve">ed within the </w:t>
      </w:r>
      <w:r w:rsidRPr="002E4035">
        <w:rPr>
          <w:rFonts w:cs="Calibri"/>
          <w:spacing w:val="-2"/>
          <w:sz w:val="20"/>
          <w:szCs w:val="20"/>
        </w:rPr>
        <w:t>e</w:t>
      </w:r>
      <w:r w:rsidRPr="002E4035">
        <w:rPr>
          <w:rFonts w:cs="Calibri"/>
          <w:sz w:val="20"/>
          <w:szCs w:val="20"/>
        </w:rPr>
        <w:t>xisting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then the plans for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 for G</w:t>
      </w:r>
      <w:r w:rsidRPr="002E4035">
        <w:rPr>
          <w:rFonts w:cs="Calibri"/>
          <w:spacing w:val="-5"/>
          <w:sz w:val="20"/>
          <w:szCs w:val="20"/>
        </w:rPr>
        <w:t>r</w:t>
      </w:r>
      <w:r w:rsidRPr="002E4035">
        <w:rPr>
          <w:rFonts w:cs="Calibri"/>
          <w:sz w:val="20"/>
          <w:szCs w:val="20"/>
        </w:rPr>
        <w:t>eenfie</w:t>
      </w:r>
      <w:r w:rsidRPr="002E4035">
        <w:rPr>
          <w:rFonts w:cs="Calibri"/>
          <w:spacing w:val="-2"/>
          <w:sz w:val="20"/>
          <w:szCs w:val="20"/>
        </w:rPr>
        <w:t>l</w:t>
      </w:r>
      <w:r w:rsidRPr="002E4035">
        <w:rPr>
          <w:rFonts w:cs="Calibri"/>
          <w:sz w:val="20"/>
          <w:szCs w:val="20"/>
        </w:rPr>
        <w:t>d</w:t>
      </w:r>
      <w:r w:rsidRPr="002E4035">
        <w:rPr>
          <w:rFonts w:cs="Calibri"/>
          <w:spacing w:val="-5"/>
          <w:sz w:val="20"/>
          <w:szCs w:val="20"/>
        </w:rPr>
        <w:t xml:space="preserve"> </w:t>
      </w:r>
      <w:r w:rsidRPr="002E4035">
        <w:rPr>
          <w:rFonts w:cs="Calibri"/>
          <w:sz w:val="20"/>
          <w:szCs w:val="20"/>
        </w:rPr>
        <w:t>a</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 can be </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viewed </w:t>
      </w:r>
      <w:r w:rsidRPr="002E4035">
        <w:rPr>
          <w:rFonts w:cs="Calibri"/>
          <w:spacing w:val="-1"/>
          <w:sz w:val="20"/>
          <w:szCs w:val="20"/>
        </w:rPr>
        <w:t>t</w:t>
      </w:r>
      <w:r w:rsidRPr="002E4035">
        <w:rPr>
          <w:rFonts w:cs="Calibri"/>
          <w:sz w:val="20"/>
          <w:szCs w:val="20"/>
        </w:rPr>
        <w:t>o de</w:t>
      </w:r>
      <w:r w:rsidRPr="002E4035">
        <w:rPr>
          <w:rFonts w:cs="Calibri"/>
          <w:spacing w:val="-1"/>
          <w:sz w:val="20"/>
          <w:szCs w:val="20"/>
        </w:rPr>
        <w:t>t</w:t>
      </w:r>
      <w:r w:rsidRPr="002E4035">
        <w:rPr>
          <w:rFonts w:cs="Calibri"/>
          <w:sz w:val="20"/>
          <w:szCs w:val="20"/>
        </w:rPr>
        <w:t xml:space="preserve">ermine whether those </w:t>
      </w:r>
      <w:r w:rsidRPr="002E4035">
        <w:rPr>
          <w:rFonts w:cs="Calibri"/>
          <w:spacing w:val="-5"/>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ces can be used mo</w:t>
      </w:r>
      <w:r w:rsidRPr="002E4035">
        <w:rPr>
          <w:rFonts w:cs="Calibri"/>
          <w:spacing w:val="-5"/>
          <w:sz w:val="20"/>
          <w:szCs w:val="20"/>
        </w:rPr>
        <w:t>r</w:t>
      </w:r>
      <w:r w:rsidRPr="002E4035">
        <w:rPr>
          <w:rFonts w:cs="Calibri"/>
          <w:sz w:val="20"/>
          <w:szCs w:val="20"/>
        </w:rPr>
        <w:t>e effecti</w:t>
      </w:r>
      <w:r w:rsidRPr="002E4035">
        <w:rPr>
          <w:rFonts w:cs="Calibri"/>
          <w:spacing w:val="-1"/>
          <w:sz w:val="20"/>
          <w:szCs w:val="20"/>
        </w:rPr>
        <w:t>v</w:t>
      </w:r>
      <w:r w:rsidRPr="002E4035">
        <w:rPr>
          <w:rFonts w:cs="Calibri"/>
          <w:sz w:val="20"/>
          <w:szCs w:val="20"/>
        </w:rPr>
        <w:t>e</w:t>
      </w:r>
      <w:r w:rsidRPr="002E4035">
        <w:rPr>
          <w:rFonts w:cs="Calibri"/>
          <w:spacing w:val="-3"/>
          <w:sz w:val="20"/>
          <w:szCs w:val="20"/>
        </w:rPr>
        <w:t>l</w:t>
      </w:r>
      <w:r w:rsidRPr="002E4035">
        <w:rPr>
          <w:rFonts w:cs="Calibri"/>
          <w:sz w:val="20"/>
          <w:szCs w:val="20"/>
        </w:rPr>
        <w:t>y</w:t>
      </w:r>
      <w:r w:rsidRPr="002E4035">
        <w:rPr>
          <w:rFonts w:cs="Calibri"/>
          <w:spacing w:val="-6"/>
          <w:sz w:val="20"/>
          <w:szCs w:val="20"/>
        </w:rPr>
        <w:t xml:space="preserve"> </w:t>
      </w:r>
      <w:r w:rsidRPr="002E4035">
        <w:rPr>
          <w:rFonts w:cs="Calibri"/>
          <w:sz w:val="20"/>
          <w:szCs w:val="20"/>
        </w:rPr>
        <w:t>elsewhe</w:t>
      </w:r>
      <w:r w:rsidRPr="002E4035">
        <w:rPr>
          <w:rFonts w:cs="Calibri"/>
          <w:spacing w:val="-5"/>
          <w:sz w:val="20"/>
          <w:szCs w:val="20"/>
        </w:rPr>
        <w:t>r</w:t>
      </w:r>
      <w:r w:rsidRPr="002E4035">
        <w:rPr>
          <w:rFonts w:cs="Calibri"/>
          <w:sz w:val="20"/>
          <w:szCs w:val="20"/>
        </w:rPr>
        <w:t>e.</w:t>
      </w:r>
    </w:p>
    <w:p w:rsidR="005B0DBA" w:rsidRPr="002E4035" w:rsidRDefault="005B0DBA" w:rsidP="005113E1">
      <w:pPr>
        <w:ind w:right="-20"/>
        <w:rPr>
          <w:rFonts w:cs="Calibri"/>
        </w:rPr>
      </w:pPr>
    </w:p>
    <w:p w:rsidR="005B0DBA" w:rsidRPr="002E4035" w:rsidRDefault="005B0DBA" w:rsidP="00673528">
      <w:pPr>
        <w:spacing w:before="72" w:after="0" w:line="240" w:lineRule="auto"/>
        <w:ind w:right="-20"/>
        <w:rPr>
          <w:rFonts w:cs="Calibri"/>
          <w:sz w:val="26"/>
          <w:szCs w:val="26"/>
        </w:rPr>
      </w:pPr>
      <w:r w:rsidRPr="002E4035">
        <w:rPr>
          <w:rFonts w:cs="Calibri"/>
          <w:b/>
          <w:bCs/>
          <w:spacing w:val="-9"/>
          <w:sz w:val="26"/>
          <w:szCs w:val="26"/>
        </w:rPr>
        <w:t>R</w:t>
      </w:r>
      <w:r w:rsidRPr="002E4035">
        <w:rPr>
          <w:rFonts w:cs="Calibri"/>
          <w:b/>
          <w:bCs/>
          <w:sz w:val="26"/>
          <w:szCs w:val="26"/>
        </w:rPr>
        <w:t>esponses</w:t>
      </w:r>
    </w:p>
    <w:p w:rsidR="005B0DBA" w:rsidRPr="002E4035" w:rsidRDefault="005B0DBA" w:rsidP="002E4035">
      <w:pPr>
        <w:spacing w:after="0" w:line="240" w:lineRule="auto"/>
        <w:ind w:right="-20"/>
        <w:rPr>
          <w:rFonts w:cs="Calibri"/>
          <w:sz w:val="20"/>
          <w:szCs w:val="20"/>
        </w:rPr>
      </w:pPr>
      <w:r w:rsidRPr="002E4035">
        <w:rPr>
          <w:rFonts w:cs="Calibri"/>
          <w:b/>
          <w:spacing w:val="2"/>
          <w:sz w:val="20"/>
          <w:szCs w:val="20"/>
        </w:rPr>
        <w:t>R1</w:t>
      </w:r>
      <w:r w:rsidRPr="002E4035">
        <w:rPr>
          <w:rFonts w:cs="Calibri"/>
          <w:b/>
          <w:spacing w:val="-9"/>
          <w:sz w:val="20"/>
          <w:szCs w:val="20"/>
        </w:rPr>
        <w:t>7</w:t>
      </w:r>
      <w:r w:rsidRPr="002E4035">
        <w:rPr>
          <w:rFonts w:cs="Calibri"/>
          <w:b/>
          <w:sz w:val="20"/>
          <w:szCs w:val="20"/>
        </w:rPr>
        <w:t>.</w:t>
      </w:r>
      <w:r w:rsidRPr="002E4035">
        <w:rPr>
          <w:rFonts w:cs="Calibri"/>
          <w:color w:val="6D8B3A"/>
          <w:spacing w:val="17"/>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ection: Amendment as set out in R1 (</w:t>
      </w:r>
      <w:r w:rsidRPr="002E4035">
        <w:rPr>
          <w:rFonts w:cs="Calibri"/>
          <w:color w:val="000000"/>
          <w:spacing w:val="-1"/>
          <w:sz w:val="20"/>
          <w:szCs w:val="20"/>
        </w:rPr>
        <w:t>P</w:t>
      </w:r>
      <w:r w:rsidRPr="002E4035">
        <w:rPr>
          <w:rFonts w:cs="Calibri"/>
          <w:color w:val="000000"/>
          <w:sz w:val="20"/>
          <w:szCs w:val="20"/>
        </w:rPr>
        <w:t>a</w:t>
      </w:r>
      <w:r w:rsidRPr="002E4035">
        <w:rPr>
          <w:rFonts w:cs="Calibri"/>
          <w:color w:val="000000"/>
          <w:spacing w:val="-4"/>
          <w:sz w:val="20"/>
          <w:szCs w:val="20"/>
        </w:rPr>
        <w:t>g</w:t>
      </w:r>
      <w:r w:rsidRPr="002E4035">
        <w:rPr>
          <w:rFonts w:cs="Calibri"/>
          <w:color w:val="000000"/>
          <w:sz w:val="20"/>
          <w:szCs w:val="20"/>
        </w:rPr>
        <w:t>e 2</w:t>
      </w:r>
      <w:r w:rsidRPr="002E4035">
        <w:rPr>
          <w:rFonts w:cs="Calibri"/>
          <w:color w:val="000000"/>
          <w:spacing w:val="3"/>
          <w:sz w:val="20"/>
          <w:szCs w:val="20"/>
        </w:rPr>
        <w:t>6</w:t>
      </w:r>
      <w:r w:rsidRPr="002E4035">
        <w:rPr>
          <w:rFonts w:cs="Calibri"/>
          <w:color w:val="000000"/>
          <w:sz w:val="20"/>
          <w:szCs w:val="20"/>
        </w:rPr>
        <w:t xml:space="preserve">) </w:t>
      </w:r>
      <w:r w:rsidRPr="002E4035">
        <w:rPr>
          <w:rFonts w:cs="Calibri"/>
          <w:sz w:val="20"/>
          <w:szCs w:val="20"/>
        </w:rPr>
        <w:t xml:space="preserve">and District Plans amendments as set out in Appendices </w:t>
      </w:r>
      <w:r w:rsidRPr="002E4035">
        <w:rPr>
          <w:rFonts w:cs="Calibri"/>
          <w:spacing w:val="-8"/>
          <w:sz w:val="20"/>
          <w:szCs w:val="20"/>
        </w:rPr>
        <w:t>3</w:t>
      </w:r>
      <w:r w:rsidRPr="002E4035">
        <w:rPr>
          <w:rFonts w:cs="Calibri"/>
          <w:spacing w:val="-2"/>
          <w:sz w:val="20"/>
          <w:szCs w:val="20"/>
        </w:rPr>
        <w:t>-</w:t>
      </w:r>
      <w:r w:rsidRPr="002E4035">
        <w:rPr>
          <w:rFonts w:cs="Calibri"/>
          <w:spacing w:val="4"/>
          <w:sz w:val="20"/>
          <w:szCs w:val="20"/>
        </w:rPr>
        <w:t>5</w:t>
      </w:r>
      <w:r w:rsidRPr="002E4035">
        <w:rPr>
          <w:rFonts w:cs="Calibri"/>
          <w:sz w:val="20"/>
          <w:szCs w:val="20"/>
        </w:rPr>
        <w:t>.</w:t>
      </w:r>
    </w:p>
    <w:p w:rsidR="005B0DBA" w:rsidRPr="002E4035" w:rsidRDefault="005B0DBA" w:rsidP="00673528">
      <w:pPr>
        <w:spacing w:before="6" w:after="0" w:line="170" w:lineRule="exact"/>
        <w:rPr>
          <w:rFonts w:cs="Calibri"/>
          <w:sz w:val="17"/>
          <w:szCs w:val="17"/>
        </w:rPr>
      </w:pPr>
    </w:p>
    <w:p w:rsidR="005B0DBA" w:rsidRPr="002E4035" w:rsidRDefault="005B0DBA" w:rsidP="002E4035">
      <w:pPr>
        <w:spacing w:after="0" w:line="246" w:lineRule="auto"/>
        <w:ind w:right="729"/>
        <w:rPr>
          <w:rFonts w:cs="Calibri"/>
          <w:sz w:val="20"/>
          <w:szCs w:val="20"/>
        </w:rPr>
      </w:pPr>
      <w:r w:rsidRPr="002E4035">
        <w:rPr>
          <w:rFonts w:cs="Calibri"/>
          <w:b/>
          <w:spacing w:val="2"/>
          <w:sz w:val="20"/>
          <w:szCs w:val="20"/>
        </w:rPr>
        <w:t>R18</w:t>
      </w:r>
      <w:r w:rsidRPr="002E4035">
        <w:rPr>
          <w:rFonts w:cs="Calibri"/>
          <w:b/>
          <w:sz w:val="20"/>
          <w:szCs w:val="20"/>
        </w:rPr>
        <w:t>.</w:t>
      </w:r>
      <w:r w:rsidRPr="002E4035">
        <w:rPr>
          <w:rFonts w:cs="Calibri"/>
          <w:color w:val="6D8B3A"/>
          <w:spacing w:val="18"/>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ection: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vide p</w:t>
      </w:r>
      <w:r w:rsidRPr="002E4035">
        <w:rPr>
          <w:rFonts w:cs="Calibri"/>
          <w:color w:val="000000"/>
          <w:spacing w:val="-5"/>
          <w:sz w:val="20"/>
          <w:szCs w:val="20"/>
        </w:rPr>
        <w:t>r</w:t>
      </w:r>
      <w:r w:rsidRPr="002E4035">
        <w:rPr>
          <w:rFonts w:cs="Calibri"/>
          <w:color w:val="000000"/>
          <w:sz w:val="20"/>
          <w:szCs w:val="20"/>
        </w:rPr>
        <w:t>oposed G</w:t>
      </w:r>
      <w:r w:rsidRPr="002E4035">
        <w:rPr>
          <w:rFonts w:cs="Calibri"/>
          <w:color w:val="000000"/>
          <w:spacing w:val="-5"/>
          <w:sz w:val="20"/>
          <w:szCs w:val="20"/>
        </w:rPr>
        <w:t>r</w:t>
      </w:r>
      <w:r w:rsidRPr="002E4035">
        <w:rPr>
          <w:rFonts w:cs="Calibri"/>
          <w:color w:val="000000"/>
          <w:sz w:val="20"/>
          <w:szCs w:val="20"/>
        </w:rPr>
        <w:t>eenfie</w:t>
      </w:r>
      <w:r w:rsidRPr="002E4035">
        <w:rPr>
          <w:rFonts w:cs="Calibri"/>
          <w:color w:val="000000"/>
          <w:spacing w:val="-2"/>
          <w:sz w:val="20"/>
          <w:szCs w:val="20"/>
        </w:rPr>
        <w:t>l</w:t>
      </w:r>
      <w:r w:rsidRPr="002E4035">
        <w:rPr>
          <w:rFonts w:cs="Calibri"/>
          <w:color w:val="000000"/>
          <w:sz w:val="20"/>
          <w:szCs w:val="20"/>
        </w:rPr>
        <w:t>d land</w:t>
      </w:r>
      <w:r w:rsidRPr="002E4035">
        <w:rPr>
          <w:rFonts w:cs="Calibri"/>
          <w:color w:val="000000"/>
          <w:spacing w:val="-8"/>
          <w:sz w:val="20"/>
          <w:szCs w:val="20"/>
        </w:rPr>
        <w:t>-</w:t>
      </w:r>
      <w:r w:rsidRPr="002E4035">
        <w:rPr>
          <w:rFonts w:cs="Calibri"/>
          <w:color w:val="000000"/>
          <w:spacing w:val="-2"/>
          <w:sz w:val="20"/>
          <w:szCs w:val="20"/>
        </w:rPr>
        <w:t>z</w:t>
      </w:r>
      <w:r w:rsidRPr="002E4035">
        <w:rPr>
          <w:rFonts w:cs="Calibri"/>
          <w:color w:val="000000"/>
          <w:sz w:val="20"/>
          <w:szCs w:val="20"/>
        </w:rPr>
        <w:t>oning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visions </w:t>
      </w:r>
      <w:r w:rsidRPr="002E4035">
        <w:rPr>
          <w:rFonts w:cs="Calibri"/>
          <w:color w:val="000000"/>
          <w:spacing w:val="-1"/>
          <w:sz w:val="20"/>
          <w:szCs w:val="20"/>
        </w:rPr>
        <w:t>t</w:t>
      </w:r>
      <w:r w:rsidRPr="002E4035">
        <w:rPr>
          <w:rFonts w:cs="Calibri"/>
          <w:color w:val="000000"/>
          <w:sz w:val="20"/>
          <w:szCs w:val="20"/>
        </w:rPr>
        <w:t>o the CER Minis</w:t>
      </w:r>
      <w:r w:rsidRPr="002E4035">
        <w:rPr>
          <w:rFonts w:cs="Calibri"/>
          <w:color w:val="000000"/>
          <w:spacing w:val="-1"/>
          <w:sz w:val="20"/>
          <w:szCs w:val="20"/>
        </w:rPr>
        <w:t>t</w:t>
      </w:r>
      <w:r w:rsidRPr="002E4035">
        <w:rPr>
          <w:rFonts w:cs="Calibri"/>
          <w:color w:val="000000"/>
          <w:sz w:val="20"/>
          <w:szCs w:val="20"/>
        </w:rPr>
        <w:t xml:space="preserve">er in a manner </w:t>
      </w:r>
      <w:r w:rsidRPr="002E4035">
        <w:rPr>
          <w:rFonts w:cs="Calibri"/>
          <w:sz w:val="20"/>
          <w:szCs w:val="20"/>
        </w:rPr>
        <w:t>that is aligned with the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 of co</w:t>
      </w:r>
      <w:r w:rsidRPr="002E4035">
        <w:rPr>
          <w:rFonts w:cs="Calibri"/>
          <w:spacing w:val="-5"/>
          <w:sz w:val="20"/>
          <w:szCs w:val="20"/>
        </w:rPr>
        <w:t>r</w:t>
      </w:r>
      <w:r w:rsidRPr="002E4035">
        <w:rPr>
          <w:rFonts w:cs="Calibri"/>
          <w:sz w:val="20"/>
          <w:szCs w:val="20"/>
        </w:rPr>
        <w:t>e public and priva</w:t>
      </w:r>
      <w:r w:rsidRPr="002E4035">
        <w:rPr>
          <w:rFonts w:cs="Calibri"/>
          <w:spacing w:val="-1"/>
          <w:sz w:val="20"/>
          <w:szCs w:val="20"/>
        </w:rPr>
        <w:t>t</w:t>
      </w:r>
      <w:r w:rsidRPr="002E4035">
        <w:rPr>
          <w:rFonts w:cs="Calibri"/>
          <w:sz w:val="20"/>
          <w:szCs w:val="20"/>
        </w:rPr>
        <w:t>e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and services as set out in annual plans, th</w:t>
      </w:r>
      <w:r w:rsidRPr="002E4035">
        <w:rPr>
          <w:rFonts w:cs="Calibri"/>
          <w:spacing w:val="-5"/>
          <w:sz w:val="20"/>
          <w:szCs w:val="20"/>
        </w:rPr>
        <w:t>r</w:t>
      </w:r>
      <w:r w:rsidRPr="002E4035">
        <w:rPr>
          <w:rFonts w:cs="Calibri"/>
          <w:sz w:val="20"/>
          <w:szCs w:val="20"/>
        </w:rPr>
        <w:t xml:space="preserve">ee- </w:t>
      </w:r>
      <w:r w:rsidRPr="002E4035">
        <w:rPr>
          <w:rFonts w:cs="Calibri"/>
          <w:spacing w:val="-1"/>
          <w:sz w:val="20"/>
          <w:szCs w:val="20"/>
        </w:rPr>
        <w:t>y</w:t>
      </w:r>
      <w:r w:rsidRPr="002E4035">
        <w:rPr>
          <w:rFonts w:cs="Calibri"/>
          <w:spacing w:val="1"/>
          <w:sz w:val="20"/>
          <w:szCs w:val="20"/>
        </w:rPr>
        <w:t>e</w:t>
      </w:r>
      <w:r w:rsidRPr="002E4035">
        <w:rPr>
          <w:rFonts w:cs="Calibri"/>
          <w:sz w:val="20"/>
          <w:szCs w:val="20"/>
        </w:rPr>
        <w:t xml:space="preserve">ar plans, </w:t>
      </w:r>
      <w:r w:rsidRPr="002E4035">
        <w:rPr>
          <w:rFonts w:cs="Calibri"/>
          <w:spacing w:val="-2"/>
          <w:sz w:val="20"/>
          <w:szCs w:val="20"/>
        </w:rPr>
        <w:t>l</w:t>
      </w:r>
      <w:r w:rsidRPr="002E4035">
        <w:rPr>
          <w:rFonts w:cs="Calibri"/>
          <w:sz w:val="20"/>
          <w:szCs w:val="20"/>
        </w:rPr>
        <w:t xml:space="preserve">ong </w:t>
      </w:r>
      <w:r w:rsidRPr="002E4035">
        <w:rPr>
          <w:rFonts w:cs="Calibri"/>
          <w:spacing w:val="-1"/>
          <w:sz w:val="20"/>
          <w:szCs w:val="20"/>
        </w:rPr>
        <w:t>t</w:t>
      </w:r>
      <w:r w:rsidRPr="002E4035">
        <w:rPr>
          <w:rFonts w:cs="Calibri"/>
          <w:sz w:val="20"/>
          <w:szCs w:val="20"/>
        </w:rPr>
        <w:t>erm plans and the Can</w:t>
      </w:r>
      <w:r w:rsidRPr="002E4035">
        <w:rPr>
          <w:rFonts w:cs="Calibri"/>
          <w:spacing w:val="-1"/>
          <w:sz w:val="20"/>
          <w:szCs w:val="20"/>
        </w:rPr>
        <w:t>t</w:t>
      </w:r>
      <w:r w:rsidRPr="002E4035">
        <w:rPr>
          <w:rFonts w:cs="Calibri"/>
          <w:sz w:val="20"/>
          <w:szCs w:val="20"/>
        </w:rPr>
        <w:t xml:space="preserve">erbury </w:t>
      </w:r>
      <w:r w:rsidRPr="002E4035">
        <w:rPr>
          <w:rFonts w:cs="Calibri"/>
          <w:spacing w:val="-1"/>
          <w:sz w:val="20"/>
          <w:szCs w:val="20"/>
        </w:rPr>
        <w:t>Re</w:t>
      </w:r>
      <w:r w:rsidRPr="002E4035">
        <w:rPr>
          <w:rFonts w:cs="Calibri"/>
          <w:sz w:val="20"/>
          <w:szCs w:val="20"/>
        </w:rPr>
        <w:t xml:space="preserve">gional Land </w:t>
      </w:r>
      <w:r w:rsidRPr="002E4035">
        <w:rPr>
          <w:rFonts w:cs="Calibri"/>
          <w:spacing w:val="-4"/>
          <w:sz w:val="20"/>
          <w:szCs w:val="20"/>
        </w:rPr>
        <w:t>T</w:t>
      </w:r>
      <w:r w:rsidRPr="002E4035">
        <w:rPr>
          <w:rFonts w:cs="Calibri"/>
          <w:spacing w:val="-3"/>
          <w:sz w:val="20"/>
          <w:szCs w:val="20"/>
        </w:rPr>
        <w:t>r</w:t>
      </w:r>
      <w:r w:rsidRPr="002E4035">
        <w:rPr>
          <w:rFonts w:cs="Calibri"/>
          <w:sz w:val="20"/>
          <w:szCs w:val="20"/>
        </w:rPr>
        <w:t>ansport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 (c</w:t>
      </w:r>
      <w:r w:rsidRPr="002E4035">
        <w:rPr>
          <w:rFonts w:cs="Calibri"/>
          <w:spacing w:val="-5"/>
          <w:sz w:val="20"/>
          <w:szCs w:val="20"/>
        </w:rPr>
        <w:t>r</w:t>
      </w:r>
      <w:r w:rsidRPr="002E4035">
        <w:rPr>
          <w:rFonts w:cs="Calibri"/>
          <w:sz w:val="20"/>
          <w:szCs w:val="20"/>
        </w:rPr>
        <w:t xml:space="preserve">oss </w:t>
      </w:r>
      <w:r w:rsidRPr="002E4035">
        <w:rPr>
          <w:rFonts w:cs="Calibri"/>
          <w:spacing w:val="-5"/>
          <w:sz w:val="20"/>
          <w:szCs w:val="20"/>
        </w:rPr>
        <w:t>r</w:t>
      </w:r>
      <w:r w:rsidRPr="002E4035">
        <w:rPr>
          <w:rFonts w:cs="Calibri"/>
          <w:sz w:val="20"/>
          <w:szCs w:val="20"/>
        </w:rPr>
        <w:t>efe</w:t>
      </w:r>
      <w:r w:rsidRPr="002E4035">
        <w:rPr>
          <w:rFonts w:cs="Calibri"/>
          <w:spacing w:val="-5"/>
          <w:sz w:val="20"/>
          <w:szCs w:val="20"/>
        </w:rPr>
        <w:t>r</w:t>
      </w:r>
      <w:r w:rsidRPr="002E4035">
        <w:rPr>
          <w:rFonts w:cs="Calibri"/>
          <w:sz w:val="20"/>
          <w:szCs w:val="20"/>
        </w:rPr>
        <w:t xml:space="preserve">ence </w:t>
      </w:r>
      <w:r w:rsidRPr="002E4035">
        <w:rPr>
          <w:rFonts w:cs="Calibri"/>
          <w:spacing w:val="-5"/>
          <w:sz w:val="20"/>
          <w:szCs w:val="20"/>
        </w:rPr>
        <w:t>r</w:t>
      </w:r>
      <w:r w:rsidRPr="002E4035">
        <w:rPr>
          <w:rFonts w:cs="Calibri"/>
          <w:sz w:val="20"/>
          <w:szCs w:val="20"/>
        </w:rPr>
        <w:t xml:space="preserve">esponse </w:t>
      </w:r>
      <w:r w:rsidRPr="002E4035">
        <w:rPr>
          <w:rFonts w:cs="Calibri"/>
          <w:spacing w:val="3"/>
          <w:sz w:val="20"/>
          <w:szCs w:val="20"/>
        </w:rPr>
        <w:t>6</w:t>
      </w:r>
      <w:r w:rsidRPr="002E4035">
        <w:rPr>
          <w:rFonts w:cs="Calibri"/>
          <w:sz w:val="20"/>
          <w:szCs w:val="20"/>
        </w:rPr>
        <w:t>).</w:t>
      </w:r>
    </w:p>
    <w:p w:rsidR="005B0DBA" w:rsidRPr="002E4035" w:rsidRDefault="005B0DBA" w:rsidP="00673528">
      <w:pPr>
        <w:spacing w:after="0" w:line="170" w:lineRule="exact"/>
        <w:rPr>
          <w:rFonts w:cs="Calibri"/>
          <w:sz w:val="17"/>
          <w:szCs w:val="17"/>
        </w:rPr>
      </w:pPr>
    </w:p>
    <w:p w:rsidR="005B0DBA" w:rsidRPr="002E4035" w:rsidRDefault="005B0DBA" w:rsidP="00673528">
      <w:pPr>
        <w:spacing w:after="0" w:line="246" w:lineRule="auto"/>
        <w:ind w:right="123"/>
        <w:rPr>
          <w:rFonts w:cs="Calibri"/>
          <w:sz w:val="20"/>
          <w:szCs w:val="20"/>
        </w:rPr>
      </w:pPr>
      <w:r w:rsidRPr="002E4035">
        <w:rPr>
          <w:rFonts w:cs="Calibri"/>
          <w:sz w:val="20"/>
          <w:szCs w:val="20"/>
        </w:rPr>
        <w:t>Se</w:t>
      </w:r>
      <w:r w:rsidRPr="002E4035">
        <w:rPr>
          <w:rFonts w:cs="Calibri"/>
          <w:spacing w:val="-3"/>
          <w:sz w:val="20"/>
          <w:szCs w:val="20"/>
        </w:rPr>
        <w:t>l</w:t>
      </w:r>
      <w:r w:rsidRPr="002E4035">
        <w:rPr>
          <w:rFonts w:cs="Calibri"/>
          <w:sz w:val="20"/>
          <w:szCs w:val="20"/>
        </w:rPr>
        <w:t xml:space="preserve">wyn District ODP and </w:t>
      </w:r>
      <w:r w:rsidRPr="002E4035">
        <w:rPr>
          <w:rFonts w:cs="Calibri"/>
          <w:spacing w:val="-5"/>
          <w:sz w:val="20"/>
          <w:szCs w:val="20"/>
        </w:rPr>
        <w:t>r</w:t>
      </w:r>
      <w:r w:rsidRPr="002E4035">
        <w:rPr>
          <w:rFonts w:cs="Calibri"/>
          <w:sz w:val="20"/>
          <w:szCs w:val="20"/>
        </w:rPr>
        <w:t>e</w:t>
      </w:r>
      <w:r w:rsidRPr="002E4035">
        <w:rPr>
          <w:rFonts w:cs="Calibri"/>
          <w:spacing w:val="-2"/>
          <w:sz w:val="20"/>
          <w:szCs w:val="20"/>
        </w:rPr>
        <w:t>z</w:t>
      </w:r>
      <w:r w:rsidRPr="002E4035">
        <w:rPr>
          <w:rFonts w:cs="Calibri"/>
          <w:sz w:val="20"/>
          <w:szCs w:val="20"/>
        </w:rPr>
        <w:t>oning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visions for Helpet </w:t>
      </w:r>
      <w:r w:rsidRPr="002E4035">
        <w:rPr>
          <w:rFonts w:cs="Calibri"/>
          <w:spacing w:val="-1"/>
          <w:sz w:val="20"/>
          <w:szCs w:val="20"/>
        </w:rPr>
        <w:t>P</w:t>
      </w:r>
      <w:r w:rsidRPr="002E4035">
        <w:rPr>
          <w:rFonts w:cs="Calibri"/>
          <w:sz w:val="20"/>
          <w:szCs w:val="20"/>
        </w:rPr>
        <w:t>ark (ODP A</w:t>
      </w:r>
      <w:r w:rsidRPr="002E4035">
        <w:rPr>
          <w:rFonts w:cs="Calibri"/>
          <w:spacing w:val="-5"/>
          <w:sz w:val="20"/>
          <w:szCs w:val="20"/>
        </w:rPr>
        <w:t>r</w:t>
      </w:r>
      <w:r w:rsidRPr="002E4035">
        <w:rPr>
          <w:rFonts w:cs="Calibri"/>
          <w:spacing w:val="1"/>
          <w:sz w:val="20"/>
          <w:szCs w:val="20"/>
        </w:rPr>
        <w:t>e</w:t>
      </w:r>
      <w:r w:rsidRPr="002E4035">
        <w:rPr>
          <w:rFonts w:cs="Calibri"/>
          <w:sz w:val="20"/>
          <w:szCs w:val="20"/>
        </w:rPr>
        <w:t>a 7), East Maddisons / Gou</w:t>
      </w:r>
      <w:r w:rsidRPr="002E4035">
        <w:rPr>
          <w:rFonts w:cs="Calibri"/>
          <w:spacing w:val="-2"/>
          <w:sz w:val="20"/>
          <w:szCs w:val="20"/>
        </w:rPr>
        <w:t>l</w:t>
      </w:r>
      <w:r w:rsidRPr="002E4035">
        <w:rPr>
          <w:rFonts w:cs="Calibri"/>
          <w:sz w:val="20"/>
          <w:szCs w:val="20"/>
        </w:rPr>
        <w:t xml:space="preserve">ds </w:t>
      </w:r>
      <w:r w:rsidRPr="002E4035">
        <w:rPr>
          <w:rFonts w:cs="Calibri"/>
          <w:spacing w:val="-1"/>
          <w:sz w:val="20"/>
          <w:szCs w:val="20"/>
        </w:rPr>
        <w:t>R</w:t>
      </w:r>
      <w:r w:rsidRPr="002E4035">
        <w:rPr>
          <w:rFonts w:cs="Calibri"/>
          <w:sz w:val="20"/>
          <w:szCs w:val="20"/>
        </w:rPr>
        <w:t>oad (ODP A</w:t>
      </w:r>
      <w:r w:rsidRPr="002E4035">
        <w:rPr>
          <w:rFonts w:cs="Calibri"/>
          <w:spacing w:val="-5"/>
          <w:sz w:val="20"/>
          <w:szCs w:val="20"/>
        </w:rPr>
        <w:t>r</w:t>
      </w:r>
      <w:r w:rsidRPr="002E4035">
        <w:rPr>
          <w:rFonts w:cs="Calibri"/>
          <w:spacing w:val="1"/>
          <w:sz w:val="20"/>
          <w:szCs w:val="20"/>
        </w:rPr>
        <w:t>e</w:t>
      </w:r>
      <w:r w:rsidRPr="002E4035">
        <w:rPr>
          <w:rFonts w:cs="Calibri"/>
          <w:sz w:val="20"/>
          <w:szCs w:val="20"/>
        </w:rPr>
        <w:t>a 10) and B</w:t>
      </w:r>
      <w:r w:rsidRPr="002E4035">
        <w:rPr>
          <w:rFonts w:cs="Calibri"/>
          <w:spacing w:val="-3"/>
          <w:sz w:val="20"/>
          <w:szCs w:val="20"/>
        </w:rPr>
        <w:t>r</w:t>
      </w:r>
      <w:r w:rsidRPr="002E4035">
        <w:rPr>
          <w:rFonts w:cs="Calibri"/>
          <w:sz w:val="20"/>
          <w:szCs w:val="20"/>
        </w:rPr>
        <w:t>anth</w:t>
      </w:r>
      <w:r w:rsidRPr="002E4035">
        <w:rPr>
          <w:rFonts w:cs="Calibri"/>
          <w:spacing w:val="1"/>
          <w:sz w:val="20"/>
          <w:szCs w:val="20"/>
        </w:rPr>
        <w:t>w</w:t>
      </w:r>
      <w:r w:rsidRPr="002E4035">
        <w:rPr>
          <w:rFonts w:cs="Calibri"/>
          <w:sz w:val="20"/>
          <w:szCs w:val="20"/>
        </w:rPr>
        <w:t>ai</w:t>
      </w:r>
      <w:r w:rsidRPr="002E4035">
        <w:rPr>
          <w:rFonts w:cs="Calibri"/>
          <w:spacing w:val="-1"/>
          <w:sz w:val="20"/>
          <w:szCs w:val="20"/>
        </w:rPr>
        <w:t>t</w:t>
      </w:r>
      <w:r w:rsidRPr="002E4035">
        <w:rPr>
          <w:rFonts w:cs="Calibri"/>
          <w:sz w:val="20"/>
          <w:szCs w:val="20"/>
        </w:rPr>
        <w:t>e Dri</w:t>
      </w:r>
      <w:r w:rsidRPr="002E4035">
        <w:rPr>
          <w:rFonts w:cs="Calibri"/>
          <w:spacing w:val="-1"/>
          <w:sz w:val="20"/>
          <w:szCs w:val="20"/>
        </w:rPr>
        <w:t>v</w:t>
      </w:r>
      <w:r w:rsidRPr="002E4035">
        <w:rPr>
          <w:rFonts w:cs="Calibri"/>
          <w:sz w:val="20"/>
          <w:szCs w:val="20"/>
        </w:rPr>
        <w:t>e (ODP A</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 11) </w:t>
      </w:r>
      <w:r w:rsidRPr="002E4035">
        <w:rPr>
          <w:rFonts w:cs="Calibri"/>
          <w:spacing w:val="-1"/>
          <w:sz w:val="20"/>
          <w:szCs w:val="20"/>
        </w:rPr>
        <w:t>t</w:t>
      </w:r>
      <w:r w:rsidRPr="002E4035">
        <w:rPr>
          <w:rFonts w:cs="Calibri"/>
          <w:sz w:val="20"/>
          <w:szCs w:val="20"/>
        </w:rPr>
        <w:t>o be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vided </w:t>
      </w:r>
      <w:r w:rsidRPr="002E4035">
        <w:rPr>
          <w:rFonts w:cs="Calibri"/>
          <w:spacing w:val="-1"/>
          <w:sz w:val="20"/>
          <w:szCs w:val="20"/>
        </w:rPr>
        <w:t>t</w:t>
      </w:r>
      <w:r w:rsidRPr="002E4035">
        <w:rPr>
          <w:rFonts w:cs="Calibri"/>
          <w:sz w:val="20"/>
          <w:szCs w:val="20"/>
        </w:rPr>
        <w:t>o the CER Minis</w:t>
      </w:r>
      <w:r w:rsidRPr="002E4035">
        <w:rPr>
          <w:rFonts w:cs="Calibri"/>
          <w:spacing w:val="-1"/>
          <w:sz w:val="20"/>
          <w:szCs w:val="20"/>
        </w:rPr>
        <w:t>t</w:t>
      </w:r>
      <w:r w:rsidRPr="002E4035">
        <w:rPr>
          <w:rFonts w:cs="Calibri"/>
          <w:sz w:val="20"/>
          <w:szCs w:val="20"/>
        </w:rPr>
        <w:t>er in 2013.</w:t>
      </w:r>
    </w:p>
    <w:p w:rsidR="005B0DBA" w:rsidRPr="002E4035" w:rsidRDefault="005B0DBA" w:rsidP="00673528">
      <w:pPr>
        <w:spacing w:after="0" w:line="170" w:lineRule="exact"/>
        <w:rPr>
          <w:rFonts w:cs="Calibri"/>
          <w:sz w:val="17"/>
          <w:szCs w:val="17"/>
        </w:rPr>
      </w:pPr>
    </w:p>
    <w:p w:rsidR="005B0DBA" w:rsidRPr="002E4035" w:rsidRDefault="005B0DBA" w:rsidP="00673528">
      <w:pPr>
        <w:spacing w:after="0" w:line="246" w:lineRule="auto"/>
        <w:ind w:right="90"/>
        <w:rPr>
          <w:rFonts w:cs="Calibri"/>
          <w:sz w:val="20"/>
          <w:szCs w:val="20"/>
        </w:rPr>
      </w:pPr>
      <w:r w:rsidRPr="002E4035">
        <w:rPr>
          <w:rFonts w:cs="Calibri"/>
          <w:b/>
          <w:spacing w:val="2"/>
          <w:sz w:val="20"/>
          <w:szCs w:val="20"/>
        </w:rPr>
        <w:t>R19</w:t>
      </w:r>
      <w:r w:rsidRPr="002E4035">
        <w:rPr>
          <w:rFonts w:cs="Calibri"/>
          <w:color w:val="6D8B3A"/>
          <w:sz w:val="20"/>
          <w:szCs w:val="20"/>
        </w:rPr>
        <w:t>.</w:t>
      </w:r>
      <w:r w:rsidRPr="002E4035">
        <w:rPr>
          <w:rFonts w:cs="Calibri"/>
          <w:color w:val="6D8B3A"/>
          <w:spacing w:val="14"/>
          <w:sz w:val="20"/>
          <w:szCs w:val="20"/>
        </w:rPr>
        <w:t xml:space="preserve"> </w:t>
      </w:r>
      <w:r w:rsidRPr="002E4035">
        <w:rPr>
          <w:rFonts w:cs="Calibri"/>
          <w:color w:val="000000"/>
          <w:spacing w:val="-10"/>
          <w:sz w:val="20"/>
          <w:szCs w:val="20"/>
        </w:rPr>
        <w:t>T</w:t>
      </w:r>
      <w:r w:rsidRPr="002E4035">
        <w:rPr>
          <w:rFonts w:cs="Calibri"/>
          <w:color w:val="000000"/>
          <w:sz w:val="20"/>
          <w:szCs w:val="20"/>
        </w:rPr>
        <w:t>erri</w:t>
      </w:r>
      <w:r w:rsidRPr="002E4035">
        <w:rPr>
          <w:rFonts w:cs="Calibri"/>
          <w:color w:val="000000"/>
          <w:spacing w:val="-1"/>
          <w:sz w:val="20"/>
          <w:szCs w:val="20"/>
        </w:rPr>
        <w:t>t</w:t>
      </w:r>
      <w:r w:rsidRPr="002E4035">
        <w:rPr>
          <w:rFonts w:cs="Calibri"/>
          <w:color w:val="000000"/>
          <w:sz w:val="20"/>
          <w:szCs w:val="20"/>
        </w:rPr>
        <w:t xml:space="preserve">orial </w:t>
      </w:r>
      <w:r w:rsidRPr="002E4035">
        <w:rPr>
          <w:rFonts w:cs="Calibri"/>
          <w:color w:val="000000"/>
          <w:spacing w:val="-2"/>
          <w:sz w:val="20"/>
          <w:szCs w:val="20"/>
        </w:rPr>
        <w:t>a</w:t>
      </w:r>
      <w:r w:rsidRPr="002E4035">
        <w:rPr>
          <w:rFonts w:cs="Calibri"/>
          <w:color w:val="000000"/>
          <w:sz w:val="20"/>
          <w:szCs w:val="20"/>
        </w:rPr>
        <w:t xml:space="preserve">uthorities </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 xml:space="preserve">view </w:t>
      </w:r>
      <w:r w:rsidRPr="002E4035">
        <w:rPr>
          <w:rFonts w:cs="Calibri"/>
          <w:color w:val="000000"/>
          <w:spacing w:val="-2"/>
          <w:sz w:val="20"/>
          <w:szCs w:val="20"/>
        </w:rPr>
        <w:t>e</w:t>
      </w:r>
      <w:r w:rsidRPr="002E4035">
        <w:rPr>
          <w:rFonts w:cs="Calibri"/>
          <w:color w:val="000000"/>
          <w:sz w:val="20"/>
          <w:szCs w:val="20"/>
        </w:rPr>
        <w:t xml:space="preserve">xisting </w:t>
      </w:r>
      <w:r w:rsidRPr="002E4035">
        <w:rPr>
          <w:rFonts w:cs="Calibri"/>
          <w:color w:val="000000"/>
          <w:spacing w:val="-5"/>
          <w:sz w:val="20"/>
          <w:szCs w:val="20"/>
        </w:rPr>
        <w:t>r</w:t>
      </w:r>
      <w:r w:rsidRPr="002E4035">
        <w:rPr>
          <w:rFonts w:cs="Calibri"/>
          <w:color w:val="000000"/>
          <w:sz w:val="20"/>
          <w:szCs w:val="20"/>
        </w:rPr>
        <w:t>esidential density and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opment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visions </w:t>
      </w:r>
      <w:r w:rsidRPr="002E4035">
        <w:rPr>
          <w:rFonts w:cs="Calibri"/>
          <w:color w:val="000000"/>
          <w:spacing w:val="-1"/>
          <w:sz w:val="20"/>
          <w:szCs w:val="20"/>
        </w:rPr>
        <w:t>t</w:t>
      </w:r>
      <w:r w:rsidRPr="002E4035">
        <w:rPr>
          <w:rFonts w:cs="Calibri"/>
          <w:color w:val="000000"/>
          <w:sz w:val="20"/>
          <w:szCs w:val="20"/>
        </w:rPr>
        <w:t>o identify possib</w:t>
      </w:r>
      <w:r w:rsidRPr="002E4035">
        <w:rPr>
          <w:rFonts w:cs="Calibri"/>
          <w:color w:val="000000"/>
          <w:spacing w:val="-2"/>
          <w:sz w:val="20"/>
          <w:szCs w:val="20"/>
        </w:rPr>
        <w:t>l</w:t>
      </w:r>
      <w:r w:rsidRPr="002E4035">
        <w:rPr>
          <w:rFonts w:cs="Calibri"/>
          <w:color w:val="000000"/>
          <w:sz w:val="20"/>
          <w:szCs w:val="20"/>
        </w:rPr>
        <w:t xml:space="preserve">e impediments </w:t>
      </w:r>
      <w:r w:rsidRPr="002E4035">
        <w:rPr>
          <w:rFonts w:cs="Calibri"/>
          <w:color w:val="000000"/>
          <w:spacing w:val="-1"/>
          <w:sz w:val="20"/>
          <w:szCs w:val="20"/>
        </w:rPr>
        <w:t>t</w:t>
      </w:r>
      <w:r w:rsidRPr="002E4035">
        <w:rPr>
          <w:rFonts w:cs="Calibri"/>
          <w:color w:val="000000"/>
          <w:sz w:val="20"/>
          <w:szCs w:val="20"/>
        </w:rPr>
        <w:t>o upta</w:t>
      </w:r>
      <w:r w:rsidRPr="002E4035">
        <w:rPr>
          <w:rFonts w:cs="Calibri"/>
          <w:color w:val="000000"/>
          <w:spacing w:val="-4"/>
          <w:sz w:val="20"/>
          <w:szCs w:val="20"/>
        </w:rPr>
        <w:t>k</w:t>
      </w:r>
      <w:r w:rsidRPr="002E4035">
        <w:rPr>
          <w:rFonts w:cs="Calibri"/>
          <w:color w:val="000000"/>
          <w:sz w:val="20"/>
          <w:szCs w:val="20"/>
        </w:rPr>
        <w:t>e of cur</w:t>
      </w:r>
      <w:r w:rsidRPr="002E4035">
        <w:rPr>
          <w:rFonts w:cs="Calibri"/>
          <w:color w:val="000000"/>
          <w:spacing w:val="-5"/>
          <w:sz w:val="20"/>
          <w:szCs w:val="20"/>
        </w:rPr>
        <w:t>r</w:t>
      </w:r>
      <w:r w:rsidRPr="002E4035">
        <w:rPr>
          <w:rFonts w:cs="Calibri"/>
          <w:color w:val="000000"/>
          <w:sz w:val="20"/>
          <w:szCs w:val="20"/>
        </w:rPr>
        <w:t>ent in</w:t>
      </w:r>
      <w:r w:rsidRPr="002E4035">
        <w:rPr>
          <w:rFonts w:cs="Calibri"/>
          <w:color w:val="000000"/>
          <w:spacing w:val="-1"/>
          <w:sz w:val="20"/>
          <w:szCs w:val="20"/>
        </w:rPr>
        <w:t>t</w:t>
      </w:r>
      <w:r w:rsidRPr="002E4035">
        <w:rPr>
          <w:rFonts w:cs="Calibri"/>
          <w:color w:val="000000"/>
          <w:sz w:val="20"/>
          <w:szCs w:val="20"/>
        </w:rPr>
        <w:t>ensification</w:t>
      </w:r>
      <w:r w:rsidRPr="002E4035">
        <w:rPr>
          <w:rFonts w:cs="Calibri"/>
          <w:color w:val="000000"/>
          <w:spacing w:val="-9"/>
          <w:sz w:val="20"/>
          <w:szCs w:val="20"/>
        </w:rPr>
        <w:t xml:space="preserve"> </w:t>
      </w:r>
      <w:r w:rsidRPr="002E4035">
        <w:rPr>
          <w:rFonts w:cs="Calibri"/>
          <w:color w:val="000000"/>
          <w:sz w:val="20"/>
          <w:szCs w:val="20"/>
        </w:rPr>
        <w:t xml:space="preserve">opportunities. </w:t>
      </w:r>
      <w:r w:rsidRPr="002E4035">
        <w:rPr>
          <w:rFonts w:cs="Calibri"/>
          <w:color w:val="000000"/>
          <w:spacing w:val="-1"/>
          <w:sz w:val="20"/>
          <w:szCs w:val="20"/>
        </w:rPr>
        <w:t>R</w:t>
      </w:r>
      <w:r w:rsidRPr="002E4035">
        <w:rPr>
          <w:rFonts w:cs="Calibri"/>
          <w:color w:val="000000"/>
          <w:sz w:val="20"/>
          <w:szCs w:val="20"/>
        </w:rPr>
        <w:t>ecommend p</w:t>
      </w:r>
      <w:r w:rsidRPr="002E4035">
        <w:rPr>
          <w:rFonts w:cs="Calibri"/>
          <w:color w:val="000000"/>
          <w:spacing w:val="-5"/>
          <w:sz w:val="20"/>
          <w:szCs w:val="20"/>
        </w:rPr>
        <w:t>r</w:t>
      </w:r>
      <w:r w:rsidRPr="002E4035">
        <w:rPr>
          <w:rFonts w:cs="Calibri"/>
          <w:color w:val="000000"/>
          <w:sz w:val="20"/>
          <w:szCs w:val="20"/>
        </w:rPr>
        <w:t xml:space="preserve">ocess </w:t>
      </w:r>
      <w:r w:rsidRPr="002E4035">
        <w:rPr>
          <w:rFonts w:cs="Calibri"/>
          <w:color w:val="000000"/>
          <w:spacing w:val="-1"/>
          <w:sz w:val="20"/>
          <w:szCs w:val="20"/>
        </w:rPr>
        <w:t>t</w:t>
      </w:r>
      <w:r w:rsidRPr="002E4035">
        <w:rPr>
          <w:rFonts w:cs="Calibri"/>
          <w:color w:val="000000"/>
          <w:sz w:val="20"/>
          <w:szCs w:val="20"/>
        </w:rPr>
        <w:t>o the CER Minis</w:t>
      </w:r>
      <w:r w:rsidRPr="002E4035">
        <w:rPr>
          <w:rFonts w:cs="Calibri"/>
          <w:color w:val="000000"/>
          <w:spacing w:val="-1"/>
          <w:sz w:val="20"/>
          <w:szCs w:val="20"/>
        </w:rPr>
        <w:t>t</w:t>
      </w:r>
      <w:r w:rsidRPr="002E4035">
        <w:rPr>
          <w:rFonts w:cs="Calibri"/>
          <w:color w:val="000000"/>
          <w:sz w:val="20"/>
          <w:szCs w:val="20"/>
        </w:rPr>
        <w:t xml:space="preserve">er </w:t>
      </w:r>
      <w:r w:rsidRPr="002E4035">
        <w:rPr>
          <w:rFonts w:cs="Calibri"/>
          <w:color w:val="000000"/>
          <w:spacing w:val="-1"/>
          <w:sz w:val="20"/>
          <w:szCs w:val="20"/>
        </w:rPr>
        <w:t>t</w:t>
      </w:r>
      <w:r w:rsidRPr="002E4035">
        <w:rPr>
          <w:rFonts w:cs="Calibri"/>
          <w:color w:val="000000"/>
          <w:sz w:val="20"/>
          <w:szCs w:val="20"/>
        </w:rPr>
        <w:t>o amend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visions </w:t>
      </w:r>
      <w:r w:rsidRPr="002E4035">
        <w:rPr>
          <w:rFonts w:cs="Calibri"/>
          <w:color w:val="000000"/>
          <w:spacing w:val="-1"/>
          <w:sz w:val="20"/>
          <w:szCs w:val="20"/>
        </w:rPr>
        <w:t>t</w:t>
      </w:r>
      <w:r w:rsidRPr="002E4035">
        <w:rPr>
          <w:rFonts w:cs="Calibri"/>
          <w:color w:val="000000"/>
          <w:sz w:val="20"/>
          <w:szCs w:val="20"/>
        </w:rPr>
        <w:t>o facilita</w:t>
      </w:r>
      <w:r w:rsidRPr="002E4035">
        <w:rPr>
          <w:rFonts w:cs="Calibri"/>
          <w:color w:val="000000"/>
          <w:spacing w:val="-1"/>
          <w:sz w:val="20"/>
          <w:szCs w:val="20"/>
        </w:rPr>
        <w:t>t</w:t>
      </w:r>
      <w:r w:rsidRPr="002E4035">
        <w:rPr>
          <w:rFonts w:cs="Calibri"/>
          <w:color w:val="000000"/>
          <w:sz w:val="20"/>
          <w:szCs w:val="20"/>
        </w:rPr>
        <w:t>e b</w:t>
      </w:r>
      <w:r w:rsidRPr="002E4035">
        <w:rPr>
          <w:rFonts w:cs="Calibri"/>
          <w:color w:val="000000"/>
          <w:spacing w:val="-5"/>
          <w:sz w:val="20"/>
          <w:szCs w:val="20"/>
        </w:rPr>
        <w:t>r</w:t>
      </w:r>
      <w:r w:rsidRPr="002E4035">
        <w:rPr>
          <w:rFonts w:cs="Calibri"/>
          <w:color w:val="000000"/>
          <w:sz w:val="20"/>
          <w:szCs w:val="20"/>
        </w:rPr>
        <w:t>oader upta</w:t>
      </w:r>
      <w:r w:rsidRPr="002E4035">
        <w:rPr>
          <w:rFonts w:cs="Calibri"/>
          <w:color w:val="000000"/>
          <w:spacing w:val="-4"/>
          <w:sz w:val="20"/>
          <w:szCs w:val="20"/>
        </w:rPr>
        <w:t>k</w:t>
      </w:r>
      <w:r w:rsidRPr="002E4035">
        <w:rPr>
          <w:rFonts w:cs="Calibri"/>
          <w:color w:val="000000"/>
          <w:sz w:val="20"/>
          <w:szCs w:val="20"/>
        </w:rPr>
        <w:t>e of in</w:t>
      </w:r>
      <w:r w:rsidRPr="002E4035">
        <w:rPr>
          <w:rFonts w:cs="Calibri"/>
          <w:color w:val="000000"/>
          <w:spacing w:val="-1"/>
          <w:sz w:val="20"/>
          <w:szCs w:val="20"/>
        </w:rPr>
        <w:t>t</w:t>
      </w:r>
      <w:r w:rsidRPr="002E4035">
        <w:rPr>
          <w:rFonts w:cs="Calibri"/>
          <w:color w:val="000000"/>
          <w:sz w:val="20"/>
          <w:szCs w:val="20"/>
        </w:rPr>
        <w:t>ensified</w:t>
      </w:r>
      <w:r w:rsidRPr="002E4035">
        <w:rPr>
          <w:rFonts w:cs="Calibri"/>
          <w:color w:val="000000"/>
          <w:spacing w:val="-6"/>
          <w:sz w:val="20"/>
          <w:szCs w:val="20"/>
        </w:rPr>
        <w:t xml:space="preserve"> </w:t>
      </w:r>
      <w:r w:rsidRPr="002E4035">
        <w:rPr>
          <w:rFonts w:cs="Calibri"/>
          <w:color w:val="000000"/>
          <w:sz w:val="20"/>
          <w:szCs w:val="20"/>
        </w:rPr>
        <w:t>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w:t>
      </w:r>
      <w:r w:rsidRPr="002E4035">
        <w:rPr>
          <w:rFonts w:cs="Calibri"/>
          <w:color w:val="000000"/>
          <w:spacing w:val="4"/>
          <w:sz w:val="20"/>
          <w:szCs w:val="20"/>
        </w:rPr>
        <w:t>t</w:t>
      </w:r>
      <w:r w:rsidRPr="002E4035">
        <w:rPr>
          <w:rFonts w:cs="Calibri"/>
          <w:color w:val="000000"/>
          <w:sz w:val="20"/>
          <w:szCs w:val="20"/>
        </w:rPr>
        <w:t>.</w:t>
      </w:r>
    </w:p>
    <w:p w:rsidR="005B0DBA" w:rsidRPr="002E4035" w:rsidRDefault="005B0DBA" w:rsidP="00673528">
      <w:pPr>
        <w:spacing w:after="0" w:line="170" w:lineRule="exact"/>
        <w:rPr>
          <w:rFonts w:cs="Calibri"/>
          <w:sz w:val="17"/>
          <w:szCs w:val="17"/>
        </w:rPr>
      </w:pPr>
    </w:p>
    <w:p w:rsidR="005B0DBA" w:rsidRPr="002E4035" w:rsidRDefault="005B0DBA" w:rsidP="00673528">
      <w:pPr>
        <w:spacing w:after="0" w:line="246" w:lineRule="auto"/>
        <w:ind w:right="183"/>
        <w:rPr>
          <w:rFonts w:cs="Calibri"/>
          <w:sz w:val="20"/>
          <w:szCs w:val="20"/>
        </w:rPr>
      </w:pPr>
      <w:r w:rsidRPr="002E4035">
        <w:rPr>
          <w:rFonts w:cs="Calibri"/>
          <w:b/>
          <w:spacing w:val="2"/>
          <w:sz w:val="20"/>
          <w:szCs w:val="20"/>
        </w:rPr>
        <w:t>R2</w:t>
      </w:r>
      <w:r w:rsidRPr="002E4035">
        <w:rPr>
          <w:rFonts w:cs="Calibri"/>
          <w:b/>
          <w:spacing w:val="-1"/>
          <w:sz w:val="20"/>
          <w:szCs w:val="20"/>
        </w:rPr>
        <w:t>0</w:t>
      </w:r>
      <w:r w:rsidRPr="002E4035">
        <w:rPr>
          <w:rFonts w:cs="Calibri"/>
          <w:color w:val="6D8B3A"/>
          <w:sz w:val="20"/>
          <w:szCs w:val="20"/>
        </w:rPr>
        <w:t>.</w:t>
      </w:r>
      <w:r w:rsidRPr="002E4035">
        <w:rPr>
          <w:rFonts w:cs="Calibri"/>
          <w:color w:val="6D8B3A"/>
          <w:spacing w:val="13"/>
          <w:sz w:val="20"/>
          <w:szCs w:val="20"/>
        </w:rPr>
        <w:t xml:space="preserve"> </w:t>
      </w:r>
      <w:r w:rsidRPr="002E4035">
        <w:rPr>
          <w:rFonts w:cs="Calibri"/>
          <w:color w:val="000000"/>
          <w:sz w:val="20"/>
          <w:szCs w:val="20"/>
        </w:rPr>
        <w:t>Establish a p</w:t>
      </w:r>
      <w:r w:rsidRPr="002E4035">
        <w:rPr>
          <w:rFonts w:cs="Calibri"/>
          <w:color w:val="000000"/>
          <w:spacing w:val="-5"/>
          <w:sz w:val="20"/>
          <w:szCs w:val="20"/>
        </w:rPr>
        <w:t>r</w:t>
      </w:r>
      <w:r w:rsidRPr="002E4035">
        <w:rPr>
          <w:rFonts w:cs="Calibri"/>
          <w:color w:val="000000"/>
          <w:sz w:val="20"/>
          <w:szCs w:val="20"/>
        </w:rPr>
        <w:t xml:space="preserve">ocess </w:t>
      </w:r>
      <w:r w:rsidRPr="002E4035">
        <w:rPr>
          <w:rFonts w:cs="Calibri"/>
          <w:color w:val="000000"/>
          <w:spacing w:val="-1"/>
          <w:sz w:val="20"/>
          <w:szCs w:val="20"/>
        </w:rPr>
        <w:t>t</w:t>
      </w:r>
      <w:r w:rsidRPr="002E4035">
        <w:rPr>
          <w:rFonts w:cs="Calibri"/>
          <w:color w:val="000000"/>
          <w:sz w:val="20"/>
          <w:szCs w:val="20"/>
        </w:rPr>
        <w:t>o work collabo</w:t>
      </w:r>
      <w:r w:rsidRPr="002E4035">
        <w:rPr>
          <w:rFonts w:cs="Calibri"/>
          <w:color w:val="000000"/>
          <w:spacing w:val="-3"/>
          <w:sz w:val="20"/>
          <w:szCs w:val="20"/>
        </w:rPr>
        <w:t>r</w:t>
      </w:r>
      <w:r w:rsidRPr="002E4035">
        <w:rPr>
          <w:rFonts w:cs="Calibri"/>
          <w:color w:val="000000"/>
          <w:sz w:val="20"/>
          <w:szCs w:val="20"/>
        </w:rPr>
        <w:t>ati</w:t>
      </w:r>
      <w:r w:rsidRPr="002E4035">
        <w:rPr>
          <w:rFonts w:cs="Calibri"/>
          <w:color w:val="000000"/>
          <w:spacing w:val="-1"/>
          <w:sz w:val="20"/>
          <w:szCs w:val="20"/>
        </w:rPr>
        <w:t>v</w:t>
      </w:r>
      <w:r w:rsidRPr="002E4035">
        <w:rPr>
          <w:rFonts w:cs="Calibri"/>
          <w:color w:val="000000"/>
          <w:sz w:val="20"/>
          <w:szCs w:val="20"/>
        </w:rPr>
        <w:t>e</w:t>
      </w:r>
      <w:r w:rsidRPr="002E4035">
        <w:rPr>
          <w:rFonts w:cs="Calibri"/>
          <w:color w:val="000000"/>
          <w:spacing w:val="-3"/>
          <w:sz w:val="20"/>
          <w:szCs w:val="20"/>
        </w:rPr>
        <w:t>l</w:t>
      </w:r>
      <w:r w:rsidRPr="002E4035">
        <w:rPr>
          <w:rFonts w:cs="Calibri"/>
          <w:color w:val="000000"/>
          <w:sz w:val="20"/>
          <w:szCs w:val="20"/>
        </w:rPr>
        <w:t>y with housing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ope</w:t>
      </w:r>
      <w:r w:rsidRPr="002E4035">
        <w:rPr>
          <w:rFonts w:cs="Calibri"/>
          <w:color w:val="000000"/>
          <w:spacing w:val="-3"/>
          <w:sz w:val="20"/>
          <w:szCs w:val="20"/>
        </w:rPr>
        <w:t>r</w:t>
      </w:r>
      <w:r w:rsidRPr="002E4035">
        <w:rPr>
          <w:rFonts w:cs="Calibri"/>
          <w:color w:val="000000"/>
          <w:sz w:val="20"/>
          <w:szCs w:val="20"/>
        </w:rPr>
        <w:t xml:space="preserve">s </w:t>
      </w:r>
      <w:r w:rsidRPr="002E4035">
        <w:rPr>
          <w:rFonts w:cs="Calibri"/>
          <w:color w:val="000000"/>
          <w:spacing w:val="-1"/>
          <w:sz w:val="20"/>
          <w:szCs w:val="20"/>
        </w:rPr>
        <w:t>t</w:t>
      </w:r>
      <w:r w:rsidRPr="002E4035">
        <w:rPr>
          <w:rFonts w:cs="Calibri"/>
          <w:color w:val="000000"/>
          <w:sz w:val="20"/>
          <w:szCs w:val="20"/>
        </w:rPr>
        <w:t xml:space="preserve">o identify </w:t>
      </w:r>
      <w:r w:rsidRPr="002E4035">
        <w:rPr>
          <w:rFonts w:cs="Calibri"/>
          <w:color w:val="000000"/>
          <w:spacing w:val="1"/>
          <w:sz w:val="20"/>
          <w:szCs w:val="20"/>
        </w:rPr>
        <w:t>w</w:t>
      </w:r>
      <w:r w:rsidRPr="002E4035">
        <w:rPr>
          <w:rFonts w:cs="Calibri"/>
          <w:color w:val="000000"/>
          <w:spacing w:val="-2"/>
          <w:sz w:val="20"/>
          <w:szCs w:val="20"/>
        </w:rPr>
        <w:t>ay</w:t>
      </w:r>
      <w:r w:rsidRPr="002E4035">
        <w:rPr>
          <w:rFonts w:cs="Calibri"/>
          <w:color w:val="000000"/>
          <w:sz w:val="20"/>
          <w:szCs w:val="20"/>
        </w:rPr>
        <w:t xml:space="preserve">s </w:t>
      </w:r>
      <w:r w:rsidRPr="002E4035">
        <w:rPr>
          <w:rFonts w:cs="Calibri"/>
          <w:color w:val="000000"/>
          <w:spacing w:val="-1"/>
          <w:sz w:val="20"/>
          <w:szCs w:val="20"/>
        </w:rPr>
        <w:t>t</w:t>
      </w:r>
      <w:r w:rsidRPr="002E4035">
        <w:rPr>
          <w:rFonts w:cs="Calibri"/>
          <w:color w:val="000000"/>
          <w:sz w:val="20"/>
          <w:szCs w:val="20"/>
        </w:rPr>
        <w:t>o ensu</w:t>
      </w:r>
      <w:r w:rsidRPr="002E4035">
        <w:rPr>
          <w:rFonts w:cs="Calibri"/>
          <w:color w:val="000000"/>
          <w:spacing w:val="-5"/>
          <w:sz w:val="20"/>
          <w:szCs w:val="20"/>
        </w:rPr>
        <w:t>r</w:t>
      </w:r>
      <w:r w:rsidRPr="002E4035">
        <w:rPr>
          <w:rFonts w:cs="Calibri"/>
          <w:color w:val="000000"/>
          <w:sz w:val="20"/>
          <w:szCs w:val="20"/>
        </w:rPr>
        <w:t>e the timing of supp</w:t>
      </w:r>
      <w:r w:rsidRPr="002E4035">
        <w:rPr>
          <w:rFonts w:cs="Calibri"/>
          <w:color w:val="000000"/>
          <w:spacing w:val="-3"/>
          <w:sz w:val="20"/>
          <w:szCs w:val="20"/>
        </w:rPr>
        <w:t>l</w:t>
      </w:r>
      <w:r w:rsidRPr="002E4035">
        <w:rPr>
          <w:rFonts w:cs="Calibri"/>
          <w:color w:val="000000"/>
          <w:sz w:val="20"/>
          <w:szCs w:val="20"/>
        </w:rPr>
        <w:t>y of sections ma</w:t>
      </w:r>
      <w:r w:rsidRPr="002E4035">
        <w:rPr>
          <w:rFonts w:cs="Calibri"/>
          <w:color w:val="000000"/>
          <w:spacing w:val="-1"/>
          <w:sz w:val="20"/>
          <w:szCs w:val="20"/>
        </w:rPr>
        <w:t>t</w:t>
      </w:r>
      <w:r w:rsidRPr="002E4035">
        <w:rPr>
          <w:rFonts w:cs="Calibri"/>
          <w:color w:val="000000"/>
          <w:sz w:val="20"/>
          <w:szCs w:val="20"/>
        </w:rPr>
        <w:t>ches demand (</w:t>
      </w:r>
      <w:r w:rsidRPr="002E4035">
        <w:rPr>
          <w:rFonts w:cs="Calibri"/>
          <w:color w:val="000000"/>
          <w:spacing w:val="-1"/>
          <w:sz w:val="20"/>
          <w:szCs w:val="20"/>
        </w:rPr>
        <w:t>t</w:t>
      </w:r>
      <w:r w:rsidRPr="002E4035">
        <w:rPr>
          <w:rFonts w:cs="Calibri"/>
          <w:color w:val="000000"/>
          <w:sz w:val="20"/>
          <w:szCs w:val="20"/>
        </w:rPr>
        <w:t>o add</w:t>
      </w:r>
      <w:r w:rsidRPr="002E4035">
        <w:rPr>
          <w:rFonts w:cs="Calibri"/>
          <w:color w:val="000000"/>
          <w:spacing w:val="-5"/>
          <w:sz w:val="20"/>
          <w:szCs w:val="20"/>
        </w:rPr>
        <w:t>r</w:t>
      </w:r>
      <w:r w:rsidRPr="002E4035">
        <w:rPr>
          <w:rFonts w:cs="Calibri"/>
          <w:color w:val="000000"/>
          <w:sz w:val="20"/>
          <w:szCs w:val="20"/>
        </w:rPr>
        <w:t>ess land banking), whi</w:t>
      </w:r>
      <w:r w:rsidRPr="002E4035">
        <w:rPr>
          <w:rFonts w:cs="Calibri"/>
          <w:color w:val="000000"/>
          <w:spacing w:val="-2"/>
          <w:sz w:val="20"/>
          <w:szCs w:val="20"/>
        </w:rPr>
        <w:t>l</w:t>
      </w:r>
      <w:r w:rsidRPr="002E4035">
        <w:rPr>
          <w:rFonts w:cs="Calibri"/>
          <w:color w:val="000000"/>
          <w:sz w:val="20"/>
          <w:szCs w:val="20"/>
        </w:rPr>
        <w:t>e ensuring associa</w:t>
      </w:r>
      <w:r w:rsidRPr="002E4035">
        <w:rPr>
          <w:rFonts w:cs="Calibri"/>
          <w:color w:val="000000"/>
          <w:spacing w:val="-1"/>
          <w:sz w:val="20"/>
          <w:szCs w:val="20"/>
        </w:rPr>
        <w:t>t</w:t>
      </w:r>
      <w:r w:rsidRPr="002E4035">
        <w:rPr>
          <w:rFonts w:cs="Calibri"/>
          <w:color w:val="000000"/>
          <w:sz w:val="20"/>
          <w:szCs w:val="20"/>
        </w:rPr>
        <w:t>ed public and priva</w:t>
      </w:r>
      <w:r w:rsidRPr="002E4035">
        <w:rPr>
          <w:rFonts w:cs="Calibri"/>
          <w:color w:val="000000"/>
          <w:spacing w:val="-1"/>
          <w:sz w:val="20"/>
          <w:szCs w:val="20"/>
        </w:rPr>
        <w:t>t</w:t>
      </w:r>
      <w:r w:rsidRPr="002E4035">
        <w:rPr>
          <w:rFonts w:cs="Calibri"/>
          <w:color w:val="000000"/>
          <w:sz w:val="20"/>
          <w:szCs w:val="20"/>
        </w:rPr>
        <w:t>e co</w:t>
      </w:r>
      <w:r w:rsidRPr="002E4035">
        <w:rPr>
          <w:rFonts w:cs="Calibri"/>
          <w:color w:val="000000"/>
          <w:spacing w:val="-5"/>
          <w:sz w:val="20"/>
          <w:szCs w:val="20"/>
        </w:rPr>
        <w:t>r</w:t>
      </w:r>
      <w:r w:rsidRPr="002E4035">
        <w:rPr>
          <w:rFonts w:cs="Calibri"/>
          <w:color w:val="000000"/>
          <w:sz w:val="20"/>
          <w:szCs w:val="20"/>
        </w:rPr>
        <w:t>e inf</w:t>
      </w:r>
      <w:r w:rsidRPr="002E4035">
        <w:rPr>
          <w:rFonts w:cs="Calibri"/>
          <w:color w:val="000000"/>
          <w:spacing w:val="-3"/>
          <w:sz w:val="20"/>
          <w:szCs w:val="20"/>
        </w:rPr>
        <w:t>r</w:t>
      </w:r>
      <w:r w:rsidRPr="002E4035">
        <w:rPr>
          <w:rFonts w:cs="Calibri"/>
          <w:color w:val="000000"/>
          <w:sz w:val="20"/>
          <w:szCs w:val="20"/>
        </w:rPr>
        <w:t>astructu</w:t>
      </w:r>
      <w:r w:rsidRPr="002E4035">
        <w:rPr>
          <w:rFonts w:cs="Calibri"/>
          <w:color w:val="000000"/>
          <w:spacing w:val="-5"/>
          <w:sz w:val="20"/>
          <w:szCs w:val="20"/>
        </w:rPr>
        <w:t>r</w:t>
      </w:r>
      <w:r w:rsidRPr="002E4035">
        <w:rPr>
          <w:rFonts w:cs="Calibri"/>
          <w:color w:val="000000"/>
          <w:sz w:val="20"/>
          <w:szCs w:val="20"/>
        </w:rPr>
        <w:t>e is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vided as it is needed.</w:t>
      </w:r>
    </w:p>
    <w:p w:rsidR="005B0DBA" w:rsidRPr="002E4035" w:rsidRDefault="005B0DBA" w:rsidP="00673528">
      <w:pPr>
        <w:spacing w:after="0" w:line="170" w:lineRule="exact"/>
        <w:rPr>
          <w:rFonts w:cs="Calibri"/>
          <w:sz w:val="17"/>
          <w:szCs w:val="17"/>
        </w:rPr>
      </w:pPr>
    </w:p>
    <w:p w:rsidR="005B0DBA" w:rsidRPr="002E4035" w:rsidRDefault="005B0DBA" w:rsidP="00673528">
      <w:pPr>
        <w:spacing w:after="0" w:line="246" w:lineRule="auto"/>
        <w:ind w:right="274"/>
        <w:rPr>
          <w:rFonts w:cs="Calibri"/>
          <w:sz w:val="20"/>
          <w:szCs w:val="20"/>
        </w:rPr>
      </w:pPr>
      <w:r w:rsidRPr="002E4035">
        <w:rPr>
          <w:rFonts w:cs="Calibri"/>
          <w:b/>
          <w:spacing w:val="2"/>
          <w:sz w:val="20"/>
          <w:szCs w:val="20"/>
        </w:rPr>
        <w:t>R2</w:t>
      </w:r>
      <w:r w:rsidRPr="002E4035">
        <w:rPr>
          <w:rFonts w:cs="Calibri"/>
          <w:b/>
          <w:sz w:val="20"/>
          <w:szCs w:val="20"/>
        </w:rPr>
        <w:t>1</w:t>
      </w:r>
      <w:r w:rsidRPr="002E4035">
        <w:rPr>
          <w:rFonts w:cs="Calibri"/>
          <w:color w:val="6D8B3A"/>
          <w:sz w:val="20"/>
          <w:szCs w:val="20"/>
        </w:rPr>
        <w:t>.</w:t>
      </w:r>
      <w:r w:rsidRPr="002E4035">
        <w:rPr>
          <w:rFonts w:cs="Calibri"/>
          <w:color w:val="6D8B3A"/>
          <w:spacing w:val="17"/>
          <w:sz w:val="20"/>
          <w:szCs w:val="20"/>
        </w:rPr>
        <w:t xml:space="preserve"> </w:t>
      </w:r>
      <w:r w:rsidRPr="002E4035">
        <w:rPr>
          <w:rFonts w:cs="Calibri"/>
          <w:color w:val="000000"/>
          <w:sz w:val="20"/>
          <w:szCs w:val="20"/>
        </w:rPr>
        <w:t>Identify suitab</w:t>
      </w:r>
      <w:r w:rsidRPr="002E4035">
        <w:rPr>
          <w:rFonts w:cs="Calibri"/>
          <w:color w:val="000000"/>
          <w:spacing w:val="-2"/>
          <w:sz w:val="20"/>
          <w:szCs w:val="20"/>
        </w:rPr>
        <w:t>l</w:t>
      </w:r>
      <w:r w:rsidRPr="002E4035">
        <w:rPr>
          <w:rFonts w:cs="Calibri"/>
          <w:color w:val="000000"/>
          <w:sz w:val="20"/>
          <w:szCs w:val="20"/>
        </w:rPr>
        <w:t xml:space="preserve">e </w:t>
      </w:r>
      <w:r w:rsidRPr="002E4035">
        <w:rPr>
          <w:rFonts w:cs="Calibri"/>
          <w:color w:val="000000"/>
          <w:spacing w:val="-4"/>
          <w:sz w:val="20"/>
          <w:szCs w:val="20"/>
        </w:rPr>
        <w:t>g</w:t>
      </w:r>
      <w:r w:rsidRPr="002E4035">
        <w:rPr>
          <w:rFonts w:cs="Calibri"/>
          <w:color w:val="000000"/>
          <w:spacing w:val="-1"/>
          <w:sz w:val="20"/>
          <w:szCs w:val="20"/>
        </w:rPr>
        <w:t>ov</w:t>
      </w:r>
      <w:r w:rsidRPr="002E4035">
        <w:rPr>
          <w:rFonts w:cs="Calibri"/>
          <w:color w:val="000000"/>
          <w:sz w:val="20"/>
          <w:szCs w:val="20"/>
        </w:rPr>
        <w:t>ernment and counci</w:t>
      </w:r>
      <w:r w:rsidRPr="002E4035">
        <w:rPr>
          <w:rFonts w:cs="Calibri"/>
          <w:color w:val="000000"/>
          <w:spacing w:val="-9"/>
          <w:sz w:val="20"/>
          <w:szCs w:val="20"/>
        </w:rPr>
        <w:t>l</w:t>
      </w:r>
      <w:r w:rsidRPr="002E4035">
        <w:rPr>
          <w:rFonts w:cs="Calibri"/>
          <w:color w:val="000000"/>
          <w:sz w:val="20"/>
          <w:szCs w:val="20"/>
        </w:rPr>
        <w:t>-owned land and initia</w:t>
      </w:r>
      <w:r w:rsidRPr="002E4035">
        <w:rPr>
          <w:rFonts w:cs="Calibri"/>
          <w:color w:val="000000"/>
          <w:spacing w:val="-1"/>
          <w:sz w:val="20"/>
          <w:szCs w:val="20"/>
        </w:rPr>
        <w:t>t</w:t>
      </w:r>
      <w:r w:rsidRPr="002E4035">
        <w:rPr>
          <w:rFonts w:cs="Calibri"/>
          <w:color w:val="000000"/>
          <w:sz w:val="20"/>
          <w:szCs w:val="20"/>
        </w:rPr>
        <w:t xml:space="preserve">e </w:t>
      </w:r>
      <w:r w:rsidRPr="002E4035">
        <w:rPr>
          <w:rFonts w:cs="Calibri"/>
          <w:color w:val="000000"/>
          <w:spacing w:val="-2"/>
          <w:sz w:val="20"/>
          <w:szCs w:val="20"/>
        </w:rPr>
        <w:t>e</w:t>
      </w:r>
      <w:r w:rsidRPr="002E4035">
        <w:rPr>
          <w:rFonts w:cs="Calibri"/>
          <w:color w:val="000000"/>
          <w:spacing w:val="-3"/>
          <w:sz w:val="20"/>
          <w:szCs w:val="20"/>
        </w:rPr>
        <w:t>x</w:t>
      </w:r>
      <w:r w:rsidRPr="002E4035">
        <w:rPr>
          <w:rFonts w:cs="Calibri"/>
          <w:color w:val="000000"/>
          <w:sz w:val="20"/>
          <w:szCs w:val="20"/>
        </w:rPr>
        <w:t>emplar p</w:t>
      </w:r>
      <w:r w:rsidRPr="002E4035">
        <w:rPr>
          <w:rFonts w:cs="Calibri"/>
          <w:color w:val="000000"/>
          <w:spacing w:val="-5"/>
          <w:sz w:val="20"/>
          <w:szCs w:val="20"/>
        </w:rPr>
        <w:t>r</w:t>
      </w:r>
      <w:r w:rsidRPr="002E4035">
        <w:rPr>
          <w:rFonts w:cs="Calibri"/>
          <w:color w:val="000000"/>
          <w:sz w:val="20"/>
          <w:szCs w:val="20"/>
        </w:rPr>
        <w:t xml:space="preserve">ojects for </w:t>
      </w:r>
      <w:r w:rsidRPr="002E4035">
        <w:rPr>
          <w:rFonts w:cs="Calibri"/>
          <w:color w:val="000000"/>
          <w:spacing w:val="-5"/>
          <w:sz w:val="20"/>
          <w:szCs w:val="20"/>
        </w:rPr>
        <w:t>r</w:t>
      </w:r>
      <w:r w:rsidRPr="002E4035">
        <w:rPr>
          <w:rFonts w:cs="Calibri"/>
          <w:color w:val="000000"/>
          <w:sz w:val="20"/>
          <w:szCs w:val="20"/>
        </w:rPr>
        <w:t>ed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w:t>
      </w:r>
      <w:r w:rsidRPr="002E4035">
        <w:rPr>
          <w:rFonts w:cs="Calibri"/>
          <w:color w:val="000000"/>
          <w:spacing w:val="4"/>
          <w:sz w:val="20"/>
          <w:szCs w:val="20"/>
        </w:rPr>
        <w:t>t</w:t>
      </w:r>
      <w:r w:rsidRPr="002E4035">
        <w:rPr>
          <w:rFonts w:cs="Calibri"/>
          <w:color w:val="000000"/>
          <w:sz w:val="20"/>
          <w:szCs w:val="20"/>
        </w:rPr>
        <w:t>, especial</w:t>
      </w:r>
      <w:r w:rsidRPr="002E4035">
        <w:rPr>
          <w:rFonts w:cs="Calibri"/>
          <w:color w:val="000000"/>
          <w:spacing w:val="-3"/>
          <w:sz w:val="20"/>
          <w:szCs w:val="20"/>
        </w:rPr>
        <w:t>l</w:t>
      </w:r>
      <w:r w:rsidRPr="002E4035">
        <w:rPr>
          <w:rFonts w:cs="Calibri"/>
          <w:color w:val="000000"/>
          <w:sz w:val="20"/>
          <w:szCs w:val="20"/>
        </w:rPr>
        <w:t>y medium density and</w:t>
      </w:r>
      <w:r w:rsidRPr="002E4035">
        <w:rPr>
          <w:rFonts w:cs="Calibri"/>
          <w:color w:val="000000"/>
          <w:spacing w:val="-9"/>
          <w:sz w:val="20"/>
          <w:szCs w:val="20"/>
        </w:rPr>
        <w:t>/</w:t>
      </w:r>
      <w:r w:rsidRPr="002E4035">
        <w:rPr>
          <w:rFonts w:cs="Calibri"/>
          <w:color w:val="000000"/>
          <w:sz w:val="20"/>
          <w:szCs w:val="20"/>
        </w:rPr>
        <w:t>or B</w:t>
      </w:r>
      <w:r w:rsidRPr="002E4035">
        <w:rPr>
          <w:rFonts w:cs="Calibri"/>
          <w:color w:val="000000"/>
          <w:spacing w:val="-5"/>
          <w:sz w:val="20"/>
          <w:szCs w:val="20"/>
        </w:rPr>
        <w:t>r</w:t>
      </w:r>
      <w:r w:rsidRPr="002E4035">
        <w:rPr>
          <w:rFonts w:cs="Calibri"/>
          <w:color w:val="000000"/>
          <w:sz w:val="20"/>
          <w:szCs w:val="20"/>
        </w:rPr>
        <w:t>ownfie</w:t>
      </w:r>
      <w:r w:rsidRPr="002E4035">
        <w:rPr>
          <w:rFonts w:cs="Calibri"/>
          <w:color w:val="000000"/>
          <w:spacing w:val="-2"/>
          <w:sz w:val="20"/>
          <w:szCs w:val="20"/>
        </w:rPr>
        <w:t>l</w:t>
      </w:r>
      <w:r w:rsidRPr="002E4035">
        <w:rPr>
          <w:rFonts w:cs="Calibri"/>
          <w:color w:val="000000"/>
          <w:sz w:val="20"/>
          <w:szCs w:val="20"/>
        </w:rPr>
        <w:t>d</w:t>
      </w:r>
      <w:r w:rsidRPr="002E4035">
        <w:rPr>
          <w:rFonts w:cs="Calibri"/>
          <w:color w:val="000000"/>
          <w:spacing w:val="-6"/>
          <w:sz w:val="20"/>
          <w:szCs w:val="20"/>
        </w:rPr>
        <w:t xml:space="preserve"> </w:t>
      </w:r>
      <w:r w:rsidRPr="002E4035">
        <w:rPr>
          <w:rFonts w:cs="Calibri"/>
          <w:color w:val="000000"/>
          <w:sz w:val="20"/>
          <w:szCs w:val="20"/>
        </w:rPr>
        <w:t>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opments, and as</w:t>
      </w:r>
    </w:p>
    <w:p w:rsidR="005B0DBA" w:rsidRPr="002E4035" w:rsidRDefault="005B0DBA" w:rsidP="00673528">
      <w:pPr>
        <w:spacing w:after="0" w:line="246" w:lineRule="auto"/>
        <w:ind w:right="63"/>
        <w:rPr>
          <w:rFonts w:cs="Calibri"/>
          <w:sz w:val="20"/>
          <w:szCs w:val="20"/>
        </w:rPr>
      </w:pPr>
      <w:r w:rsidRPr="002E4035">
        <w:rPr>
          <w:rFonts w:cs="Calibri"/>
          <w:sz w:val="20"/>
          <w:szCs w:val="20"/>
        </w:rPr>
        <w:t>a m</w:t>
      </w:r>
      <w:r w:rsidRPr="002E4035">
        <w:rPr>
          <w:rFonts w:cs="Calibri"/>
          <w:spacing w:val="1"/>
          <w:sz w:val="20"/>
          <w:szCs w:val="20"/>
        </w:rPr>
        <w:t>e</w:t>
      </w:r>
      <w:r w:rsidRPr="002E4035">
        <w:rPr>
          <w:rFonts w:cs="Calibri"/>
          <w:sz w:val="20"/>
          <w:szCs w:val="20"/>
        </w:rPr>
        <w:t xml:space="preserve">ans </w:t>
      </w:r>
      <w:r w:rsidRPr="002E4035">
        <w:rPr>
          <w:rFonts w:cs="Calibri"/>
          <w:spacing w:val="-1"/>
          <w:sz w:val="20"/>
          <w:szCs w:val="20"/>
        </w:rPr>
        <w:t>t</w:t>
      </w:r>
      <w:r w:rsidRPr="002E4035">
        <w:rPr>
          <w:rFonts w:cs="Calibri"/>
          <w:sz w:val="20"/>
          <w:szCs w:val="20"/>
        </w:rPr>
        <w:t>o incentivise and p</w:t>
      </w:r>
      <w:r w:rsidRPr="002E4035">
        <w:rPr>
          <w:rFonts w:cs="Calibri"/>
          <w:spacing w:val="-5"/>
          <w:sz w:val="20"/>
          <w:szCs w:val="20"/>
        </w:rPr>
        <w:t>r</w:t>
      </w:r>
      <w:r w:rsidRPr="002E4035">
        <w:rPr>
          <w:rFonts w:cs="Calibri"/>
          <w:sz w:val="20"/>
          <w:szCs w:val="20"/>
        </w:rPr>
        <w:t>omo</w:t>
      </w:r>
      <w:r w:rsidRPr="002E4035">
        <w:rPr>
          <w:rFonts w:cs="Calibri"/>
          <w:spacing w:val="-1"/>
          <w:sz w:val="20"/>
          <w:szCs w:val="20"/>
        </w:rPr>
        <w:t>t</w:t>
      </w:r>
      <w:r w:rsidRPr="002E4035">
        <w:rPr>
          <w:rFonts w:cs="Calibri"/>
          <w:sz w:val="20"/>
          <w:szCs w:val="20"/>
        </w:rPr>
        <w:t xml:space="preserve">e such opportunities </w:t>
      </w:r>
      <w:r w:rsidRPr="002E4035">
        <w:rPr>
          <w:rFonts w:cs="Calibri"/>
          <w:spacing w:val="-1"/>
          <w:sz w:val="20"/>
          <w:szCs w:val="20"/>
        </w:rPr>
        <w:t>t</w:t>
      </w:r>
      <w:r w:rsidRPr="002E4035">
        <w:rPr>
          <w:rFonts w:cs="Calibri"/>
          <w:sz w:val="20"/>
          <w:szCs w:val="20"/>
        </w:rPr>
        <w:t>o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w:t>
      </w:r>
      <w:r w:rsidRPr="002E4035">
        <w:rPr>
          <w:rFonts w:cs="Calibri"/>
          <w:spacing w:val="-3"/>
          <w:sz w:val="20"/>
          <w:szCs w:val="20"/>
        </w:rPr>
        <w:t>r</w:t>
      </w:r>
      <w:r w:rsidRPr="002E4035">
        <w:rPr>
          <w:rFonts w:cs="Calibri"/>
          <w:sz w:val="20"/>
          <w:szCs w:val="20"/>
        </w:rPr>
        <w:t>s and the housing mar</w:t>
      </w:r>
      <w:r w:rsidRPr="002E4035">
        <w:rPr>
          <w:rFonts w:cs="Calibri"/>
          <w:spacing w:val="-4"/>
          <w:sz w:val="20"/>
          <w:szCs w:val="20"/>
        </w:rPr>
        <w:t>k</w:t>
      </w:r>
      <w:r w:rsidRPr="002E4035">
        <w:rPr>
          <w:rFonts w:cs="Calibri"/>
          <w:sz w:val="20"/>
          <w:szCs w:val="20"/>
        </w:rPr>
        <w:t>et inc</w:t>
      </w:r>
      <w:r w:rsidRPr="002E4035">
        <w:rPr>
          <w:rFonts w:cs="Calibri"/>
          <w:spacing w:val="-1"/>
          <w:sz w:val="20"/>
          <w:szCs w:val="20"/>
        </w:rPr>
        <w:t>l</w:t>
      </w:r>
      <w:r w:rsidRPr="002E4035">
        <w:rPr>
          <w:rFonts w:cs="Calibri"/>
          <w:sz w:val="20"/>
          <w:szCs w:val="20"/>
        </w:rPr>
        <w:t>uding 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gh opportunities enab</w:t>
      </w:r>
      <w:r w:rsidRPr="002E4035">
        <w:rPr>
          <w:rFonts w:cs="Calibri"/>
          <w:spacing w:val="-2"/>
          <w:sz w:val="20"/>
          <w:szCs w:val="20"/>
        </w:rPr>
        <w:t>l</w:t>
      </w:r>
      <w:r w:rsidRPr="002E4035">
        <w:rPr>
          <w:rFonts w:cs="Calibri"/>
          <w:sz w:val="20"/>
          <w:szCs w:val="20"/>
        </w:rPr>
        <w:t xml:space="preserve">ed </w:t>
      </w:r>
      <w:r w:rsidRPr="002E4035">
        <w:rPr>
          <w:rFonts w:cs="Calibri"/>
          <w:spacing w:val="-1"/>
          <w:sz w:val="20"/>
          <w:szCs w:val="20"/>
        </w:rPr>
        <w:t>b</w:t>
      </w:r>
      <w:r w:rsidRPr="002E4035">
        <w:rPr>
          <w:rFonts w:cs="Calibri"/>
          <w:sz w:val="20"/>
          <w:szCs w:val="20"/>
        </w:rPr>
        <w:t>y associa</w:t>
      </w:r>
      <w:r w:rsidRPr="002E4035">
        <w:rPr>
          <w:rFonts w:cs="Calibri"/>
          <w:spacing w:val="-1"/>
          <w:sz w:val="20"/>
          <w:szCs w:val="20"/>
        </w:rPr>
        <w:t>t</w:t>
      </w:r>
      <w:r w:rsidRPr="002E4035">
        <w:rPr>
          <w:rFonts w:cs="Calibri"/>
          <w:sz w:val="20"/>
          <w:szCs w:val="20"/>
        </w:rPr>
        <w:t>ed density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 amendments. This m</w:t>
      </w:r>
      <w:r w:rsidRPr="002E4035">
        <w:rPr>
          <w:rFonts w:cs="Calibri"/>
          <w:spacing w:val="-2"/>
          <w:sz w:val="20"/>
          <w:szCs w:val="20"/>
        </w:rPr>
        <w:t>a</w:t>
      </w:r>
      <w:r w:rsidRPr="002E4035">
        <w:rPr>
          <w:rFonts w:cs="Calibri"/>
          <w:sz w:val="20"/>
          <w:szCs w:val="20"/>
        </w:rPr>
        <w:t xml:space="preserve">y focus on the </w:t>
      </w:r>
      <w:r w:rsidRPr="002E4035">
        <w:rPr>
          <w:rFonts w:cs="Calibri"/>
          <w:spacing w:val="-1"/>
          <w:sz w:val="20"/>
          <w:szCs w:val="20"/>
        </w:rPr>
        <w:t>6</w:t>
      </w:r>
      <w:r w:rsidRPr="002E4035">
        <w:rPr>
          <w:rFonts w:cs="Calibri"/>
          <w:spacing w:val="-3"/>
          <w:sz w:val="20"/>
          <w:szCs w:val="20"/>
        </w:rPr>
        <w:t>,</w:t>
      </w:r>
      <w:r w:rsidRPr="002E4035">
        <w:rPr>
          <w:rFonts w:cs="Calibri"/>
          <w:sz w:val="20"/>
          <w:szCs w:val="20"/>
        </w:rPr>
        <w:t>000 p</w:t>
      </w:r>
      <w:r w:rsidRPr="002E4035">
        <w:rPr>
          <w:rFonts w:cs="Calibri"/>
          <w:spacing w:val="-5"/>
          <w:sz w:val="20"/>
          <w:szCs w:val="20"/>
        </w:rPr>
        <w:t>r</w:t>
      </w:r>
      <w:r w:rsidRPr="002E4035">
        <w:rPr>
          <w:rFonts w:cs="Calibri"/>
          <w:sz w:val="20"/>
          <w:szCs w:val="20"/>
        </w:rPr>
        <w:t xml:space="preserve">operties owned and </w:t>
      </w:r>
      <w:r w:rsidRPr="002E4035">
        <w:rPr>
          <w:rFonts w:cs="Calibri"/>
          <w:spacing w:val="-2"/>
          <w:sz w:val="20"/>
          <w:szCs w:val="20"/>
        </w:rPr>
        <w:t>l</w:t>
      </w:r>
      <w:r w:rsidRPr="002E4035">
        <w:rPr>
          <w:rFonts w:cs="Calibri"/>
          <w:spacing w:val="1"/>
          <w:sz w:val="20"/>
          <w:szCs w:val="20"/>
        </w:rPr>
        <w:t>e</w:t>
      </w:r>
      <w:r w:rsidRPr="002E4035">
        <w:rPr>
          <w:rFonts w:cs="Calibri"/>
          <w:sz w:val="20"/>
          <w:szCs w:val="20"/>
        </w:rPr>
        <w:t xml:space="preserve">ased </w:t>
      </w:r>
      <w:r w:rsidRPr="002E4035">
        <w:rPr>
          <w:rFonts w:cs="Calibri"/>
          <w:spacing w:val="-1"/>
          <w:sz w:val="20"/>
          <w:szCs w:val="20"/>
        </w:rPr>
        <w:t>b</w:t>
      </w:r>
      <w:r w:rsidRPr="002E4035">
        <w:rPr>
          <w:rFonts w:cs="Calibri"/>
          <w:sz w:val="20"/>
          <w:szCs w:val="20"/>
        </w:rPr>
        <w:t xml:space="preserve">y Housing New </w:t>
      </w:r>
      <w:r w:rsidRPr="002E4035">
        <w:rPr>
          <w:rFonts w:cs="Calibri"/>
          <w:spacing w:val="-1"/>
          <w:sz w:val="20"/>
          <w:szCs w:val="20"/>
        </w:rPr>
        <w:t>Z</w:t>
      </w:r>
      <w:r w:rsidRPr="002E4035">
        <w:rPr>
          <w:rFonts w:cs="Calibri"/>
          <w:spacing w:val="1"/>
          <w:sz w:val="20"/>
          <w:szCs w:val="20"/>
        </w:rPr>
        <w:t>e</w:t>
      </w:r>
      <w:r w:rsidRPr="002E4035">
        <w:rPr>
          <w:rFonts w:cs="Calibri"/>
          <w:sz w:val="20"/>
          <w:szCs w:val="20"/>
        </w:rPr>
        <w:t xml:space="preserve">aland, and joint </w:t>
      </w:r>
      <w:r w:rsidRPr="002E4035">
        <w:rPr>
          <w:rFonts w:cs="Calibri"/>
          <w:spacing w:val="-1"/>
          <w:sz w:val="20"/>
          <w:szCs w:val="20"/>
        </w:rPr>
        <w:t>v</w:t>
      </w:r>
      <w:r w:rsidRPr="002E4035">
        <w:rPr>
          <w:rFonts w:cs="Calibri"/>
          <w:sz w:val="20"/>
          <w:szCs w:val="20"/>
        </w:rPr>
        <w:t>entu</w:t>
      </w:r>
      <w:r w:rsidRPr="002E4035">
        <w:rPr>
          <w:rFonts w:cs="Calibri"/>
          <w:spacing w:val="-5"/>
          <w:sz w:val="20"/>
          <w:szCs w:val="20"/>
        </w:rPr>
        <w:t>r</w:t>
      </w:r>
      <w:r w:rsidRPr="002E4035">
        <w:rPr>
          <w:rFonts w:cs="Calibri"/>
          <w:sz w:val="20"/>
          <w:szCs w:val="20"/>
        </w:rPr>
        <w:t>es as part of a packa</w:t>
      </w:r>
      <w:r w:rsidRPr="002E4035">
        <w:rPr>
          <w:rFonts w:cs="Calibri"/>
          <w:spacing w:val="-4"/>
          <w:sz w:val="20"/>
          <w:szCs w:val="20"/>
        </w:rPr>
        <w:t>g</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deli</w:t>
      </w:r>
      <w:r w:rsidRPr="002E4035">
        <w:rPr>
          <w:rFonts w:cs="Calibri"/>
          <w:spacing w:val="-1"/>
          <w:sz w:val="20"/>
          <w:szCs w:val="20"/>
        </w:rPr>
        <w:t>v</w:t>
      </w:r>
      <w:r w:rsidRPr="002E4035">
        <w:rPr>
          <w:rFonts w:cs="Calibri"/>
          <w:sz w:val="20"/>
          <w:szCs w:val="20"/>
        </w:rPr>
        <w:t>er quality social and affo</w:t>
      </w:r>
      <w:r w:rsidRPr="002E4035">
        <w:rPr>
          <w:rFonts w:cs="Calibri"/>
          <w:spacing w:val="-5"/>
          <w:sz w:val="20"/>
          <w:szCs w:val="20"/>
        </w:rPr>
        <w:t>r</w:t>
      </w:r>
      <w:r w:rsidRPr="002E4035">
        <w:rPr>
          <w:rFonts w:cs="Calibri"/>
          <w:sz w:val="20"/>
          <w:szCs w:val="20"/>
        </w:rPr>
        <w:t>dab</w:t>
      </w:r>
      <w:r w:rsidRPr="002E4035">
        <w:rPr>
          <w:rFonts w:cs="Calibri"/>
          <w:spacing w:val="-2"/>
          <w:sz w:val="20"/>
          <w:szCs w:val="20"/>
        </w:rPr>
        <w:t>l</w:t>
      </w:r>
      <w:r w:rsidRPr="002E4035">
        <w:rPr>
          <w:rFonts w:cs="Calibri"/>
          <w:sz w:val="20"/>
          <w:szCs w:val="20"/>
        </w:rPr>
        <w:t>e</w:t>
      </w:r>
      <w:r w:rsidRPr="002E4035">
        <w:rPr>
          <w:rFonts w:cs="Calibri"/>
          <w:spacing w:val="-7"/>
          <w:sz w:val="20"/>
          <w:szCs w:val="20"/>
        </w:rPr>
        <w:t xml:space="preserve"> </w:t>
      </w:r>
      <w:r w:rsidRPr="002E4035">
        <w:rPr>
          <w:rFonts w:cs="Calibri"/>
          <w:sz w:val="20"/>
          <w:szCs w:val="20"/>
        </w:rPr>
        <w:t>housin</w:t>
      </w:r>
      <w:r w:rsidRPr="002E4035">
        <w:rPr>
          <w:rFonts w:cs="Calibri"/>
          <w:spacing w:val="-2"/>
          <w:sz w:val="20"/>
          <w:szCs w:val="20"/>
        </w:rPr>
        <w:t>g</w:t>
      </w:r>
      <w:r w:rsidRPr="002E4035">
        <w:rPr>
          <w:rFonts w:cs="Calibri"/>
          <w:sz w:val="20"/>
          <w:szCs w:val="20"/>
        </w:rPr>
        <w:t>.</w:t>
      </w:r>
    </w:p>
    <w:p w:rsidR="005B0DBA" w:rsidRPr="002E4035" w:rsidRDefault="005B0DBA" w:rsidP="005113E1">
      <w:pPr>
        <w:ind w:right="-20"/>
        <w:rPr>
          <w:rFonts w:cs="Calibri"/>
        </w:rPr>
      </w:pPr>
    </w:p>
    <w:p w:rsidR="005B0DBA" w:rsidRPr="002E4035" w:rsidRDefault="005B0DBA" w:rsidP="00673528">
      <w:pPr>
        <w:ind w:right="-20"/>
        <w:rPr>
          <w:rFonts w:cs="Calibri"/>
          <w:b/>
          <w:bCs/>
          <w:sz w:val="24"/>
          <w:szCs w:val="24"/>
        </w:rPr>
      </w:pPr>
      <w:r w:rsidRPr="002E4035">
        <w:rPr>
          <w:rFonts w:cs="Calibri"/>
          <w:b/>
          <w:bCs/>
          <w:spacing w:val="-7"/>
          <w:sz w:val="24"/>
          <w:szCs w:val="24"/>
        </w:rPr>
        <w:t>P</w:t>
      </w:r>
      <w:r w:rsidRPr="002E4035">
        <w:rPr>
          <w:rFonts w:cs="Calibri"/>
          <w:b/>
          <w:bCs/>
          <w:sz w:val="24"/>
          <w:szCs w:val="24"/>
        </w:rPr>
        <w:t>riority 6 –</w:t>
      </w:r>
      <w:r w:rsidRPr="002E4035">
        <w:rPr>
          <w:rFonts w:cs="Calibri"/>
          <w:b/>
          <w:bCs/>
          <w:spacing w:val="40"/>
          <w:sz w:val="24"/>
          <w:szCs w:val="24"/>
        </w:rPr>
        <w:t xml:space="preserve"> </w:t>
      </w:r>
      <w:r w:rsidRPr="002E4035">
        <w:rPr>
          <w:rFonts w:cs="Calibri"/>
          <w:b/>
          <w:bCs/>
          <w:sz w:val="24"/>
          <w:szCs w:val="24"/>
        </w:rPr>
        <w:t>Inc</w:t>
      </w:r>
      <w:r w:rsidRPr="002E4035">
        <w:rPr>
          <w:rFonts w:cs="Calibri"/>
          <w:b/>
          <w:bCs/>
          <w:spacing w:val="-7"/>
          <w:sz w:val="24"/>
          <w:szCs w:val="24"/>
        </w:rPr>
        <w:t>r</w:t>
      </w:r>
      <w:r w:rsidRPr="002E4035">
        <w:rPr>
          <w:rFonts w:cs="Calibri"/>
          <w:b/>
          <w:bCs/>
          <w:sz w:val="24"/>
          <w:szCs w:val="24"/>
        </w:rPr>
        <w:t xml:space="preserve">ease housing choice </w:t>
      </w:r>
      <w:r w:rsidRPr="002E4035">
        <w:rPr>
          <w:rFonts w:cs="Calibri"/>
          <w:b/>
          <w:bCs/>
          <w:spacing w:val="-4"/>
          <w:sz w:val="24"/>
          <w:szCs w:val="24"/>
        </w:rPr>
        <w:t>t</w:t>
      </w:r>
      <w:r w:rsidRPr="002E4035">
        <w:rPr>
          <w:rFonts w:cs="Calibri"/>
          <w:b/>
          <w:bCs/>
          <w:sz w:val="24"/>
          <w:szCs w:val="24"/>
        </w:rPr>
        <w:t>o suppo</w:t>
      </w:r>
      <w:r w:rsidRPr="002E4035">
        <w:rPr>
          <w:rFonts w:cs="Calibri"/>
          <w:b/>
          <w:bCs/>
          <w:spacing w:val="5"/>
          <w:sz w:val="24"/>
          <w:szCs w:val="24"/>
        </w:rPr>
        <w:t>r</w:t>
      </w:r>
      <w:r w:rsidRPr="002E4035">
        <w:rPr>
          <w:rFonts w:cs="Calibri"/>
          <w:b/>
          <w:bCs/>
          <w:sz w:val="24"/>
          <w:szCs w:val="24"/>
        </w:rPr>
        <w:t>t the recovery</w:t>
      </w:r>
    </w:p>
    <w:p w:rsidR="005B0DBA" w:rsidRPr="002E4035" w:rsidRDefault="005B0DBA" w:rsidP="00673528">
      <w:pPr>
        <w:spacing w:after="0" w:line="246" w:lineRule="auto"/>
        <w:ind w:right="-20"/>
        <w:rPr>
          <w:rFonts w:cs="Calibri"/>
          <w:sz w:val="20"/>
          <w:szCs w:val="20"/>
        </w:rPr>
      </w:pPr>
      <w:r w:rsidRPr="002E4035">
        <w:rPr>
          <w:rFonts w:cs="Calibri"/>
          <w:sz w:val="20"/>
          <w:szCs w:val="20"/>
        </w:rPr>
        <w:t xml:space="preserve">As a </w:t>
      </w:r>
      <w:r w:rsidRPr="002E4035">
        <w:rPr>
          <w:rFonts w:cs="Calibri"/>
          <w:spacing w:val="-5"/>
          <w:sz w:val="20"/>
          <w:szCs w:val="20"/>
        </w:rPr>
        <w:t>r</w:t>
      </w:r>
      <w:r w:rsidRPr="002E4035">
        <w:rPr>
          <w:rFonts w:cs="Calibri"/>
          <w:sz w:val="20"/>
          <w:szCs w:val="20"/>
        </w:rPr>
        <w:t xml:space="preserve">esult of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the</w:t>
      </w:r>
      <w:r w:rsidRPr="002E4035">
        <w:rPr>
          <w:rFonts w:cs="Calibri"/>
          <w:spacing w:val="-5"/>
          <w:sz w:val="20"/>
          <w:szCs w:val="20"/>
        </w:rPr>
        <w:t>r</w:t>
      </w:r>
      <w:r w:rsidRPr="002E4035">
        <w:rPr>
          <w:rFonts w:cs="Calibri"/>
          <w:sz w:val="20"/>
          <w:szCs w:val="20"/>
        </w:rPr>
        <w:t xml:space="preserve">e has been a </w:t>
      </w:r>
      <w:r w:rsidRPr="002E4035">
        <w:rPr>
          <w:rFonts w:cs="Calibri"/>
          <w:spacing w:val="-5"/>
          <w:sz w:val="20"/>
          <w:szCs w:val="20"/>
        </w:rPr>
        <w:t>r</w:t>
      </w:r>
      <w:r w:rsidRPr="002E4035">
        <w:rPr>
          <w:rFonts w:cs="Calibri"/>
          <w:sz w:val="20"/>
          <w:szCs w:val="20"/>
        </w:rPr>
        <w:t>e</w:t>
      </w:r>
      <w:r w:rsidRPr="002E4035">
        <w:rPr>
          <w:rFonts w:cs="Calibri"/>
          <w:spacing w:val="4"/>
          <w:sz w:val="20"/>
          <w:szCs w:val="20"/>
        </w:rPr>
        <w:t>d</w:t>
      </w:r>
      <w:r w:rsidRPr="002E4035">
        <w:rPr>
          <w:rFonts w:cs="Calibri"/>
          <w:sz w:val="20"/>
          <w:szCs w:val="20"/>
        </w:rPr>
        <w:t xml:space="preserve">uction in the </w:t>
      </w:r>
      <w:r w:rsidRPr="002E4035">
        <w:rPr>
          <w:rFonts w:cs="Calibri"/>
          <w:spacing w:val="-3"/>
          <w:sz w:val="20"/>
          <w:szCs w:val="20"/>
        </w:rPr>
        <w:t>r</w:t>
      </w:r>
      <w:r w:rsidRPr="002E4035">
        <w:rPr>
          <w:rFonts w:cs="Calibri"/>
          <w:sz w:val="20"/>
          <w:szCs w:val="20"/>
        </w:rPr>
        <w:t>an</w:t>
      </w:r>
      <w:r w:rsidRPr="002E4035">
        <w:rPr>
          <w:rFonts w:cs="Calibri"/>
          <w:spacing w:val="-4"/>
          <w:sz w:val="20"/>
          <w:szCs w:val="20"/>
        </w:rPr>
        <w:t>g</w:t>
      </w:r>
      <w:r w:rsidRPr="002E4035">
        <w:rPr>
          <w:rFonts w:cs="Calibri"/>
          <w:sz w:val="20"/>
          <w:szCs w:val="20"/>
        </w:rPr>
        <w:t xml:space="preserve">e of housing types </w:t>
      </w:r>
      <w:r w:rsidRPr="002E4035">
        <w:rPr>
          <w:rFonts w:cs="Calibri"/>
          <w:spacing w:val="-2"/>
          <w:sz w:val="20"/>
          <w:szCs w:val="20"/>
        </w:rPr>
        <w:t>a</w:t>
      </w:r>
      <w:r w:rsidRPr="002E4035">
        <w:rPr>
          <w:rFonts w:cs="Calibri"/>
          <w:sz w:val="20"/>
          <w:szCs w:val="20"/>
        </w:rPr>
        <w:t>vailab</w:t>
      </w:r>
      <w:r w:rsidRPr="002E4035">
        <w:rPr>
          <w:rFonts w:cs="Calibri"/>
          <w:spacing w:val="-2"/>
          <w:sz w:val="20"/>
          <w:szCs w:val="20"/>
        </w:rPr>
        <w:t>l</w:t>
      </w:r>
      <w:r w:rsidRPr="002E4035">
        <w:rPr>
          <w:rFonts w:cs="Calibri"/>
          <w:sz w:val="20"/>
          <w:szCs w:val="20"/>
        </w:rPr>
        <w:t>e, particular</w:t>
      </w:r>
      <w:r w:rsidRPr="002E4035">
        <w:rPr>
          <w:rFonts w:cs="Calibri"/>
          <w:spacing w:val="-3"/>
          <w:sz w:val="20"/>
          <w:szCs w:val="20"/>
        </w:rPr>
        <w:t>l</w:t>
      </w:r>
      <w:r w:rsidRPr="002E4035">
        <w:rPr>
          <w:rFonts w:cs="Calibri"/>
          <w:sz w:val="20"/>
          <w:szCs w:val="20"/>
        </w:rPr>
        <w:t xml:space="preserve">y medium-density types of housing (such as </w:t>
      </w:r>
      <w:r w:rsidRPr="002E4035">
        <w:rPr>
          <w:rFonts w:cs="Calibri"/>
          <w:spacing w:val="-1"/>
          <w:sz w:val="20"/>
          <w:szCs w:val="20"/>
        </w:rPr>
        <w:t>t</w:t>
      </w:r>
      <w:r w:rsidRPr="002E4035">
        <w:rPr>
          <w:rFonts w:cs="Calibri"/>
          <w:sz w:val="20"/>
          <w:szCs w:val="20"/>
        </w:rPr>
        <w:t>er</w:t>
      </w:r>
      <w:r w:rsidRPr="002E4035">
        <w:rPr>
          <w:rFonts w:cs="Calibri"/>
          <w:spacing w:val="-3"/>
          <w:sz w:val="20"/>
          <w:szCs w:val="20"/>
        </w:rPr>
        <w:t>r</w:t>
      </w:r>
      <w:r w:rsidRPr="002E4035">
        <w:rPr>
          <w:rFonts w:cs="Calibri"/>
          <w:sz w:val="20"/>
          <w:szCs w:val="20"/>
        </w:rPr>
        <w:t xml:space="preserve">ace and </w:t>
      </w:r>
      <w:r w:rsidRPr="002E4035">
        <w:rPr>
          <w:rFonts w:cs="Calibri"/>
          <w:spacing w:val="-1"/>
          <w:sz w:val="20"/>
          <w:szCs w:val="20"/>
        </w:rPr>
        <w:t>t</w:t>
      </w:r>
      <w:r w:rsidRPr="002E4035">
        <w:rPr>
          <w:rFonts w:cs="Calibri"/>
          <w:sz w:val="20"/>
          <w:szCs w:val="20"/>
        </w:rPr>
        <w:t xml:space="preserve">own houses) in the CBD and </w:t>
      </w:r>
      <w:r w:rsidRPr="002E4035">
        <w:rPr>
          <w:rFonts w:cs="Calibri"/>
          <w:spacing w:val="1"/>
          <w:sz w:val="20"/>
          <w:szCs w:val="20"/>
        </w:rPr>
        <w:t>e</w:t>
      </w:r>
      <w:r w:rsidRPr="002E4035">
        <w:rPr>
          <w:rFonts w:cs="Calibri"/>
          <w:sz w:val="20"/>
          <w:szCs w:val="20"/>
        </w:rPr>
        <w:t>as</w:t>
      </w:r>
      <w:r w:rsidRPr="002E4035">
        <w:rPr>
          <w:rFonts w:cs="Calibri"/>
          <w:spacing w:val="-1"/>
          <w:sz w:val="20"/>
          <w:szCs w:val="20"/>
        </w:rPr>
        <w:t>t</w:t>
      </w:r>
      <w:r w:rsidRPr="002E4035">
        <w:rPr>
          <w:rFonts w:cs="Calibri"/>
          <w:sz w:val="20"/>
          <w:szCs w:val="20"/>
        </w:rPr>
        <w:t>ern suburbs. A la</w:t>
      </w:r>
      <w:r w:rsidRPr="002E4035">
        <w:rPr>
          <w:rFonts w:cs="Calibri"/>
          <w:spacing w:val="-3"/>
          <w:sz w:val="20"/>
          <w:szCs w:val="20"/>
        </w:rPr>
        <w:t>r</w:t>
      </w:r>
      <w:r w:rsidRPr="002E4035">
        <w:rPr>
          <w:rFonts w:cs="Calibri"/>
          <w:spacing w:val="-4"/>
          <w:sz w:val="20"/>
          <w:szCs w:val="20"/>
        </w:rPr>
        <w:t>g</w:t>
      </w:r>
      <w:r w:rsidRPr="002E4035">
        <w:rPr>
          <w:rFonts w:cs="Calibri"/>
          <w:sz w:val="20"/>
          <w:szCs w:val="20"/>
        </w:rPr>
        <w:t>e p</w:t>
      </w:r>
      <w:r w:rsidRPr="002E4035">
        <w:rPr>
          <w:rFonts w:cs="Calibri"/>
          <w:spacing w:val="-5"/>
          <w:sz w:val="20"/>
          <w:szCs w:val="20"/>
        </w:rPr>
        <w:t>r</w:t>
      </w:r>
      <w:r w:rsidRPr="002E4035">
        <w:rPr>
          <w:rFonts w:cs="Calibri"/>
          <w:sz w:val="20"/>
          <w:szCs w:val="20"/>
        </w:rPr>
        <w:t>oportion of new housing pos</w:t>
      </w:r>
      <w:r w:rsidRPr="002E4035">
        <w:rPr>
          <w:rFonts w:cs="Calibri"/>
          <w:spacing w:val="-11"/>
          <w:sz w:val="20"/>
          <w:szCs w:val="20"/>
        </w:rPr>
        <w:t>t</w:t>
      </w:r>
      <w:r w:rsidRPr="002E4035">
        <w:rPr>
          <w:rFonts w:cs="Calibri"/>
          <w:sz w:val="20"/>
          <w:szCs w:val="20"/>
        </w:rPr>
        <w:t>-</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is </w:t>
      </w:r>
      <w:r w:rsidRPr="002E4035">
        <w:rPr>
          <w:rFonts w:cs="Calibri"/>
          <w:spacing w:val="-2"/>
          <w:sz w:val="20"/>
          <w:szCs w:val="20"/>
        </w:rPr>
        <w:t>l</w:t>
      </w:r>
      <w:r w:rsidRPr="002E4035">
        <w:rPr>
          <w:rFonts w:cs="Calibri"/>
          <w:sz w:val="20"/>
          <w:szCs w:val="20"/>
        </w:rPr>
        <w:t>o</w:t>
      </w:r>
      <w:r w:rsidRPr="002E4035">
        <w:rPr>
          <w:rFonts w:cs="Calibri"/>
          <w:spacing w:val="-3"/>
          <w:sz w:val="20"/>
          <w:szCs w:val="20"/>
        </w:rPr>
        <w:t>w</w:t>
      </w:r>
      <w:r w:rsidRPr="002E4035">
        <w:rPr>
          <w:rFonts w:cs="Calibri"/>
          <w:sz w:val="20"/>
          <w:szCs w:val="20"/>
        </w:rPr>
        <w:t>- density G</w:t>
      </w:r>
      <w:r w:rsidRPr="002E4035">
        <w:rPr>
          <w:rFonts w:cs="Calibri"/>
          <w:spacing w:val="-5"/>
          <w:sz w:val="20"/>
          <w:szCs w:val="20"/>
        </w:rPr>
        <w:t>r</w:t>
      </w:r>
      <w:r w:rsidRPr="002E4035">
        <w:rPr>
          <w:rFonts w:cs="Calibri"/>
          <w:sz w:val="20"/>
          <w:szCs w:val="20"/>
        </w:rPr>
        <w:t>eenfie</w:t>
      </w:r>
      <w:r w:rsidRPr="002E4035">
        <w:rPr>
          <w:rFonts w:cs="Calibri"/>
          <w:spacing w:val="-2"/>
          <w:sz w:val="20"/>
          <w:szCs w:val="20"/>
        </w:rPr>
        <w:t>l</w:t>
      </w:r>
      <w:r w:rsidRPr="002E4035">
        <w:rPr>
          <w:rFonts w:cs="Calibri"/>
          <w:sz w:val="20"/>
          <w:szCs w:val="20"/>
        </w:rPr>
        <w:t>d</w:t>
      </w:r>
      <w:r w:rsidRPr="002E4035">
        <w:rPr>
          <w:rFonts w:cs="Calibri"/>
          <w:spacing w:val="-5"/>
          <w:sz w:val="20"/>
          <w:szCs w:val="20"/>
        </w:rPr>
        <w:t xml:space="preserve"> </w:t>
      </w:r>
      <w:r w:rsidRPr="002E4035">
        <w:rPr>
          <w:rFonts w:cs="Calibri"/>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w:t>
      </w:r>
    </w:p>
    <w:p w:rsidR="005B0DBA" w:rsidRPr="002E4035" w:rsidRDefault="005B0DBA" w:rsidP="00673528">
      <w:pPr>
        <w:spacing w:after="0" w:line="170" w:lineRule="exact"/>
        <w:ind w:right="-20"/>
        <w:rPr>
          <w:rFonts w:cs="Calibri"/>
          <w:sz w:val="17"/>
          <w:szCs w:val="17"/>
        </w:rPr>
      </w:pPr>
    </w:p>
    <w:p w:rsidR="005B0DBA" w:rsidRPr="002E4035" w:rsidRDefault="005B0DBA" w:rsidP="00673528">
      <w:pPr>
        <w:spacing w:after="0" w:line="246" w:lineRule="auto"/>
        <w:ind w:right="-20"/>
        <w:rPr>
          <w:rFonts w:cs="Calibri"/>
          <w:sz w:val="20"/>
          <w:szCs w:val="20"/>
        </w:rPr>
      </w:pPr>
      <w:r w:rsidRPr="002E4035">
        <w:rPr>
          <w:rFonts w:cs="Calibri"/>
          <w:sz w:val="20"/>
          <w:szCs w:val="20"/>
        </w:rPr>
        <w:t>Incenti</w:t>
      </w:r>
      <w:r w:rsidRPr="002E4035">
        <w:rPr>
          <w:rFonts w:cs="Calibri"/>
          <w:spacing w:val="-1"/>
          <w:sz w:val="20"/>
          <w:szCs w:val="20"/>
        </w:rPr>
        <w:t>v</w:t>
      </w:r>
      <w:r w:rsidRPr="002E4035">
        <w:rPr>
          <w:rFonts w:cs="Calibri"/>
          <w:sz w:val="20"/>
          <w:szCs w:val="20"/>
        </w:rPr>
        <w:t xml:space="preserve">es will be needed </w:t>
      </w:r>
      <w:r w:rsidRPr="002E4035">
        <w:rPr>
          <w:rFonts w:cs="Calibri"/>
          <w:spacing w:val="-1"/>
          <w:sz w:val="20"/>
          <w:szCs w:val="20"/>
        </w:rPr>
        <w:t>t</w:t>
      </w:r>
      <w:r w:rsidRPr="002E4035">
        <w:rPr>
          <w:rFonts w:cs="Calibri"/>
          <w:sz w:val="20"/>
          <w:szCs w:val="20"/>
        </w:rPr>
        <w:t>o encou</w:t>
      </w:r>
      <w:r w:rsidRPr="002E4035">
        <w:rPr>
          <w:rFonts w:cs="Calibri"/>
          <w:spacing w:val="-3"/>
          <w:sz w:val="20"/>
          <w:szCs w:val="20"/>
        </w:rPr>
        <w:t>r</w:t>
      </w:r>
      <w:r w:rsidRPr="002E4035">
        <w:rPr>
          <w:rFonts w:cs="Calibri"/>
          <w:sz w:val="20"/>
          <w:szCs w:val="20"/>
        </w:rPr>
        <w:t>a</w:t>
      </w:r>
      <w:r w:rsidRPr="002E4035">
        <w:rPr>
          <w:rFonts w:cs="Calibri"/>
          <w:spacing w:val="-4"/>
          <w:sz w:val="20"/>
          <w:szCs w:val="20"/>
        </w:rPr>
        <w:t>g</w:t>
      </w:r>
      <w:r w:rsidRPr="002E4035">
        <w:rPr>
          <w:rFonts w:cs="Calibri"/>
          <w:sz w:val="20"/>
          <w:szCs w:val="20"/>
        </w:rPr>
        <w:t xml:space="preserve">e a </w:t>
      </w:r>
      <w:r w:rsidRPr="002E4035">
        <w:rPr>
          <w:rFonts w:cs="Calibri"/>
          <w:spacing w:val="-3"/>
          <w:sz w:val="20"/>
          <w:szCs w:val="20"/>
        </w:rPr>
        <w:t>r</w:t>
      </w:r>
      <w:r w:rsidRPr="002E4035">
        <w:rPr>
          <w:rFonts w:cs="Calibri"/>
          <w:sz w:val="20"/>
          <w:szCs w:val="20"/>
        </w:rPr>
        <w:t>an</w:t>
      </w:r>
      <w:r w:rsidRPr="002E4035">
        <w:rPr>
          <w:rFonts w:cs="Calibri"/>
          <w:spacing w:val="-4"/>
          <w:sz w:val="20"/>
          <w:szCs w:val="20"/>
        </w:rPr>
        <w:t>g</w:t>
      </w:r>
      <w:r w:rsidRPr="002E4035">
        <w:rPr>
          <w:rFonts w:cs="Calibri"/>
          <w:sz w:val="20"/>
          <w:szCs w:val="20"/>
        </w:rPr>
        <w:t xml:space="preserve">e of housing types. </w:t>
      </w:r>
      <w:r w:rsidRPr="002E4035">
        <w:rPr>
          <w:rFonts w:cs="Calibri"/>
          <w:spacing w:val="-10"/>
          <w:sz w:val="20"/>
          <w:szCs w:val="20"/>
        </w:rPr>
        <w:t>T</w:t>
      </w:r>
      <w:r w:rsidRPr="002E4035">
        <w:rPr>
          <w:rFonts w:cs="Calibri"/>
          <w:sz w:val="20"/>
          <w:szCs w:val="20"/>
        </w:rPr>
        <w:t xml:space="preserve">o </w:t>
      </w:r>
      <w:r w:rsidRPr="002E4035">
        <w:rPr>
          <w:rFonts w:cs="Calibri"/>
          <w:spacing w:val="-4"/>
          <w:sz w:val="20"/>
          <w:szCs w:val="20"/>
        </w:rPr>
        <w:t>g</w:t>
      </w:r>
      <w:r w:rsidRPr="002E4035">
        <w:rPr>
          <w:rFonts w:cs="Calibri"/>
          <w:sz w:val="20"/>
          <w:szCs w:val="20"/>
        </w:rPr>
        <w:t>et incenti</w:t>
      </w:r>
      <w:r w:rsidRPr="002E4035">
        <w:rPr>
          <w:rFonts w:cs="Calibri"/>
          <w:spacing w:val="-1"/>
          <w:sz w:val="20"/>
          <w:szCs w:val="20"/>
        </w:rPr>
        <w:t>v</w:t>
      </w:r>
      <w:r w:rsidRPr="002E4035">
        <w:rPr>
          <w:rFonts w:cs="Calibri"/>
          <w:sz w:val="20"/>
          <w:szCs w:val="20"/>
        </w:rPr>
        <w:t>es righ</w:t>
      </w:r>
      <w:r w:rsidRPr="002E4035">
        <w:rPr>
          <w:rFonts w:cs="Calibri"/>
          <w:spacing w:val="4"/>
          <w:sz w:val="20"/>
          <w:szCs w:val="20"/>
        </w:rPr>
        <w:t>t</w:t>
      </w:r>
      <w:r w:rsidRPr="002E4035">
        <w:rPr>
          <w:rFonts w:cs="Calibri"/>
          <w:sz w:val="20"/>
          <w:szCs w:val="20"/>
        </w:rPr>
        <w:t xml:space="preserve">, a </w:t>
      </w:r>
      <w:r w:rsidRPr="002E4035">
        <w:rPr>
          <w:rFonts w:cs="Calibri"/>
          <w:spacing w:val="-5"/>
          <w:sz w:val="20"/>
          <w:szCs w:val="20"/>
        </w:rPr>
        <w:t>r</w:t>
      </w:r>
      <w:r w:rsidRPr="002E4035">
        <w:rPr>
          <w:rFonts w:cs="Calibri"/>
          <w:spacing w:val="-1"/>
          <w:sz w:val="20"/>
          <w:szCs w:val="20"/>
        </w:rPr>
        <w:t>e</w:t>
      </w:r>
      <w:r w:rsidRPr="002E4035">
        <w:rPr>
          <w:rFonts w:cs="Calibri"/>
          <w:sz w:val="20"/>
          <w:szCs w:val="20"/>
        </w:rPr>
        <w:t>view of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opment contributions will be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ed. Other m</w:t>
      </w:r>
      <w:r w:rsidRPr="002E4035">
        <w:rPr>
          <w:rFonts w:cs="Calibri"/>
          <w:spacing w:val="1"/>
          <w:sz w:val="20"/>
          <w:szCs w:val="20"/>
        </w:rPr>
        <w:t>e</w:t>
      </w:r>
      <w:r w:rsidRPr="002E4035">
        <w:rPr>
          <w:rFonts w:cs="Calibri"/>
          <w:sz w:val="20"/>
          <w:szCs w:val="20"/>
        </w:rPr>
        <w:t>asu</w:t>
      </w:r>
      <w:r w:rsidRPr="002E4035">
        <w:rPr>
          <w:rFonts w:cs="Calibri"/>
          <w:spacing w:val="-5"/>
          <w:sz w:val="20"/>
          <w:szCs w:val="20"/>
        </w:rPr>
        <w:t>r</w:t>
      </w:r>
      <w:r w:rsidRPr="002E4035">
        <w:rPr>
          <w:rFonts w:cs="Calibri"/>
          <w:sz w:val="20"/>
          <w:szCs w:val="20"/>
        </w:rPr>
        <w:t>es, such as public amenity imp</w:t>
      </w:r>
      <w:r w:rsidRPr="002E4035">
        <w:rPr>
          <w:rFonts w:cs="Calibri"/>
          <w:spacing w:val="-5"/>
          <w:sz w:val="20"/>
          <w:szCs w:val="20"/>
        </w:rPr>
        <w:t>r</w:t>
      </w:r>
      <w:r w:rsidRPr="002E4035">
        <w:rPr>
          <w:rFonts w:cs="Calibri"/>
          <w:spacing w:val="-1"/>
          <w:sz w:val="20"/>
          <w:szCs w:val="20"/>
        </w:rPr>
        <w:t>ov</w:t>
      </w:r>
      <w:r w:rsidRPr="002E4035">
        <w:rPr>
          <w:rFonts w:cs="Calibri"/>
          <w:sz w:val="20"/>
          <w:szCs w:val="20"/>
        </w:rPr>
        <w:t>ements, m</w:t>
      </w:r>
      <w:r w:rsidRPr="002E4035">
        <w:rPr>
          <w:rFonts w:cs="Calibri"/>
          <w:spacing w:val="-2"/>
          <w:sz w:val="20"/>
          <w:szCs w:val="20"/>
        </w:rPr>
        <w:t>a</w:t>
      </w:r>
      <w:r w:rsidRPr="002E4035">
        <w:rPr>
          <w:rFonts w:cs="Calibri"/>
          <w:sz w:val="20"/>
          <w:szCs w:val="20"/>
        </w:rPr>
        <w:t>y also hel</w:t>
      </w:r>
      <w:r w:rsidRPr="002E4035">
        <w:rPr>
          <w:rFonts w:cs="Calibri"/>
          <w:spacing w:val="-2"/>
          <w:sz w:val="20"/>
          <w:szCs w:val="20"/>
        </w:rPr>
        <w:t>p</w:t>
      </w:r>
      <w:r w:rsidRPr="002E4035">
        <w:rPr>
          <w:rFonts w:cs="Calibri"/>
          <w:sz w:val="20"/>
          <w:szCs w:val="20"/>
        </w:rPr>
        <w:t>. Opportunities for comp</w:t>
      </w:r>
      <w:r w:rsidRPr="002E4035">
        <w:rPr>
          <w:rFonts w:cs="Calibri"/>
          <w:spacing w:val="-5"/>
          <w:sz w:val="20"/>
          <w:szCs w:val="20"/>
        </w:rPr>
        <w:t>r</w:t>
      </w:r>
      <w:r w:rsidRPr="002E4035">
        <w:rPr>
          <w:rFonts w:cs="Calibri"/>
          <w:sz w:val="20"/>
          <w:szCs w:val="20"/>
        </w:rPr>
        <w:t>ehensi</w:t>
      </w:r>
      <w:r w:rsidRPr="002E4035">
        <w:rPr>
          <w:rFonts w:cs="Calibri"/>
          <w:spacing w:val="-1"/>
          <w:sz w:val="20"/>
          <w:szCs w:val="20"/>
        </w:rPr>
        <w:t>v</w:t>
      </w:r>
      <w:r w:rsidRPr="002E4035">
        <w:rPr>
          <w:rFonts w:cs="Calibri"/>
          <w:sz w:val="20"/>
          <w:szCs w:val="20"/>
        </w:rPr>
        <w:t>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opment within the </w:t>
      </w:r>
      <w:r w:rsidRPr="002E4035">
        <w:rPr>
          <w:rFonts w:cs="Calibri"/>
          <w:spacing w:val="-2"/>
          <w:sz w:val="20"/>
          <w:szCs w:val="20"/>
        </w:rPr>
        <w:t>e</w:t>
      </w:r>
      <w:r w:rsidRPr="002E4035">
        <w:rPr>
          <w:rFonts w:cs="Calibri"/>
          <w:sz w:val="20"/>
          <w:szCs w:val="20"/>
        </w:rPr>
        <w:t>xisting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 </w:t>
      </w:r>
      <w:r w:rsidRPr="002E4035">
        <w:rPr>
          <w:rFonts w:cs="Calibri"/>
          <w:spacing w:val="-2"/>
          <w:sz w:val="20"/>
          <w:szCs w:val="20"/>
        </w:rPr>
        <w:t>e</w:t>
      </w:r>
      <w:r w:rsidRPr="002E4035">
        <w:rPr>
          <w:rFonts w:cs="Calibri"/>
          <w:sz w:val="20"/>
          <w:szCs w:val="20"/>
        </w:rPr>
        <w:t>xis</w:t>
      </w:r>
      <w:r w:rsidRPr="002E4035">
        <w:rPr>
          <w:rFonts w:cs="Calibri"/>
          <w:spacing w:val="4"/>
          <w:sz w:val="20"/>
          <w:szCs w:val="20"/>
        </w:rPr>
        <w:t>t</w:t>
      </w:r>
      <w:r w:rsidRPr="002E4035">
        <w:rPr>
          <w:rFonts w:cs="Calibri"/>
          <w:sz w:val="20"/>
          <w:szCs w:val="20"/>
        </w:rPr>
        <w:t>. District Plans do not facilita</w:t>
      </w:r>
      <w:r w:rsidRPr="002E4035">
        <w:rPr>
          <w:rFonts w:cs="Calibri"/>
          <w:spacing w:val="-1"/>
          <w:sz w:val="20"/>
          <w:szCs w:val="20"/>
        </w:rPr>
        <w:t>t</w:t>
      </w:r>
      <w:r w:rsidRPr="002E4035">
        <w:rPr>
          <w:rFonts w:cs="Calibri"/>
          <w:sz w:val="20"/>
          <w:szCs w:val="20"/>
        </w:rPr>
        <w:t>e this specific</w:t>
      </w:r>
      <w:r w:rsidRPr="002E4035">
        <w:rPr>
          <w:rFonts w:cs="Calibri"/>
          <w:spacing w:val="-6"/>
          <w:sz w:val="20"/>
          <w:szCs w:val="20"/>
        </w:rPr>
        <w:t xml:space="preserve"> </w:t>
      </w:r>
      <w:r w:rsidRPr="002E4035">
        <w:rPr>
          <w:rFonts w:cs="Calibri"/>
          <w:sz w:val="20"/>
          <w:szCs w:val="20"/>
        </w:rPr>
        <w:t>type of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 xml:space="preserve">.  </w:t>
      </w:r>
      <w:r w:rsidRPr="002E4035">
        <w:rPr>
          <w:rFonts w:cs="Calibri"/>
          <w:spacing w:val="-4"/>
          <w:sz w:val="20"/>
          <w:szCs w:val="20"/>
        </w:rPr>
        <w:t>T</w:t>
      </w:r>
      <w:r w:rsidRPr="002E4035">
        <w:rPr>
          <w:rFonts w:cs="Calibri"/>
          <w:spacing w:val="-5"/>
          <w:sz w:val="20"/>
          <w:szCs w:val="20"/>
        </w:rPr>
        <w:t>r</w:t>
      </w:r>
      <w:r w:rsidRPr="002E4035">
        <w:rPr>
          <w:rFonts w:cs="Calibri"/>
          <w:spacing w:val="1"/>
          <w:sz w:val="20"/>
          <w:szCs w:val="20"/>
        </w:rPr>
        <w:t>e</w:t>
      </w:r>
      <w:r w:rsidRPr="002E4035">
        <w:rPr>
          <w:rFonts w:cs="Calibri"/>
          <w:sz w:val="20"/>
          <w:szCs w:val="20"/>
        </w:rPr>
        <w:t>ating comp</w:t>
      </w:r>
      <w:r w:rsidRPr="002E4035">
        <w:rPr>
          <w:rFonts w:cs="Calibri"/>
          <w:spacing w:val="-5"/>
          <w:sz w:val="20"/>
          <w:szCs w:val="20"/>
        </w:rPr>
        <w:t>r</w:t>
      </w:r>
      <w:r w:rsidRPr="002E4035">
        <w:rPr>
          <w:rFonts w:cs="Calibri"/>
          <w:sz w:val="20"/>
          <w:szCs w:val="20"/>
        </w:rPr>
        <w:t>ehensi</w:t>
      </w:r>
      <w:r w:rsidRPr="002E4035">
        <w:rPr>
          <w:rFonts w:cs="Calibri"/>
          <w:spacing w:val="-1"/>
          <w:sz w:val="20"/>
          <w:szCs w:val="20"/>
        </w:rPr>
        <w:t>v</w:t>
      </w:r>
      <w:r w:rsidRPr="002E4035">
        <w:rPr>
          <w:rFonts w:cs="Calibri"/>
          <w:sz w:val="20"/>
          <w:szCs w:val="20"/>
        </w:rPr>
        <w:t>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opments in the </w:t>
      </w:r>
      <w:r w:rsidRPr="002E4035">
        <w:rPr>
          <w:rFonts w:cs="Calibri"/>
          <w:spacing w:val="2"/>
          <w:sz w:val="20"/>
          <w:szCs w:val="20"/>
        </w:rPr>
        <w:t>s</w:t>
      </w:r>
      <w:r w:rsidRPr="002E4035">
        <w:rPr>
          <w:rFonts w:cs="Calibri"/>
          <w:sz w:val="20"/>
          <w:szCs w:val="20"/>
        </w:rPr>
        <w:t xml:space="preserve">ame </w:t>
      </w:r>
      <w:r w:rsidRPr="002E4035">
        <w:rPr>
          <w:rFonts w:cs="Calibri"/>
          <w:spacing w:val="1"/>
          <w:sz w:val="20"/>
          <w:szCs w:val="20"/>
        </w:rPr>
        <w:t>w</w:t>
      </w:r>
      <w:r w:rsidRPr="002E4035">
        <w:rPr>
          <w:rFonts w:cs="Calibri"/>
          <w:spacing w:val="-2"/>
          <w:sz w:val="20"/>
          <w:szCs w:val="20"/>
        </w:rPr>
        <w:t>a</w:t>
      </w:r>
      <w:r w:rsidRPr="002E4035">
        <w:rPr>
          <w:rFonts w:cs="Calibri"/>
          <w:sz w:val="20"/>
          <w:szCs w:val="20"/>
        </w:rPr>
        <w:t>y as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opments on indivi</w:t>
      </w:r>
      <w:r w:rsidRPr="002E4035">
        <w:rPr>
          <w:rFonts w:cs="Calibri"/>
          <w:spacing w:val="4"/>
          <w:sz w:val="20"/>
          <w:szCs w:val="20"/>
        </w:rPr>
        <w:t>d</w:t>
      </w:r>
      <w:r w:rsidRPr="002E4035">
        <w:rPr>
          <w:rFonts w:cs="Calibri"/>
          <w:sz w:val="20"/>
          <w:szCs w:val="20"/>
        </w:rPr>
        <w:t>ual si</w:t>
      </w:r>
      <w:r w:rsidRPr="002E4035">
        <w:rPr>
          <w:rFonts w:cs="Calibri"/>
          <w:spacing w:val="-1"/>
          <w:sz w:val="20"/>
          <w:szCs w:val="20"/>
        </w:rPr>
        <w:t>t</w:t>
      </w:r>
      <w:r w:rsidRPr="002E4035">
        <w:rPr>
          <w:rFonts w:cs="Calibri"/>
          <w:sz w:val="20"/>
          <w:szCs w:val="20"/>
        </w:rPr>
        <w:t>es does not optimise ou</w:t>
      </w:r>
      <w:r w:rsidRPr="002E4035">
        <w:rPr>
          <w:rFonts w:cs="Calibri"/>
          <w:spacing w:val="-1"/>
          <w:sz w:val="20"/>
          <w:szCs w:val="20"/>
        </w:rPr>
        <w:t>t</w:t>
      </w:r>
      <w:r w:rsidRPr="002E4035">
        <w:rPr>
          <w:rFonts w:cs="Calibri"/>
          <w:sz w:val="20"/>
          <w:szCs w:val="20"/>
        </w:rPr>
        <w:t>comes.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viding a </w:t>
      </w:r>
      <w:r w:rsidRPr="002E4035">
        <w:rPr>
          <w:rFonts w:cs="Calibri"/>
          <w:spacing w:val="-3"/>
          <w:sz w:val="20"/>
          <w:szCs w:val="20"/>
        </w:rPr>
        <w:t>r</w:t>
      </w:r>
      <w:r w:rsidRPr="002E4035">
        <w:rPr>
          <w:rFonts w:cs="Calibri"/>
          <w:sz w:val="20"/>
          <w:szCs w:val="20"/>
        </w:rPr>
        <w:t>an</w:t>
      </w:r>
      <w:r w:rsidRPr="002E4035">
        <w:rPr>
          <w:rFonts w:cs="Calibri"/>
          <w:spacing w:val="-4"/>
          <w:sz w:val="20"/>
          <w:szCs w:val="20"/>
        </w:rPr>
        <w:t>g</w:t>
      </w:r>
      <w:r w:rsidRPr="002E4035">
        <w:rPr>
          <w:rFonts w:cs="Calibri"/>
          <w:sz w:val="20"/>
          <w:szCs w:val="20"/>
        </w:rPr>
        <w:t>e of housing types, inc</w:t>
      </w:r>
      <w:r w:rsidRPr="002E4035">
        <w:rPr>
          <w:rFonts w:cs="Calibri"/>
          <w:spacing w:val="-1"/>
          <w:sz w:val="20"/>
          <w:szCs w:val="20"/>
        </w:rPr>
        <w:t>l</w:t>
      </w:r>
      <w:r w:rsidRPr="002E4035">
        <w:rPr>
          <w:rFonts w:cs="Calibri"/>
          <w:sz w:val="20"/>
          <w:szCs w:val="20"/>
        </w:rPr>
        <w:t>uding mo</w:t>
      </w:r>
      <w:r w:rsidRPr="002E4035">
        <w:rPr>
          <w:rFonts w:cs="Calibri"/>
          <w:spacing w:val="-5"/>
          <w:sz w:val="20"/>
          <w:szCs w:val="20"/>
        </w:rPr>
        <w:t>r</w:t>
      </w:r>
      <w:r w:rsidRPr="002E4035">
        <w:rPr>
          <w:rFonts w:cs="Calibri"/>
          <w:sz w:val="20"/>
          <w:szCs w:val="20"/>
        </w:rPr>
        <w:t>e medium-density housin</w:t>
      </w:r>
      <w:r w:rsidRPr="002E4035">
        <w:rPr>
          <w:rFonts w:cs="Calibri"/>
          <w:spacing w:val="-2"/>
          <w:sz w:val="20"/>
          <w:szCs w:val="20"/>
        </w:rPr>
        <w:t>g</w:t>
      </w:r>
      <w:r w:rsidRPr="002E4035">
        <w:rPr>
          <w:rFonts w:cs="Calibri"/>
          <w:sz w:val="20"/>
          <w:szCs w:val="20"/>
        </w:rPr>
        <w:t>, will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al</w:t>
      </w:r>
      <w:r w:rsidRPr="002E4035">
        <w:rPr>
          <w:rFonts w:cs="Calibri"/>
          <w:spacing w:val="-1"/>
          <w:sz w:val="20"/>
          <w:szCs w:val="20"/>
        </w:rPr>
        <w:t>t</w:t>
      </w:r>
      <w:r w:rsidRPr="002E4035">
        <w:rPr>
          <w:rFonts w:cs="Calibri"/>
          <w:sz w:val="20"/>
          <w:szCs w:val="20"/>
        </w:rPr>
        <w:t>ernati</w:t>
      </w:r>
      <w:r w:rsidRPr="002E4035">
        <w:rPr>
          <w:rFonts w:cs="Calibri"/>
          <w:spacing w:val="-1"/>
          <w:sz w:val="20"/>
          <w:szCs w:val="20"/>
        </w:rPr>
        <w:t>v</w:t>
      </w:r>
      <w:r w:rsidRPr="002E4035">
        <w:rPr>
          <w:rFonts w:cs="Calibri"/>
          <w:sz w:val="20"/>
          <w:szCs w:val="20"/>
        </w:rPr>
        <w:t>e housing choices, and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for the fo</w:t>
      </w:r>
      <w:r w:rsidRPr="002E4035">
        <w:rPr>
          <w:rFonts w:cs="Calibri"/>
          <w:spacing w:val="-5"/>
          <w:sz w:val="20"/>
          <w:szCs w:val="20"/>
        </w:rPr>
        <w:t>r</w:t>
      </w:r>
      <w:r w:rsidRPr="002E4035">
        <w:rPr>
          <w:rFonts w:cs="Calibri"/>
          <w:sz w:val="20"/>
          <w:szCs w:val="20"/>
        </w:rPr>
        <w:t>ecast changing demog</w:t>
      </w:r>
      <w:r w:rsidRPr="002E4035">
        <w:rPr>
          <w:rFonts w:cs="Calibri"/>
          <w:spacing w:val="-3"/>
          <w:sz w:val="20"/>
          <w:szCs w:val="20"/>
        </w:rPr>
        <w:t>r</w:t>
      </w:r>
      <w:r w:rsidRPr="002E4035">
        <w:rPr>
          <w:rFonts w:cs="Calibri"/>
          <w:sz w:val="20"/>
          <w:szCs w:val="20"/>
        </w:rPr>
        <w:t>aphics of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w:t>
      </w:r>
      <w:r w:rsidRPr="002E4035">
        <w:rPr>
          <w:rFonts w:cs="Calibri"/>
          <w:spacing w:val="-1"/>
          <w:sz w:val="20"/>
          <w:szCs w:val="20"/>
        </w:rPr>
        <w:t>ov</w:t>
      </w:r>
      <w:r w:rsidRPr="002E4035">
        <w:rPr>
          <w:rFonts w:cs="Calibri"/>
          <w:sz w:val="20"/>
          <w:szCs w:val="20"/>
        </w:rPr>
        <w:t>er time that a</w:t>
      </w:r>
      <w:r w:rsidRPr="002E4035">
        <w:rPr>
          <w:rFonts w:cs="Calibri"/>
          <w:spacing w:val="-5"/>
          <w:sz w:val="20"/>
          <w:szCs w:val="20"/>
        </w:rPr>
        <w:t>r</w:t>
      </w:r>
      <w:r w:rsidRPr="002E4035">
        <w:rPr>
          <w:rFonts w:cs="Calibri"/>
          <w:sz w:val="20"/>
          <w:szCs w:val="20"/>
        </w:rPr>
        <w:t>e li</w:t>
      </w:r>
      <w:r w:rsidRPr="002E4035">
        <w:rPr>
          <w:rFonts w:cs="Calibri"/>
          <w:spacing w:val="-4"/>
          <w:sz w:val="20"/>
          <w:szCs w:val="20"/>
        </w:rPr>
        <w:t>k</w:t>
      </w:r>
      <w:r w:rsidRPr="002E4035">
        <w:rPr>
          <w:rFonts w:cs="Calibri"/>
          <w:sz w:val="20"/>
          <w:szCs w:val="20"/>
        </w:rPr>
        <w:t>e</w:t>
      </w:r>
      <w:r w:rsidRPr="002E4035">
        <w:rPr>
          <w:rFonts w:cs="Calibri"/>
          <w:spacing w:val="-3"/>
          <w:sz w:val="20"/>
          <w:szCs w:val="20"/>
        </w:rPr>
        <w:t>l</w:t>
      </w:r>
      <w:r w:rsidRPr="002E4035">
        <w:rPr>
          <w:rFonts w:cs="Calibri"/>
          <w:sz w:val="20"/>
          <w:szCs w:val="20"/>
        </w:rPr>
        <w:t xml:space="preserve">y </w:t>
      </w:r>
      <w:r w:rsidRPr="002E4035">
        <w:rPr>
          <w:rFonts w:cs="Calibri"/>
          <w:spacing w:val="-1"/>
          <w:sz w:val="20"/>
          <w:szCs w:val="20"/>
        </w:rPr>
        <w:t>t</w:t>
      </w:r>
      <w:r w:rsidRPr="002E4035">
        <w:rPr>
          <w:rFonts w:cs="Calibri"/>
          <w:sz w:val="20"/>
          <w:szCs w:val="20"/>
        </w:rPr>
        <w:t xml:space="preserve">o </w:t>
      </w:r>
      <w:r w:rsidRPr="002E4035">
        <w:rPr>
          <w:rFonts w:cs="Calibri"/>
          <w:spacing w:val="-2"/>
          <w:sz w:val="20"/>
          <w:szCs w:val="20"/>
        </w:rPr>
        <w:t>l</w:t>
      </w:r>
      <w:r w:rsidRPr="002E4035">
        <w:rPr>
          <w:rFonts w:cs="Calibri"/>
          <w:spacing w:val="1"/>
          <w:sz w:val="20"/>
          <w:szCs w:val="20"/>
        </w:rPr>
        <w:t>e</w:t>
      </w:r>
      <w:r w:rsidRPr="002E4035">
        <w:rPr>
          <w:rFonts w:cs="Calibri"/>
          <w:sz w:val="20"/>
          <w:szCs w:val="20"/>
        </w:rPr>
        <w:t xml:space="preserve">ad </w:t>
      </w:r>
      <w:r w:rsidRPr="002E4035">
        <w:rPr>
          <w:rFonts w:cs="Calibri"/>
          <w:spacing w:val="-1"/>
          <w:sz w:val="20"/>
          <w:szCs w:val="20"/>
        </w:rPr>
        <w:t>t</w:t>
      </w:r>
      <w:r w:rsidRPr="002E4035">
        <w:rPr>
          <w:rFonts w:cs="Calibri"/>
          <w:sz w:val="20"/>
          <w:szCs w:val="20"/>
        </w:rPr>
        <w:t>o demand for smal</w:t>
      </w:r>
      <w:r w:rsidRPr="002E4035">
        <w:rPr>
          <w:rFonts w:cs="Calibri"/>
          <w:spacing w:val="-2"/>
          <w:sz w:val="20"/>
          <w:szCs w:val="20"/>
        </w:rPr>
        <w:t>l</w:t>
      </w:r>
      <w:r w:rsidRPr="002E4035">
        <w:rPr>
          <w:rFonts w:cs="Calibri"/>
          <w:sz w:val="20"/>
          <w:szCs w:val="20"/>
        </w:rPr>
        <w:t>er househo</w:t>
      </w:r>
      <w:r w:rsidRPr="002E4035">
        <w:rPr>
          <w:rFonts w:cs="Calibri"/>
          <w:spacing w:val="-2"/>
          <w:sz w:val="20"/>
          <w:szCs w:val="20"/>
        </w:rPr>
        <w:t>l</w:t>
      </w:r>
      <w:r w:rsidRPr="002E4035">
        <w:rPr>
          <w:rFonts w:cs="Calibri"/>
          <w:sz w:val="20"/>
          <w:szCs w:val="20"/>
        </w:rPr>
        <w:t>d si</w:t>
      </w:r>
      <w:r w:rsidRPr="002E4035">
        <w:rPr>
          <w:rFonts w:cs="Calibri"/>
          <w:spacing w:val="-2"/>
          <w:sz w:val="20"/>
          <w:szCs w:val="20"/>
        </w:rPr>
        <w:t>z</w:t>
      </w:r>
      <w:r w:rsidRPr="002E4035">
        <w:rPr>
          <w:rFonts w:cs="Calibri"/>
          <w:sz w:val="20"/>
          <w:szCs w:val="20"/>
        </w:rPr>
        <w:t>es.</w:t>
      </w:r>
    </w:p>
    <w:p w:rsidR="005B0DBA" w:rsidRPr="002E4035" w:rsidRDefault="005B0DBA" w:rsidP="00673528">
      <w:pPr>
        <w:spacing w:after="0" w:line="170" w:lineRule="exact"/>
        <w:ind w:right="-20"/>
        <w:rPr>
          <w:rFonts w:cs="Calibri"/>
          <w:sz w:val="17"/>
          <w:szCs w:val="17"/>
        </w:rPr>
      </w:pPr>
    </w:p>
    <w:p w:rsidR="005B0DBA" w:rsidRPr="002E4035" w:rsidRDefault="005B0DBA" w:rsidP="00673528">
      <w:pPr>
        <w:spacing w:after="0" w:line="240" w:lineRule="auto"/>
        <w:ind w:right="-20"/>
        <w:rPr>
          <w:rFonts w:cs="Calibri"/>
          <w:sz w:val="20"/>
          <w:szCs w:val="20"/>
        </w:rPr>
      </w:pPr>
      <w:r w:rsidRPr="002E4035">
        <w:rPr>
          <w:rFonts w:cs="Calibri"/>
          <w:sz w:val="20"/>
          <w:szCs w:val="20"/>
        </w:rPr>
        <w:t xml:space="preserve">Medium-density housing in </w:t>
      </w:r>
      <w:r w:rsidRPr="002E4035">
        <w:rPr>
          <w:rFonts w:cs="Calibri"/>
          <w:spacing w:val="-2"/>
          <w:sz w:val="20"/>
          <w:szCs w:val="20"/>
        </w:rPr>
        <w:t>e</w:t>
      </w:r>
      <w:r w:rsidRPr="002E4035">
        <w:rPr>
          <w:rFonts w:cs="Calibri"/>
          <w:sz w:val="20"/>
          <w:szCs w:val="20"/>
        </w:rPr>
        <w:t>xisting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particular</w:t>
      </w:r>
      <w:r w:rsidRPr="002E4035">
        <w:rPr>
          <w:rFonts w:cs="Calibri"/>
          <w:spacing w:val="-3"/>
          <w:sz w:val="20"/>
          <w:szCs w:val="20"/>
        </w:rPr>
        <w:t>l</w:t>
      </w:r>
      <w:r w:rsidRPr="002E4035">
        <w:rPr>
          <w:rFonts w:cs="Calibri"/>
          <w:sz w:val="20"/>
          <w:szCs w:val="20"/>
        </w:rPr>
        <w:t>y a</w:t>
      </w:r>
      <w:r w:rsidRPr="002E4035">
        <w:rPr>
          <w:rFonts w:cs="Calibri"/>
          <w:spacing w:val="-5"/>
          <w:sz w:val="20"/>
          <w:szCs w:val="20"/>
        </w:rPr>
        <w:t>r</w:t>
      </w:r>
      <w:r w:rsidRPr="002E4035">
        <w:rPr>
          <w:rFonts w:cs="Calibri"/>
          <w:sz w:val="20"/>
          <w:szCs w:val="20"/>
        </w:rPr>
        <w:t xml:space="preserve">ound </w:t>
      </w:r>
      <w:r w:rsidRPr="002E4035">
        <w:rPr>
          <w:rFonts w:cs="Calibri"/>
          <w:spacing w:val="-4"/>
          <w:sz w:val="20"/>
          <w:szCs w:val="20"/>
        </w:rPr>
        <w:t>K</w:t>
      </w:r>
      <w:r w:rsidRPr="002E4035">
        <w:rPr>
          <w:rFonts w:cs="Calibri"/>
          <w:spacing w:val="-1"/>
          <w:sz w:val="20"/>
          <w:szCs w:val="20"/>
        </w:rPr>
        <w:t>e</w:t>
      </w:r>
      <w:r w:rsidRPr="002E4035">
        <w:rPr>
          <w:rFonts w:cs="Calibri"/>
          <w:sz w:val="20"/>
          <w:szCs w:val="20"/>
        </w:rPr>
        <w:t>y Activity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is an economical</w:t>
      </w:r>
      <w:r w:rsidRPr="002E4035">
        <w:rPr>
          <w:rFonts w:cs="Calibri"/>
          <w:spacing w:val="-3"/>
          <w:sz w:val="20"/>
          <w:szCs w:val="20"/>
        </w:rPr>
        <w:t>l</w:t>
      </w:r>
      <w:r w:rsidRPr="002E4035">
        <w:rPr>
          <w:rFonts w:cs="Calibri"/>
          <w:sz w:val="20"/>
          <w:szCs w:val="20"/>
        </w:rPr>
        <w:t>y efficient</w:t>
      </w:r>
      <w:r w:rsidRPr="002E4035">
        <w:rPr>
          <w:rFonts w:cs="Calibri"/>
          <w:spacing w:val="-13"/>
          <w:sz w:val="20"/>
          <w:szCs w:val="20"/>
        </w:rPr>
        <w:t xml:space="preserve"> </w:t>
      </w:r>
      <w:r w:rsidRPr="002E4035">
        <w:rPr>
          <w:rFonts w:cs="Calibri"/>
          <w:sz w:val="20"/>
          <w:szCs w:val="20"/>
        </w:rPr>
        <w:t>form of urban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 xml:space="preserve">. It utilises </w:t>
      </w:r>
      <w:r w:rsidRPr="002E4035">
        <w:rPr>
          <w:rFonts w:cs="Calibri"/>
          <w:spacing w:val="-2"/>
          <w:sz w:val="20"/>
          <w:szCs w:val="20"/>
        </w:rPr>
        <w:t>e</w:t>
      </w:r>
      <w:r w:rsidRPr="002E4035">
        <w:rPr>
          <w:rFonts w:cs="Calibri"/>
          <w:sz w:val="20"/>
          <w:szCs w:val="20"/>
        </w:rPr>
        <w:t>xisting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public t</w:t>
      </w:r>
      <w:r w:rsidRPr="002E4035">
        <w:rPr>
          <w:rFonts w:cs="Calibri"/>
          <w:spacing w:val="-3"/>
          <w:sz w:val="20"/>
          <w:szCs w:val="20"/>
        </w:rPr>
        <w:t>r</w:t>
      </w:r>
      <w:r w:rsidRPr="002E4035">
        <w:rPr>
          <w:rFonts w:cs="Calibri"/>
          <w:sz w:val="20"/>
          <w:szCs w:val="20"/>
        </w:rPr>
        <w:t xml:space="preserve">ansport and facilities and services, and also supports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of suburban cent</w:t>
      </w:r>
      <w:r w:rsidRPr="002E4035">
        <w:rPr>
          <w:rFonts w:cs="Calibri"/>
          <w:spacing w:val="-5"/>
          <w:sz w:val="20"/>
          <w:szCs w:val="20"/>
        </w:rPr>
        <w:t>r</w:t>
      </w:r>
      <w:r w:rsidRPr="002E4035">
        <w:rPr>
          <w:rFonts w:cs="Calibri"/>
          <w:sz w:val="20"/>
          <w:szCs w:val="20"/>
        </w:rPr>
        <w:t>es and cent</w:t>
      </w:r>
      <w:r w:rsidRPr="002E4035">
        <w:rPr>
          <w:rFonts w:cs="Calibri"/>
          <w:spacing w:val="-3"/>
          <w:sz w:val="20"/>
          <w:szCs w:val="20"/>
        </w:rPr>
        <w:t>r</w:t>
      </w:r>
      <w:r w:rsidRPr="002E4035">
        <w:rPr>
          <w:rFonts w:cs="Calibri"/>
          <w:sz w:val="20"/>
          <w:szCs w:val="20"/>
        </w:rPr>
        <w:t>al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Less p</w:t>
      </w:r>
      <w:r w:rsidRPr="002E4035">
        <w:rPr>
          <w:rFonts w:cs="Calibri"/>
          <w:spacing w:val="-5"/>
          <w:sz w:val="20"/>
          <w:szCs w:val="20"/>
        </w:rPr>
        <w:t>r</w:t>
      </w:r>
      <w:r w:rsidRPr="002E4035">
        <w:rPr>
          <w:rFonts w:cs="Calibri"/>
          <w:sz w:val="20"/>
          <w:szCs w:val="20"/>
        </w:rPr>
        <w:t>essu</w:t>
      </w:r>
      <w:r w:rsidRPr="002E4035">
        <w:rPr>
          <w:rFonts w:cs="Calibri"/>
          <w:spacing w:val="-5"/>
          <w:sz w:val="20"/>
          <w:szCs w:val="20"/>
        </w:rPr>
        <w:t>r</w:t>
      </w:r>
      <w:r w:rsidRPr="002E4035">
        <w:rPr>
          <w:rFonts w:cs="Calibri"/>
          <w:sz w:val="20"/>
          <w:szCs w:val="20"/>
        </w:rPr>
        <w:t>e on the supp</w:t>
      </w:r>
      <w:r w:rsidRPr="002E4035">
        <w:rPr>
          <w:rFonts w:cs="Calibri"/>
          <w:spacing w:val="-3"/>
          <w:sz w:val="20"/>
          <w:szCs w:val="20"/>
        </w:rPr>
        <w:t>l</w:t>
      </w:r>
      <w:r w:rsidRPr="002E4035">
        <w:rPr>
          <w:rFonts w:cs="Calibri"/>
          <w:sz w:val="20"/>
          <w:szCs w:val="20"/>
        </w:rPr>
        <w:t>y of G</w:t>
      </w:r>
      <w:r w:rsidRPr="002E4035">
        <w:rPr>
          <w:rFonts w:cs="Calibri"/>
          <w:spacing w:val="-5"/>
          <w:sz w:val="20"/>
          <w:szCs w:val="20"/>
        </w:rPr>
        <w:t>r</w:t>
      </w:r>
      <w:r w:rsidRPr="002E4035">
        <w:rPr>
          <w:rFonts w:cs="Calibri"/>
          <w:sz w:val="20"/>
          <w:szCs w:val="20"/>
        </w:rPr>
        <w:t>eenfie</w:t>
      </w:r>
      <w:r w:rsidRPr="002E4035">
        <w:rPr>
          <w:rFonts w:cs="Calibri"/>
          <w:spacing w:val="-2"/>
          <w:sz w:val="20"/>
          <w:szCs w:val="20"/>
        </w:rPr>
        <w:t>l</w:t>
      </w:r>
      <w:r w:rsidRPr="002E4035">
        <w:rPr>
          <w:rFonts w:cs="Calibri"/>
          <w:sz w:val="20"/>
          <w:szCs w:val="20"/>
        </w:rPr>
        <w:t>d</w:t>
      </w:r>
      <w:r w:rsidRPr="002E4035">
        <w:rPr>
          <w:rFonts w:cs="Calibri"/>
          <w:spacing w:val="-5"/>
          <w:sz w:val="20"/>
          <w:szCs w:val="20"/>
        </w:rPr>
        <w:t xml:space="preserve"> </w:t>
      </w:r>
      <w:r w:rsidRPr="002E4035">
        <w:rPr>
          <w:rFonts w:cs="Calibri"/>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also f</w:t>
      </w:r>
      <w:r w:rsidRPr="002E4035">
        <w:rPr>
          <w:rFonts w:cs="Calibri"/>
          <w:spacing w:val="-5"/>
          <w:sz w:val="20"/>
          <w:szCs w:val="20"/>
        </w:rPr>
        <w:t>r</w:t>
      </w:r>
      <w:r w:rsidRPr="002E4035">
        <w:rPr>
          <w:rFonts w:cs="Calibri"/>
          <w:sz w:val="20"/>
          <w:szCs w:val="20"/>
        </w:rPr>
        <w:t xml:space="preserve">ees up other </w:t>
      </w:r>
      <w:r w:rsidRPr="002E4035">
        <w:rPr>
          <w:rFonts w:cs="Calibri"/>
          <w:spacing w:val="-5"/>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 xml:space="preserve">ces and can </w:t>
      </w:r>
      <w:r w:rsidRPr="002E4035">
        <w:rPr>
          <w:rFonts w:cs="Calibri"/>
          <w:spacing w:val="-2"/>
          <w:sz w:val="20"/>
          <w:szCs w:val="20"/>
        </w:rPr>
        <w:t>l</w:t>
      </w:r>
      <w:r w:rsidRPr="002E4035">
        <w:rPr>
          <w:rFonts w:cs="Calibri"/>
          <w:spacing w:val="1"/>
          <w:sz w:val="20"/>
          <w:szCs w:val="20"/>
        </w:rPr>
        <w:t>e</w:t>
      </w:r>
      <w:r w:rsidRPr="002E4035">
        <w:rPr>
          <w:rFonts w:cs="Calibri"/>
          <w:sz w:val="20"/>
          <w:szCs w:val="20"/>
        </w:rPr>
        <w:t xml:space="preserve">ad </w:t>
      </w:r>
      <w:r w:rsidRPr="002E4035">
        <w:rPr>
          <w:rFonts w:cs="Calibri"/>
          <w:spacing w:val="-1"/>
          <w:sz w:val="20"/>
          <w:szCs w:val="20"/>
        </w:rPr>
        <w:t>t</w:t>
      </w:r>
      <w:r w:rsidRPr="002E4035">
        <w:rPr>
          <w:rFonts w:cs="Calibri"/>
          <w:sz w:val="20"/>
          <w:szCs w:val="20"/>
        </w:rPr>
        <w:t>o a mo</w:t>
      </w:r>
      <w:r w:rsidRPr="002E4035">
        <w:rPr>
          <w:rFonts w:cs="Calibri"/>
          <w:spacing w:val="-5"/>
          <w:sz w:val="20"/>
          <w:szCs w:val="20"/>
        </w:rPr>
        <w:t>r</w:t>
      </w:r>
      <w:r w:rsidRPr="002E4035">
        <w:rPr>
          <w:rFonts w:cs="Calibri"/>
          <w:sz w:val="20"/>
          <w:szCs w:val="20"/>
        </w:rPr>
        <w:t>e sustainab</w:t>
      </w:r>
      <w:r w:rsidRPr="002E4035">
        <w:rPr>
          <w:rFonts w:cs="Calibri"/>
          <w:spacing w:val="-2"/>
          <w:sz w:val="20"/>
          <w:szCs w:val="20"/>
        </w:rPr>
        <w:t>l</w:t>
      </w:r>
      <w:r w:rsidRPr="002E4035">
        <w:rPr>
          <w:rFonts w:cs="Calibri"/>
          <w:sz w:val="20"/>
          <w:szCs w:val="20"/>
        </w:rPr>
        <w:t>e form of urban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 Whi</w:t>
      </w:r>
      <w:r w:rsidRPr="002E4035">
        <w:rPr>
          <w:rFonts w:cs="Calibri"/>
          <w:spacing w:val="-2"/>
          <w:sz w:val="20"/>
          <w:szCs w:val="20"/>
        </w:rPr>
        <w:t>l</w:t>
      </w:r>
      <w:r w:rsidRPr="002E4035">
        <w:rPr>
          <w:rFonts w:cs="Calibri"/>
          <w:sz w:val="20"/>
          <w:szCs w:val="20"/>
        </w:rPr>
        <w:t>e ru</w:t>
      </w:r>
      <w:r w:rsidRPr="002E4035">
        <w:rPr>
          <w:rFonts w:cs="Calibri"/>
          <w:spacing w:val="-3"/>
          <w:sz w:val="20"/>
          <w:szCs w:val="20"/>
        </w:rPr>
        <w:t>r</w:t>
      </w:r>
      <w:r w:rsidRPr="002E4035">
        <w:rPr>
          <w:rFonts w:cs="Calibri"/>
          <w:sz w:val="20"/>
          <w:szCs w:val="20"/>
        </w:rPr>
        <w:t>a</w:t>
      </w:r>
      <w:r w:rsidRPr="002E4035">
        <w:rPr>
          <w:rFonts w:cs="Calibri"/>
          <w:spacing w:val="-9"/>
          <w:sz w:val="20"/>
          <w:szCs w:val="20"/>
        </w:rPr>
        <w:t>l</w:t>
      </w:r>
      <w:r w:rsidRPr="002E4035">
        <w:rPr>
          <w:rFonts w:cs="Calibri"/>
          <w:sz w:val="20"/>
          <w:szCs w:val="20"/>
        </w:rPr>
        <w:t xml:space="preserve">- </w:t>
      </w:r>
      <w:r w:rsidRPr="002E4035">
        <w:rPr>
          <w:rFonts w:cs="Calibri"/>
          <w:spacing w:val="-5"/>
          <w:sz w:val="20"/>
          <w:szCs w:val="20"/>
        </w:rPr>
        <w:t>r</w:t>
      </w:r>
      <w:r w:rsidRPr="002E4035">
        <w:rPr>
          <w:rFonts w:cs="Calibri"/>
          <w:sz w:val="20"/>
          <w:szCs w:val="20"/>
        </w:rPr>
        <w:t xml:space="preserve">esidential housing is </w:t>
      </w:r>
      <w:r w:rsidRPr="002E4035">
        <w:rPr>
          <w:rFonts w:cs="Calibri"/>
          <w:spacing w:val="-2"/>
          <w:sz w:val="20"/>
          <w:szCs w:val="20"/>
        </w:rPr>
        <w:t>l</w:t>
      </w:r>
      <w:r w:rsidRPr="002E4035">
        <w:rPr>
          <w:rFonts w:cs="Calibri"/>
          <w:sz w:val="20"/>
          <w:szCs w:val="20"/>
        </w:rPr>
        <w:t>ess li</w:t>
      </w:r>
      <w:r w:rsidRPr="002E4035">
        <w:rPr>
          <w:rFonts w:cs="Calibri"/>
          <w:spacing w:val="-4"/>
          <w:sz w:val="20"/>
          <w:szCs w:val="20"/>
        </w:rPr>
        <w:t>k</w:t>
      </w:r>
      <w:r w:rsidRPr="002E4035">
        <w:rPr>
          <w:rFonts w:cs="Calibri"/>
          <w:sz w:val="20"/>
          <w:szCs w:val="20"/>
        </w:rPr>
        <w:t>e</w:t>
      </w:r>
      <w:r w:rsidRPr="002E4035">
        <w:rPr>
          <w:rFonts w:cs="Calibri"/>
          <w:spacing w:val="-3"/>
          <w:sz w:val="20"/>
          <w:szCs w:val="20"/>
        </w:rPr>
        <w:t>l</w:t>
      </w:r>
      <w:r w:rsidRPr="002E4035">
        <w:rPr>
          <w:rFonts w:cs="Calibri"/>
          <w:sz w:val="20"/>
          <w:szCs w:val="20"/>
        </w:rPr>
        <w:t xml:space="preserve">y </w:t>
      </w:r>
      <w:r w:rsidRPr="002E4035">
        <w:rPr>
          <w:rFonts w:cs="Calibri"/>
          <w:spacing w:val="-1"/>
          <w:sz w:val="20"/>
          <w:szCs w:val="20"/>
        </w:rPr>
        <w:t>t</w:t>
      </w:r>
      <w:r w:rsidRPr="002E4035">
        <w:rPr>
          <w:rFonts w:cs="Calibri"/>
          <w:sz w:val="20"/>
          <w:szCs w:val="20"/>
        </w:rPr>
        <w:t>o achi</w:t>
      </w:r>
      <w:r w:rsidRPr="002E4035">
        <w:rPr>
          <w:rFonts w:cs="Calibri"/>
          <w:spacing w:val="-1"/>
          <w:sz w:val="20"/>
          <w:szCs w:val="20"/>
        </w:rPr>
        <w:t>ev</w:t>
      </w:r>
      <w:r w:rsidRPr="002E4035">
        <w:rPr>
          <w:rFonts w:cs="Calibri"/>
          <w:sz w:val="20"/>
          <w:szCs w:val="20"/>
        </w:rPr>
        <w:t>e these benefits,</w:t>
      </w:r>
      <w:r w:rsidRPr="002E4035">
        <w:rPr>
          <w:rFonts w:cs="Calibri"/>
          <w:spacing w:val="-7"/>
          <w:sz w:val="20"/>
          <w:szCs w:val="20"/>
        </w:rPr>
        <w:t xml:space="preserve"> </w:t>
      </w:r>
      <w:r w:rsidRPr="002E4035">
        <w:rPr>
          <w:rFonts w:cs="Calibri"/>
          <w:sz w:val="20"/>
          <w:szCs w:val="20"/>
        </w:rPr>
        <w:t>that form of housing does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vide choice </w:t>
      </w:r>
      <w:r w:rsidRPr="002E4035">
        <w:rPr>
          <w:rFonts w:cs="Calibri"/>
          <w:spacing w:val="-1"/>
          <w:sz w:val="20"/>
          <w:szCs w:val="20"/>
        </w:rPr>
        <w:t>t</w:t>
      </w:r>
      <w:r w:rsidRPr="002E4035">
        <w:rPr>
          <w:rFonts w:cs="Calibri"/>
          <w:sz w:val="20"/>
          <w:szCs w:val="20"/>
        </w:rPr>
        <w:t xml:space="preserve">o </w:t>
      </w:r>
      <w:r w:rsidRPr="002E4035">
        <w:rPr>
          <w:rFonts w:cs="Calibri"/>
          <w:spacing w:val="2"/>
          <w:sz w:val="20"/>
          <w:szCs w:val="20"/>
        </w:rPr>
        <w:t>s</w:t>
      </w:r>
      <w:r w:rsidRPr="002E4035">
        <w:rPr>
          <w:rFonts w:cs="Calibri"/>
          <w:sz w:val="20"/>
          <w:szCs w:val="20"/>
        </w:rPr>
        <w:t>atisfy a s</w:t>
      </w:r>
      <w:r w:rsidRPr="002E4035">
        <w:rPr>
          <w:rFonts w:cs="Calibri"/>
          <w:spacing w:val="-1"/>
          <w:sz w:val="20"/>
          <w:szCs w:val="20"/>
        </w:rPr>
        <w:t>e</w:t>
      </w:r>
      <w:r w:rsidRPr="002E4035">
        <w:rPr>
          <w:rFonts w:cs="Calibri"/>
          <w:sz w:val="20"/>
          <w:szCs w:val="20"/>
        </w:rPr>
        <w:t>gment of demand.</w:t>
      </w:r>
    </w:p>
    <w:p w:rsidR="005B0DBA" w:rsidRPr="002E4035" w:rsidRDefault="005B0DBA" w:rsidP="00673528">
      <w:pPr>
        <w:spacing w:after="0" w:line="170" w:lineRule="exact"/>
        <w:ind w:right="-20"/>
        <w:rPr>
          <w:rFonts w:cs="Calibri"/>
          <w:sz w:val="17"/>
          <w:szCs w:val="17"/>
        </w:rPr>
      </w:pPr>
    </w:p>
    <w:p w:rsidR="005B0DBA" w:rsidRPr="002E4035" w:rsidRDefault="005B0DBA" w:rsidP="00673528">
      <w:pPr>
        <w:spacing w:after="0" w:line="246" w:lineRule="auto"/>
        <w:ind w:right="-20"/>
        <w:rPr>
          <w:rFonts w:cs="Calibri"/>
          <w:sz w:val="20"/>
          <w:szCs w:val="20"/>
        </w:rPr>
      </w:pPr>
      <w:r w:rsidRPr="002E4035">
        <w:rPr>
          <w:rFonts w:cs="Calibri"/>
          <w:sz w:val="20"/>
          <w:szCs w:val="20"/>
        </w:rPr>
        <w:t xml:space="preserve">Both house prices and </w:t>
      </w:r>
      <w:r w:rsidRPr="002E4035">
        <w:rPr>
          <w:rFonts w:cs="Calibri"/>
          <w:spacing w:val="-5"/>
          <w:sz w:val="20"/>
          <w:szCs w:val="20"/>
        </w:rPr>
        <w:t>r</w:t>
      </w:r>
      <w:r w:rsidRPr="002E4035">
        <w:rPr>
          <w:rFonts w:cs="Calibri"/>
          <w:sz w:val="20"/>
          <w:szCs w:val="20"/>
        </w:rPr>
        <w:t>ents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inc</w:t>
      </w:r>
      <w:r w:rsidRPr="002E4035">
        <w:rPr>
          <w:rFonts w:cs="Calibri"/>
          <w:spacing w:val="-5"/>
          <w:sz w:val="20"/>
          <w:szCs w:val="20"/>
        </w:rPr>
        <w:t>r</w:t>
      </w:r>
      <w:r w:rsidRPr="002E4035">
        <w:rPr>
          <w:rFonts w:cs="Calibri"/>
          <w:spacing w:val="1"/>
          <w:sz w:val="20"/>
          <w:szCs w:val="20"/>
        </w:rPr>
        <w:t>e</w:t>
      </w:r>
      <w:r w:rsidRPr="002E4035">
        <w:rPr>
          <w:rFonts w:cs="Calibri"/>
          <w:sz w:val="20"/>
          <w:szCs w:val="20"/>
        </w:rPr>
        <w:t>ased significant</w:t>
      </w:r>
      <w:r w:rsidRPr="002E4035">
        <w:rPr>
          <w:rFonts w:cs="Calibri"/>
          <w:spacing w:val="-3"/>
          <w:sz w:val="20"/>
          <w:szCs w:val="20"/>
        </w:rPr>
        <w:t>l</w:t>
      </w:r>
      <w:r w:rsidRPr="002E4035">
        <w:rPr>
          <w:rFonts w:cs="Calibri"/>
          <w:sz w:val="20"/>
          <w:szCs w:val="20"/>
        </w:rPr>
        <w:t>y</w:t>
      </w:r>
      <w:r w:rsidRPr="002E4035">
        <w:rPr>
          <w:rFonts w:cs="Calibri"/>
          <w:spacing w:val="-9"/>
          <w:sz w:val="20"/>
          <w:szCs w:val="20"/>
        </w:rPr>
        <w:t xml:space="preserve"> </w:t>
      </w:r>
      <w:r w:rsidRPr="002E4035">
        <w:rPr>
          <w:rFonts w:cs="Calibri"/>
          <w:sz w:val="20"/>
          <w:szCs w:val="20"/>
        </w:rPr>
        <w:t xml:space="preserve">since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es. This is the </w:t>
      </w:r>
      <w:r w:rsidRPr="002E4035">
        <w:rPr>
          <w:rFonts w:cs="Calibri"/>
          <w:spacing w:val="-5"/>
          <w:sz w:val="20"/>
          <w:szCs w:val="20"/>
        </w:rPr>
        <w:t>r</w:t>
      </w:r>
      <w:r w:rsidRPr="002E4035">
        <w:rPr>
          <w:rFonts w:cs="Calibri"/>
          <w:sz w:val="20"/>
          <w:szCs w:val="20"/>
        </w:rPr>
        <w:t xml:space="preserve">esult of a  </w:t>
      </w:r>
      <w:r w:rsidRPr="002E4035">
        <w:rPr>
          <w:rFonts w:cs="Calibri"/>
          <w:spacing w:val="-5"/>
          <w:sz w:val="20"/>
          <w:szCs w:val="20"/>
        </w:rPr>
        <w:t>r</w:t>
      </w:r>
      <w:r w:rsidRPr="002E4035">
        <w:rPr>
          <w:rFonts w:cs="Calibri"/>
          <w:sz w:val="20"/>
          <w:szCs w:val="20"/>
        </w:rPr>
        <w:t>e</w:t>
      </w:r>
      <w:r w:rsidRPr="002E4035">
        <w:rPr>
          <w:rFonts w:cs="Calibri"/>
          <w:spacing w:val="4"/>
          <w:sz w:val="20"/>
          <w:szCs w:val="20"/>
        </w:rPr>
        <w:t>d</w:t>
      </w:r>
      <w:r w:rsidRPr="002E4035">
        <w:rPr>
          <w:rFonts w:cs="Calibri"/>
          <w:sz w:val="20"/>
          <w:szCs w:val="20"/>
        </w:rPr>
        <w:t>uced housing supp</w:t>
      </w:r>
      <w:r w:rsidRPr="002E4035">
        <w:rPr>
          <w:rFonts w:cs="Calibri"/>
          <w:spacing w:val="-3"/>
          <w:sz w:val="20"/>
          <w:szCs w:val="20"/>
        </w:rPr>
        <w:t>l</w:t>
      </w:r>
      <w:r w:rsidRPr="002E4035">
        <w:rPr>
          <w:rFonts w:cs="Calibri"/>
          <w:sz w:val="20"/>
          <w:szCs w:val="20"/>
        </w:rPr>
        <w:t>y and inc</w:t>
      </w:r>
      <w:r w:rsidRPr="002E4035">
        <w:rPr>
          <w:rFonts w:cs="Calibri"/>
          <w:spacing w:val="-5"/>
          <w:sz w:val="20"/>
          <w:szCs w:val="20"/>
        </w:rPr>
        <w:t>r</w:t>
      </w:r>
      <w:r w:rsidRPr="002E4035">
        <w:rPr>
          <w:rFonts w:cs="Calibri"/>
          <w:spacing w:val="1"/>
          <w:sz w:val="20"/>
          <w:szCs w:val="20"/>
        </w:rPr>
        <w:t>e</w:t>
      </w:r>
      <w:r w:rsidRPr="002E4035">
        <w:rPr>
          <w:rFonts w:cs="Calibri"/>
          <w:sz w:val="20"/>
          <w:szCs w:val="20"/>
        </w:rPr>
        <w:t>ased housing demand. The</w:t>
      </w:r>
      <w:r w:rsidRPr="002E4035">
        <w:rPr>
          <w:rFonts w:cs="Calibri"/>
          <w:spacing w:val="-5"/>
          <w:sz w:val="20"/>
          <w:szCs w:val="20"/>
        </w:rPr>
        <w:t>r</w:t>
      </w:r>
      <w:r w:rsidRPr="002E4035">
        <w:rPr>
          <w:rFonts w:cs="Calibri"/>
          <w:sz w:val="20"/>
          <w:szCs w:val="20"/>
        </w:rPr>
        <w:t>e has been a significant</w:t>
      </w:r>
      <w:r w:rsidRPr="002E4035">
        <w:rPr>
          <w:rFonts w:cs="Calibri"/>
          <w:spacing w:val="-8"/>
          <w:sz w:val="20"/>
          <w:szCs w:val="20"/>
        </w:rPr>
        <w:t xml:space="preserve"> </w:t>
      </w:r>
      <w:r w:rsidRPr="002E4035">
        <w:rPr>
          <w:rFonts w:cs="Calibri"/>
          <w:sz w:val="20"/>
          <w:szCs w:val="20"/>
        </w:rPr>
        <w:t xml:space="preserve">permanent </w:t>
      </w:r>
      <w:r w:rsidRPr="002E4035">
        <w:rPr>
          <w:rFonts w:cs="Calibri"/>
          <w:spacing w:val="-2"/>
          <w:sz w:val="20"/>
          <w:szCs w:val="20"/>
        </w:rPr>
        <w:t>l</w:t>
      </w:r>
      <w:r w:rsidRPr="002E4035">
        <w:rPr>
          <w:rFonts w:cs="Calibri"/>
          <w:sz w:val="20"/>
          <w:szCs w:val="20"/>
        </w:rPr>
        <w:t>oss of housin</w:t>
      </w:r>
      <w:r w:rsidRPr="002E4035">
        <w:rPr>
          <w:rFonts w:cs="Calibri"/>
          <w:spacing w:val="-2"/>
          <w:sz w:val="20"/>
          <w:szCs w:val="20"/>
        </w:rPr>
        <w:t>g</w:t>
      </w:r>
      <w:r w:rsidRPr="002E4035">
        <w:rPr>
          <w:rFonts w:cs="Calibri"/>
          <w:sz w:val="20"/>
          <w:szCs w:val="20"/>
        </w:rPr>
        <w:t>, inc</w:t>
      </w:r>
      <w:r w:rsidRPr="002E4035">
        <w:rPr>
          <w:rFonts w:cs="Calibri"/>
          <w:spacing w:val="-1"/>
          <w:sz w:val="20"/>
          <w:szCs w:val="20"/>
        </w:rPr>
        <w:t>l</w:t>
      </w:r>
      <w:r w:rsidRPr="002E4035">
        <w:rPr>
          <w:rFonts w:cs="Calibri"/>
          <w:sz w:val="20"/>
          <w:szCs w:val="20"/>
        </w:rPr>
        <w:t xml:space="preserve">uding a </w:t>
      </w:r>
      <w:r w:rsidRPr="002E4035">
        <w:rPr>
          <w:rFonts w:cs="Calibri"/>
          <w:spacing w:val="-5"/>
          <w:sz w:val="20"/>
          <w:szCs w:val="20"/>
        </w:rPr>
        <w:t>r</w:t>
      </w:r>
      <w:r w:rsidRPr="002E4035">
        <w:rPr>
          <w:rFonts w:cs="Calibri"/>
          <w:sz w:val="20"/>
          <w:szCs w:val="20"/>
        </w:rPr>
        <w:t>elati</w:t>
      </w:r>
      <w:r w:rsidRPr="002E4035">
        <w:rPr>
          <w:rFonts w:cs="Calibri"/>
          <w:spacing w:val="-1"/>
          <w:sz w:val="20"/>
          <w:szCs w:val="20"/>
        </w:rPr>
        <w:t>v</w:t>
      </w:r>
      <w:r w:rsidRPr="002E4035">
        <w:rPr>
          <w:rFonts w:cs="Calibri"/>
          <w:sz w:val="20"/>
          <w:szCs w:val="20"/>
        </w:rPr>
        <w:t>e</w:t>
      </w:r>
      <w:r w:rsidRPr="002E4035">
        <w:rPr>
          <w:rFonts w:cs="Calibri"/>
          <w:spacing w:val="-3"/>
          <w:sz w:val="20"/>
          <w:szCs w:val="20"/>
        </w:rPr>
        <w:t>l</w:t>
      </w:r>
      <w:r w:rsidRPr="002E4035">
        <w:rPr>
          <w:rFonts w:cs="Calibri"/>
          <w:sz w:val="20"/>
          <w:szCs w:val="20"/>
        </w:rPr>
        <w:t>y high p</w:t>
      </w:r>
      <w:r w:rsidRPr="002E4035">
        <w:rPr>
          <w:rFonts w:cs="Calibri"/>
          <w:spacing w:val="-5"/>
          <w:sz w:val="20"/>
          <w:szCs w:val="20"/>
        </w:rPr>
        <w:t>r</w:t>
      </w:r>
      <w:r w:rsidRPr="002E4035">
        <w:rPr>
          <w:rFonts w:cs="Calibri"/>
          <w:sz w:val="20"/>
          <w:szCs w:val="20"/>
        </w:rPr>
        <w:t>oportion of mo</w:t>
      </w:r>
      <w:r w:rsidRPr="002E4035">
        <w:rPr>
          <w:rFonts w:cs="Calibri"/>
          <w:spacing w:val="-5"/>
          <w:sz w:val="20"/>
          <w:szCs w:val="20"/>
        </w:rPr>
        <w:t>r</w:t>
      </w:r>
      <w:r w:rsidRPr="002E4035">
        <w:rPr>
          <w:rFonts w:cs="Calibri"/>
          <w:sz w:val="20"/>
          <w:szCs w:val="20"/>
        </w:rPr>
        <w:t>e affo</w:t>
      </w:r>
      <w:r w:rsidRPr="002E4035">
        <w:rPr>
          <w:rFonts w:cs="Calibri"/>
          <w:spacing w:val="-5"/>
          <w:sz w:val="20"/>
          <w:szCs w:val="20"/>
        </w:rPr>
        <w:t>r</w:t>
      </w:r>
      <w:r w:rsidRPr="002E4035">
        <w:rPr>
          <w:rFonts w:cs="Calibri"/>
          <w:sz w:val="20"/>
          <w:szCs w:val="20"/>
        </w:rPr>
        <w:t>dab</w:t>
      </w:r>
      <w:r w:rsidRPr="002E4035">
        <w:rPr>
          <w:rFonts w:cs="Calibri"/>
          <w:spacing w:val="-2"/>
          <w:sz w:val="20"/>
          <w:szCs w:val="20"/>
        </w:rPr>
        <w:t>l</w:t>
      </w:r>
      <w:r w:rsidRPr="002E4035">
        <w:rPr>
          <w:rFonts w:cs="Calibri"/>
          <w:sz w:val="20"/>
          <w:szCs w:val="20"/>
        </w:rPr>
        <w:t>e</w:t>
      </w:r>
      <w:r w:rsidRPr="002E4035">
        <w:rPr>
          <w:rFonts w:cs="Calibri"/>
          <w:spacing w:val="-7"/>
          <w:sz w:val="20"/>
          <w:szCs w:val="20"/>
        </w:rPr>
        <w:t xml:space="preserve"> </w:t>
      </w:r>
      <w:r w:rsidRPr="002E4035">
        <w:rPr>
          <w:rFonts w:cs="Calibri"/>
          <w:sz w:val="20"/>
          <w:szCs w:val="20"/>
        </w:rPr>
        <w:t>housin</w:t>
      </w:r>
      <w:r w:rsidRPr="002E4035">
        <w:rPr>
          <w:rFonts w:cs="Calibri"/>
          <w:spacing w:val="-2"/>
          <w:sz w:val="20"/>
          <w:szCs w:val="20"/>
        </w:rPr>
        <w:t>g</w:t>
      </w:r>
      <w:r w:rsidRPr="002E4035">
        <w:rPr>
          <w:rFonts w:cs="Calibri"/>
          <w:sz w:val="20"/>
          <w:szCs w:val="20"/>
        </w:rPr>
        <w:t xml:space="preserve">, social and </w:t>
      </w:r>
      <w:r w:rsidRPr="002E4035">
        <w:rPr>
          <w:rFonts w:cs="Calibri"/>
          <w:spacing w:val="-5"/>
          <w:sz w:val="20"/>
          <w:szCs w:val="20"/>
        </w:rPr>
        <w:t>r</w:t>
      </w:r>
      <w:r w:rsidRPr="002E4035">
        <w:rPr>
          <w:rFonts w:cs="Calibri"/>
          <w:sz w:val="20"/>
          <w:szCs w:val="20"/>
        </w:rPr>
        <w:t>ental accommodation.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City Council and Housing New </w:t>
      </w:r>
      <w:r w:rsidRPr="002E4035">
        <w:rPr>
          <w:rFonts w:cs="Calibri"/>
          <w:spacing w:val="-1"/>
          <w:sz w:val="20"/>
          <w:szCs w:val="20"/>
        </w:rPr>
        <w:t>Z</w:t>
      </w:r>
      <w:r w:rsidRPr="002E4035">
        <w:rPr>
          <w:rFonts w:cs="Calibri"/>
          <w:spacing w:val="1"/>
          <w:sz w:val="20"/>
          <w:szCs w:val="20"/>
        </w:rPr>
        <w:t>e</w:t>
      </w:r>
      <w:r w:rsidRPr="002E4035">
        <w:rPr>
          <w:rFonts w:cs="Calibri"/>
          <w:sz w:val="20"/>
          <w:szCs w:val="20"/>
        </w:rPr>
        <w:t xml:space="preserve">aland own or </w:t>
      </w:r>
      <w:r w:rsidRPr="002E4035">
        <w:rPr>
          <w:rFonts w:cs="Calibri"/>
          <w:spacing w:val="-2"/>
          <w:sz w:val="20"/>
          <w:szCs w:val="20"/>
        </w:rPr>
        <w:t>l</w:t>
      </w:r>
      <w:r w:rsidRPr="002E4035">
        <w:rPr>
          <w:rFonts w:cs="Calibri"/>
          <w:spacing w:val="1"/>
          <w:sz w:val="20"/>
          <w:szCs w:val="20"/>
        </w:rPr>
        <w:t>e</w:t>
      </w:r>
      <w:r w:rsidRPr="002E4035">
        <w:rPr>
          <w:rFonts w:cs="Calibri"/>
          <w:sz w:val="20"/>
          <w:szCs w:val="20"/>
        </w:rPr>
        <w:t>ase mo</w:t>
      </w:r>
      <w:r w:rsidRPr="002E4035">
        <w:rPr>
          <w:rFonts w:cs="Calibri"/>
          <w:spacing w:val="-5"/>
          <w:sz w:val="20"/>
          <w:szCs w:val="20"/>
        </w:rPr>
        <w:t>r</w:t>
      </w:r>
      <w:r w:rsidRPr="002E4035">
        <w:rPr>
          <w:rFonts w:cs="Calibri"/>
          <w:sz w:val="20"/>
          <w:szCs w:val="20"/>
        </w:rPr>
        <w:t>e than 8</w:t>
      </w:r>
      <w:r w:rsidRPr="002E4035">
        <w:rPr>
          <w:rFonts w:cs="Calibri"/>
          <w:spacing w:val="4"/>
          <w:sz w:val="20"/>
          <w:szCs w:val="20"/>
        </w:rPr>
        <w:t>,</w:t>
      </w:r>
      <w:r w:rsidRPr="002E4035">
        <w:rPr>
          <w:rFonts w:cs="Calibri"/>
          <w:sz w:val="20"/>
          <w:szCs w:val="20"/>
        </w:rPr>
        <w:t>500 p</w:t>
      </w:r>
      <w:r w:rsidRPr="002E4035">
        <w:rPr>
          <w:rFonts w:cs="Calibri"/>
          <w:spacing w:val="-5"/>
          <w:sz w:val="20"/>
          <w:szCs w:val="20"/>
        </w:rPr>
        <w:t>r</w:t>
      </w:r>
      <w:r w:rsidRPr="002E4035">
        <w:rPr>
          <w:rFonts w:cs="Calibri"/>
          <w:sz w:val="20"/>
          <w:szCs w:val="20"/>
        </w:rPr>
        <w:t>operties in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and </w:t>
      </w:r>
      <w:r w:rsidRPr="002E4035">
        <w:rPr>
          <w:rFonts w:cs="Calibri"/>
          <w:spacing w:val="-1"/>
          <w:sz w:val="20"/>
          <w:szCs w:val="20"/>
        </w:rPr>
        <w:t>9</w:t>
      </w:r>
      <w:r w:rsidRPr="002E4035">
        <w:rPr>
          <w:rFonts w:cs="Calibri"/>
          <w:sz w:val="20"/>
          <w:szCs w:val="20"/>
        </w:rPr>
        <w:t xml:space="preserve">5% of the Housing New </w:t>
      </w:r>
      <w:r w:rsidRPr="002E4035">
        <w:rPr>
          <w:rFonts w:cs="Calibri"/>
          <w:spacing w:val="-1"/>
          <w:sz w:val="20"/>
          <w:szCs w:val="20"/>
        </w:rPr>
        <w:t>Z</w:t>
      </w:r>
      <w:r w:rsidRPr="002E4035">
        <w:rPr>
          <w:rFonts w:cs="Calibri"/>
          <w:spacing w:val="1"/>
          <w:sz w:val="20"/>
          <w:szCs w:val="20"/>
        </w:rPr>
        <w:t>e</w:t>
      </w:r>
      <w:r w:rsidRPr="002E4035">
        <w:rPr>
          <w:rFonts w:cs="Calibri"/>
          <w:sz w:val="20"/>
          <w:szCs w:val="20"/>
        </w:rPr>
        <w:t>aland p</w:t>
      </w:r>
      <w:r w:rsidRPr="002E4035">
        <w:rPr>
          <w:rFonts w:cs="Calibri"/>
          <w:spacing w:val="-5"/>
          <w:sz w:val="20"/>
          <w:szCs w:val="20"/>
        </w:rPr>
        <w:t>r</w:t>
      </w:r>
      <w:r w:rsidRPr="002E4035">
        <w:rPr>
          <w:rFonts w:cs="Calibri"/>
          <w:sz w:val="20"/>
          <w:szCs w:val="20"/>
        </w:rPr>
        <w:t>operties we</w:t>
      </w:r>
      <w:r w:rsidRPr="002E4035">
        <w:rPr>
          <w:rFonts w:cs="Calibri"/>
          <w:spacing w:val="-5"/>
          <w:sz w:val="20"/>
          <w:szCs w:val="20"/>
        </w:rPr>
        <w:t>r</w:t>
      </w:r>
      <w:r w:rsidRPr="002E4035">
        <w:rPr>
          <w:rFonts w:cs="Calibri"/>
          <w:sz w:val="20"/>
          <w:szCs w:val="20"/>
        </w:rPr>
        <w:t>e dama</w:t>
      </w:r>
      <w:r w:rsidRPr="002E4035">
        <w:rPr>
          <w:rFonts w:cs="Calibri"/>
          <w:spacing w:val="-4"/>
          <w:sz w:val="20"/>
          <w:szCs w:val="20"/>
        </w:rPr>
        <w:t>g</w:t>
      </w:r>
      <w:r w:rsidRPr="002E4035">
        <w:rPr>
          <w:rFonts w:cs="Calibri"/>
          <w:sz w:val="20"/>
          <w:szCs w:val="20"/>
        </w:rPr>
        <w:t>ed.  Additional housing supp</w:t>
      </w:r>
      <w:r w:rsidRPr="002E4035">
        <w:rPr>
          <w:rFonts w:cs="Calibri"/>
          <w:spacing w:val="-3"/>
          <w:sz w:val="20"/>
          <w:szCs w:val="20"/>
        </w:rPr>
        <w:t>l</w:t>
      </w:r>
      <w:r w:rsidRPr="002E4035">
        <w:rPr>
          <w:rFonts w:cs="Calibri"/>
          <w:sz w:val="20"/>
          <w:szCs w:val="20"/>
        </w:rPr>
        <w:t xml:space="preserve">y since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has been p</w:t>
      </w:r>
      <w:r w:rsidRPr="002E4035">
        <w:rPr>
          <w:rFonts w:cs="Calibri"/>
          <w:spacing w:val="-5"/>
          <w:sz w:val="20"/>
          <w:szCs w:val="20"/>
        </w:rPr>
        <w:t>r</w:t>
      </w:r>
      <w:r w:rsidRPr="002E4035">
        <w:rPr>
          <w:rFonts w:cs="Calibri"/>
          <w:sz w:val="20"/>
          <w:szCs w:val="20"/>
        </w:rPr>
        <w:t>edominant</w:t>
      </w:r>
      <w:r w:rsidRPr="002E4035">
        <w:rPr>
          <w:rFonts w:cs="Calibri"/>
          <w:spacing w:val="-3"/>
          <w:sz w:val="20"/>
          <w:szCs w:val="20"/>
        </w:rPr>
        <w:t>l</w:t>
      </w:r>
      <w:r w:rsidRPr="002E4035">
        <w:rPr>
          <w:rFonts w:cs="Calibri"/>
          <w:sz w:val="20"/>
          <w:szCs w:val="20"/>
        </w:rPr>
        <w:t>y new stand</w:t>
      </w:r>
      <w:r w:rsidRPr="002E4035">
        <w:rPr>
          <w:rFonts w:cs="Calibri"/>
          <w:spacing w:val="-1"/>
          <w:sz w:val="20"/>
          <w:szCs w:val="20"/>
        </w:rPr>
        <w:t>-</w:t>
      </w:r>
      <w:r w:rsidRPr="002E4035">
        <w:rPr>
          <w:rFonts w:cs="Calibri"/>
          <w:sz w:val="20"/>
          <w:szCs w:val="20"/>
        </w:rPr>
        <w:t>a</w:t>
      </w:r>
      <w:r w:rsidRPr="002E4035">
        <w:rPr>
          <w:rFonts w:cs="Calibri"/>
          <w:spacing w:val="-2"/>
          <w:sz w:val="20"/>
          <w:szCs w:val="20"/>
        </w:rPr>
        <w:t>l</w:t>
      </w:r>
      <w:r w:rsidRPr="002E4035">
        <w:rPr>
          <w:rFonts w:cs="Calibri"/>
          <w:sz w:val="20"/>
          <w:szCs w:val="20"/>
        </w:rPr>
        <w:t>one homes, which a</w:t>
      </w:r>
      <w:r w:rsidRPr="002E4035">
        <w:rPr>
          <w:rFonts w:cs="Calibri"/>
          <w:spacing w:val="-5"/>
          <w:sz w:val="20"/>
          <w:szCs w:val="20"/>
        </w:rPr>
        <w:t>r</w:t>
      </w:r>
      <w:r w:rsidRPr="002E4035">
        <w:rPr>
          <w:rFonts w:cs="Calibri"/>
          <w:sz w:val="20"/>
          <w:szCs w:val="20"/>
        </w:rPr>
        <w:t xml:space="preserve">e </w:t>
      </w:r>
      <w:r w:rsidRPr="002E4035">
        <w:rPr>
          <w:rFonts w:cs="Calibri"/>
          <w:spacing w:val="-4"/>
          <w:sz w:val="20"/>
          <w:szCs w:val="20"/>
        </w:rPr>
        <w:t>g</w:t>
      </w:r>
      <w:r w:rsidRPr="002E4035">
        <w:rPr>
          <w:rFonts w:cs="Calibri"/>
          <w:sz w:val="20"/>
          <w:szCs w:val="20"/>
        </w:rPr>
        <w:t>ene</w:t>
      </w:r>
      <w:r w:rsidRPr="002E4035">
        <w:rPr>
          <w:rFonts w:cs="Calibri"/>
          <w:spacing w:val="-3"/>
          <w:sz w:val="20"/>
          <w:szCs w:val="20"/>
        </w:rPr>
        <w:t>r</w:t>
      </w:r>
      <w:r w:rsidRPr="002E4035">
        <w:rPr>
          <w:rFonts w:cs="Calibri"/>
          <w:sz w:val="20"/>
          <w:szCs w:val="20"/>
        </w:rPr>
        <w:t>al</w:t>
      </w:r>
      <w:r w:rsidRPr="002E4035">
        <w:rPr>
          <w:rFonts w:cs="Calibri"/>
          <w:spacing w:val="-3"/>
          <w:sz w:val="20"/>
          <w:szCs w:val="20"/>
        </w:rPr>
        <w:t>l</w:t>
      </w:r>
      <w:r w:rsidRPr="002E4035">
        <w:rPr>
          <w:rFonts w:cs="Calibri"/>
          <w:sz w:val="20"/>
          <w:szCs w:val="20"/>
        </w:rPr>
        <w:t xml:space="preserve">y </w:t>
      </w:r>
      <w:r w:rsidRPr="002E4035">
        <w:rPr>
          <w:rFonts w:cs="Calibri"/>
          <w:spacing w:val="-2"/>
          <w:sz w:val="20"/>
          <w:szCs w:val="20"/>
        </w:rPr>
        <w:t>l</w:t>
      </w:r>
      <w:r w:rsidRPr="002E4035">
        <w:rPr>
          <w:rFonts w:cs="Calibri"/>
          <w:sz w:val="20"/>
          <w:szCs w:val="20"/>
        </w:rPr>
        <w:t>ess affo</w:t>
      </w:r>
      <w:r w:rsidRPr="002E4035">
        <w:rPr>
          <w:rFonts w:cs="Calibri"/>
          <w:spacing w:val="-5"/>
          <w:sz w:val="20"/>
          <w:szCs w:val="20"/>
        </w:rPr>
        <w:t>r</w:t>
      </w:r>
      <w:r w:rsidRPr="002E4035">
        <w:rPr>
          <w:rFonts w:cs="Calibri"/>
          <w:sz w:val="20"/>
          <w:szCs w:val="20"/>
        </w:rPr>
        <w:t>dab</w:t>
      </w:r>
      <w:r w:rsidRPr="002E4035">
        <w:rPr>
          <w:rFonts w:cs="Calibri"/>
          <w:spacing w:val="-2"/>
          <w:sz w:val="20"/>
          <w:szCs w:val="20"/>
        </w:rPr>
        <w:t>l</w:t>
      </w:r>
      <w:r w:rsidRPr="002E4035">
        <w:rPr>
          <w:rFonts w:cs="Calibri"/>
          <w:sz w:val="20"/>
          <w:szCs w:val="20"/>
        </w:rPr>
        <w:t>e.</w:t>
      </w:r>
    </w:p>
    <w:p w:rsidR="005B0DBA" w:rsidRPr="002E4035" w:rsidRDefault="005B0DBA" w:rsidP="00673528">
      <w:pPr>
        <w:spacing w:after="0" w:line="170" w:lineRule="exact"/>
        <w:ind w:right="-20"/>
        <w:rPr>
          <w:rFonts w:cs="Calibri"/>
          <w:sz w:val="17"/>
          <w:szCs w:val="17"/>
        </w:rPr>
      </w:pPr>
    </w:p>
    <w:p w:rsidR="005B0DBA" w:rsidRPr="002E4035" w:rsidRDefault="005B0DBA" w:rsidP="00673528">
      <w:pPr>
        <w:spacing w:after="0" w:line="246" w:lineRule="auto"/>
        <w:ind w:right="-20"/>
        <w:rPr>
          <w:rFonts w:cs="Calibri"/>
          <w:sz w:val="20"/>
          <w:szCs w:val="20"/>
        </w:rPr>
      </w:pPr>
      <w:r w:rsidRPr="002E4035">
        <w:rPr>
          <w:rFonts w:cs="Calibri"/>
          <w:sz w:val="20"/>
          <w:szCs w:val="20"/>
        </w:rPr>
        <w:t xml:space="preserve">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had a ma</w:t>
      </w:r>
      <w:r w:rsidRPr="002E4035">
        <w:rPr>
          <w:rFonts w:cs="Calibri"/>
          <w:spacing w:val="-1"/>
          <w:sz w:val="20"/>
          <w:szCs w:val="20"/>
        </w:rPr>
        <w:t>t</w:t>
      </w:r>
      <w:r w:rsidRPr="002E4035">
        <w:rPr>
          <w:rFonts w:cs="Calibri"/>
          <w:sz w:val="20"/>
          <w:szCs w:val="20"/>
        </w:rPr>
        <w:t>erial impact on ma</w:t>
      </w:r>
      <w:r w:rsidRPr="002E4035">
        <w:rPr>
          <w:rFonts w:cs="Calibri"/>
          <w:spacing w:val="-1"/>
          <w:sz w:val="20"/>
          <w:szCs w:val="20"/>
        </w:rPr>
        <w:t>n</w:t>
      </w:r>
      <w:r w:rsidRPr="002E4035">
        <w:rPr>
          <w:rFonts w:cs="Calibri"/>
          <w:sz w:val="20"/>
          <w:szCs w:val="20"/>
        </w:rPr>
        <w:t>y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ahu families who h</w:t>
      </w:r>
      <w:r w:rsidRPr="002E4035">
        <w:rPr>
          <w:rFonts w:cs="Calibri"/>
          <w:spacing w:val="-2"/>
          <w:sz w:val="20"/>
          <w:szCs w:val="20"/>
        </w:rPr>
        <w:t>a</w:t>
      </w:r>
      <w:r w:rsidRPr="002E4035">
        <w:rPr>
          <w:rFonts w:cs="Calibri"/>
          <w:spacing w:val="-1"/>
          <w:sz w:val="20"/>
          <w:szCs w:val="20"/>
        </w:rPr>
        <w:t>v</w:t>
      </w:r>
      <w:r w:rsidRPr="002E4035">
        <w:rPr>
          <w:rFonts w:cs="Calibri"/>
          <w:sz w:val="20"/>
          <w:szCs w:val="20"/>
        </w:rPr>
        <w:t xml:space="preserve">e, </w:t>
      </w:r>
      <w:r w:rsidRPr="002E4035">
        <w:rPr>
          <w:rFonts w:cs="Calibri"/>
          <w:spacing w:val="-1"/>
          <w:sz w:val="20"/>
          <w:szCs w:val="20"/>
        </w:rPr>
        <w:t>ov</w:t>
      </w:r>
      <w:r w:rsidRPr="002E4035">
        <w:rPr>
          <w:rFonts w:cs="Calibri"/>
          <w:sz w:val="20"/>
          <w:szCs w:val="20"/>
        </w:rPr>
        <w:t xml:space="preserve">er the </w:t>
      </w:r>
      <w:r w:rsidRPr="002E4035">
        <w:rPr>
          <w:rFonts w:cs="Calibri"/>
          <w:spacing w:val="-4"/>
          <w:sz w:val="20"/>
          <w:szCs w:val="20"/>
        </w:rPr>
        <w:t>g</w:t>
      </w:r>
      <w:r w:rsidRPr="002E4035">
        <w:rPr>
          <w:rFonts w:cs="Calibri"/>
          <w:sz w:val="20"/>
          <w:szCs w:val="20"/>
        </w:rPr>
        <w:t>ene</w:t>
      </w:r>
      <w:r w:rsidRPr="002E4035">
        <w:rPr>
          <w:rFonts w:cs="Calibri"/>
          <w:spacing w:val="-3"/>
          <w:sz w:val="20"/>
          <w:szCs w:val="20"/>
        </w:rPr>
        <w:t>r</w:t>
      </w:r>
      <w:r w:rsidRPr="002E4035">
        <w:rPr>
          <w:rFonts w:cs="Calibri"/>
          <w:sz w:val="20"/>
          <w:szCs w:val="20"/>
        </w:rPr>
        <w:t>ations, m</w:t>
      </w:r>
      <w:r w:rsidRPr="002E4035">
        <w:rPr>
          <w:rFonts w:cs="Calibri"/>
          <w:spacing w:val="-1"/>
          <w:sz w:val="20"/>
          <w:szCs w:val="20"/>
        </w:rPr>
        <w:t>ov</w:t>
      </w:r>
      <w:r w:rsidRPr="002E4035">
        <w:rPr>
          <w:rFonts w:cs="Calibri"/>
          <w:sz w:val="20"/>
          <w:szCs w:val="20"/>
        </w:rPr>
        <w:t xml:space="preserve">ed </w:t>
      </w:r>
      <w:r w:rsidRPr="002E4035">
        <w:rPr>
          <w:rFonts w:cs="Calibri"/>
          <w:spacing w:val="-1"/>
          <w:sz w:val="20"/>
          <w:szCs w:val="20"/>
        </w:rPr>
        <w:t>a</w:t>
      </w:r>
      <w:r w:rsidRPr="002E4035">
        <w:rPr>
          <w:rFonts w:cs="Calibri"/>
          <w:spacing w:val="1"/>
          <w:sz w:val="20"/>
          <w:szCs w:val="20"/>
        </w:rPr>
        <w:t>w</w:t>
      </w:r>
      <w:r w:rsidRPr="002E4035">
        <w:rPr>
          <w:rFonts w:cs="Calibri"/>
          <w:spacing w:val="-2"/>
          <w:sz w:val="20"/>
          <w:szCs w:val="20"/>
        </w:rPr>
        <w:t>a</w:t>
      </w:r>
      <w:r w:rsidRPr="002E4035">
        <w:rPr>
          <w:rFonts w:cs="Calibri"/>
          <w:sz w:val="20"/>
          <w:szCs w:val="20"/>
        </w:rPr>
        <w:t>y f</w:t>
      </w:r>
      <w:r w:rsidRPr="002E4035">
        <w:rPr>
          <w:rFonts w:cs="Calibri"/>
          <w:spacing w:val="-5"/>
          <w:sz w:val="20"/>
          <w:szCs w:val="20"/>
        </w:rPr>
        <w:t>r</w:t>
      </w:r>
      <w:r w:rsidRPr="002E4035">
        <w:rPr>
          <w:rFonts w:cs="Calibri"/>
          <w:sz w:val="20"/>
          <w:szCs w:val="20"/>
        </w:rPr>
        <w:t>om their whān</w:t>
      </w:r>
      <w:r w:rsidRPr="002E4035">
        <w:rPr>
          <w:rFonts w:cs="Calibri"/>
          <w:spacing w:val="-2"/>
          <w:sz w:val="20"/>
          <w:szCs w:val="20"/>
        </w:rPr>
        <w:t>a</w:t>
      </w:r>
      <w:r w:rsidRPr="002E4035">
        <w:rPr>
          <w:rFonts w:cs="Calibri"/>
          <w:sz w:val="20"/>
          <w:szCs w:val="20"/>
        </w:rPr>
        <w:t>u lands in</w:t>
      </w:r>
      <w:r w:rsidRPr="002E4035">
        <w:rPr>
          <w:rFonts w:cs="Calibri"/>
          <w:spacing w:val="-1"/>
          <w:sz w:val="20"/>
          <w:szCs w:val="20"/>
        </w:rPr>
        <w:t>t</w:t>
      </w:r>
      <w:r w:rsidRPr="002E4035">
        <w:rPr>
          <w:rFonts w:cs="Calibri"/>
          <w:sz w:val="20"/>
          <w:szCs w:val="20"/>
        </w:rPr>
        <w:t>o the urban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w:t>
      </w:r>
      <w:r w:rsidRPr="002E4035">
        <w:rPr>
          <w:rFonts w:cs="Calibri"/>
          <w:spacing w:val="4"/>
          <w:sz w:val="20"/>
          <w:szCs w:val="20"/>
        </w:rPr>
        <w:t>t</w:t>
      </w:r>
      <w:r w:rsidRPr="002E4035">
        <w:rPr>
          <w:rFonts w:cs="Calibri"/>
          <w:sz w:val="20"/>
          <w:szCs w:val="20"/>
        </w:rPr>
        <w:t>. Ma</w:t>
      </w:r>
      <w:r w:rsidRPr="002E4035">
        <w:rPr>
          <w:rFonts w:cs="Calibri"/>
          <w:spacing w:val="-1"/>
          <w:sz w:val="20"/>
          <w:szCs w:val="20"/>
        </w:rPr>
        <w:t>n</w:t>
      </w:r>
      <w:r w:rsidRPr="002E4035">
        <w:rPr>
          <w:rFonts w:cs="Calibri"/>
          <w:sz w:val="20"/>
          <w:szCs w:val="20"/>
        </w:rPr>
        <w:t>y families who wou</w:t>
      </w:r>
      <w:r w:rsidRPr="002E4035">
        <w:rPr>
          <w:rFonts w:cs="Calibri"/>
          <w:spacing w:val="-2"/>
          <w:sz w:val="20"/>
          <w:szCs w:val="20"/>
        </w:rPr>
        <w:t>l</w:t>
      </w:r>
      <w:r w:rsidRPr="002E4035">
        <w:rPr>
          <w:rFonts w:cs="Calibri"/>
          <w:sz w:val="20"/>
          <w:szCs w:val="20"/>
        </w:rPr>
        <w:t>d h</w:t>
      </w:r>
      <w:r w:rsidRPr="002E4035">
        <w:rPr>
          <w:rFonts w:cs="Calibri"/>
          <w:spacing w:val="-2"/>
          <w:sz w:val="20"/>
          <w:szCs w:val="20"/>
        </w:rPr>
        <w:t>a</w:t>
      </w:r>
      <w:r w:rsidRPr="002E4035">
        <w:rPr>
          <w:rFonts w:cs="Calibri"/>
          <w:spacing w:val="-1"/>
          <w:sz w:val="20"/>
          <w:szCs w:val="20"/>
        </w:rPr>
        <w:t>v</w:t>
      </w:r>
      <w:r w:rsidRPr="002E4035">
        <w:rPr>
          <w:rFonts w:cs="Calibri"/>
          <w:sz w:val="20"/>
          <w:szCs w:val="20"/>
        </w:rPr>
        <w:t xml:space="preserve">e otherwise </w:t>
      </w:r>
      <w:r w:rsidRPr="002E4035">
        <w:rPr>
          <w:rFonts w:cs="Calibri"/>
          <w:spacing w:val="-5"/>
          <w:sz w:val="20"/>
          <w:szCs w:val="20"/>
        </w:rPr>
        <w:t>r</w:t>
      </w:r>
      <w:r w:rsidRPr="002E4035">
        <w:rPr>
          <w:rFonts w:cs="Calibri"/>
          <w:sz w:val="20"/>
          <w:szCs w:val="20"/>
        </w:rPr>
        <w:t xml:space="preserve">esided on these </w:t>
      </w:r>
      <w:r w:rsidRPr="002E4035">
        <w:rPr>
          <w:rFonts w:cs="Calibri"/>
          <w:spacing w:val="-5"/>
          <w:sz w:val="20"/>
          <w:szCs w:val="20"/>
        </w:rPr>
        <w:t>r</w:t>
      </w:r>
      <w:r w:rsidRPr="002E4035">
        <w:rPr>
          <w:rFonts w:cs="Calibri"/>
          <w:sz w:val="20"/>
          <w:szCs w:val="20"/>
        </w:rPr>
        <w:t>eser</w:t>
      </w:r>
      <w:r w:rsidRPr="002E4035">
        <w:rPr>
          <w:rFonts w:cs="Calibri"/>
          <w:spacing w:val="-1"/>
          <w:sz w:val="20"/>
          <w:szCs w:val="20"/>
        </w:rPr>
        <w:t>v</w:t>
      </w:r>
      <w:r w:rsidRPr="002E4035">
        <w:rPr>
          <w:rFonts w:cs="Calibri"/>
          <w:sz w:val="20"/>
          <w:szCs w:val="20"/>
        </w:rPr>
        <w:t>e lands now li</w:t>
      </w:r>
      <w:r w:rsidRPr="002E4035">
        <w:rPr>
          <w:rFonts w:cs="Calibri"/>
          <w:spacing w:val="-1"/>
          <w:sz w:val="20"/>
          <w:szCs w:val="20"/>
        </w:rPr>
        <w:t>v</w:t>
      </w:r>
      <w:r w:rsidRPr="002E4035">
        <w:rPr>
          <w:rFonts w:cs="Calibri"/>
          <w:sz w:val="20"/>
          <w:szCs w:val="20"/>
        </w:rPr>
        <w:t>e in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ad</w:t>
      </w:r>
      <w:r w:rsidRPr="002E4035">
        <w:rPr>
          <w:rFonts w:cs="Calibri"/>
          <w:spacing w:val="-1"/>
          <w:sz w:val="20"/>
          <w:szCs w:val="20"/>
        </w:rPr>
        <w:t>v</w:t>
      </w:r>
      <w:r w:rsidRPr="002E4035">
        <w:rPr>
          <w:rFonts w:cs="Calibri"/>
          <w:sz w:val="20"/>
          <w:szCs w:val="20"/>
        </w:rPr>
        <w:t>e</w:t>
      </w:r>
      <w:r w:rsidRPr="002E4035">
        <w:rPr>
          <w:rFonts w:cs="Calibri"/>
          <w:spacing w:val="-3"/>
          <w:sz w:val="20"/>
          <w:szCs w:val="20"/>
        </w:rPr>
        <w:t>r</w:t>
      </w:r>
      <w:r w:rsidRPr="002E4035">
        <w:rPr>
          <w:rFonts w:cs="Calibri"/>
          <w:sz w:val="20"/>
          <w:szCs w:val="20"/>
        </w:rPr>
        <w:t>se</w:t>
      </w:r>
      <w:r w:rsidRPr="002E4035">
        <w:rPr>
          <w:rFonts w:cs="Calibri"/>
          <w:spacing w:val="-3"/>
          <w:sz w:val="20"/>
          <w:szCs w:val="20"/>
        </w:rPr>
        <w:t>l</w:t>
      </w:r>
      <w:r w:rsidRPr="002E4035">
        <w:rPr>
          <w:rFonts w:cs="Calibri"/>
          <w:sz w:val="20"/>
          <w:szCs w:val="20"/>
        </w:rPr>
        <w:t>y affec</w:t>
      </w:r>
      <w:r w:rsidRPr="002E4035">
        <w:rPr>
          <w:rFonts w:cs="Calibri"/>
          <w:spacing w:val="-1"/>
          <w:sz w:val="20"/>
          <w:szCs w:val="20"/>
        </w:rPr>
        <w:t>t</w:t>
      </w:r>
      <w:r w:rsidRPr="002E4035">
        <w:rPr>
          <w:rFonts w:cs="Calibri"/>
          <w:sz w:val="20"/>
          <w:szCs w:val="20"/>
        </w:rPr>
        <w:t>ed</w:t>
      </w:r>
      <w:r w:rsidRPr="002E4035">
        <w:rPr>
          <w:rFonts w:cs="Calibri"/>
          <w:spacing w:val="-9"/>
          <w:sz w:val="20"/>
          <w:szCs w:val="20"/>
        </w:rPr>
        <w:t xml:space="preserve"> </w:t>
      </w:r>
      <w:r w:rsidRPr="002E4035">
        <w:rPr>
          <w:rFonts w:cs="Calibri"/>
          <w:spacing w:val="-1"/>
          <w:sz w:val="20"/>
          <w:szCs w:val="20"/>
        </w:rPr>
        <w:t>b</w:t>
      </w:r>
      <w:r w:rsidRPr="002E4035">
        <w:rPr>
          <w:rFonts w:cs="Calibri"/>
          <w:sz w:val="20"/>
          <w:szCs w:val="20"/>
        </w:rPr>
        <w:t xml:space="preserve">y </w:t>
      </w:r>
      <w:r w:rsidRPr="002E4035">
        <w:rPr>
          <w:rFonts w:cs="Calibri"/>
          <w:spacing w:val="-5"/>
          <w:sz w:val="20"/>
          <w:szCs w:val="20"/>
        </w:rPr>
        <w:t>r</w:t>
      </w:r>
      <w:r w:rsidRPr="002E4035">
        <w:rPr>
          <w:rFonts w:cs="Calibri"/>
          <w:sz w:val="20"/>
          <w:szCs w:val="20"/>
        </w:rPr>
        <w:t xml:space="preserve">ecent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inc</w:t>
      </w:r>
      <w:r w:rsidRPr="002E4035">
        <w:rPr>
          <w:rFonts w:cs="Calibri"/>
          <w:spacing w:val="-1"/>
          <w:sz w:val="20"/>
          <w:szCs w:val="20"/>
        </w:rPr>
        <w:t>l</w:t>
      </w:r>
      <w:r w:rsidRPr="002E4035">
        <w:rPr>
          <w:rFonts w:cs="Calibri"/>
          <w:sz w:val="20"/>
          <w:szCs w:val="20"/>
        </w:rPr>
        <w:t xml:space="preserve">uding </w:t>
      </w:r>
      <w:r w:rsidRPr="002E4035">
        <w:rPr>
          <w:rFonts w:cs="Calibri"/>
          <w:spacing w:val="-5"/>
          <w:sz w:val="20"/>
          <w:szCs w:val="20"/>
        </w:rPr>
        <w:t>r</w:t>
      </w:r>
      <w:r w:rsidRPr="002E4035">
        <w:rPr>
          <w:rFonts w:cs="Calibri"/>
          <w:sz w:val="20"/>
          <w:szCs w:val="20"/>
        </w:rPr>
        <w:t xml:space="preserve">esidential </w:t>
      </w:r>
      <w:r w:rsidRPr="002E4035">
        <w:rPr>
          <w:rFonts w:cs="Calibri"/>
          <w:spacing w:val="-5"/>
          <w:sz w:val="20"/>
          <w:szCs w:val="20"/>
        </w:rPr>
        <w:t>r</w:t>
      </w:r>
      <w:r w:rsidRPr="002E4035">
        <w:rPr>
          <w:rFonts w:cs="Calibri"/>
          <w:sz w:val="20"/>
          <w:szCs w:val="20"/>
        </w:rPr>
        <w:t xml:space="preserve">ed </w:t>
      </w:r>
      <w:r w:rsidRPr="002E4035">
        <w:rPr>
          <w:rFonts w:cs="Calibri"/>
          <w:spacing w:val="-2"/>
          <w:sz w:val="20"/>
          <w:szCs w:val="20"/>
        </w:rPr>
        <w:t>z</w:t>
      </w:r>
      <w:r w:rsidRPr="002E4035">
        <w:rPr>
          <w:rFonts w:cs="Calibri"/>
          <w:sz w:val="20"/>
          <w:szCs w:val="20"/>
        </w:rPr>
        <w:t>ones.</w:t>
      </w:r>
    </w:p>
    <w:p w:rsidR="005B0DBA" w:rsidRPr="002E4035" w:rsidRDefault="005B0DBA" w:rsidP="00673528">
      <w:pPr>
        <w:spacing w:before="98" w:after="0" w:line="240" w:lineRule="auto"/>
        <w:ind w:right="-20"/>
        <w:rPr>
          <w:rFonts w:cs="Calibri"/>
          <w:sz w:val="26"/>
          <w:szCs w:val="26"/>
        </w:rPr>
      </w:pPr>
      <w:r w:rsidRPr="002E4035">
        <w:rPr>
          <w:rFonts w:cs="Calibri"/>
          <w:b/>
          <w:bCs/>
          <w:spacing w:val="-9"/>
          <w:sz w:val="26"/>
          <w:szCs w:val="26"/>
        </w:rPr>
        <w:t>R</w:t>
      </w:r>
      <w:r w:rsidRPr="002E4035">
        <w:rPr>
          <w:rFonts w:cs="Calibri"/>
          <w:b/>
          <w:bCs/>
          <w:sz w:val="26"/>
          <w:szCs w:val="26"/>
        </w:rPr>
        <w:t>esponses</w:t>
      </w:r>
    </w:p>
    <w:p w:rsidR="005B0DBA" w:rsidRPr="002E4035" w:rsidRDefault="005B0DBA" w:rsidP="00673528">
      <w:pPr>
        <w:spacing w:before="8" w:after="0" w:line="170" w:lineRule="exact"/>
        <w:rPr>
          <w:rFonts w:cs="Calibri"/>
          <w:sz w:val="17"/>
          <w:szCs w:val="17"/>
        </w:rPr>
      </w:pPr>
    </w:p>
    <w:p w:rsidR="005B0DBA" w:rsidRPr="002E4035" w:rsidRDefault="005B0DBA" w:rsidP="00673528">
      <w:pPr>
        <w:spacing w:after="0" w:line="246" w:lineRule="auto"/>
        <w:ind w:right="1902"/>
        <w:rPr>
          <w:rFonts w:cs="Calibri"/>
          <w:sz w:val="20"/>
          <w:szCs w:val="20"/>
        </w:rPr>
      </w:pPr>
      <w:r w:rsidRPr="002E4035">
        <w:rPr>
          <w:rFonts w:cs="Calibri"/>
          <w:b/>
          <w:spacing w:val="2"/>
          <w:sz w:val="20"/>
          <w:szCs w:val="20"/>
        </w:rPr>
        <w:t>R</w:t>
      </w:r>
      <w:r w:rsidRPr="002E4035">
        <w:rPr>
          <w:rFonts w:cs="Calibri"/>
          <w:b/>
          <w:spacing w:val="5"/>
          <w:sz w:val="20"/>
          <w:szCs w:val="20"/>
        </w:rPr>
        <w:t>2</w:t>
      </w:r>
      <w:r w:rsidRPr="002E4035">
        <w:rPr>
          <w:rFonts w:cs="Calibri"/>
          <w:b/>
          <w:spacing w:val="8"/>
          <w:sz w:val="20"/>
          <w:szCs w:val="20"/>
        </w:rPr>
        <w:t>2</w:t>
      </w:r>
      <w:r w:rsidRPr="002E4035">
        <w:rPr>
          <w:rFonts w:cs="Calibri"/>
          <w:color w:val="6D8B3A"/>
          <w:sz w:val="20"/>
          <w:szCs w:val="20"/>
        </w:rPr>
        <w:t>.</w:t>
      </w:r>
      <w:r w:rsidRPr="002E4035">
        <w:rPr>
          <w:rFonts w:cs="Calibri"/>
          <w:color w:val="6D8B3A"/>
          <w:spacing w:val="21"/>
          <w:sz w:val="20"/>
          <w:szCs w:val="20"/>
        </w:rPr>
        <w:t xml:space="preserve"> </w:t>
      </w:r>
      <w:r w:rsidRPr="002E4035">
        <w:rPr>
          <w:rFonts w:cs="Calibri"/>
          <w:color w:val="000000"/>
          <w:sz w:val="20"/>
          <w:szCs w:val="20"/>
        </w:rPr>
        <w:t xml:space="preserve">District Councils and CERA </w:t>
      </w:r>
      <w:r w:rsidRPr="002E4035">
        <w:rPr>
          <w:rFonts w:cs="Calibri"/>
          <w:color w:val="000000"/>
          <w:spacing w:val="-1"/>
          <w:sz w:val="20"/>
          <w:szCs w:val="20"/>
        </w:rPr>
        <w:t>t</w:t>
      </w:r>
      <w:r w:rsidRPr="002E4035">
        <w:rPr>
          <w:rFonts w:cs="Calibri"/>
          <w:color w:val="000000"/>
          <w:sz w:val="20"/>
          <w:szCs w:val="20"/>
        </w:rPr>
        <w:t>o identify and imp</w:t>
      </w:r>
      <w:r w:rsidRPr="002E4035">
        <w:rPr>
          <w:rFonts w:cs="Calibri"/>
          <w:color w:val="000000"/>
          <w:spacing w:val="-2"/>
          <w:sz w:val="20"/>
          <w:szCs w:val="20"/>
        </w:rPr>
        <w:t>l</w:t>
      </w:r>
      <w:r w:rsidRPr="002E4035">
        <w:rPr>
          <w:rFonts w:cs="Calibri"/>
          <w:color w:val="000000"/>
          <w:sz w:val="20"/>
          <w:szCs w:val="20"/>
        </w:rPr>
        <w:t>ement methods, in collabo</w:t>
      </w:r>
      <w:r w:rsidRPr="002E4035">
        <w:rPr>
          <w:rFonts w:cs="Calibri"/>
          <w:color w:val="000000"/>
          <w:spacing w:val="-3"/>
          <w:sz w:val="20"/>
          <w:szCs w:val="20"/>
        </w:rPr>
        <w:t>r</w:t>
      </w:r>
      <w:r w:rsidRPr="002E4035">
        <w:rPr>
          <w:rFonts w:cs="Calibri"/>
          <w:color w:val="000000"/>
          <w:sz w:val="20"/>
          <w:szCs w:val="20"/>
        </w:rPr>
        <w:t>ation with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ope</w:t>
      </w:r>
      <w:r w:rsidRPr="002E4035">
        <w:rPr>
          <w:rFonts w:cs="Calibri"/>
          <w:color w:val="000000"/>
          <w:spacing w:val="-3"/>
          <w:sz w:val="20"/>
          <w:szCs w:val="20"/>
        </w:rPr>
        <w:t>r</w:t>
      </w:r>
      <w:r w:rsidRPr="002E4035">
        <w:rPr>
          <w:rFonts w:cs="Calibri"/>
          <w:color w:val="000000"/>
          <w:sz w:val="20"/>
          <w:szCs w:val="20"/>
        </w:rPr>
        <w:t xml:space="preserve">s, </w:t>
      </w:r>
      <w:r w:rsidRPr="002E4035">
        <w:rPr>
          <w:rFonts w:cs="Calibri"/>
          <w:sz w:val="20"/>
          <w:szCs w:val="20"/>
        </w:rPr>
        <w:t>that incentivise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of und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oped land in suitab</w:t>
      </w:r>
      <w:r w:rsidRPr="002E4035">
        <w:rPr>
          <w:rFonts w:cs="Calibri"/>
          <w:spacing w:val="-2"/>
          <w:sz w:val="20"/>
          <w:szCs w:val="20"/>
        </w:rPr>
        <w:t>l</w:t>
      </w:r>
      <w:r w:rsidRPr="002E4035">
        <w:rPr>
          <w:rFonts w:cs="Calibri"/>
          <w:sz w:val="20"/>
          <w:szCs w:val="20"/>
        </w:rPr>
        <w:t xml:space="preserve">e </w:t>
      </w:r>
      <w:r w:rsidRPr="002E4035">
        <w:rPr>
          <w:rFonts w:cs="Calibri"/>
          <w:spacing w:val="-2"/>
          <w:sz w:val="20"/>
          <w:szCs w:val="20"/>
        </w:rPr>
        <w:t>e</w:t>
      </w:r>
      <w:r w:rsidRPr="002E4035">
        <w:rPr>
          <w:rFonts w:cs="Calibri"/>
          <w:sz w:val="20"/>
          <w:szCs w:val="20"/>
        </w:rPr>
        <w:t>xisting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(such as underwriting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Infill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and G</w:t>
      </w:r>
      <w:r w:rsidRPr="002E4035">
        <w:rPr>
          <w:rFonts w:cs="Calibri"/>
          <w:spacing w:val="-5"/>
          <w:sz w:val="20"/>
          <w:szCs w:val="20"/>
        </w:rPr>
        <w:t>r</w:t>
      </w:r>
      <w:r w:rsidRPr="002E4035">
        <w:rPr>
          <w:rFonts w:cs="Calibri"/>
          <w:sz w:val="20"/>
          <w:szCs w:val="20"/>
        </w:rPr>
        <w:t>eenfie</w:t>
      </w:r>
      <w:r w:rsidRPr="002E4035">
        <w:rPr>
          <w:rFonts w:cs="Calibri"/>
          <w:spacing w:val="-2"/>
          <w:sz w:val="20"/>
          <w:szCs w:val="20"/>
        </w:rPr>
        <w:t>l</w:t>
      </w:r>
      <w:r w:rsidRPr="002E4035">
        <w:rPr>
          <w:rFonts w:cs="Calibri"/>
          <w:sz w:val="20"/>
          <w:szCs w:val="20"/>
        </w:rPr>
        <w:t>d</w:t>
      </w:r>
      <w:r w:rsidRPr="002E4035">
        <w:rPr>
          <w:rFonts w:cs="Calibri"/>
          <w:spacing w:val="-5"/>
          <w:sz w:val="20"/>
          <w:szCs w:val="20"/>
        </w:rPr>
        <w:t xml:space="preserve"> </w:t>
      </w:r>
      <w:r w:rsidRPr="002E4035">
        <w:rPr>
          <w:rFonts w:cs="Calibri"/>
          <w:sz w:val="20"/>
          <w:szCs w:val="20"/>
        </w:rPr>
        <w:t>a</w:t>
      </w:r>
      <w:r w:rsidRPr="002E4035">
        <w:rPr>
          <w:rFonts w:cs="Calibri"/>
          <w:spacing w:val="-5"/>
          <w:sz w:val="20"/>
          <w:szCs w:val="20"/>
        </w:rPr>
        <w:t>r</w:t>
      </w:r>
      <w:r w:rsidRPr="002E4035">
        <w:rPr>
          <w:rFonts w:cs="Calibri"/>
          <w:spacing w:val="1"/>
          <w:sz w:val="20"/>
          <w:szCs w:val="20"/>
        </w:rPr>
        <w:t>e</w:t>
      </w:r>
      <w:r w:rsidRPr="002E4035">
        <w:rPr>
          <w:rFonts w:cs="Calibri"/>
          <w:sz w:val="20"/>
          <w:szCs w:val="20"/>
        </w:rPr>
        <w:t>as (such as plan ru</w:t>
      </w:r>
      <w:r w:rsidRPr="002E4035">
        <w:rPr>
          <w:rFonts w:cs="Calibri"/>
          <w:spacing w:val="-2"/>
          <w:sz w:val="20"/>
          <w:szCs w:val="20"/>
        </w:rPr>
        <w:t>l</w:t>
      </w:r>
      <w:r w:rsidRPr="002E4035">
        <w:rPr>
          <w:rFonts w:cs="Calibri"/>
          <w:sz w:val="20"/>
          <w:szCs w:val="20"/>
        </w:rPr>
        <w:t xml:space="preserve">es which nullify </w:t>
      </w:r>
      <w:r w:rsidRPr="002E4035">
        <w:rPr>
          <w:rFonts w:cs="Calibri"/>
          <w:spacing w:val="-5"/>
          <w:sz w:val="20"/>
          <w:szCs w:val="20"/>
        </w:rPr>
        <w:t>r</w:t>
      </w:r>
      <w:r w:rsidRPr="002E4035">
        <w:rPr>
          <w:rFonts w:cs="Calibri"/>
          <w:sz w:val="20"/>
          <w:szCs w:val="20"/>
        </w:rPr>
        <w:t>estricti</w:t>
      </w:r>
      <w:r w:rsidRPr="002E4035">
        <w:rPr>
          <w:rFonts w:cs="Calibri"/>
          <w:spacing w:val="-1"/>
          <w:sz w:val="20"/>
          <w:szCs w:val="20"/>
        </w:rPr>
        <w:t>v</w:t>
      </w:r>
      <w:r w:rsidRPr="002E4035">
        <w:rPr>
          <w:rFonts w:cs="Calibri"/>
          <w:sz w:val="20"/>
          <w:szCs w:val="20"/>
        </w:rPr>
        <w:t>e c</w:t>
      </w:r>
      <w:r w:rsidRPr="002E4035">
        <w:rPr>
          <w:rFonts w:cs="Calibri"/>
          <w:spacing w:val="-1"/>
          <w:sz w:val="20"/>
          <w:szCs w:val="20"/>
        </w:rPr>
        <w:t>ov</w:t>
      </w:r>
      <w:r w:rsidRPr="002E4035">
        <w:rPr>
          <w:rFonts w:cs="Calibri"/>
          <w:sz w:val="20"/>
          <w:szCs w:val="20"/>
        </w:rPr>
        <w:t xml:space="preserve">enants), and also consider amending </w:t>
      </w:r>
      <w:r w:rsidRPr="002E4035">
        <w:rPr>
          <w:rFonts w:cs="Calibri"/>
          <w:spacing w:val="-3"/>
          <w:sz w:val="20"/>
          <w:szCs w:val="20"/>
        </w:rPr>
        <w:t>r</w:t>
      </w:r>
      <w:r w:rsidRPr="002E4035">
        <w:rPr>
          <w:rFonts w:cs="Calibri"/>
          <w:sz w:val="20"/>
          <w:szCs w:val="20"/>
        </w:rPr>
        <w:t>ating policies. This will inc</w:t>
      </w:r>
      <w:r w:rsidRPr="002E4035">
        <w:rPr>
          <w:rFonts w:cs="Calibri"/>
          <w:spacing w:val="-1"/>
          <w:sz w:val="20"/>
          <w:szCs w:val="20"/>
        </w:rPr>
        <w:t>l</w:t>
      </w:r>
      <w:r w:rsidRPr="002E4035">
        <w:rPr>
          <w:rFonts w:cs="Calibri"/>
          <w:sz w:val="20"/>
          <w:szCs w:val="20"/>
        </w:rPr>
        <w:t>ude assessing the po</w:t>
      </w:r>
      <w:r w:rsidRPr="002E4035">
        <w:rPr>
          <w:rFonts w:cs="Calibri"/>
          <w:spacing w:val="-1"/>
          <w:sz w:val="20"/>
          <w:szCs w:val="20"/>
        </w:rPr>
        <w:t>t</w:t>
      </w:r>
      <w:r w:rsidRPr="002E4035">
        <w:rPr>
          <w:rFonts w:cs="Calibri"/>
          <w:sz w:val="20"/>
          <w:szCs w:val="20"/>
        </w:rPr>
        <w:t>ential for affo</w:t>
      </w:r>
      <w:r w:rsidRPr="002E4035">
        <w:rPr>
          <w:rFonts w:cs="Calibri"/>
          <w:spacing w:val="-5"/>
          <w:sz w:val="20"/>
          <w:szCs w:val="20"/>
        </w:rPr>
        <w:t>r</w:t>
      </w:r>
      <w:r w:rsidRPr="002E4035">
        <w:rPr>
          <w:rFonts w:cs="Calibri"/>
          <w:sz w:val="20"/>
          <w:szCs w:val="20"/>
        </w:rPr>
        <w:t>dab</w:t>
      </w:r>
      <w:r w:rsidRPr="002E4035">
        <w:rPr>
          <w:rFonts w:cs="Calibri"/>
          <w:spacing w:val="-2"/>
          <w:sz w:val="20"/>
          <w:szCs w:val="20"/>
        </w:rPr>
        <w:t>l</w:t>
      </w:r>
      <w:r w:rsidRPr="002E4035">
        <w:rPr>
          <w:rFonts w:cs="Calibri"/>
          <w:sz w:val="20"/>
          <w:szCs w:val="20"/>
        </w:rPr>
        <w:t>e and social housing and the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vision of permanent units that can be used for </w:t>
      </w:r>
      <w:r w:rsidRPr="002E4035">
        <w:rPr>
          <w:rFonts w:cs="Calibri"/>
          <w:spacing w:val="-1"/>
          <w:sz w:val="20"/>
          <w:szCs w:val="20"/>
        </w:rPr>
        <w:t>t</w:t>
      </w:r>
      <w:r w:rsidRPr="002E4035">
        <w:rPr>
          <w:rFonts w:cs="Calibri"/>
          <w:sz w:val="20"/>
          <w:szCs w:val="20"/>
        </w:rPr>
        <w:t>empo</w:t>
      </w:r>
      <w:r w:rsidRPr="002E4035">
        <w:rPr>
          <w:rFonts w:cs="Calibri"/>
          <w:spacing w:val="-3"/>
          <w:sz w:val="20"/>
          <w:szCs w:val="20"/>
        </w:rPr>
        <w:t>r</w:t>
      </w:r>
      <w:r w:rsidRPr="002E4035">
        <w:rPr>
          <w:rFonts w:cs="Calibri"/>
          <w:sz w:val="20"/>
          <w:szCs w:val="20"/>
        </w:rPr>
        <w:t xml:space="preserve">ary accommodation in the short </w:t>
      </w:r>
      <w:r w:rsidRPr="002E4035">
        <w:rPr>
          <w:rFonts w:cs="Calibri"/>
          <w:spacing w:val="-1"/>
          <w:sz w:val="20"/>
          <w:szCs w:val="20"/>
        </w:rPr>
        <w:t>t</w:t>
      </w:r>
      <w:r w:rsidRPr="002E4035">
        <w:rPr>
          <w:rFonts w:cs="Calibri"/>
          <w:sz w:val="20"/>
          <w:szCs w:val="20"/>
        </w:rPr>
        <w:t>erm.</w:t>
      </w:r>
    </w:p>
    <w:p w:rsidR="005B0DBA" w:rsidRPr="002E4035" w:rsidRDefault="005B0DBA" w:rsidP="00673528">
      <w:pPr>
        <w:spacing w:after="0" w:line="170" w:lineRule="exact"/>
        <w:rPr>
          <w:rFonts w:cs="Calibri"/>
          <w:sz w:val="17"/>
          <w:szCs w:val="17"/>
        </w:rPr>
      </w:pPr>
    </w:p>
    <w:p w:rsidR="005B0DBA" w:rsidRPr="002E4035" w:rsidRDefault="005B0DBA" w:rsidP="00673528">
      <w:pPr>
        <w:spacing w:after="0" w:line="246" w:lineRule="auto"/>
        <w:ind w:right="1282"/>
        <w:rPr>
          <w:rFonts w:cs="Calibri"/>
          <w:sz w:val="20"/>
          <w:szCs w:val="20"/>
        </w:rPr>
      </w:pPr>
      <w:r w:rsidRPr="002E4035">
        <w:rPr>
          <w:rFonts w:cs="Calibri"/>
          <w:b/>
          <w:spacing w:val="2"/>
          <w:sz w:val="20"/>
          <w:szCs w:val="20"/>
        </w:rPr>
        <w:t>R</w:t>
      </w:r>
      <w:r w:rsidRPr="002E4035">
        <w:rPr>
          <w:rFonts w:cs="Calibri"/>
          <w:b/>
          <w:spacing w:val="5"/>
          <w:sz w:val="20"/>
          <w:szCs w:val="20"/>
        </w:rPr>
        <w:t>2</w:t>
      </w:r>
      <w:r w:rsidRPr="002E4035">
        <w:rPr>
          <w:rFonts w:cs="Calibri"/>
          <w:b/>
          <w:spacing w:val="2"/>
          <w:sz w:val="20"/>
          <w:szCs w:val="20"/>
        </w:rPr>
        <w:t>3</w:t>
      </w:r>
      <w:r w:rsidRPr="002E4035">
        <w:rPr>
          <w:rFonts w:cs="Calibri"/>
          <w:color w:val="6D8B3A"/>
          <w:sz w:val="20"/>
          <w:szCs w:val="20"/>
        </w:rPr>
        <w:t>.</w:t>
      </w:r>
      <w:r w:rsidRPr="002E4035">
        <w:rPr>
          <w:rFonts w:cs="Calibri"/>
          <w:color w:val="6D8B3A"/>
          <w:spacing w:val="22"/>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 xml:space="preserve">ection: District Councils </w:t>
      </w:r>
      <w:r w:rsidRPr="002E4035">
        <w:rPr>
          <w:rFonts w:cs="Calibri"/>
          <w:color w:val="000000"/>
          <w:spacing w:val="-1"/>
          <w:sz w:val="20"/>
          <w:szCs w:val="20"/>
        </w:rPr>
        <w:t>t</w:t>
      </w:r>
      <w:r w:rsidRPr="002E4035">
        <w:rPr>
          <w:rFonts w:cs="Calibri"/>
          <w:color w:val="000000"/>
          <w:sz w:val="20"/>
          <w:szCs w:val="20"/>
        </w:rPr>
        <w:t xml:space="preserve">o </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 xml:space="preserve">view </w:t>
      </w:r>
      <w:r w:rsidRPr="002E4035">
        <w:rPr>
          <w:rFonts w:cs="Calibri"/>
          <w:color w:val="000000"/>
          <w:spacing w:val="2"/>
          <w:sz w:val="20"/>
          <w:szCs w:val="20"/>
        </w:rPr>
        <w:t>(</w:t>
      </w:r>
      <w:r w:rsidRPr="002E4035">
        <w:rPr>
          <w:rFonts w:cs="Calibri"/>
          <w:color w:val="000000"/>
          <w:sz w:val="20"/>
          <w:szCs w:val="20"/>
        </w:rPr>
        <w:t>inc</w:t>
      </w:r>
      <w:r w:rsidRPr="002E4035">
        <w:rPr>
          <w:rFonts w:cs="Calibri"/>
          <w:color w:val="000000"/>
          <w:spacing w:val="-1"/>
          <w:sz w:val="20"/>
          <w:szCs w:val="20"/>
        </w:rPr>
        <w:t>l</w:t>
      </w:r>
      <w:r w:rsidRPr="002E4035">
        <w:rPr>
          <w:rFonts w:cs="Calibri"/>
          <w:color w:val="000000"/>
          <w:sz w:val="20"/>
          <w:szCs w:val="20"/>
        </w:rPr>
        <w:t>uding costs and opportunities) and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vide </w:t>
      </w:r>
      <w:r w:rsidRPr="002E4035">
        <w:rPr>
          <w:rFonts w:cs="Calibri"/>
          <w:color w:val="000000"/>
          <w:spacing w:val="-1"/>
          <w:sz w:val="20"/>
          <w:szCs w:val="20"/>
        </w:rPr>
        <w:t>t</w:t>
      </w:r>
      <w:r w:rsidRPr="002E4035">
        <w:rPr>
          <w:rFonts w:cs="Calibri"/>
          <w:color w:val="000000"/>
          <w:sz w:val="20"/>
          <w:szCs w:val="20"/>
        </w:rPr>
        <w:t>o the CER Minis</w:t>
      </w:r>
      <w:r w:rsidRPr="002E4035">
        <w:rPr>
          <w:rFonts w:cs="Calibri"/>
          <w:color w:val="000000"/>
          <w:spacing w:val="-1"/>
          <w:sz w:val="20"/>
          <w:szCs w:val="20"/>
        </w:rPr>
        <w:t>t</w:t>
      </w:r>
      <w:r w:rsidRPr="002E4035">
        <w:rPr>
          <w:rFonts w:cs="Calibri"/>
          <w:color w:val="000000"/>
          <w:sz w:val="20"/>
          <w:szCs w:val="20"/>
        </w:rPr>
        <w:t>er a</w:t>
      </w:r>
      <w:r w:rsidRPr="002E4035">
        <w:rPr>
          <w:rFonts w:cs="Calibri"/>
          <w:color w:val="000000"/>
          <w:spacing w:val="-1"/>
          <w:sz w:val="20"/>
          <w:szCs w:val="20"/>
        </w:rPr>
        <w:t>n</w:t>
      </w:r>
      <w:r w:rsidRPr="002E4035">
        <w:rPr>
          <w:rFonts w:cs="Calibri"/>
          <w:color w:val="000000"/>
          <w:sz w:val="20"/>
          <w:szCs w:val="20"/>
        </w:rPr>
        <w:t>y chan</w:t>
      </w:r>
      <w:r w:rsidRPr="002E4035">
        <w:rPr>
          <w:rFonts w:cs="Calibri"/>
          <w:color w:val="000000"/>
          <w:spacing w:val="-4"/>
          <w:sz w:val="20"/>
          <w:szCs w:val="20"/>
        </w:rPr>
        <w:t>g</w:t>
      </w:r>
      <w:r w:rsidRPr="002E4035">
        <w:rPr>
          <w:rFonts w:cs="Calibri"/>
          <w:color w:val="000000"/>
          <w:sz w:val="20"/>
          <w:szCs w:val="20"/>
        </w:rPr>
        <w:t xml:space="preserve">es </w:t>
      </w:r>
      <w:r w:rsidRPr="002E4035">
        <w:rPr>
          <w:rFonts w:cs="Calibri"/>
          <w:color w:val="000000"/>
          <w:spacing w:val="-1"/>
          <w:sz w:val="20"/>
          <w:szCs w:val="20"/>
        </w:rPr>
        <w:t>t</w:t>
      </w:r>
      <w:r w:rsidRPr="002E4035">
        <w:rPr>
          <w:rFonts w:cs="Calibri"/>
          <w:color w:val="000000"/>
          <w:sz w:val="20"/>
          <w:szCs w:val="20"/>
        </w:rPr>
        <w:t>o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opment contributions policies and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visions </w:t>
      </w:r>
      <w:r w:rsidRPr="002E4035">
        <w:rPr>
          <w:rFonts w:cs="Calibri"/>
          <w:color w:val="000000"/>
          <w:spacing w:val="-1"/>
          <w:sz w:val="20"/>
          <w:szCs w:val="20"/>
        </w:rPr>
        <w:t>t</w:t>
      </w:r>
      <w:r w:rsidRPr="002E4035">
        <w:rPr>
          <w:rFonts w:cs="Calibri"/>
          <w:color w:val="000000"/>
          <w:sz w:val="20"/>
          <w:szCs w:val="20"/>
        </w:rPr>
        <w:t>o incentivise the deli</w:t>
      </w:r>
      <w:r w:rsidRPr="002E4035">
        <w:rPr>
          <w:rFonts w:cs="Calibri"/>
          <w:color w:val="000000"/>
          <w:spacing w:val="-1"/>
          <w:sz w:val="20"/>
          <w:szCs w:val="20"/>
        </w:rPr>
        <w:t>v</w:t>
      </w:r>
      <w:r w:rsidRPr="002E4035">
        <w:rPr>
          <w:rFonts w:cs="Calibri"/>
          <w:color w:val="000000"/>
          <w:sz w:val="20"/>
          <w:szCs w:val="20"/>
        </w:rPr>
        <w:t xml:space="preserve">ery of a </w:t>
      </w:r>
      <w:r w:rsidRPr="002E4035">
        <w:rPr>
          <w:rFonts w:cs="Calibri"/>
          <w:color w:val="000000"/>
          <w:spacing w:val="-3"/>
          <w:sz w:val="20"/>
          <w:szCs w:val="20"/>
        </w:rPr>
        <w:t>r</w:t>
      </w:r>
      <w:r w:rsidRPr="002E4035">
        <w:rPr>
          <w:rFonts w:cs="Calibri"/>
          <w:color w:val="000000"/>
          <w:sz w:val="20"/>
          <w:szCs w:val="20"/>
        </w:rPr>
        <w:t>an</w:t>
      </w:r>
      <w:r w:rsidRPr="002E4035">
        <w:rPr>
          <w:rFonts w:cs="Calibri"/>
          <w:color w:val="000000"/>
          <w:spacing w:val="-4"/>
          <w:sz w:val="20"/>
          <w:szCs w:val="20"/>
        </w:rPr>
        <w:t>g</w:t>
      </w:r>
      <w:r w:rsidRPr="002E4035">
        <w:rPr>
          <w:rFonts w:cs="Calibri"/>
          <w:color w:val="000000"/>
          <w:sz w:val="20"/>
          <w:szCs w:val="20"/>
        </w:rPr>
        <w:t xml:space="preserve">e of housing types in </w:t>
      </w:r>
      <w:r w:rsidRPr="002E4035">
        <w:rPr>
          <w:rFonts w:cs="Calibri"/>
          <w:color w:val="000000"/>
          <w:spacing w:val="-2"/>
          <w:sz w:val="20"/>
          <w:szCs w:val="20"/>
        </w:rPr>
        <w:t>e</w:t>
      </w:r>
      <w:r w:rsidRPr="002E4035">
        <w:rPr>
          <w:rFonts w:cs="Calibri"/>
          <w:color w:val="000000"/>
          <w:sz w:val="20"/>
          <w:szCs w:val="20"/>
        </w:rPr>
        <w:t>xisting urban a</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as, particular</w:t>
      </w:r>
      <w:r w:rsidRPr="002E4035">
        <w:rPr>
          <w:rFonts w:cs="Calibri"/>
          <w:color w:val="000000"/>
          <w:spacing w:val="-3"/>
          <w:sz w:val="20"/>
          <w:szCs w:val="20"/>
        </w:rPr>
        <w:t>l</w:t>
      </w:r>
      <w:r w:rsidRPr="002E4035">
        <w:rPr>
          <w:rFonts w:cs="Calibri"/>
          <w:color w:val="000000"/>
          <w:sz w:val="20"/>
          <w:szCs w:val="20"/>
        </w:rPr>
        <w:t>y as part of comp</w:t>
      </w:r>
      <w:r w:rsidRPr="002E4035">
        <w:rPr>
          <w:rFonts w:cs="Calibri"/>
          <w:color w:val="000000"/>
          <w:spacing w:val="-5"/>
          <w:sz w:val="20"/>
          <w:szCs w:val="20"/>
        </w:rPr>
        <w:t>r</w:t>
      </w:r>
      <w:r w:rsidRPr="002E4035">
        <w:rPr>
          <w:rFonts w:cs="Calibri"/>
          <w:color w:val="000000"/>
          <w:sz w:val="20"/>
          <w:szCs w:val="20"/>
        </w:rPr>
        <w:t>ehensi</w:t>
      </w:r>
      <w:r w:rsidRPr="002E4035">
        <w:rPr>
          <w:rFonts w:cs="Calibri"/>
          <w:color w:val="000000"/>
          <w:spacing w:val="-1"/>
          <w:sz w:val="20"/>
          <w:szCs w:val="20"/>
        </w:rPr>
        <w:t>v</w:t>
      </w:r>
      <w:r w:rsidRPr="002E4035">
        <w:rPr>
          <w:rFonts w:cs="Calibri"/>
          <w:color w:val="000000"/>
          <w:sz w:val="20"/>
          <w:szCs w:val="20"/>
        </w:rPr>
        <w:t xml:space="preserve">e </w:t>
      </w:r>
      <w:r w:rsidRPr="002E4035">
        <w:rPr>
          <w:rFonts w:cs="Calibri"/>
          <w:color w:val="000000"/>
          <w:spacing w:val="-5"/>
          <w:sz w:val="20"/>
          <w:szCs w:val="20"/>
        </w:rPr>
        <w:t>r</w:t>
      </w:r>
      <w:r w:rsidRPr="002E4035">
        <w:rPr>
          <w:rFonts w:cs="Calibri"/>
          <w:color w:val="000000"/>
          <w:sz w:val="20"/>
          <w:szCs w:val="20"/>
        </w:rPr>
        <w:t>ed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opment of B</w:t>
      </w:r>
      <w:r w:rsidRPr="002E4035">
        <w:rPr>
          <w:rFonts w:cs="Calibri"/>
          <w:color w:val="000000"/>
          <w:spacing w:val="-5"/>
          <w:sz w:val="20"/>
          <w:szCs w:val="20"/>
        </w:rPr>
        <w:t>r</w:t>
      </w:r>
      <w:r w:rsidRPr="002E4035">
        <w:rPr>
          <w:rFonts w:cs="Calibri"/>
          <w:color w:val="000000"/>
          <w:sz w:val="20"/>
          <w:szCs w:val="20"/>
        </w:rPr>
        <w:t>ownfie</w:t>
      </w:r>
      <w:r w:rsidRPr="002E4035">
        <w:rPr>
          <w:rFonts w:cs="Calibri"/>
          <w:color w:val="000000"/>
          <w:spacing w:val="-2"/>
          <w:sz w:val="20"/>
          <w:szCs w:val="20"/>
        </w:rPr>
        <w:t>l</w:t>
      </w:r>
      <w:r w:rsidRPr="002E4035">
        <w:rPr>
          <w:rFonts w:cs="Calibri"/>
          <w:color w:val="000000"/>
          <w:sz w:val="20"/>
          <w:szCs w:val="20"/>
        </w:rPr>
        <w:t>d</w:t>
      </w:r>
      <w:r w:rsidRPr="002E4035">
        <w:rPr>
          <w:rFonts w:cs="Calibri"/>
          <w:color w:val="000000"/>
          <w:spacing w:val="-6"/>
          <w:sz w:val="20"/>
          <w:szCs w:val="20"/>
        </w:rPr>
        <w:t xml:space="preserve"> </w:t>
      </w:r>
      <w:r w:rsidRPr="002E4035">
        <w:rPr>
          <w:rFonts w:cs="Calibri"/>
          <w:color w:val="000000"/>
          <w:sz w:val="20"/>
          <w:szCs w:val="20"/>
        </w:rPr>
        <w:t>land.</w:t>
      </w:r>
    </w:p>
    <w:p w:rsidR="005B0DBA" w:rsidRPr="002E4035" w:rsidRDefault="005B0DBA" w:rsidP="00673528">
      <w:pPr>
        <w:spacing w:after="0" w:line="170" w:lineRule="exact"/>
        <w:rPr>
          <w:rFonts w:cs="Calibri"/>
          <w:sz w:val="17"/>
          <w:szCs w:val="17"/>
        </w:rPr>
      </w:pPr>
    </w:p>
    <w:p w:rsidR="005B0DBA" w:rsidRPr="002E4035" w:rsidRDefault="005B0DBA" w:rsidP="00673528">
      <w:pPr>
        <w:spacing w:after="0" w:line="246" w:lineRule="auto"/>
        <w:ind w:right="1252"/>
        <w:rPr>
          <w:rFonts w:cs="Calibri"/>
          <w:sz w:val="20"/>
          <w:szCs w:val="20"/>
        </w:rPr>
      </w:pPr>
      <w:r w:rsidRPr="002E4035">
        <w:rPr>
          <w:rFonts w:cs="Calibri"/>
          <w:b/>
          <w:spacing w:val="2"/>
          <w:sz w:val="20"/>
          <w:szCs w:val="20"/>
        </w:rPr>
        <w:t>R2</w:t>
      </w:r>
      <w:r w:rsidRPr="002E4035">
        <w:rPr>
          <w:rFonts w:cs="Calibri"/>
          <w:b/>
          <w:spacing w:val="8"/>
          <w:sz w:val="20"/>
          <w:szCs w:val="20"/>
        </w:rPr>
        <w:t>4</w:t>
      </w:r>
      <w:r w:rsidRPr="002E4035">
        <w:rPr>
          <w:rFonts w:cs="Calibri"/>
          <w:color w:val="6D8B3A"/>
          <w:sz w:val="20"/>
          <w:szCs w:val="20"/>
        </w:rPr>
        <w:t>.</w:t>
      </w:r>
      <w:r w:rsidRPr="002E4035">
        <w:rPr>
          <w:rFonts w:cs="Calibri"/>
          <w:color w:val="6D8B3A"/>
          <w:spacing w:val="26"/>
          <w:sz w:val="20"/>
          <w:szCs w:val="20"/>
        </w:rPr>
        <w:t xml:space="preserve"> </w:t>
      </w:r>
      <w:r w:rsidRPr="002E4035">
        <w:rPr>
          <w:rFonts w:cs="Calibri"/>
          <w:color w:val="000000"/>
          <w:sz w:val="20"/>
          <w:szCs w:val="20"/>
        </w:rPr>
        <w:t>Comp</w:t>
      </w:r>
      <w:r w:rsidRPr="002E4035">
        <w:rPr>
          <w:rFonts w:cs="Calibri"/>
          <w:color w:val="000000"/>
          <w:spacing w:val="-2"/>
          <w:sz w:val="20"/>
          <w:szCs w:val="20"/>
        </w:rPr>
        <w:t>l</w:t>
      </w:r>
      <w:r w:rsidRPr="002E4035">
        <w:rPr>
          <w:rFonts w:cs="Calibri"/>
          <w:color w:val="000000"/>
          <w:sz w:val="20"/>
          <w:szCs w:val="20"/>
        </w:rPr>
        <w:t>e</w:t>
      </w:r>
      <w:r w:rsidRPr="002E4035">
        <w:rPr>
          <w:rFonts w:cs="Calibri"/>
          <w:color w:val="000000"/>
          <w:spacing w:val="-1"/>
          <w:sz w:val="20"/>
          <w:szCs w:val="20"/>
        </w:rPr>
        <w:t>t</w:t>
      </w:r>
      <w:r w:rsidRPr="002E4035">
        <w:rPr>
          <w:rFonts w:cs="Calibri"/>
          <w:color w:val="000000"/>
          <w:sz w:val="20"/>
          <w:szCs w:val="20"/>
        </w:rPr>
        <w:t>e a housing mar</w:t>
      </w:r>
      <w:r w:rsidRPr="002E4035">
        <w:rPr>
          <w:rFonts w:cs="Calibri"/>
          <w:color w:val="000000"/>
          <w:spacing w:val="-4"/>
          <w:sz w:val="20"/>
          <w:szCs w:val="20"/>
        </w:rPr>
        <w:t>k</w:t>
      </w:r>
      <w:r w:rsidRPr="002E4035">
        <w:rPr>
          <w:rFonts w:cs="Calibri"/>
          <w:color w:val="000000"/>
          <w:sz w:val="20"/>
          <w:szCs w:val="20"/>
        </w:rPr>
        <w:t xml:space="preserve">et assessment </w:t>
      </w:r>
      <w:r w:rsidRPr="002E4035">
        <w:rPr>
          <w:rFonts w:cs="Calibri"/>
          <w:color w:val="000000"/>
          <w:spacing w:val="2"/>
          <w:sz w:val="20"/>
          <w:szCs w:val="20"/>
        </w:rPr>
        <w:t>(</w:t>
      </w:r>
      <w:r w:rsidRPr="002E4035">
        <w:rPr>
          <w:rFonts w:cs="Calibri"/>
          <w:color w:val="000000"/>
          <w:sz w:val="20"/>
          <w:szCs w:val="20"/>
        </w:rPr>
        <w:t>in collabo</w:t>
      </w:r>
      <w:r w:rsidRPr="002E4035">
        <w:rPr>
          <w:rFonts w:cs="Calibri"/>
          <w:color w:val="000000"/>
          <w:spacing w:val="-3"/>
          <w:sz w:val="20"/>
          <w:szCs w:val="20"/>
        </w:rPr>
        <w:t>r</w:t>
      </w:r>
      <w:r w:rsidRPr="002E4035">
        <w:rPr>
          <w:rFonts w:cs="Calibri"/>
          <w:color w:val="000000"/>
          <w:sz w:val="20"/>
          <w:szCs w:val="20"/>
        </w:rPr>
        <w:t xml:space="preserve">ation with MBIE) </w:t>
      </w:r>
      <w:r w:rsidRPr="002E4035">
        <w:rPr>
          <w:rFonts w:cs="Calibri"/>
          <w:color w:val="000000"/>
          <w:spacing w:val="-1"/>
          <w:sz w:val="20"/>
          <w:szCs w:val="20"/>
        </w:rPr>
        <w:t>t</w:t>
      </w:r>
      <w:r w:rsidRPr="002E4035">
        <w:rPr>
          <w:rFonts w:cs="Calibri"/>
          <w:color w:val="000000"/>
          <w:sz w:val="20"/>
          <w:szCs w:val="20"/>
        </w:rPr>
        <w:t>o bet</w:t>
      </w:r>
      <w:r w:rsidRPr="002E4035">
        <w:rPr>
          <w:rFonts w:cs="Calibri"/>
          <w:color w:val="000000"/>
          <w:spacing w:val="-1"/>
          <w:sz w:val="20"/>
          <w:szCs w:val="20"/>
        </w:rPr>
        <w:t>t</w:t>
      </w:r>
      <w:r w:rsidRPr="002E4035">
        <w:rPr>
          <w:rFonts w:cs="Calibri"/>
          <w:color w:val="000000"/>
          <w:sz w:val="20"/>
          <w:szCs w:val="20"/>
        </w:rPr>
        <w:t>er unde</w:t>
      </w:r>
      <w:r w:rsidRPr="002E4035">
        <w:rPr>
          <w:rFonts w:cs="Calibri"/>
          <w:color w:val="000000"/>
          <w:spacing w:val="-3"/>
          <w:sz w:val="20"/>
          <w:szCs w:val="20"/>
        </w:rPr>
        <w:t>r</w:t>
      </w:r>
      <w:r w:rsidRPr="002E4035">
        <w:rPr>
          <w:rFonts w:cs="Calibri"/>
          <w:color w:val="000000"/>
          <w:sz w:val="20"/>
          <w:szCs w:val="20"/>
        </w:rPr>
        <w:t>stand p</w:t>
      </w:r>
      <w:r w:rsidRPr="002E4035">
        <w:rPr>
          <w:rFonts w:cs="Calibri"/>
          <w:color w:val="000000"/>
          <w:spacing w:val="-5"/>
          <w:sz w:val="20"/>
          <w:szCs w:val="20"/>
        </w:rPr>
        <w:t>r</w:t>
      </w:r>
      <w:r w:rsidRPr="002E4035">
        <w:rPr>
          <w:rFonts w:cs="Calibri"/>
          <w:color w:val="000000"/>
          <w:sz w:val="20"/>
          <w:szCs w:val="20"/>
        </w:rPr>
        <w:t>esent and futu</w:t>
      </w:r>
      <w:r w:rsidRPr="002E4035">
        <w:rPr>
          <w:rFonts w:cs="Calibri"/>
          <w:color w:val="000000"/>
          <w:spacing w:val="-5"/>
          <w:sz w:val="20"/>
          <w:szCs w:val="20"/>
        </w:rPr>
        <w:t>r</w:t>
      </w:r>
      <w:r w:rsidRPr="002E4035">
        <w:rPr>
          <w:rFonts w:cs="Calibri"/>
          <w:color w:val="000000"/>
          <w:sz w:val="20"/>
          <w:szCs w:val="20"/>
        </w:rPr>
        <w:t>e housing mar</w:t>
      </w:r>
      <w:r w:rsidRPr="002E4035">
        <w:rPr>
          <w:rFonts w:cs="Calibri"/>
          <w:color w:val="000000"/>
          <w:spacing w:val="-4"/>
          <w:sz w:val="20"/>
          <w:szCs w:val="20"/>
        </w:rPr>
        <w:t>k</w:t>
      </w:r>
      <w:r w:rsidRPr="002E4035">
        <w:rPr>
          <w:rFonts w:cs="Calibri"/>
          <w:color w:val="000000"/>
          <w:sz w:val="20"/>
          <w:szCs w:val="20"/>
        </w:rPr>
        <w:t>et supp</w:t>
      </w:r>
      <w:r w:rsidRPr="002E4035">
        <w:rPr>
          <w:rFonts w:cs="Calibri"/>
          <w:color w:val="000000"/>
          <w:spacing w:val="-3"/>
          <w:sz w:val="20"/>
          <w:szCs w:val="20"/>
        </w:rPr>
        <w:t>l</w:t>
      </w:r>
      <w:r w:rsidRPr="002E4035">
        <w:rPr>
          <w:rFonts w:cs="Calibri"/>
          <w:color w:val="000000"/>
          <w:sz w:val="20"/>
          <w:szCs w:val="20"/>
        </w:rPr>
        <w:t xml:space="preserve">y and demand, </w:t>
      </w:r>
      <w:r w:rsidRPr="002E4035">
        <w:rPr>
          <w:rFonts w:cs="Calibri"/>
          <w:color w:val="000000"/>
          <w:spacing w:val="-1"/>
          <w:sz w:val="20"/>
          <w:szCs w:val="20"/>
        </w:rPr>
        <w:t>t</w:t>
      </w:r>
      <w:r w:rsidRPr="002E4035">
        <w:rPr>
          <w:rFonts w:cs="Calibri"/>
          <w:color w:val="000000"/>
          <w:sz w:val="20"/>
          <w:szCs w:val="20"/>
        </w:rPr>
        <w:t>o identify the app</w:t>
      </w:r>
      <w:r w:rsidRPr="002E4035">
        <w:rPr>
          <w:rFonts w:cs="Calibri"/>
          <w:color w:val="000000"/>
          <w:spacing w:val="-5"/>
          <w:sz w:val="20"/>
          <w:szCs w:val="20"/>
        </w:rPr>
        <w:t>r</w:t>
      </w:r>
      <w:r w:rsidRPr="002E4035">
        <w:rPr>
          <w:rFonts w:cs="Calibri"/>
          <w:color w:val="000000"/>
          <w:sz w:val="20"/>
          <w:szCs w:val="20"/>
        </w:rPr>
        <w:t>opria</w:t>
      </w:r>
      <w:r w:rsidRPr="002E4035">
        <w:rPr>
          <w:rFonts w:cs="Calibri"/>
          <w:color w:val="000000"/>
          <w:spacing w:val="-1"/>
          <w:sz w:val="20"/>
          <w:szCs w:val="20"/>
        </w:rPr>
        <w:t>t</w:t>
      </w:r>
      <w:r w:rsidRPr="002E4035">
        <w:rPr>
          <w:rFonts w:cs="Calibri"/>
          <w:color w:val="000000"/>
          <w:sz w:val="20"/>
          <w:szCs w:val="20"/>
        </w:rPr>
        <w:t>e</w:t>
      </w:r>
    </w:p>
    <w:p w:rsidR="005B0DBA" w:rsidRPr="002E4035" w:rsidRDefault="005B0DBA" w:rsidP="00673528">
      <w:pPr>
        <w:spacing w:after="0" w:line="246" w:lineRule="auto"/>
        <w:ind w:right="1442"/>
        <w:rPr>
          <w:rFonts w:cs="Calibri"/>
          <w:sz w:val="20"/>
          <w:szCs w:val="20"/>
        </w:rPr>
      </w:pPr>
      <w:r w:rsidRPr="002E4035">
        <w:rPr>
          <w:rFonts w:cs="Calibri"/>
          <w:sz w:val="20"/>
          <w:szCs w:val="20"/>
        </w:rPr>
        <w:t>mix and di</w:t>
      </w:r>
      <w:r w:rsidRPr="002E4035">
        <w:rPr>
          <w:rFonts w:cs="Calibri"/>
          <w:spacing w:val="-1"/>
          <w:sz w:val="20"/>
          <w:szCs w:val="20"/>
        </w:rPr>
        <w:t>v</w:t>
      </w:r>
      <w:r w:rsidRPr="002E4035">
        <w:rPr>
          <w:rFonts w:cs="Calibri"/>
          <w:sz w:val="20"/>
          <w:szCs w:val="20"/>
        </w:rPr>
        <w:t>e</w:t>
      </w:r>
      <w:r w:rsidRPr="002E4035">
        <w:rPr>
          <w:rFonts w:cs="Calibri"/>
          <w:spacing w:val="-3"/>
          <w:sz w:val="20"/>
          <w:szCs w:val="20"/>
        </w:rPr>
        <w:t>r</w:t>
      </w:r>
      <w:r w:rsidRPr="002E4035">
        <w:rPr>
          <w:rFonts w:cs="Calibri"/>
          <w:sz w:val="20"/>
          <w:szCs w:val="20"/>
        </w:rPr>
        <w:t>sity of housing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 which will assist the prioriti</w:t>
      </w:r>
      <w:r w:rsidRPr="002E4035">
        <w:rPr>
          <w:rFonts w:cs="Calibri"/>
          <w:spacing w:val="2"/>
          <w:sz w:val="20"/>
          <w:szCs w:val="20"/>
        </w:rPr>
        <w:t>s</w:t>
      </w:r>
      <w:r w:rsidRPr="002E4035">
        <w:rPr>
          <w:rFonts w:cs="Calibri"/>
          <w:sz w:val="20"/>
          <w:szCs w:val="20"/>
        </w:rPr>
        <w:t xml:space="preserve">ation of </w:t>
      </w:r>
      <w:r w:rsidRPr="002E4035">
        <w:rPr>
          <w:rFonts w:cs="Calibri"/>
          <w:spacing w:val="-2"/>
          <w:sz w:val="20"/>
          <w:szCs w:val="20"/>
        </w:rPr>
        <w:t>e</w:t>
      </w:r>
      <w:r w:rsidRPr="002E4035">
        <w:rPr>
          <w:rFonts w:cs="Calibri"/>
          <w:sz w:val="20"/>
          <w:szCs w:val="20"/>
        </w:rPr>
        <w:t xml:space="preserve">xisting </w:t>
      </w:r>
      <w:r w:rsidRPr="002E4035">
        <w:rPr>
          <w:rFonts w:cs="Calibri"/>
          <w:spacing w:val="-2"/>
          <w:sz w:val="20"/>
          <w:szCs w:val="20"/>
        </w:rPr>
        <w:t>z</w:t>
      </w:r>
      <w:r w:rsidRPr="002E4035">
        <w:rPr>
          <w:rFonts w:cs="Calibri"/>
          <w:sz w:val="20"/>
          <w:szCs w:val="20"/>
        </w:rPr>
        <w:t>oned land and the conside</w:t>
      </w:r>
      <w:r w:rsidRPr="002E4035">
        <w:rPr>
          <w:rFonts w:cs="Calibri"/>
          <w:spacing w:val="-3"/>
          <w:sz w:val="20"/>
          <w:szCs w:val="20"/>
        </w:rPr>
        <w:t>r</w:t>
      </w:r>
      <w:r w:rsidRPr="002E4035">
        <w:rPr>
          <w:rFonts w:cs="Calibri"/>
          <w:sz w:val="20"/>
          <w:szCs w:val="20"/>
        </w:rPr>
        <w:t xml:space="preserve">ation of whether </w:t>
      </w:r>
      <w:r w:rsidRPr="002E4035">
        <w:rPr>
          <w:rFonts w:cs="Calibri"/>
          <w:spacing w:val="-1"/>
          <w:sz w:val="20"/>
          <w:szCs w:val="20"/>
        </w:rPr>
        <w:t>t</w:t>
      </w:r>
      <w:r w:rsidRPr="002E4035">
        <w:rPr>
          <w:rFonts w:cs="Calibri"/>
          <w:sz w:val="20"/>
          <w:szCs w:val="20"/>
        </w:rPr>
        <w:t>o inc</w:t>
      </w:r>
      <w:r w:rsidRPr="002E4035">
        <w:rPr>
          <w:rFonts w:cs="Calibri"/>
          <w:spacing w:val="-5"/>
          <w:sz w:val="20"/>
          <w:szCs w:val="20"/>
        </w:rPr>
        <w:t>r</w:t>
      </w:r>
      <w:r w:rsidRPr="002E4035">
        <w:rPr>
          <w:rFonts w:cs="Calibri"/>
          <w:spacing w:val="1"/>
          <w:sz w:val="20"/>
          <w:szCs w:val="20"/>
        </w:rPr>
        <w:t>e</w:t>
      </w:r>
      <w:r w:rsidRPr="002E4035">
        <w:rPr>
          <w:rFonts w:cs="Calibri"/>
          <w:sz w:val="20"/>
          <w:szCs w:val="20"/>
        </w:rPr>
        <w:t>ase the density of suitab</w:t>
      </w:r>
      <w:r w:rsidRPr="002E4035">
        <w:rPr>
          <w:rFonts w:cs="Calibri"/>
          <w:spacing w:val="-2"/>
          <w:sz w:val="20"/>
          <w:szCs w:val="20"/>
        </w:rPr>
        <w:t>l</w:t>
      </w:r>
      <w:r w:rsidRPr="002E4035">
        <w:rPr>
          <w:rFonts w:cs="Calibri"/>
          <w:sz w:val="20"/>
          <w:szCs w:val="20"/>
        </w:rPr>
        <w:t>e land.</w:t>
      </w:r>
    </w:p>
    <w:p w:rsidR="005B0DBA" w:rsidRPr="002E4035" w:rsidRDefault="005B0DBA" w:rsidP="00673528">
      <w:pPr>
        <w:spacing w:after="0" w:line="170" w:lineRule="exact"/>
        <w:rPr>
          <w:rFonts w:cs="Calibri"/>
          <w:sz w:val="17"/>
          <w:szCs w:val="17"/>
        </w:rPr>
      </w:pPr>
    </w:p>
    <w:p w:rsidR="005B0DBA" w:rsidRPr="002E4035" w:rsidRDefault="005B0DBA" w:rsidP="00673528">
      <w:pPr>
        <w:spacing w:after="0" w:line="246" w:lineRule="auto"/>
        <w:ind w:right="1228"/>
        <w:rPr>
          <w:rFonts w:cs="Calibri"/>
          <w:sz w:val="20"/>
          <w:szCs w:val="20"/>
        </w:rPr>
      </w:pPr>
      <w:r w:rsidRPr="002E4035">
        <w:rPr>
          <w:rFonts w:cs="Calibri"/>
          <w:b/>
          <w:spacing w:val="2"/>
          <w:sz w:val="20"/>
          <w:szCs w:val="20"/>
        </w:rPr>
        <w:t>R2</w:t>
      </w:r>
      <w:r w:rsidRPr="002E4035">
        <w:rPr>
          <w:rFonts w:cs="Calibri"/>
          <w:b/>
          <w:spacing w:val="6"/>
          <w:sz w:val="20"/>
          <w:szCs w:val="20"/>
        </w:rPr>
        <w:t>5</w:t>
      </w:r>
      <w:r w:rsidRPr="002E4035">
        <w:rPr>
          <w:rFonts w:cs="Calibri"/>
          <w:b/>
          <w:sz w:val="20"/>
          <w:szCs w:val="20"/>
        </w:rPr>
        <w:t>.</w:t>
      </w:r>
      <w:r w:rsidRPr="002E4035">
        <w:rPr>
          <w:rFonts w:cs="Calibri"/>
          <w:color w:val="6D8B3A"/>
          <w:spacing w:val="25"/>
          <w:sz w:val="20"/>
          <w:szCs w:val="20"/>
        </w:rPr>
        <w:t xml:space="preserve"> </w:t>
      </w:r>
      <w:r w:rsidRPr="002E4035">
        <w:rPr>
          <w:rFonts w:cs="Calibri"/>
          <w:color w:val="000000"/>
          <w:sz w:val="20"/>
          <w:szCs w:val="20"/>
        </w:rPr>
        <w:t xml:space="preserve">District Councils </w:t>
      </w:r>
      <w:r w:rsidRPr="002E4035">
        <w:rPr>
          <w:rFonts w:cs="Calibri"/>
          <w:color w:val="000000"/>
          <w:spacing w:val="-1"/>
          <w:sz w:val="20"/>
          <w:szCs w:val="20"/>
        </w:rPr>
        <w:t>t</w:t>
      </w:r>
      <w:r w:rsidRPr="002E4035">
        <w:rPr>
          <w:rFonts w:cs="Calibri"/>
          <w:color w:val="000000"/>
          <w:sz w:val="20"/>
          <w:szCs w:val="20"/>
        </w:rPr>
        <w:t>o identify and imp</w:t>
      </w:r>
      <w:r w:rsidRPr="002E4035">
        <w:rPr>
          <w:rFonts w:cs="Calibri"/>
          <w:color w:val="000000"/>
          <w:spacing w:val="-2"/>
          <w:sz w:val="20"/>
          <w:szCs w:val="20"/>
        </w:rPr>
        <w:t>l</w:t>
      </w:r>
      <w:r w:rsidRPr="002E4035">
        <w:rPr>
          <w:rFonts w:cs="Calibri"/>
          <w:color w:val="000000"/>
          <w:sz w:val="20"/>
          <w:szCs w:val="20"/>
        </w:rPr>
        <w:t>ement p</w:t>
      </w:r>
      <w:r w:rsidRPr="002E4035">
        <w:rPr>
          <w:rFonts w:cs="Calibri"/>
          <w:color w:val="000000"/>
          <w:spacing w:val="-5"/>
          <w:sz w:val="20"/>
          <w:szCs w:val="20"/>
        </w:rPr>
        <w:t>r</w:t>
      </w:r>
      <w:r w:rsidRPr="002E4035">
        <w:rPr>
          <w:rFonts w:cs="Calibri"/>
          <w:color w:val="000000"/>
          <w:sz w:val="20"/>
          <w:szCs w:val="20"/>
        </w:rPr>
        <w:t>og</w:t>
      </w:r>
      <w:r w:rsidRPr="002E4035">
        <w:rPr>
          <w:rFonts w:cs="Calibri"/>
          <w:color w:val="000000"/>
          <w:spacing w:val="-3"/>
          <w:sz w:val="20"/>
          <w:szCs w:val="20"/>
        </w:rPr>
        <w:t>r</w:t>
      </w:r>
      <w:r w:rsidRPr="002E4035">
        <w:rPr>
          <w:rFonts w:cs="Calibri"/>
          <w:color w:val="000000"/>
          <w:sz w:val="20"/>
          <w:szCs w:val="20"/>
        </w:rPr>
        <w:t>ammes th</w:t>
      </w:r>
      <w:r w:rsidRPr="002E4035">
        <w:rPr>
          <w:rFonts w:cs="Calibri"/>
          <w:color w:val="000000"/>
          <w:spacing w:val="-5"/>
          <w:sz w:val="20"/>
          <w:szCs w:val="20"/>
        </w:rPr>
        <w:t>r</w:t>
      </w:r>
      <w:r w:rsidRPr="002E4035">
        <w:rPr>
          <w:rFonts w:cs="Calibri"/>
          <w:color w:val="000000"/>
          <w:sz w:val="20"/>
          <w:szCs w:val="20"/>
        </w:rPr>
        <w:t>o</w:t>
      </w:r>
      <w:r w:rsidRPr="002E4035">
        <w:rPr>
          <w:rFonts w:cs="Calibri"/>
          <w:color w:val="000000"/>
          <w:spacing w:val="-2"/>
          <w:sz w:val="20"/>
          <w:szCs w:val="20"/>
        </w:rPr>
        <w:t>u</w:t>
      </w:r>
      <w:r w:rsidRPr="002E4035">
        <w:rPr>
          <w:rFonts w:cs="Calibri"/>
          <w:color w:val="000000"/>
          <w:sz w:val="20"/>
          <w:szCs w:val="20"/>
        </w:rPr>
        <w:t xml:space="preserve">gh annual plans, </w:t>
      </w:r>
      <w:r w:rsidRPr="002E4035">
        <w:rPr>
          <w:rFonts w:cs="Calibri"/>
          <w:color w:val="000000"/>
          <w:spacing w:val="-2"/>
          <w:sz w:val="20"/>
          <w:szCs w:val="20"/>
        </w:rPr>
        <w:t>l</w:t>
      </w:r>
      <w:r w:rsidRPr="002E4035">
        <w:rPr>
          <w:rFonts w:cs="Calibri"/>
          <w:color w:val="000000"/>
          <w:sz w:val="20"/>
          <w:szCs w:val="20"/>
        </w:rPr>
        <w:t xml:space="preserve">ong </w:t>
      </w:r>
      <w:r w:rsidRPr="002E4035">
        <w:rPr>
          <w:rFonts w:cs="Calibri"/>
          <w:color w:val="000000"/>
          <w:spacing w:val="-1"/>
          <w:sz w:val="20"/>
          <w:szCs w:val="20"/>
        </w:rPr>
        <w:t>t</w:t>
      </w:r>
      <w:r w:rsidRPr="002E4035">
        <w:rPr>
          <w:rFonts w:cs="Calibri"/>
          <w:color w:val="000000"/>
          <w:sz w:val="20"/>
          <w:szCs w:val="20"/>
        </w:rPr>
        <w:t>erm plans and th</w:t>
      </w:r>
      <w:r w:rsidRPr="002E4035">
        <w:rPr>
          <w:rFonts w:cs="Calibri"/>
          <w:color w:val="000000"/>
          <w:spacing w:val="-5"/>
          <w:sz w:val="20"/>
          <w:szCs w:val="20"/>
        </w:rPr>
        <w:t>r</w:t>
      </w:r>
      <w:r w:rsidRPr="002E4035">
        <w:rPr>
          <w:rFonts w:cs="Calibri"/>
          <w:color w:val="000000"/>
          <w:sz w:val="20"/>
          <w:szCs w:val="20"/>
        </w:rPr>
        <w:t>ee</w:t>
      </w:r>
      <w:r w:rsidRPr="002E4035">
        <w:rPr>
          <w:rFonts w:cs="Calibri"/>
          <w:color w:val="000000"/>
          <w:spacing w:val="-5"/>
          <w:sz w:val="20"/>
          <w:szCs w:val="20"/>
        </w:rPr>
        <w:t>-</w:t>
      </w:r>
      <w:r w:rsidRPr="002E4035">
        <w:rPr>
          <w:rFonts w:cs="Calibri"/>
          <w:color w:val="000000"/>
          <w:spacing w:val="-1"/>
          <w:sz w:val="20"/>
          <w:szCs w:val="20"/>
        </w:rPr>
        <w:t>y</w:t>
      </w:r>
      <w:r w:rsidRPr="002E4035">
        <w:rPr>
          <w:rFonts w:cs="Calibri"/>
          <w:color w:val="000000"/>
          <w:spacing w:val="1"/>
          <w:sz w:val="20"/>
          <w:szCs w:val="20"/>
        </w:rPr>
        <w:t>e</w:t>
      </w:r>
      <w:r w:rsidRPr="002E4035">
        <w:rPr>
          <w:rFonts w:cs="Calibri"/>
          <w:color w:val="000000"/>
          <w:sz w:val="20"/>
          <w:szCs w:val="20"/>
        </w:rPr>
        <w:t>ar plans for public facilities, services and amenity imp</w:t>
      </w:r>
      <w:r w:rsidRPr="002E4035">
        <w:rPr>
          <w:rFonts w:cs="Calibri"/>
          <w:color w:val="000000"/>
          <w:spacing w:val="-5"/>
          <w:sz w:val="20"/>
          <w:szCs w:val="20"/>
        </w:rPr>
        <w:t>r</w:t>
      </w:r>
      <w:r w:rsidRPr="002E4035">
        <w:rPr>
          <w:rFonts w:cs="Calibri"/>
          <w:color w:val="000000"/>
          <w:spacing w:val="-1"/>
          <w:sz w:val="20"/>
          <w:szCs w:val="20"/>
        </w:rPr>
        <w:t>ov</w:t>
      </w:r>
      <w:r w:rsidRPr="002E4035">
        <w:rPr>
          <w:rFonts w:cs="Calibri"/>
          <w:color w:val="000000"/>
          <w:sz w:val="20"/>
          <w:szCs w:val="20"/>
        </w:rPr>
        <w:t xml:space="preserve">ements </w:t>
      </w:r>
      <w:r w:rsidRPr="002E4035">
        <w:rPr>
          <w:rFonts w:cs="Calibri"/>
          <w:color w:val="000000"/>
          <w:spacing w:val="-5"/>
          <w:sz w:val="20"/>
          <w:szCs w:val="20"/>
        </w:rPr>
        <w:t>r</w:t>
      </w:r>
      <w:r w:rsidRPr="002E4035">
        <w:rPr>
          <w:rFonts w:cs="Calibri"/>
          <w:color w:val="000000"/>
          <w:sz w:val="20"/>
          <w:szCs w:val="20"/>
        </w:rPr>
        <w:t>equi</w:t>
      </w:r>
      <w:r w:rsidRPr="002E4035">
        <w:rPr>
          <w:rFonts w:cs="Calibri"/>
          <w:color w:val="000000"/>
          <w:spacing w:val="-5"/>
          <w:sz w:val="20"/>
          <w:szCs w:val="20"/>
        </w:rPr>
        <w:t>r</w:t>
      </w:r>
      <w:r w:rsidRPr="002E4035">
        <w:rPr>
          <w:rFonts w:cs="Calibri"/>
          <w:color w:val="000000"/>
          <w:sz w:val="20"/>
          <w:szCs w:val="20"/>
        </w:rPr>
        <w:t xml:space="preserve">ed </w:t>
      </w:r>
      <w:r w:rsidRPr="002E4035">
        <w:rPr>
          <w:rFonts w:cs="Calibri"/>
          <w:color w:val="000000"/>
          <w:spacing w:val="-1"/>
          <w:sz w:val="20"/>
          <w:szCs w:val="20"/>
        </w:rPr>
        <w:t>t</w:t>
      </w:r>
      <w:r w:rsidRPr="002E4035">
        <w:rPr>
          <w:rFonts w:cs="Calibri"/>
          <w:color w:val="000000"/>
          <w:sz w:val="20"/>
          <w:szCs w:val="20"/>
        </w:rPr>
        <w:t xml:space="preserve">o enhance </w:t>
      </w:r>
      <w:r w:rsidRPr="002E4035">
        <w:rPr>
          <w:rFonts w:cs="Calibri"/>
          <w:color w:val="000000"/>
          <w:spacing w:val="-5"/>
          <w:sz w:val="20"/>
          <w:szCs w:val="20"/>
        </w:rPr>
        <w:t>r</w:t>
      </w:r>
      <w:r w:rsidRPr="002E4035">
        <w:rPr>
          <w:rFonts w:cs="Calibri"/>
          <w:color w:val="000000"/>
          <w:sz w:val="20"/>
          <w:szCs w:val="20"/>
        </w:rPr>
        <w:t>ed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opment opportunities a</w:t>
      </w:r>
      <w:r w:rsidRPr="002E4035">
        <w:rPr>
          <w:rFonts w:cs="Calibri"/>
          <w:color w:val="000000"/>
          <w:spacing w:val="-5"/>
          <w:sz w:val="20"/>
          <w:szCs w:val="20"/>
        </w:rPr>
        <w:t>r</w:t>
      </w:r>
      <w:r w:rsidRPr="002E4035">
        <w:rPr>
          <w:rFonts w:cs="Calibri"/>
          <w:color w:val="000000"/>
          <w:sz w:val="20"/>
          <w:szCs w:val="20"/>
        </w:rPr>
        <w:t>ound ta</w:t>
      </w:r>
      <w:r w:rsidRPr="002E4035">
        <w:rPr>
          <w:rFonts w:cs="Calibri"/>
          <w:color w:val="000000"/>
          <w:spacing w:val="-3"/>
          <w:sz w:val="20"/>
          <w:szCs w:val="20"/>
        </w:rPr>
        <w:t>r</w:t>
      </w:r>
      <w:r w:rsidRPr="002E4035">
        <w:rPr>
          <w:rFonts w:cs="Calibri"/>
          <w:color w:val="000000"/>
          <w:spacing w:val="-4"/>
          <w:sz w:val="20"/>
          <w:szCs w:val="20"/>
        </w:rPr>
        <w:t>g</w:t>
      </w:r>
      <w:r w:rsidRPr="002E4035">
        <w:rPr>
          <w:rFonts w:cs="Calibri"/>
          <w:color w:val="000000"/>
          <w:sz w:val="20"/>
          <w:szCs w:val="20"/>
        </w:rPr>
        <w:t>e</w:t>
      </w:r>
      <w:r w:rsidRPr="002E4035">
        <w:rPr>
          <w:rFonts w:cs="Calibri"/>
          <w:color w:val="000000"/>
          <w:spacing w:val="-1"/>
          <w:sz w:val="20"/>
          <w:szCs w:val="20"/>
        </w:rPr>
        <w:t>t</w:t>
      </w:r>
      <w:r w:rsidRPr="002E4035">
        <w:rPr>
          <w:rFonts w:cs="Calibri"/>
          <w:color w:val="000000"/>
          <w:sz w:val="20"/>
          <w:szCs w:val="20"/>
        </w:rPr>
        <w:t xml:space="preserve">ed </w:t>
      </w:r>
      <w:r w:rsidRPr="002E4035">
        <w:rPr>
          <w:rFonts w:cs="Calibri"/>
          <w:color w:val="000000"/>
          <w:spacing w:val="-4"/>
          <w:sz w:val="20"/>
          <w:szCs w:val="20"/>
        </w:rPr>
        <w:t>K</w:t>
      </w:r>
      <w:r w:rsidRPr="002E4035">
        <w:rPr>
          <w:rFonts w:cs="Calibri"/>
          <w:color w:val="000000"/>
          <w:spacing w:val="-1"/>
          <w:sz w:val="20"/>
          <w:szCs w:val="20"/>
        </w:rPr>
        <w:t>e</w:t>
      </w:r>
      <w:r w:rsidRPr="002E4035">
        <w:rPr>
          <w:rFonts w:cs="Calibri"/>
          <w:color w:val="000000"/>
          <w:sz w:val="20"/>
          <w:szCs w:val="20"/>
        </w:rPr>
        <w:t>y Activity Cent</w:t>
      </w:r>
      <w:r w:rsidRPr="002E4035">
        <w:rPr>
          <w:rFonts w:cs="Calibri"/>
          <w:color w:val="000000"/>
          <w:spacing w:val="-5"/>
          <w:sz w:val="20"/>
          <w:szCs w:val="20"/>
        </w:rPr>
        <w:t>r</w:t>
      </w:r>
      <w:r w:rsidRPr="002E4035">
        <w:rPr>
          <w:rFonts w:cs="Calibri"/>
          <w:color w:val="000000"/>
          <w:sz w:val="20"/>
          <w:szCs w:val="20"/>
        </w:rPr>
        <w:t>es.</w:t>
      </w:r>
    </w:p>
    <w:p w:rsidR="005B0DBA" w:rsidRPr="002E4035" w:rsidRDefault="005B0DBA" w:rsidP="00673528">
      <w:pPr>
        <w:spacing w:after="0" w:line="170" w:lineRule="exact"/>
        <w:rPr>
          <w:rFonts w:cs="Calibri"/>
          <w:sz w:val="17"/>
          <w:szCs w:val="17"/>
        </w:rPr>
      </w:pPr>
    </w:p>
    <w:p w:rsidR="005B0DBA" w:rsidRPr="002E4035" w:rsidRDefault="005B0DBA" w:rsidP="00673528">
      <w:pPr>
        <w:spacing w:after="0" w:line="246" w:lineRule="auto"/>
        <w:ind w:right="1218"/>
        <w:rPr>
          <w:rFonts w:cs="Calibri"/>
          <w:sz w:val="20"/>
          <w:szCs w:val="20"/>
        </w:rPr>
      </w:pPr>
      <w:r w:rsidRPr="002E4035">
        <w:rPr>
          <w:rFonts w:cs="Calibri"/>
          <w:b/>
          <w:spacing w:val="2"/>
          <w:sz w:val="20"/>
          <w:szCs w:val="20"/>
        </w:rPr>
        <w:t>R2</w:t>
      </w:r>
      <w:r w:rsidRPr="002E4035">
        <w:rPr>
          <w:rFonts w:cs="Calibri"/>
          <w:b/>
          <w:spacing w:val="1"/>
          <w:sz w:val="20"/>
          <w:szCs w:val="20"/>
        </w:rPr>
        <w:t>6</w:t>
      </w:r>
      <w:r w:rsidRPr="002E4035">
        <w:rPr>
          <w:rFonts w:cs="Calibri"/>
          <w:b/>
          <w:sz w:val="20"/>
          <w:szCs w:val="20"/>
        </w:rPr>
        <w:t>.</w:t>
      </w:r>
      <w:r w:rsidRPr="002E4035">
        <w:rPr>
          <w:rFonts w:cs="Calibri"/>
          <w:color w:val="6D8B3A"/>
          <w:spacing w:val="17"/>
          <w:sz w:val="20"/>
          <w:szCs w:val="20"/>
        </w:rPr>
        <w:t xml:space="preserve"> </w:t>
      </w:r>
      <w:r w:rsidRPr="002E4035">
        <w:rPr>
          <w:rFonts w:cs="Calibri"/>
          <w:color w:val="000000"/>
          <w:spacing w:val="-3"/>
          <w:sz w:val="20"/>
          <w:szCs w:val="20"/>
        </w:rPr>
        <w:t>W</w:t>
      </w:r>
      <w:r w:rsidRPr="002E4035">
        <w:rPr>
          <w:rFonts w:cs="Calibri"/>
          <w:color w:val="000000"/>
          <w:sz w:val="20"/>
          <w:szCs w:val="20"/>
        </w:rPr>
        <w:t>ork in partne</w:t>
      </w:r>
      <w:r w:rsidRPr="002E4035">
        <w:rPr>
          <w:rFonts w:cs="Calibri"/>
          <w:color w:val="000000"/>
          <w:spacing w:val="-3"/>
          <w:sz w:val="20"/>
          <w:szCs w:val="20"/>
        </w:rPr>
        <w:t>r</w:t>
      </w:r>
      <w:r w:rsidRPr="002E4035">
        <w:rPr>
          <w:rFonts w:cs="Calibri"/>
          <w:color w:val="000000"/>
          <w:sz w:val="20"/>
          <w:szCs w:val="20"/>
        </w:rPr>
        <w:t xml:space="preserve">ship with </w:t>
      </w:r>
      <w:r w:rsidRPr="002E4035">
        <w:rPr>
          <w:rFonts w:cs="Calibri"/>
          <w:color w:val="000000"/>
          <w:spacing w:val="-2"/>
          <w:sz w:val="20"/>
          <w:szCs w:val="20"/>
        </w:rPr>
        <w:t>l</w:t>
      </w:r>
      <w:r w:rsidRPr="002E4035">
        <w:rPr>
          <w:rFonts w:cs="Calibri"/>
          <w:color w:val="000000"/>
          <w:sz w:val="20"/>
          <w:szCs w:val="20"/>
        </w:rPr>
        <w:t>ocal and cent</w:t>
      </w:r>
      <w:r w:rsidRPr="002E4035">
        <w:rPr>
          <w:rFonts w:cs="Calibri"/>
          <w:color w:val="000000"/>
          <w:spacing w:val="-3"/>
          <w:sz w:val="20"/>
          <w:szCs w:val="20"/>
        </w:rPr>
        <w:t>r</w:t>
      </w:r>
      <w:r w:rsidRPr="002E4035">
        <w:rPr>
          <w:rFonts w:cs="Calibri"/>
          <w:color w:val="000000"/>
          <w:sz w:val="20"/>
          <w:szCs w:val="20"/>
        </w:rPr>
        <w:t xml:space="preserve">al </w:t>
      </w:r>
      <w:r w:rsidRPr="002E4035">
        <w:rPr>
          <w:rFonts w:cs="Calibri"/>
          <w:color w:val="000000"/>
          <w:spacing w:val="-4"/>
          <w:sz w:val="20"/>
          <w:szCs w:val="20"/>
        </w:rPr>
        <w:t>g</w:t>
      </w:r>
      <w:r w:rsidRPr="002E4035">
        <w:rPr>
          <w:rFonts w:cs="Calibri"/>
          <w:color w:val="000000"/>
          <w:spacing w:val="-1"/>
          <w:sz w:val="20"/>
          <w:szCs w:val="20"/>
        </w:rPr>
        <w:t>ov</w:t>
      </w:r>
      <w:r w:rsidRPr="002E4035">
        <w:rPr>
          <w:rFonts w:cs="Calibri"/>
          <w:color w:val="000000"/>
          <w:sz w:val="20"/>
          <w:szCs w:val="20"/>
        </w:rPr>
        <w:t>ernmen</w:t>
      </w:r>
      <w:r w:rsidRPr="002E4035">
        <w:rPr>
          <w:rFonts w:cs="Calibri"/>
          <w:color w:val="000000"/>
          <w:spacing w:val="4"/>
          <w:sz w:val="20"/>
          <w:szCs w:val="20"/>
        </w:rPr>
        <w:t>t</w:t>
      </w:r>
      <w:r w:rsidRPr="002E4035">
        <w:rPr>
          <w:rFonts w:cs="Calibri"/>
          <w:color w:val="000000"/>
          <w:sz w:val="20"/>
          <w:szCs w:val="20"/>
        </w:rPr>
        <w:t>, no</w:t>
      </w:r>
      <w:r w:rsidRPr="002E4035">
        <w:rPr>
          <w:rFonts w:cs="Calibri"/>
          <w:color w:val="000000"/>
          <w:spacing w:val="-11"/>
          <w:sz w:val="20"/>
          <w:szCs w:val="20"/>
        </w:rPr>
        <w:t>t</w:t>
      </w:r>
      <w:r w:rsidRPr="002E4035">
        <w:rPr>
          <w:rFonts w:cs="Calibri"/>
          <w:color w:val="000000"/>
          <w:spacing w:val="-3"/>
          <w:sz w:val="20"/>
          <w:szCs w:val="20"/>
        </w:rPr>
        <w:t>-</w:t>
      </w:r>
      <w:r w:rsidRPr="002E4035">
        <w:rPr>
          <w:rFonts w:cs="Calibri"/>
          <w:color w:val="000000"/>
          <w:sz w:val="20"/>
          <w:szCs w:val="20"/>
        </w:rPr>
        <w:t>fo</w:t>
      </w:r>
      <w:r w:rsidRPr="002E4035">
        <w:rPr>
          <w:rFonts w:cs="Calibri"/>
          <w:color w:val="000000"/>
          <w:spacing w:val="-11"/>
          <w:sz w:val="20"/>
          <w:szCs w:val="20"/>
        </w:rPr>
        <w:t>r</w:t>
      </w:r>
      <w:r w:rsidRPr="002E4035">
        <w:rPr>
          <w:rFonts w:cs="Calibri"/>
          <w:color w:val="000000"/>
          <w:sz w:val="20"/>
          <w:szCs w:val="20"/>
        </w:rPr>
        <w:t>-p</w:t>
      </w:r>
      <w:r w:rsidRPr="002E4035">
        <w:rPr>
          <w:rFonts w:cs="Calibri"/>
          <w:color w:val="000000"/>
          <w:spacing w:val="-5"/>
          <w:sz w:val="20"/>
          <w:szCs w:val="20"/>
        </w:rPr>
        <w:t>r</w:t>
      </w:r>
      <w:r w:rsidRPr="002E4035">
        <w:rPr>
          <w:rFonts w:cs="Calibri"/>
          <w:color w:val="000000"/>
          <w:sz w:val="20"/>
          <w:szCs w:val="20"/>
        </w:rPr>
        <w:t>ofit</w:t>
      </w:r>
      <w:r w:rsidRPr="002E4035">
        <w:rPr>
          <w:rFonts w:cs="Calibri"/>
          <w:color w:val="000000"/>
          <w:spacing w:val="-6"/>
          <w:sz w:val="20"/>
          <w:szCs w:val="20"/>
        </w:rPr>
        <w:t xml:space="preserve"> </w:t>
      </w:r>
      <w:r w:rsidRPr="002E4035">
        <w:rPr>
          <w:rFonts w:cs="Calibri"/>
          <w:color w:val="000000"/>
          <w:sz w:val="20"/>
          <w:szCs w:val="20"/>
        </w:rPr>
        <w:t>o</w:t>
      </w:r>
      <w:r w:rsidRPr="002E4035">
        <w:rPr>
          <w:rFonts w:cs="Calibri"/>
          <w:color w:val="000000"/>
          <w:spacing w:val="-3"/>
          <w:sz w:val="20"/>
          <w:szCs w:val="20"/>
        </w:rPr>
        <w:t>r</w:t>
      </w:r>
      <w:r w:rsidRPr="002E4035">
        <w:rPr>
          <w:rFonts w:cs="Calibri"/>
          <w:color w:val="000000"/>
          <w:spacing w:val="-1"/>
          <w:sz w:val="20"/>
          <w:szCs w:val="20"/>
        </w:rPr>
        <w:t>g</w:t>
      </w:r>
      <w:r w:rsidRPr="002E4035">
        <w:rPr>
          <w:rFonts w:cs="Calibri"/>
          <w:color w:val="000000"/>
          <w:sz w:val="20"/>
          <w:szCs w:val="20"/>
        </w:rPr>
        <w:t>ani</w:t>
      </w:r>
      <w:r w:rsidRPr="002E4035">
        <w:rPr>
          <w:rFonts w:cs="Calibri"/>
          <w:color w:val="000000"/>
          <w:spacing w:val="2"/>
          <w:sz w:val="20"/>
          <w:szCs w:val="20"/>
        </w:rPr>
        <w:t>s</w:t>
      </w:r>
      <w:r w:rsidRPr="002E4035">
        <w:rPr>
          <w:rFonts w:cs="Calibri"/>
          <w:color w:val="000000"/>
          <w:sz w:val="20"/>
          <w:szCs w:val="20"/>
        </w:rPr>
        <w:t>ations</w:t>
      </w:r>
      <w:r w:rsidRPr="002E4035">
        <w:rPr>
          <w:rFonts w:cs="Calibri"/>
          <w:color w:val="000000"/>
          <w:spacing w:val="-1"/>
          <w:sz w:val="20"/>
          <w:szCs w:val="20"/>
        </w:rPr>
        <w:t xml:space="preserve"> </w:t>
      </w:r>
      <w:r w:rsidRPr="002E4035">
        <w:rPr>
          <w:rFonts w:cs="Calibri"/>
          <w:color w:val="000000"/>
          <w:sz w:val="20"/>
          <w:szCs w:val="20"/>
        </w:rPr>
        <w:t>and</w:t>
      </w:r>
      <w:r w:rsidRPr="002E4035">
        <w:rPr>
          <w:rFonts w:cs="Calibri"/>
          <w:color w:val="000000"/>
          <w:spacing w:val="-1"/>
          <w:sz w:val="20"/>
          <w:szCs w:val="20"/>
        </w:rPr>
        <w:t xml:space="preserve"> </w:t>
      </w:r>
      <w:r w:rsidRPr="002E4035">
        <w:rPr>
          <w:rFonts w:cs="Calibri"/>
          <w:color w:val="000000"/>
          <w:sz w:val="20"/>
          <w:szCs w:val="20"/>
        </w:rPr>
        <w:t>the</w:t>
      </w:r>
      <w:r w:rsidRPr="002E4035">
        <w:rPr>
          <w:rFonts w:cs="Calibri"/>
          <w:color w:val="000000"/>
          <w:spacing w:val="-1"/>
          <w:sz w:val="20"/>
          <w:szCs w:val="20"/>
        </w:rPr>
        <w:t xml:space="preserve"> </w:t>
      </w:r>
      <w:r w:rsidRPr="002E4035">
        <w:rPr>
          <w:rFonts w:cs="Calibri"/>
          <w:color w:val="000000"/>
          <w:sz w:val="20"/>
          <w:szCs w:val="20"/>
        </w:rPr>
        <w:t>priva</w:t>
      </w:r>
      <w:r w:rsidRPr="002E4035">
        <w:rPr>
          <w:rFonts w:cs="Calibri"/>
          <w:color w:val="000000"/>
          <w:spacing w:val="-1"/>
          <w:sz w:val="20"/>
          <w:szCs w:val="20"/>
        </w:rPr>
        <w:t>t</w:t>
      </w:r>
      <w:r w:rsidRPr="002E4035">
        <w:rPr>
          <w:rFonts w:cs="Calibri"/>
          <w:color w:val="000000"/>
          <w:sz w:val="20"/>
          <w:szCs w:val="20"/>
        </w:rPr>
        <w:t>e</w:t>
      </w:r>
      <w:r w:rsidRPr="002E4035">
        <w:rPr>
          <w:rFonts w:cs="Calibri"/>
          <w:color w:val="000000"/>
          <w:spacing w:val="-1"/>
          <w:sz w:val="20"/>
          <w:szCs w:val="20"/>
        </w:rPr>
        <w:t xml:space="preserve"> </w:t>
      </w:r>
      <w:r w:rsidRPr="002E4035">
        <w:rPr>
          <w:rFonts w:cs="Calibri"/>
          <w:color w:val="000000"/>
          <w:sz w:val="20"/>
          <w:szCs w:val="20"/>
        </w:rPr>
        <w:t>sec</w:t>
      </w:r>
      <w:r w:rsidRPr="002E4035">
        <w:rPr>
          <w:rFonts w:cs="Calibri"/>
          <w:color w:val="000000"/>
          <w:spacing w:val="-1"/>
          <w:sz w:val="20"/>
          <w:szCs w:val="20"/>
        </w:rPr>
        <w:t>t</w:t>
      </w:r>
      <w:r w:rsidRPr="002E4035">
        <w:rPr>
          <w:rFonts w:cs="Calibri"/>
          <w:color w:val="000000"/>
          <w:sz w:val="20"/>
          <w:szCs w:val="20"/>
        </w:rPr>
        <w:t>or</w:t>
      </w:r>
      <w:r w:rsidRPr="002E4035">
        <w:rPr>
          <w:rFonts w:cs="Calibri"/>
          <w:color w:val="000000"/>
          <w:spacing w:val="-1"/>
          <w:sz w:val="20"/>
          <w:szCs w:val="20"/>
        </w:rPr>
        <w:t xml:space="preserve"> t</w:t>
      </w:r>
      <w:r w:rsidRPr="002E4035">
        <w:rPr>
          <w:rFonts w:cs="Calibri"/>
          <w:color w:val="000000"/>
          <w:sz w:val="20"/>
          <w:szCs w:val="20"/>
        </w:rPr>
        <w:t>o</w:t>
      </w:r>
      <w:r w:rsidRPr="002E4035">
        <w:rPr>
          <w:rFonts w:cs="Calibri"/>
          <w:color w:val="000000"/>
          <w:spacing w:val="-1"/>
          <w:sz w:val="20"/>
          <w:szCs w:val="20"/>
        </w:rPr>
        <w:t xml:space="preserve"> </w:t>
      </w:r>
      <w:r w:rsidRPr="002E4035">
        <w:rPr>
          <w:rFonts w:cs="Calibri"/>
          <w:color w:val="000000"/>
          <w:sz w:val="20"/>
          <w:szCs w:val="20"/>
        </w:rPr>
        <w:t>underta</w:t>
      </w:r>
      <w:r w:rsidRPr="002E4035">
        <w:rPr>
          <w:rFonts w:cs="Calibri"/>
          <w:color w:val="000000"/>
          <w:spacing w:val="-4"/>
          <w:sz w:val="20"/>
          <w:szCs w:val="20"/>
        </w:rPr>
        <w:t>k</w:t>
      </w:r>
      <w:r w:rsidRPr="002E4035">
        <w:rPr>
          <w:rFonts w:cs="Calibri"/>
          <w:color w:val="000000"/>
          <w:sz w:val="20"/>
          <w:szCs w:val="20"/>
        </w:rPr>
        <w:t>e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 xml:space="preserve">opments </w:t>
      </w:r>
      <w:r w:rsidRPr="002E4035">
        <w:rPr>
          <w:rFonts w:cs="Calibri"/>
          <w:color w:val="000000"/>
          <w:spacing w:val="2"/>
          <w:sz w:val="20"/>
          <w:szCs w:val="20"/>
        </w:rPr>
        <w:t>(</w:t>
      </w:r>
      <w:r w:rsidRPr="002E4035">
        <w:rPr>
          <w:rFonts w:cs="Calibri"/>
          <w:color w:val="000000"/>
          <w:sz w:val="20"/>
          <w:szCs w:val="20"/>
        </w:rPr>
        <w:t>possib</w:t>
      </w:r>
      <w:r w:rsidRPr="002E4035">
        <w:rPr>
          <w:rFonts w:cs="Calibri"/>
          <w:color w:val="000000"/>
          <w:spacing w:val="-3"/>
          <w:sz w:val="20"/>
          <w:szCs w:val="20"/>
        </w:rPr>
        <w:t>l</w:t>
      </w:r>
      <w:r w:rsidRPr="002E4035">
        <w:rPr>
          <w:rFonts w:cs="Calibri"/>
          <w:color w:val="000000"/>
          <w:sz w:val="20"/>
          <w:szCs w:val="20"/>
        </w:rPr>
        <w:t>y as publi</w:t>
      </w:r>
      <w:r w:rsidRPr="002E4035">
        <w:rPr>
          <w:rFonts w:cs="Calibri"/>
          <w:color w:val="000000"/>
          <w:spacing w:val="-1"/>
          <w:sz w:val="20"/>
          <w:szCs w:val="20"/>
        </w:rPr>
        <w:t>c</w:t>
      </w:r>
      <w:r w:rsidRPr="002E4035">
        <w:rPr>
          <w:rFonts w:cs="Calibri"/>
          <w:color w:val="000000"/>
          <w:spacing w:val="-6"/>
          <w:sz w:val="20"/>
          <w:szCs w:val="20"/>
        </w:rPr>
        <w:t>/</w:t>
      </w:r>
      <w:r w:rsidRPr="002E4035">
        <w:rPr>
          <w:rFonts w:cs="Calibri"/>
          <w:color w:val="000000"/>
          <w:sz w:val="20"/>
          <w:szCs w:val="20"/>
        </w:rPr>
        <w:t>priva</w:t>
      </w:r>
      <w:r w:rsidRPr="002E4035">
        <w:rPr>
          <w:rFonts w:cs="Calibri"/>
          <w:color w:val="000000"/>
          <w:spacing w:val="-1"/>
          <w:sz w:val="20"/>
          <w:szCs w:val="20"/>
        </w:rPr>
        <w:t>t</w:t>
      </w:r>
      <w:r w:rsidRPr="002E4035">
        <w:rPr>
          <w:rFonts w:cs="Calibri"/>
          <w:color w:val="000000"/>
          <w:sz w:val="20"/>
          <w:szCs w:val="20"/>
        </w:rPr>
        <w:t>e partne</w:t>
      </w:r>
      <w:r w:rsidRPr="002E4035">
        <w:rPr>
          <w:rFonts w:cs="Calibri"/>
          <w:color w:val="000000"/>
          <w:spacing w:val="-3"/>
          <w:sz w:val="20"/>
          <w:szCs w:val="20"/>
        </w:rPr>
        <w:t>r</w:t>
      </w:r>
      <w:r w:rsidRPr="002E4035">
        <w:rPr>
          <w:rFonts w:cs="Calibri"/>
          <w:color w:val="000000"/>
          <w:sz w:val="20"/>
          <w:szCs w:val="20"/>
        </w:rPr>
        <w:t>ships and</w:t>
      </w:r>
    </w:p>
    <w:p w:rsidR="005B0DBA" w:rsidRPr="002E4035" w:rsidRDefault="005B0DBA" w:rsidP="00673528">
      <w:pPr>
        <w:spacing w:after="0" w:line="246" w:lineRule="auto"/>
        <w:ind w:right="1415"/>
        <w:rPr>
          <w:rFonts w:cs="Calibri"/>
          <w:sz w:val="20"/>
          <w:szCs w:val="20"/>
        </w:rPr>
      </w:pPr>
      <w:r w:rsidRPr="002E4035">
        <w:rPr>
          <w:rFonts w:cs="Calibri"/>
          <w:sz w:val="20"/>
          <w:szCs w:val="20"/>
        </w:rPr>
        <w:t xml:space="preserve">joint </w:t>
      </w:r>
      <w:r w:rsidRPr="002E4035">
        <w:rPr>
          <w:rFonts w:cs="Calibri"/>
          <w:spacing w:val="-1"/>
          <w:sz w:val="20"/>
          <w:szCs w:val="20"/>
        </w:rPr>
        <w:t>v</w:t>
      </w:r>
      <w:r w:rsidRPr="002E4035">
        <w:rPr>
          <w:rFonts w:cs="Calibri"/>
          <w:sz w:val="20"/>
          <w:szCs w:val="20"/>
        </w:rPr>
        <w:t>entu</w:t>
      </w:r>
      <w:r w:rsidRPr="002E4035">
        <w:rPr>
          <w:rFonts w:cs="Calibri"/>
          <w:spacing w:val="-5"/>
          <w:sz w:val="20"/>
          <w:szCs w:val="20"/>
        </w:rPr>
        <w:t>r</w:t>
      </w:r>
      <w:r w:rsidRPr="002E4035">
        <w:rPr>
          <w:rFonts w:cs="Calibri"/>
          <w:sz w:val="20"/>
          <w:szCs w:val="20"/>
        </w:rPr>
        <w:t>e p</w:t>
      </w:r>
      <w:r w:rsidRPr="002E4035">
        <w:rPr>
          <w:rFonts w:cs="Calibri"/>
          <w:spacing w:val="-5"/>
          <w:sz w:val="20"/>
          <w:szCs w:val="20"/>
        </w:rPr>
        <w:t>r</w:t>
      </w:r>
      <w:r w:rsidRPr="002E4035">
        <w:rPr>
          <w:rFonts w:cs="Calibri"/>
          <w:sz w:val="20"/>
          <w:szCs w:val="20"/>
        </w:rPr>
        <w:t>ojects) that demonst</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 economical</w:t>
      </w:r>
      <w:r w:rsidRPr="002E4035">
        <w:rPr>
          <w:rFonts w:cs="Calibri"/>
          <w:spacing w:val="-3"/>
          <w:sz w:val="20"/>
          <w:szCs w:val="20"/>
        </w:rPr>
        <w:t>l</w:t>
      </w:r>
      <w:r w:rsidRPr="002E4035">
        <w:rPr>
          <w:rFonts w:cs="Calibri"/>
          <w:sz w:val="20"/>
          <w:szCs w:val="20"/>
        </w:rPr>
        <w:t>y viab</w:t>
      </w:r>
      <w:r w:rsidRPr="002E4035">
        <w:rPr>
          <w:rFonts w:cs="Calibri"/>
          <w:spacing w:val="-2"/>
          <w:sz w:val="20"/>
          <w:szCs w:val="20"/>
        </w:rPr>
        <w:t>l</w:t>
      </w:r>
      <w:r w:rsidRPr="002E4035">
        <w:rPr>
          <w:rFonts w:cs="Calibri"/>
          <w:sz w:val="20"/>
          <w:szCs w:val="20"/>
        </w:rPr>
        <w:t>e and wel</w:t>
      </w:r>
      <w:r w:rsidRPr="002E4035">
        <w:rPr>
          <w:rFonts w:cs="Calibri"/>
          <w:spacing w:val="-9"/>
          <w:sz w:val="20"/>
          <w:szCs w:val="20"/>
        </w:rPr>
        <w:t>l</w:t>
      </w:r>
      <w:r w:rsidRPr="002E4035">
        <w:rPr>
          <w:rFonts w:cs="Calibri"/>
          <w:sz w:val="20"/>
          <w:szCs w:val="20"/>
        </w:rPr>
        <w:t>-designed medium density housing in app</w:t>
      </w:r>
      <w:r w:rsidRPr="002E4035">
        <w:rPr>
          <w:rFonts w:cs="Calibri"/>
          <w:spacing w:val="-5"/>
          <w:sz w:val="20"/>
          <w:szCs w:val="20"/>
        </w:rPr>
        <w:t>r</w:t>
      </w:r>
      <w:r w:rsidRPr="002E4035">
        <w:rPr>
          <w:rFonts w:cs="Calibri"/>
          <w:sz w:val="20"/>
          <w:szCs w:val="20"/>
        </w:rPr>
        <w:t>opria</w:t>
      </w:r>
      <w:r w:rsidRPr="002E4035">
        <w:rPr>
          <w:rFonts w:cs="Calibri"/>
          <w:spacing w:val="-1"/>
          <w:sz w:val="20"/>
          <w:szCs w:val="20"/>
        </w:rPr>
        <w:t>t</w:t>
      </w:r>
      <w:r w:rsidRPr="002E4035">
        <w:rPr>
          <w:rFonts w:cs="Calibri"/>
          <w:sz w:val="20"/>
          <w:szCs w:val="20"/>
        </w:rPr>
        <w:t xml:space="preserve">e suburban </w:t>
      </w:r>
      <w:r w:rsidRPr="002E4035">
        <w:rPr>
          <w:rFonts w:cs="Calibri"/>
          <w:spacing w:val="-2"/>
          <w:sz w:val="20"/>
          <w:szCs w:val="20"/>
        </w:rPr>
        <w:t>l</w:t>
      </w:r>
      <w:r w:rsidRPr="002E4035">
        <w:rPr>
          <w:rFonts w:cs="Calibri"/>
          <w:sz w:val="20"/>
          <w:szCs w:val="20"/>
        </w:rPr>
        <w:t>ocations.</w:t>
      </w:r>
    </w:p>
    <w:p w:rsidR="005B0DBA" w:rsidRPr="002E4035" w:rsidRDefault="005B0DBA" w:rsidP="00673528">
      <w:pPr>
        <w:spacing w:after="0" w:line="170" w:lineRule="exact"/>
        <w:rPr>
          <w:rFonts w:cs="Calibri"/>
          <w:sz w:val="17"/>
          <w:szCs w:val="17"/>
        </w:rPr>
      </w:pPr>
    </w:p>
    <w:p w:rsidR="005B0DBA" w:rsidRPr="002E4035" w:rsidRDefault="005B0DBA" w:rsidP="00673528">
      <w:pPr>
        <w:spacing w:after="0" w:line="246" w:lineRule="auto"/>
        <w:ind w:right="1369"/>
        <w:rPr>
          <w:rFonts w:cs="Calibri"/>
          <w:sz w:val="20"/>
          <w:szCs w:val="20"/>
        </w:rPr>
      </w:pPr>
      <w:r w:rsidRPr="002E4035">
        <w:rPr>
          <w:rFonts w:cs="Calibri"/>
          <w:b/>
          <w:spacing w:val="2"/>
          <w:sz w:val="20"/>
          <w:szCs w:val="20"/>
        </w:rPr>
        <w:t>R</w:t>
      </w:r>
      <w:r w:rsidRPr="002E4035">
        <w:rPr>
          <w:rFonts w:cs="Calibri"/>
          <w:b/>
          <w:spacing w:val="3"/>
          <w:sz w:val="20"/>
          <w:szCs w:val="20"/>
        </w:rPr>
        <w:t>2</w:t>
      </w:r>
      <w:r w:rsidRPr="002E4035">
        <w:rPr>
          <w:rFonts w:cs="Calibri"/>
          <w:b/>
          <w:spacing w:val="-9"/>
          <w:sz w:val="20"/>
          <w:szCs w:val="20"/>
        </w:rPr>
        <w:t>7</w:t>
      </w:r>
      <w:r w:rsidRPr="002E4035">
        <w:rPr>
          <w:rFonts w:cs="Calibri"/>
          <w:b/>
          <w:sz w:val="20"/>
          <w:szCs w:val="20"/>
        </w:rPr>
        <w:t>.</w:t>
      </w:r>
      <w:r w:rsidRPr="002E4035">
        <w:rPr>
          <w:rFonts w:cs="Calibri"/>
          <w:color w:val="6D8B3A"/>
          <w:spacing w:val="21"/>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ection: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vide p</w:t>
      </w:r>
      <w:r w:rsidRPr="002E4035">
        <w:rPr>
          <w:rFonts w:cs="Calibri"/>
          <w:color w:val="000000"/>
          <w:spacing w:val="-5"/>
          <w:sz w:val="20"/>
          <w:szCs w:val="20"/>
        </w:rPr>
        <w:t>r</w:t>
      </w:r>
      <w:r w:rsidRPr="002E4035">
        <w:rPr>
          <w:rFonts w:cs="Calibri"/>
          <w:color w:val="000000"/>
          <w:sz w:val="20"/>
          <w:szCs w:val="20"/>
        </w:rPr>
        <w:t xml:space="preserve">oposed </w:t>
      </w:r>
      <w:r w:rsidRPr="002E4035">
        <w:rPr>
          <w:rFonts w:cs="Calibri"/>
          <w:color w:val="000000"/>
          <w:spacing w:val="-5"/>
          <w:sz w:val="20"/>
          <w:szCs w:val="20"/>
        </w:rPr>
        <w:t>r</w:t>
      </w:r>
      <w:r w:rsidRPr="002E4035">
        <w:rPr>
          <w:rFonts w:cs="Calibri"/>
          <w:color w:val="000000"/>
          <w:sz w:val="20"/>
          <w:szCs w:val="20"/>
        </w:rPr>
        <w:t>esidential or mi</w:t>
      </w:r>
      <w:r w:rsidRPr="002E4035">
        <w:rPr>
          <w:rFonts w:cs="Calibri"/>
          <w:color w:val="000000"/>
          <w:spacing w:val="-3"/>
          <w:sz w:val="20"/>
          <w:szCs w:val="20"/>
        </w:rPr>
        <w:t>x</w:t>
      </w:r>
      <w:r w:rsidRPr="002E4035">
        <w:rPr>
          <w:rFonts w:cs="Calibri"/>
          <w:color w:val="000000"/>
          <w:sz w:val="20"/>
          <w:szCs w:val="20"/>
        </w:rPr>
        <w:t>ed use District Plan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visions </w:t>
      </w:r>
      <w:r w:rsidRPr="002E4035">
        <w:rPr>
          <w:rFonts w:cs="Calibri"/>
          <w:color w:val="000000"/>
          <w:spacing w:val="-1"/>
          <w:sz w:val="20"/>
          <w:szCs w:val="20"/>
        </w:rPr>
        <w:t>t</w:t>
      </w:r>
      <w:r w:rsidRPr="002E4035">
        <w:rPr>
          <w:rFonts w:cs="Calibri"/>
          <w:color w:val="000000"/>
          <w:sz w:val="20"/>
          <w:szCs w:val="20"/>
        </w:rPr>
        <w:t>o the CER Minis</w:t>
      </w:r>
      <w:r w:rsidRPr="002E4035">
        <w:rPr>
          <w:rFonts w:cs="Calibri"/>
          <w:color w:val="000000"/>
          <w:spacing w:val="-1"/>
          <w:sz w:val="20"/>
          <w:szCs w:val="20"/>
        </w:rPr>
        <w:t>t</w:t>
      </w:r>
      <w:r w:rsidRPr="002E4035">
        <w:rPr>
          <w:rFonts w:cs="Calibri"/>
          <w:color w:val="000000"/>
          <w:sz w:val="20"/>
          <w:szCs w:val="20"/>
        </w:rPr>
        <w:t>er that enab</w:t>
      </w:r>
      <w:r w:rsidRPr="002E4035">
        <w:rPr>
          <w:rFonts w:cs="Calibri"/>
          <w:color w:val="000000"/>
          <w:spacing w:val="-2"/>
          <w:sz w:val="20"/>
          <w:szCs w:val="20"/>
        </w:rPr>
        <w:t>l</w:t>
      </w:r>
      <w:r w:rsidRPr="002E4035">
        <w:rPr>
          <w:rFonts w:cs="Calibri"/>
          <w:color w:val="000000"/>
          <w:sz w:val="20"/>
          <w:szCs w:val="20"/>
        </w:rPr>
        <w:t>e comp</w:t>
      </w:r>
      <w:r w:rsidRPr="002E4035">
        <w:rPr>
          <w:rFonts w:cs="Calibri"/>
          <w:color w:val="000000"/>
          <w:spacing w:val="-5"/>
          <w:sz w:val="20"/>
          <w:szCs w:val="20"/>
        </w:rPr>
        <w:t>r</w:t>
      </w:r>
      <w:r w:rsidRPr="002E4035">
        <w:rPr>
          <w:rFonts w:cs="Calibri"/>
          <w:color w:val="000000"/>
          <w:sz w:val="20"/>
          <w:szCs w:val="20"/>
        </w:rPr>
        <w:t>ehensi</w:t>
      </w:r>
      <w:r w:rsidRPr="002E4035">
        <w:rPr>
          <w:rFonts w:cs="Calibri"/>
          <w:color w:val="000000"/>
          <w:spacing w:val="-1"/>
          <w:sz w:val="20"/>
          <w:szCs w:val="20"/>
        </w:rPr>
        <w:t>v</w:t>
      </w:r>
      <w:r w:rsidRPr="002E4035">
        <w:rPr>
          <w:rFonts w:cs="Calibri"/>
          <w:color w:val="000000"/>
          <w:sz w:val="20"/>
          <w:szCs w:val="20"/>
        </w:rPr>
        <w:t>e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 xml:space="preserve">opments in </w:t>
      </w:r>
      <w:r w:rsidRPr="002E4035">
        <w:rPr>
          <w:rFonts w:cs="Calibri"/>
          <w:color w:val="000000"/>
          <w:spacing w:val="-2"/>
          <w:sz w:val="20"/>
          <w:szCs w:val="20"/>
        </w:rPr>
        <w:t>e</w:t>
      </w:r>
      <w:r w:rsidRPr="002E4035">
        <w:rPr>
          <w:rFonts w:cs="Calibri"/>
          <w:color w:val="000000"/>
          <w:sz w:val="20"/>
          <w:szCs w:val="20"/>
        </w:rPr>
        <w:t>xisting urban a</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as, inc</w:t>
      </w:r>
      <w:r w:rsidRPr="002E4035">
        <w:rPr>
          <w:rFonts w:cs="Calibri"/>
          <w:color w:val="000000"/>
          <w:spacing w:val="-1"/>
          <w:sz w:val="20"/>
          <w:szCs w:val="20"/>
        </w:rPr>
        <w:t>l</w:t>
      </w:r>
      <w:r w:rsidRPr="002E4035">
        <w:rPr>
          <w:rFonts w:cs="Calibri"/>
          <w:color w:val="000000"/>
          <w:sz w:val="20"/>
          <w:szCs w:val="20"/>
        </w:rPr>
        <w:t>uding B</w:t>
      </w:r>
      <w:r w:rsidRPr="002E4035">
        <w:rPr>
          <w:rFonts w:cs="Calibri"/>
          <w:color w:val="000000"/>
          <w:spacing w:val="-5"/>
          <w:sz w:val="20"/>
          <w:szCs w:val="20"/>
        </w:rPr>
        <w:t>r</w:t>
      </w:r>
      <w:r w:rsidRPr="002E4035">
        <w:rPr>
          <w:rFonts w:cs="Calibri"/>
          <w:color w:val="000000"/>
          <w:sz w:val="20"/>
          <w:szCs w:val="20"/>
        </w:rPr>
        <w:t>ownfie</w:t>
      </w:r>
      <w:r w:rsidRPr="002E4035">
        <w:rPr>
          <w:rFonts w:cs="Calibri"/>
          <w:color w:val="000000"/>
          <w:spacing w:val="-2"/>
          <w:sz w:val="20"/>
          <w:szCs w:val="20"/>
        </w:rPr>
        <w:t>l</w:t>
      </w:r>
      <w:r w:rsidRPr="002E4035">
        <w:rPr>
          <w:rFonts w:cs="Calibri"/>
          <w:color w:val="000000"/>
          <w:sz w:val="20"/>
          <w:szCs w:val="20"/>
        </w:rPr>
        <w:t>d</w:t>
      </w:r>
      <w:r w:rsidRPr="002E4035">
        <w:rPr>
          <w:rFonts w:cs="Calibri"/>
          <w:color w:val="000000"/>
          <w:spacing w:val="-6"/>
          <w:sz w:val="20"/>
          <w:szCs w:val="20"/>
        </w:rPr>
        <w:t xml:space="preserve"> </w:t>
      </w:r>
      <w:r w:rsidRPr="002E4035">
        <w:rPr>
          <w:rFonts w:cs="Calibri"/>
          <w:color w:val="000000"/>
          <w:sz w:val="20"/>
          <w:szCs w:val="20"/>
        </w:rPr>
        <w:t>si</w:t>
      </w:r>
      <w:r w:rsidRPr="002E4035">
        <w:rPr>
          <w:rFonts w:cs="Calibri"/>
          <w:color w:val="000000"/>
          <w:spacing w:val="-1"/>
          <w:sz w:val="20"/>
          <w:szCs w:val="20"/>
        </w:rPr>
        <w:t>t</w:t>
      </w:r>
      <w:r w:rsidRPr="002E4035">
        <w:rPr>
          <w:rFonts w:cs="Calibri"/>
          <w:color w:val="000000"/>
          <w:sz w:val="20"/>
          <w:szCs w:val="20"/>
        </w:rPr>
        <w:t>es on the basis of their si</w:t>
      </w:r>
      <w:r w:rsidRPr="002E4035">
        <w:rPr>
          <w:rFonts w:cs="Calibri"/>
          <w:color w:val="000000"/>
          <w:spacing w:val="-2"/>
          <w:sz w:val="20"/>
          <w:szCs w:val="20"/>
        </w:rPr>
        <w:t>z</w:t>
      </w:r>
      <w:r w:rsidRPr="002E4035">
        <w:rPr>
          <w:rFonts w:cs="Calibri"/>
          <w:color w:val="000000"/>
          <w:sz w:val="20"/>
          <w:szCs w:val="20"/>
        </w:rPr>
        <w:t xml:space="preserve">e and or </w:t>
      </w:r>
      <w:r w:rsidRPr="002E4035">
        <w:rPr>
          <w:rFonts w:cs="Calibri"/>
          <w:color w:val="000000"/>
          <w:spacing w:val="-2"/>
          <w:sz w:val="20"/>
          <w:szCs w:val="20"/>
        </w:rPr>
        <w:t>l</w:t>
      </w:r>
      <w:r w:rsidRPr="002E4035">
        <w:rPr>
          <w:rFonts w:cs="Calibri"/>
          <w:color w:val="000000"/>
          <w:sz w:val="20"/>
          <w:szCs w:val="20"/>
        </w:rPr>
        <w:t>ocation. Int</w:t>
      </w:r>
      <w:r w:rsidRPr="002E4035">
        <w:rPr>
          <w:rFonts w:cs="Calibri"/>
          <w:color w:val="000000"/>
          <w:spacing w:val="-5"/>
          <w:sz w:val="20"/>
          <w:szCs w:val="20"/>
        </w:rPr>
        <w:t>r</w:t>
      </w:r>
      <w:r w:rsidRPr="002E4035">
        <w:rPr>
          <w:rFonts w:cs="Calibri"/>
          <w:color w:val="000000"/>
          <w:sz w:val="20"/>
          <w:szCs w:val="20"/>
        </w:rPr>
        <w:t>o</w:t>
      </w:r>
      <w:r w:rsidRPr="002E4035">
        <w:rPr>
          <w:rFonts w:cs="Calibri"/>
          <w:color w:val="000000"/>
          <w:spacing w:val="4"/>
          <w:sz w:val="20"/>
          <w:szCs w:val="20"/>
        </w:rPr>
        <w:t>d</w:t>
      </w:r>
      <w:r w:rsidRPr="002E4035">
        <w:rPr>
          <w:rFonts w:cs="Calibri"/>
          <w:color w:val="000000"/>
          <w:sz w:val="20"/>
          <w:szCs w:val="20"/>
        </w:rPr>
        <w:t>uce a ‘F</w:t>
      </w:r>
      <w:r w:rsidRPr="002E4035">
        <w:rPr>
          <w:rFonts w:cs="Calibri"/>
          <w:color w:val="000000"/>
          <w:spacing w:val="-2"/>
          <w:sz w:val="20"/>
          <w:szCs w:val="20"/>
        </w:rPr>
        <w:t>l</w:t>
      </w:r>
      <w:r w:rsidRPr="002E4035">
        <w:rPr>
          <w:rFonts w:cs="Calibri"/>
          <w:color w:val="000000"/>
          <w:sz w:val="20"/>
          <w:szCs w:val="20"/>
        </w:rPr>
        <w:t>oatin</w:t>
      </w:r>
      <w:r w:rsidRPr="002E4035">
        <w:rPr>
          <w:rFonts w:cs="Calibri"/>
          <w:color w:val="000000"/>
          <w:spacing w:val="2"/>
          <w:sz w:val="20"/>
          <w:szCs w:val="20"/>
        </w:rPr>
        <w:t>g</w:t>
      </w:r>
      <w:r w:rsidRPr="002E4035">
        <w:rPr>
          <w:rFonts w:cs="Calibri"/>
          <w:color w:val="000000"/>
          <w:sz w:val="20"/>
          <w:szCs w:val="20"/>
        </w:rPr>
        <w:t xml:space="preserve">’ </w:t>
      </w:r>
      <w:r w:rsidRPr="002E4035">
        <w:rPr>
          <w:rFonts w:cs="Calibri"/>
          <w:color w:val="000000"/>
          <w:spacing w:val="-1"/>
          <w:sz w:val="20"/>
          <w:szCs w:val="20"/>
        </w:rPr>
        <w:t>Z</w:t>
      </w:r>
      <w:r w:rsidRPr="002E4035">
        <w:rPr>
          <w:rFonts w:cs="Calibri"/>
          <w:color w:val="000000"/>
          <w:sz w:val="20"/>
          <w:szCs w:val="20"/>
        </w:rPr>
        <w:t>one for comp</w:t>
      </w:r>
      <w:r w:rsidRPr="002E4035">
        <w:rPr>
          <w:rFonts w:cs="Calibri"/>
          <w:color w:val="000000"/>
          <w:spacing w:val="-5"/>
          <w:sz w:val="20"/>
          <w:szCs w:val="20"/>
        </w:rPr>
        <w:t>r</w:t>
      </w:r>
      <w:r w:rsidRPr="002E4035">
        <w:rPr>
          <w:rFonts w:cs="Calibri"/>
          <w:color w:val="000000"/>
          <w:sz w:val="20"/>
          <w:szCs w:val="20"/>
        </w:rPr>
        <w:t>ehensi</w:t>
      </w:r>
      <w:r w:rsidRPr="002E4035">
        <w:rPr>
          <w:rFonts w:cs="Calibri"/>
          <w:color w:val="000000"/>
          <w:spacing w:val="-1"/>
          <w:sz w:val="20"/>
          <w:szCs w:val="20"/>
        </w:rPr>
        <w:t>v</w:t>
      </w:r>
      <w:r w:rsidRPr="002E4035">
        <w:rPr>
          <w:rFonts w:cs="Calibri"/>
          <w:color w:val="000000"/>
          <w:sz w:val="20"/>
          <w:szCs w:val="20"/>
        </w:rPr>
        <w:t xml:space="preserve">e </w:t>
      </w:r>
      <w:r w:rsidRPr="002E4035">
        <w:rPr>
          <w:rFonts w:cs="Calibri"/>
          <w:color w:val="000000"/>
          <w:spacing w:val="-5"/>
          <w:sz w:val="20"/>
          <w:szCs w:val="20"/>
        </w:rPr>
        <w:t>r</w:t>
      </w:r>
      <w:r w:rsidRPr="002E4035">
        <w:rPr>
          <w:rFonts w:cs="Calibri"/>
          <w:color w:val="000000"/>
          <w:sz w:val="20"/>
          <w:szCs w:val="20"/>
        </w:rPr>
        <w:t>ed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opments.</w:t>
      </w:r>
    </w:p>
    <w:p w:rsidR="005B0DBA" w:rsidRPr="002E4035" w:rsidRDefault="005B0DBA" w:rsidP="00673528">
      <w:pPr>
        <w:spacing w:after="0" w:line="170" w:lineRule="exact"/>
        <w:rPr>
          <w:rFonts w:cs="Calibri"/>
          <w:sz w:val="17"/>
          <w:szCs w:val="17"/>
        </w:rPr>
      </w:pPr>
    </w:p>
    <w:p w:rsidR="005B0DBA" w:rsidRPr="002E4035" w:rsidRDefault="005B0DBA" w:rsidP="00673528">
      <w:pPr>
        <w:spacing w:after="0" w:line="246" w:lineRule="auto"/>
        <w:ind w:right="1875"/>
        <w:rPr>
          <w:rFonts w:cs="Calibri"/>
          <w:sz w:val="20"/>
          <w:szCs w:val="20"/>
        </w:rPr>
      </w:pPr>
      <w:r w:rsidRPr="002E4035">
        <w:rPr>
          <w:rFonts w:cs="Calibri"/>
          <w:b/>
          <w:spacing w:val="2"/>
          <w:sz w:val="20"/>
          <w:szCs w:val="20"/>
        </w:rPr>
        <w:t>R28</w:t>
      </w:r>
      <w:r w:rsidRPr="002E4035">
        <w:rPr>
          <w:rFonts w:cs="Calibri"/>
          <w:b/>
          <w:sz w:val="20"/>
          <w:szCs w:val="20"/>
        </w:rPr>
        <w:t>.</w:t>
      </w:r>
      <w:r w:rsidRPr="002E4035">
        <w:rPr>
          <w:rFonts w:cs="Calibri"/>
          <w:color w:val="6D8B3A"/>
          <w:spacing w:val="20"/>
          <w:sz w:val="20"/>
          <w:szCs w:val="20"/>
        </w:rPr>
        <w:t xml:space="preserve"> </w:t>
      </w:r>
      <w:r w:rsidRPr="002E4035">
        <w:rPr>
          <w:rFonts w:cs="Calibri"/>
          <w:color w:val="000000"/>
          <w:sz w:val="20"/>
          <w:szCs w:val="20"/>
        </w:rPr>
        <w:t>P</w:t>
      </w:r>
      <w:r w:rsidRPr="002E4035">
        <w:rPr>
          <w:rFonts w:cs="Calibri"/>
          <w:color w:val="000000"/>
          <w:spacing w:val="-5"/>
          <w:sz w:val="20"/>
          <w:szCs w:val="20"/>
        </w:rPr>
        <w:t>r</w:t>
      </w:r>
      <w:r w:rsidRPr="002E4035">
        <w:rPr>
          <w:rFonts w:cs="Calibri"/>
          <w:color w:val="000000"/>
          <w:sz w:val="20"/>
          <w:szCs w:val="20"/>
        </w:rPr>
        <w:t>omo</w:t>
      </w:r>
      <w:r w:rsidRPr="002E4035">
        <w:rPr>
          <w:rFonts w:cs="Calibri"/>
          <w:color w:val="000000"/>
          <w:spacing w:val="-1"/>
          <w:sz w:val="20"/>
          <w:szCs w:val="20"/>
        </w:rPr>
        <w:t>t</w:t>
      </w:r>
      <w:r w:rsidRPr="002E4035">
        <w:rPr>
          <w:rFonts w:cs="Calibri"/>
          <w:color w:val="000000"/>
          <w:sz w:val="20"/>
          <w:szCs w:val="20"/>
        </w:rPr>
        <w:t>e cost effecti</w:t>
      </w:r>
      <w:r w:rsidRPr="002E4035">
        <w:rPr>
          <w:rFonts w:cs="Calibri"/>
          <w:color w:val="000000"/>
          <w:spacing w:val="-1"/>
          <w:sz w:val="20"/>
          <w:szCs w:val="20"/>
        </w:rPr>
        <w:t>v</w:t>
      </w:r>
      <w:r w:rsidRPr="002E4035">
        <w:rPr>
          <w:rFonts w:cs="Calibri"/>
          <w:color w:val="000000"/>
          <w:sz w:val="20"/>
          <w:szCs w:val="20"/>
        </w:rPr>
        <w:t>e</w:t>
      </w:r>
      <w:r w:rsidRPr="002E4035">
        <w:rPr>
          <w:rFonts w:cs="Calibri"/>
          <w:color w:val="000000"/>
          <w:spacing w:val="-6"/>
          <w:sz w:val="20"/>
          <w:szCs w:val="20"/>
        </w:rPr>
        <w:t xml:space="preserve"> </w:t>
      </w:r>
      <w:r w:rsidRPr="002E4035">
        <w:rPr>
          <w:rFonts w:cs="Calibri"/>
          <w:color w:val="000000"/>
          <w:sz w:val="20"/>
          <w:szCs w:val="20"/>
        </w:rPr>
        <w:t>and inn</w:t>
      </w:r>
      <w:r w:rsidRPr="002E4035">
        <w:rPr>
          <w:rFonts w:cs="Calibri"/>
          <w:color w:val="000000"/>
          <w:spacing w:val="-1"/>
          <w:sz w:val="20"/>
          <w:szCs w:val="20"/>
        </w:rPr>
        <w:t>o</w:t>
      </w:r>
      <w:r w:rsidRPr="002E4035">
        <w:rPr>
          <w:rFonts w:cs="Calibri"/>
          <w:color w:val="000000"/>
          <w:sz w:val="20"/>
          <w:szCs w:val="20"/>
        </w:rPr>
        <w:t>vati</w:t>
      </w:r>
      <w:r w:rsidRPr="002E4035">
        <w:rPr>
          <w:rFonts w:cs="Calibri"/>
          <w:color w:val="000000"/>
          <w:spacing w:val="-1"/>
          <w:sz w:val="20"/>
          <w:szCs w:val="20"/>
        </w:rPr>
        <w:t>v</w:t>
      </w:r>
      <w:r w:rsidRPr="002E4035">
        <w:rPr>
          <w:rFonts w:cs="Calibri"/>
          <w:color w:val="000000"/>
          <w:sz w:val="20"/>
          <w:szCs w:val="20"/>
        </w:rPr>
        <w:t>e design, construction and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opment so</w:t>
      </w:r>
      <w:r w:rsidRPr="002E4035">
        <w:rPr>
          <w:rFonts w:cs="Calibri"/>
          <w:color w:val="000000"/>
          <w:spacing w:val="-1"/>
          <w:sz w:val="20"/>
          <w:szCs w:val="20"/>
        </w:rPr>
        <w:t>l</w:t>
      </w:r>
      <w:r w:rsidRPr="002E4035">
        <w:rPr>
          <w:rFonts w:cs="Calibri"/>
          <w:color w:val="000000"/>
          <w:sz w:val="20"/>
          <w:szCs w:val="20"/>
        </w:rPr>
        <w:t xml:space="preserve">utions </w:t>
      </w:r>
      <w:r w:rsidRPr="002E4035">
        <w:rPr>
          <w:rFonts w:cs="Calibri"/>
          <w:color w:val="000000"/>
          <w:spacing w:val="-1"/>
          <w:sz w:val="20"/>
          <w:szCs w:val="20"/>
        </w:rPr>
        <w:t>t</w:t>
      </w:r>
      <w:r w:rsidRPr="002E4035">
        <w:rPr>
          <w:rFonts w:cs="Calibri"/>
          <w:color w:val="000000"/>
          <w:sz w:val="20"/>
          <w:szCs w:val="20"/>
        </w:rPr>
        <w:t>o enab</w:t>
      </w:r>
      <w:r w:rsidRPr="002E4035">
        <w:rPr>
          <w:rFonts w:cs="Calibri"/>
          <w:color w:val="000000"/>
          <w:spacing w:val="-2"/>
          <w:sz w:val="20"/>
          <w:szCs w:val="20"/>
        </w:rPr>
        <w:t>l</w:t>
      </w:r>
      <w:r w:rsidRPr="002E4035">
        <w:rPr>
          <w:rFonts w:cs="Calibri"/>
          <w:color w:val="000000"/>
          <w:sz w:val="20"/>
          <w:szCs w:val="20"/>
        </w:rPr>
        <w:t xml:space="preserve">e and support </w:t>
      </w:r>
      <w:r w:rsidRPr="002E4035">
        <w:rPr>
          <w:rFonts w:cs="Calibri"/>
          <w:color w:val="000000"/>
          <w:spacing w:val="-5"/>
          <w:sz w:val="20"/>
          <w:szCs w:val="20"/>
        </w:rPr>
        <w:t>r</w:t>
      </w:r>
      <w:r w:rsidRPr="002E4035">
        <w:rPr>
          <w:rFonts w:cs="Calibri"/>
          <w:color w:val="000000"/>
          <w:sz w:val="20"/>
          <w:szCs w:val="20"/>
        </w:rPr>
        <w:t>ebui</w:t>
      </w:r>
      <w:r w:rsidRPr="002E4035">
        <w:rPr>
          <w:rFonts w:cs="Calibri"/>
          <w:color w:val="000000"/>
          <w:spacing w:val="-2"/>
          <w:sz w:val="20"/>
          <w:szCs w:val="20"/>
        </w:rPr>
        <w:t>l</w:t>
      </w:r>
      <w:r w:rsidRPr="002E4035">
        <w:rPr>
          <w:rFonts w:cs="Calibri"/>
          <w:color w:val="000000"/>
          <w:sz w:val="20"/>
          <w:szCs w:val="20"/>
        </w:rPr>
        <w:t>din</w:t>
      </w:r>
      <w:r w:rsidRPr="002E4035">
        <w:rPr>
          <w:rFonts w:cs="Calibri"/>
          <w:color w:val="000000"/>
          <w:spacing w:val="-2"/>
          <w:sz w:val="20"/>
          <w:szCs w:val="20"/>
        </w:rPr>
        <w:t>g</w:t>
      </w:r>
      <w:r w:rsidRPr="002E4035">
        <w:rPr>
          <w:rFonts w:cs="Calibri"/>
          <w:color w:val="000000"/>
          <w:sz w:val="20"/>
          <w:szCs w:val="20"/>
        </w:rPr>
        <w:t>.</w:t>
      </w:r>
    </w:p>
    <w:p w:rsidR="005B0DBA" w:rsidRPr="002E4035" w:rsidRDefault="005B0DBA" w:rsidP="00673528">
      <w:pPr>
        <w:spacing w:after="0" w:line="170" w:lineRule="exact"/>
        <w:rPr>
          <w:rFonts w:cs="Calibri"/>
          <w:sz w:val="17"/>
          <w:szCs w:val="17"/>
        </w:rPr>
      </w:pPr>
    </w:p>
    <w:p w:rsidR="005B0DBA" w:rsidRPr="002E4035" w:rsidRDefault="005B0DBA" w:rsidP="00673528">
      <w:pPr>
        <w:spacing w:after="0" w:line="246" w:lineRule="auto"/>
        <w:ind w:right="1228"/>
        <w:rPr>
          <w:rFonts w:cs="Calibri"/>
          <w:sz w:val="20"/>
          <w:szCs w:val="20"/>
        </w:rPr>
      </w:pPr>
      <w:r w:rsidRPr="002E4035">
        <w:rPr>
          <w:rFonts w:cs="Calibri"/>
          <w:b/>
          <w:spacing w:val="2"/>
          <w:sz w:val="20"/>
          <w:szCs w:val="20"/>
        </w:rPr>
        <w:t>R29</w:t>
      </w:r>
      <w:r w:rsidRPr="002E4035">
        <w:rPr>
          <w:rFonts w:cs="Calibri"/>
          <w:b/>
          <w:sz w:val="20"/>
          <w:szCs w:val="20"/>
        </w:rPr>
        <w:t>.</w:t>
      </w:r>
      <w:r w:rsidRPr="002E4035">
        <w:rPr>
          <w:rFonts w:cs="Calibri"/>
          <w:color w:val="6D8B3A"/>
          <w:spacing w:val="16"/>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 xml:space="preserve">ection: </w:t>
      </w:r>
      <w:r w:rsidRPr="002E4035">
        <w:rPr>
          <w:rFonts w:cs="Calibri"/>
          <w:color w:val="000000"/>
          <w:spacing w:val="-1"/>
          <w:sz w:val="20"/>
          <w:szCs w:val="20"/>
        </w:rPr>
        <w:t>Re</w:t>
      </w:r>
      <w:r w:rsidRPr="002E4035">
        <w:rPr>
          <w:rFonts w:cs="Calibri"/>
          <w:color w:val="000000"/>
          <w:sz w:val="20"/>
          <w:szCs w:val="20"/>
        </w:rPr>
        <w:t>view and, whe</w:t>
      </w:r>
      <w:r w:rsidRPr="002E4035">
        <w:rPr>
          <w:rFonts w:cs="Calibri"/>
          <w:color w:val="000000"/>
          <w:spacing w:val="-5"/>
          <w:sz w:val="20"/>
          <w:szCs w:val="20"/>
        </w:rPr>
        <w:t>r</w:t>
      </w:r>
      <w:r w:rsidRPr="002E4035">
        <w:rPr>
          <w:rFonts w:cs="Calibri"/>
          <w:color w:val="000000"/>
          <w:sz w:val="20"/>
          <w:szCs w:val="20"/>
        </w:rPr>
        <w:t>e neces</w:t>
      </w:r>
      <w:r w:rsidRPr="002E4035">
        <w:rPr>
          <w:rFonts w:cs="Calibri"/>
          <w:color w:val="000000"/>
          <w:spacing w:val="2"/>
          <w:sz w:val="20"/>
          <w:szCs w:val="20"/>
        </w:rPr>
        <w:t>s</w:t>
      </w:r>
      <w:r w:rsidRPr="002E4035">
        <w:rPr>
          <w:rFonts w:cs="Calibri"/>
          <w:color w:val="000000"/>
          <w:sz w:val="20"/>
          <w:szCs w:val="20"/>
        </w:rPr>
        <w:t>ar</w:t>
      </w:r>
      <w:r w:rsidRPr="002E4035">
        <w:rPr>
          <w:rFonts w:cs="Calibri"/>
          <w:color w:val="000000"/>
          <w:spacing w:val="-12"/>
          <w:sz w:val="20"/>
          <w:szCs w:val="20"/>
        </w:rPr>
        <w:t>y</w:t>
      </w:r>
      <w:r w:rsidRPr="002E4035">
        <w:rPr>
          <w:rFonts w:cs="Calibri"/>
          <w:color w:val="000000"/>
          <w:sz w:val="20"/>
          <w:szCs w:val="20"/>
        </w:rPr>
        <w:t>, amend District Plan policies and ru</w:t>
      </w:r>
      <w:r w:rsidRPr="002E4035">
        <w:rPr>
          <w:rFonts w:cs="Calibri"/>
          <w:color w:val="000000"/>
          <w:spacing w:val="-2"/>
          <w:sz w:val="20"/>
          <w:szCs w:val="20"/>
        </w:rPr>
        <w:t>l</w:t>
      </w:r>
      <w:r w:rsidRPr="002E4035">
        <w:rPr>
          <w:rFonts w:cs="Calibri"/>
          <w:color w:val="000000"/>
          <w:sz w:val="20"/>
          <w:szCs w:val="20"/>
        </w:rPr>
        <w:t xml:space="preserve">es </w:t>
      </w:r>
      <w:r w:rsidRPr="002E4035">
        <w:rPr>
          <w:rFonts w:cs="Calibri"/>
          <w:color w:val="000000"/>
          <w:spacing w:val="-1"/>
          <w:sz w:val="20"/>
          <w:szCs w:val="20"/>
        </w:rPr>
        <w:t>t</w:t>
      </w:r>
      <w:r w:rsidRPr="002E4035">
        <w:rPr>
          <w:rFonts w:cs="Calibri"/>
          <w:color w:val="000000"/>
          <w:sz w:val="20"/>
          <w:szCs w:val="20"/>
        </w:rPr>
        <w:t>o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vide for housing options on his</w:t>
      </w:r>
      <w:r w:rsidRPr="002E4035">
        <w:rPr>
          <w:rFonts w:cs="Calibri"/>
          <w:color w:val="000000"/>
          <w:spacing w:val="-1"/>
          <w:sz w:val="20"/>
          <w:szCs w:val="20"/>
        </w:rPr>
        <w:t>t</w:t>
      </w:r>
      <w:r w:rsidRPr="002E4035">
        <w:rPr>
          <w:rFonts w:cs="Calibri"/>
          <w:color w:val="000000"/>
          <w:sz w:val="20"/>
          <w:szCs w:val="20"/>
        </w:rPr>
        <w:t xml:space="preserve">oric Māori </w:t>
      </w:r>
      <w:r w:rsidRPr="002E4035">
        <w:rPr>
          <w:rFonts w:cs="Calibri"/>
          <w:color w:val="000000"/>
          <w:spacing w:val="-1"/>
          <w:sz w:val="20"/>
          <w:szCs w:val="20"/>
        </w:rPr>
        <w:t>R</w:t>
      </w:r>
      <w:r w:rsidRPr="002E4035">
        <w:rPr>
          <w:rFonts w:cs="Calibri"/>
          <w:color w:val="000000"/>
          <w:sz w:val="20"/>
          <w:szCs w:val="20"/>
        </w:rPr>
        <w:t>eservations, particular</w:t>
      </w:r>
      <w:r w:rsidRPr="002E4035">
        <w:rPr>
          <w:rFonts w:cs="Calibri"/>
          <w:color w:val="000000"/>
          <w:spacing w:val="-3"/>
          <w:sz w:val="20"/>
          <w:szCs w:val="20"/>
        </w:rPr>
        <w:t>l</w:t>
      </w:r>
      <w:r w:rsidRPr="002E4035">
        <w:rPr>
          <w:rFonts w:cs="Calibri"/>
          <w:color w:val="000000"/>
          <w:sz w:val="20"/>
          <w:szCs w:val="20"/>
        </w:rPr>
        <w:t xml:space="preserve">y Māori </w:t>
      </w:r>
      <w:r w:rsidRPr="002E4035">
        <w:rPr>
          <w:rFonts w:cs="Calibri"/>
          <w:color w:val="000000"/>
          <w:spacing w:val="-1"/>
          <w:sz w:val="20"/>
          <w:szCs w:val="20"/>
        </w:rPr>
        <w:t>R</w:t>
      </w:r>
      <w:r w:rsidRPr="002E4035">
        <w:rPr>
          <w:rFonts w:cs="Calibri"/>
          <w:color w:val="000000"/>
          <w:sz w:val="20"/>
          <w:szCs w:val="20"/>
        </w:rPr>
        <w:t>eservation</w:t>
      </w:r>
    </w:p>
    <w:p w:rsidR="005B0DBA" w:rsidRPr="002E4035" w:rsidRDefault="005B0DBA" w:rsidP="00673528">
      <w:pPr>
        <w:spacing w:after="0" w:line="240" w:lineRule="auto"/>
        <w:ind w:right="-20"/>
        <w:rPr>
          <w:rFonts w:cs="Calibri"/>
          <w:sz w:val="20"/>
          <w:szCs w:val="20"/>
        </w:rPr>
      </w:pPr>
      <w:r w:rsidRPr="002E4035">
        <w:rPr>
          <w:rFonts w:cs="Calibri"/>
          <w:spacing w:val="-1"/>
          <w:sz w:val="20"/>
          <w:szCs w:val="20"/>
        </w:rPr>
        <w:t>8</w:t>
      </w:r>
      <w:r w:rsidRPr="002E4035">
        <w:rPr>
          <w:rFonts w:cs="Calibri"/>
          <w:sz w:val="20"/>
          <w:szCs w:val="20"/>
        </w:rPr>
        <w:t xml:space="preserve">73 </w:t>
      </w:r>
      <w:r w:rsidRPr="002E4035">
        <w:rPr>
          <w:rFonts w:cs="Calibri"/>
          <w:spacing w:val="2"/>
          <w:sz w:val="20"/>
          <w:szCs w:val="20"/>
        </w:rPr>
        <w:t>(</w:t>
      </w:r>
      <w:r w:rsidRPr="002E4035">
        <w:rPr>
          <w:rFonts w:cs="Calibri"/>
          <w:spacing w:val="-5"/>
          <w:sz w:val="20"/>
          <w:szCs w:val="20"/>
        </w:rPr>
        <w:t>T</w:t>
      </w:r>
      <w:r w:rsidRPr="002E4035">
        <w:rPr>
          <w:rFonts w:cs="Calibri"/>
          <w:sz w:val="20"/>
          <w:szCs w:val="20"/>
        </w:rPr>
        <w:t>uahiw</w:t>
      </w:r>
      <w:r w:rsidRPr="002E4035">
        <w:rPr>
          <w:rFonts w:cs="Calibri"/>
          <w:spacing w:val="2"/>
          <w:sz w:val="20"/>
          <w:szCs w:val="20"/>
        </w:rPr>
        <w:t>i</w:t>
      </w:r>
      <w:r w:rsidRPr="002E4035">
        <w:rPr>
          <w:rFonts w:cs="Calibri"/>
          <w:sz w:val="20"/>
          <w:szCs w:val="20"/>
        </w:rPr>
        <w:t xml:space="preserve">) as set out in Appendix </w:t>
      </w:r>
      <w:r w:rsidRPr="002E4035">
        <w:rPr>
          <w:rFonts w:cs="Calibri"/>
          <w:spacing w:val="6"/>
          <w:sz w:val="20"/>
          <w:szCs w:val="20"/>
        </w:rPr>
        <w:t>4</w:t>
      </w:r>
      <w:r w:rsidRPr="002E4035">
        <w:rPr>
          <w:rFonts w:cs="Calibri"/>
          <w:sz w:val="20"/>
          <w:szCs w:val="20"/>
        </w:rPr>
        <w:t>.</w:t>
      </w:r>
    </w:p>
    <w:p w:rsidR="005B0DBA" w:rsidRPr="002E4035" w:rsidRDefault="005B0DBA" w:rsidP="00673528">
      <w:pPr>
        <w:spacing w:before="6" w:after="0" w:line="170" w:lineRule="exact"/>
        <w:rPr>
          <w:rFonts w:cs="Calibri"/>
          <w:sz w:val="17"/>
          <w:szCs w:val="17"/>
        </w:rPr>
      </w:pPr>
    </w:p>
    <w:p w:rsidR="005B0DBA" w:rsidRPr="002E4035" w:rsidRDefault="005B0DBA" w:rsidP="00673528">
      <w:pPr>
        <w:spacing w:after="0" w:line="246" w:lineRule="auto"/>
        <w:ind w:right="1218"/>
        <w:rPr>
          <w:rFonts w:cs="Calibri"/>
          <w:sz w:val="20"/>
          <w:szCs w:val="20"/>
        </w:rPr>
      </w:pPr>
      <w:r w:rsidRPr="002E4035">
        <w:rPr>
          <w:rFonts w:cs="Calibri"/>
          <w:b/>
          <w:spacing w:val="2"/>
          <w:sz w:val="20"/>
          <w:szCs w:val="20"/>
        </w:rPr>
        <w:t>R3</w:t>
      </w:r>
      <w:r w:rsidRPr="002E4035">
        <w:rPr>
          <w:rFonts w:cs="Calibri"/>
          <w:b/>
          <w:spacing w:val="-1"/>
          <w:sz w:val="20"/>
          <w:szCs w:val="20"/>
        </w:rPr>
        <w:t>0</w:t>
      </w:r>
      <w:r w:rsidRPr="002E4035">
        <w:rPr>
          <w:rFonts w:cs="Calibri"/>
          <w:color w:val="6D8B3A"/>
          <w:sz w:val="20"/>
          <w:szCs w:val="20"/>
        </w:rPr>
        <w:t>.</w:t>
      </w:r>
      <w:r w:rsidRPr="002E4035">
        <w:rPr>
          <w:rFonts w:cs="Calibri"/>
          <w:color w:val="6D8B3A"/>
          <w:spacing w:val="14"/>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w:t>
      </w:r>
      <w:r w:rsidRPr="002E4035">
        <w:rPr>
          <w:rFonts w:cs="Calibri"/>
          <w:color w:val="000000"/>
          <w:spacing w:val="-1"/>
          <w:sz w:val="20"/>
          <w:szCs w:val="20"/>
        </w:rPr>
        <w:t xml:space="preserve"> </w:t>
      </w:r>
      <w:r w:rsidRPr="002E4035">
        <w:rPr>
          <w:rFonts w:cs="Calibri"/>
          <w:color w:val="000000"/>
          <w:sz w:val="20"/>
          <w:szCs w:val="20"/>
        </w:rPr>
        <w:t>Di</w:t>
      </w:r>
      <w:r w:rsidRPr="002E4035">
        <w:rPr>
          <w:rFonts w:cs="Calibri"/>
          <w:color w:val="000000"/>
          <w:spacing w:val="-5"/>
          <w:sz w:val="20"/>
          <w:szCs w:val="20"/>
        </w:rPr>
        <w:t>r</w:t>
      </w:r>
      <w:r w:rsidRPr="002E4035">
        <w:rPr>
          <w:rFonts w:cs="Calibri"/>
          <w:color w:val="000000"/>
          <w:sz w:val="20"/>
          <w:szCs w:val="20"/>
        </w:rPr>
        <w:t>ection:</w:t>
      </w:r>
      <w:r w:rsidRPr="002E4035">
        <w:rPr>
          <w:rFonts w:cs="Calibri"/>
          <w:color w:val="000000"/>
          <w:spacing w:val="-1"/>
          <w:sz w:val="20"/>
          <w:szCs w:val="20"/>
        </w:rPr>
        <w:t xml:space="preserve"> Re</w:t>
      </w:r>
      <w:r w:rsidRPr="002E4035">
        <w:rPr>
          <w:rFonts w:cs="Calibri"/>
          <w:color w:val="000000"/>
          <w:sz w:val="20"/>
          <w:szCs w:val="20"/>
        </w:rPr>
        <w:t>view</w:t>
      </w:r>
      <w:r w:rsidRPr="002E4035">
        <w:rPr>
          <w:rFonts w:cs="Calibri"/>
          <w:color w:val="000000"/>
          <w:spacing w:val="-1"/>
          <w:sz w:val="20"/>
          <w:szCs w:val="20"/>
        </w:rPr>
        <w:t xml:space="preserve"> </w:t>
      </w:r>
      <w:r w:rsidRPr="002E4035">
        <w:rPr>
          <w:rFonts w:cs="Calibri"/>
          <w:color w:val="000000"/>
          <w:sz w:val="20"/>
          <w:szCs w:val="20"/>
        </w:rPr>
        <w:t>and,</w:t>
      </w:r>
      <w:r w:rsidRPr="002E4035">
        <w:rPr>
          <w:rFonts w:cs="Calibri"/>
          <w:color w:val="000000"/>
          <w:spacing w:val="-1"/>
          <w:sz w:val="20"/>
          <w:szCs w:val="20"/>
        </w:rPr>
        <w:t xml:space="preserve"> </w:t>
      </w:r>
      <w:r w:rsidRPr="002E4035">
        <w:rPr>
          <w:rFonts w:cs="Calibri"/>
          <w:color w:val="000000"/>
          <w:sz w:val="20"/>
          <w:szCs w:val="20"/>
        </w:rPr>
        <w:t>whe</w:t>
      </w:r>
      <w:r w:rsidRPr="002E4035">
        <w:rPr>
          <w:rFonts w:cs="Calibri"/>
          <w:color w:val="000000"/>
          <w:spacing w:val="-5"/>
          <w:sz w:val="20"/>
          <w:szCs w:val="20"/>
        </w:rPr>
        <w:t>r</w:t>
      </w:r>
      <w:r w:rsidRPr="002E4035">
        <w:rPr>
          <w:rFonts w:cs="Calibri"/>
          <w:color w:val="000000"/>
          <w:sz w:val="20"/>
          <w:szCs w:val="20"/>
        </w:rPr>
        <w:t>e</w:t>
      </w:r>
      <w:r w:rsidRPr="002E4035">
        <w:rPr>
          <w:rFonts w:cs="Calibri"/>
          <w:color w:val="000000"/>
          <w:spacing w:val="-1"/>
          <w:sz w:val="20"/>
          <w:szCs w:val="20"/>
        </w:rPr>
        <w:t xml:space="preserve"> </w:t>
      </w:r>
      <w:r w:rsidRPr="002E4035">
        <w:rPr>
          <w:rFonts w:cs="Calibri"/>
          <w:color w:val="000000"/>
          <w:sz w:val="20"/>
          <w:szCs w:val="20"/>
        </w:rPr>
        <w:t>neces</w:t>
      </w:r>
      <w:r w:rsidRPr="002E4035">
        <w:rPr>
          <w:rFonts w:cs="Calibri"/>
          <w:color w:val="000000"/>
          <w:spacing w:val="2"/>
          <w:sz w:val="20"/>
          <w:szCs w:val="20"/>
        </w:rPr>
        <w:t>s</w:t>
      </w:r>
      <w:r w:rsidRPr="002E4035">
        <w:rPr>
          <w:rFonts w:cs="Calibri"/>
          <w:color w:val="000000"/>
          <w:sz w:val="20"/>
          <w:szCs w:val="20"/>
        </w:rPr>
        <w:t>ary</w:t>
      </w:r>
      <w:r w:rsidRPr="002E4035">
        <w:rPr>
          <w:rFonts w:cs="Calibri"/>
          <w:color w:val="000000"/>
          <w:spacing w:val="-1"/>
          <w:sz w:val="20"/>
          <w:szCs w:val="20"/>
        </w:rPr>
        <w:t xml:space="preserve"> </w:t>
      </w:r>
      <w:r w:rsidRPr="002E4035">
        <w:rPr>
          <w:rFonts w:cs="Calibri"/>
          <w:color w:val="000000"/>
          <w:sz w:val="20"/>
          <w:szCs w:val="20"/>
        </w:rPr>
        <w:t>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vide </w:t>
      </w:r>
      <w:r w:rsidRPr="002E4035">
        <w:rPr>
          <w:rFonts w:cs="Calibri"/>
          <w:color w:val="000000"/>
          <w:spacing w:val="-1"/>
          <w:sz w:val="20"/>
          <w:szCs w:val="20"/>
        </w:rPr>
        <w:t>t</w:t>
      </w:r>
      <w:r w:rsidRPr="002E4035">
        <w:rPr>
          <w:rFonts w:cs="Calibri"/>
          <w:color w:val="000000"/>
          <w:sz w:val="20"/>
          <w:szCs w:val="20"/>
        </w:rPr>
        <w:t>o the CER Minis</w:t>
      </w:r>
      <w:r w:rsidRPr="002E4035">
        <w:rPr>
          <w:rFonts w:cs="Calibri"/>
          <w:color w:val="000000"/>
          <w:spacing w:val="-1"/>
          <w:sz w:val="20"/>
          <w:szCs w:val="20"/>
        </w:rPr>
        <w:t>t</w:t>
      </w:r>
      <w:r w:rsidRPr="002E4035">
        <w:rPr>
          <w:rFonts w:cs="Calibri"/>
          <w:color w:val="000000"/>
          <w:sz w:val="20"/>
          <w:szCs w:val="20"/>
        </w:rPr>
        <w:t>e</w:t>
      </w:r>
      <w:r w:rsidRPr="002E4035">
        <w:rPr>
          <w:rFonts w:cs="Calibri"/>
          <w:color w:val="000000"/>
          <w:spacing w:val="-17"/>
          <w:sz w:val="20"/>
          <w:szCs w:val="20"/>
        </w:rPr>
        <w:t>r</w:t>
      </w:r>
      <w:r w:rsidRPr="002E4035">
        <w:rPr>
          <w:rFonts w:cs="Calibri"/>
          <w:color w:val="000000"/>
          <w:sz w:val="20"/>
          <w:szCs w:val="20"/>
        </w:rPr>
        <w:t>, amended District Plan policies and ru</w:t>
      </w:r>
      <w:r w:rsidRPr="002E4035">
        <w:rPr>
          <w:rFonts w:cs="Calibri"/>
          <w:color w:val="000000"/>
          <w:spacing w:val="-2"/>
          <w:sz w:val="20"/>
          <w:szCs w:val="20"/>
        </w:rPr>
        <w:t>l</w:t>
      </w:r>
      <w:r w:rsidRPr="002E4035">
        <w:rPr>
          <w:rFonts w:cs="Calibri"/>
          <w:color w:val="000000"/>
          <w:sz w:val="20"/>
          <w:szCs w:val="20"/>
        </w:rPr>
        <w:t xml:space="preserve">es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for housing options on his</w:t>
      </w:r>
      <w:r w:rsidRPr="002E4035">
        <w:rPr>
          <w:rFonts w:cs="Calibri"/>
          <w:spacing w:val="-1"/>
          <w:sz w:val="20"/>
          <w:szCs w:val="20"/>
        </w:rPr>
        <w:t>t</w:t>
      </w:r>
      <w:r w:rsidRPr="002E4035">
        <w:rPr>
          <w:rFonts w:cs="Calibri"/>
          <w:sz w:val="20"/>
          <w:szCs w:val="20"/>
        </w:rPr>
        <w:t xml:space="preserve">oric Māori </w:t>
      </w:r>
      <w:r w:rsidRPr="002E4035">
        <w:rPr>
          <w:rFonts w:cs="Calibri"/>
          <w:spacing w:val="-1"/>
          <w:sz w:val="20"/>
          <w:szCs w:val="20"/>
        </w:rPr>
        <w:t>R</w:t>
      </w:r>
      <w:r w:rsidRPr="002E4035">
        <w:rPr>
          <w:rFonts w:cs="Calibri"/>
          <w:sz w:val="20"/>
          <w:szCs w:val="20"/>
        </w:rPr>
        <w:t>eservations, particular</w:t>
      </w:r>
      <w:r w:rsidRPr="002E4035">
        <w:rPr>
          <w:rFonts w:cs="Calibri"/>
          <w:spacing w:val="-3"/>
          <w:sz w:val="20"/>
          <w:szCs w:val="20"/>
        </w:rPr>
        <w:t>l</w:t>
      </w:r>
      <w:r w:rsidRPr="002E4035">
        <w:rPr>
          <w:rFonts w:cs="Calibri"/>
          <w:sz w:val="20"/>
          <w:szCs w:val="20"/>
        </w:rPr>
        <w:t xml:space="preserve">y Māori </w:t>
      </w:r>
      <w:r w:rsidRPr="002E4035">
        <w:rPr>
          <w:rFonts w:cs="Calibri"/>
          <w:spacing w:val="-1"/>
          <w:sz w:val="20"/>
          <w:szCs w:val="20"/>
        </w:rPr>
        <w:t>R</w:t>
      </w:r>
      <w:r w:rsidRPr="002E4035">
        <w:rPr>
          <w:rFonts w:cs="Calibri"/>
          <w:sz w:val="20"/>
          <w:szCs w:val="20"/>
        </w:rPr>
        <w:t xml:space="preserve">eservation </w:t>
      </w:r>
      <w:r w:rsidRPr="002E4035">
        <w:rPr>
          <w:rFonts w:cs="Calibri"/>
          <w:spacing w:val="-1"/>
          <w:sz w:val="20"/>
          <w:szCs w:val="20"/>
        </w:rPr>
        <w:t>8</w:t>
      </w:r>
      <w:r w:rsidRPr="002E4035">
        <w:rPr>
          <w:rFonts w:cs="Calibri"/>
          <w:spacing w:val="-5"/>
          <w:sz w:val="20"/>
          <w:szCs w:val="20"/>
        </w:rPr>
        <w:t>7</w:t>
      </w:r>
      <w:r w:rsidRPr="002E4035">
        <w:rPr>
          <w:rFonts w:cs="Calibri"/>
          <w:sz w:val="20"/>
          <w:szCs w:val="20"/>
        </w:rPr>
        <w:t>5 (</w:t>
      </w:r>
      <w:r w:rsidRPr="002E4035">
        <w:rPr>
          <w:rFonts w:cs="Calibri"/>
          <w:spacing w:val="1"/>
          <w:sz w:val="20"/>
          <w:szCs w:val="20"/>
        </w:rPr>
        <w:t>R</w:t>
      </w:r>
      <w:r w:rsidRPr="002E4035">
        <w:rPr>
          <w:rFonts w:cs="Calibri"/>
          <w:sz w:val="20"/>
          <w:szCs w:val="20"/>
        </w:rPr>
        <w:t>āpak</w:t>
      </w:r>
      <w:r w:rsidRPr="002E4035">
        <w:rPr>
          <w:rFonts w:cs="Calibri"/>
          <w:spacing w:val="2"/>
          <w:sz w:val="20"/>
          <w:szCs w:val="20"/>
        </w:rPr>
        <w:t>i</w:t>
      </w:r>
      <w:r w:rsidRPr="002E4035">
        <w:rPr>
          <w:rFonts w:cs="Calibri"/>
          <w:sz w:val="20"/>
          <w:szCs w:val="20"/>
        </w:rPr>
        <w:t>).</w:t>
      </w:r>
    </w:p>
    <w:p w:rsidR="005B0DBA" w:rsidRPr="002E4035" w:rsidRDefault="005B0DBA" w:rsidP="00673528">
      <w:pPr>
        <w:spacing w:after="0" w:line="246" w:lineRule="auto"/>
        <w:ind w:right="1218"/>
        <w:rPr>
          <w:rFonts w:cs="Calibri"/>
          <w:sz w:val="20"/>
          <w:szCs w:val="20"/>
        </w:rPr>
      </w:pPr>
    </w:p>
    <w:p w:rsidR="005B0DBA" w:rsidRPr="002E4035" w:rsidRDefault="005B0DBA" w:rsidP="00673528">
      <w:pPr>
        <w:spacing w:after="0" w:line="246" w:lineRule="auto"/>
        <w:ind w:right="1218"/>
        <w:rPr>
          <w:rFonts w:cs="Calibri"/>
          <w:b/>
          <w:bCs/>
          <w:sz w:val="24"/>
          <w:szCs w:val="24"/>
        </w:rPr>
      </w:pPr>
      <w:r w:rsidRPr="002E4035">
        <w:rPr>
          <w:rFonts w:cs="Calibri"/>
          <w:b/>
          <w:bCs/>
          <w:spacing w:val="-7"/>
          <w:sz w:val="24"/>
          <w:szCs w:val="24"/>
        </w:rPr>
        <w:t>P</w:t>
      </w:r>
      <w:r w:rsidRPr="002E4035">
        <w:rPr>
          <w:rFonts w:cs="Calibri"/>
          <w:b/>
          <w:bCs/>
          <w:sz w:val="24"/>
          <w:szCs w:val="24"/>
        </w:rPr>
        <w:t>riority 7 –</w:t>
      </w:r>
      <w:r w:rsidRPr="002E4035">
        <w:rPr>
          <w:rFonts w:cs="Calibri"/>
          <w:b/>
          <w:bCs/>
          <w:spacing w:val="40"/>
          <w:sz w:val="24"/>
          <w:szCs w:val="24"/>
        </w:rPr>
        <w:t xml:space="preserve"> </w:t>
      </w:r>
      <w:r w:rsidRPr="002E4035">
        <w:rPr>
          <w:rFonts w:cs="Calibri"/>
          <w:b/>
          <w:bCs/>
          <w:spacing w:val="-8"/>
          <w:sz w:val="24"/>
          <w:szCs w:val="24"/>
        </w:rPr>
        <w:t>R</w:t>
      </w:r>
      <w:r w:rsidRPr="002E4035">
        <w:rPr>
          <w:rFonts w:cs="Calibri"/>
          <w:b/>
          <w:bCs/>
          <w:sz w:val="24"/>
          <w:szCs w:val="24"/>
        </w:rPr>
        <w:t>es</w:t>
      </w:r>
      <w:r w:rsidRPr="002E4035">
        <w:rPr>
          <w:rFonts w:cs="Calibri"/>
          <w:b/>
          <w:bCs/>
          <w:spacing w:val="-4"/>
          <w:sz w:val="24"/>
          <w:szCs w:val="24"/>
        </w:rPr>
        <w:t>t</w:t>
      </w:r>
      <w:r w:rsidRPr="002E4035">
        <w:rPr>
          <w:rFonts w:cs="Calibri"/>
          <w:b/>
          <w:bCs/>
          <w:sz w:val="24"/>
          <w:szCs w:val="24"/>
        </w:rPr>
        <w:t>o</w:t>
      </w:r>
      <w:r w:rsidRPr="002E4035">
        <w:rPr>
          <w:rFonts w:cs="Calibri"/>
          <w:b/>
          <w:bCs/>
          <w:spacing w:val="-7"/>
          <w:sz w:val="24"/>
          <w:szCs w:val="24"/>
        </w:rPr>
        <w:t>r</w:t>
      </w:r>
      <w:r w:rsidRPr="002E4035">
        <w:rPr>
          <w:rFonts w:cs="Calibri"/>
          <w:b/>
          <w:bCs/>
          <w:sz w:val="24"/>
          <w:szCs w:val="24"/>
        </w:rPr>
        <w:t>e and enhance the quality and sustainability of housing a</w:t>
      </w:r>
      <w:r w:rsidRPr="002E4035">
        <w:rPr>
          <w:rFonts w:cs="Calibri"/>
          <w:b/>
          <w:bCs/>
          <w:spacing w:val="-7"/>
          <w:sz w:val="24"/>
          <w:szCs w:val="24"/>
        </w:rPr>
        <w:t>r</w:t>
      </w:r>
      <w:r w:rsidRPr="002E4035">
        <w:rPr>
          <w:rFonts w:cs="Calibri"/>
          <w:b/>
          <w:bCs/>
          <w:sz w:val="24"/>
          <w:szCs w:val="24"/>
        </w:rPr>
        <w:t>eas.</w:t>
      </w:r>
    </w:p>
    <w:p w:rsidR="005B0DBA" w:rsidRPr="002E4035" w:rsidRDefault="005B0DBA" w:rsidP="006C737E">
      <w:pPr>
        <w:spacing w:after="0" w:line="246" w:lineRule="auto"/>
        <w:ind w:right="-18"/>
        <w:rPr>
          <w:rFonts w:cs="Calibri"/>
          <w:sz w:val="20"/>
          <w:szCs w:val="20"/>
        </w:rPr>
      </w:pPr>
      <w:r w:rsidRPr="002E4035">
        <w:rPr>
          <w:rFonts w:cs="Calibri"/>
          <w:sz w:val="20"/>
          <w:szCs w:val="20"/>
        </w:rPr>
        <w:t>Achi</w:t>
      </w:r>
      <w:r w:rsidRPr="002E4035">
        <w:rPr>
          <w:rFonts w:cs="Calibri"/>
          <w:spacing w:val="-1"/>
          <w:sz w:val="20"/>
          <w:szCs w:val="20"/>
        </w:rPr>
        <w:t>e</w:t>
      </w:r>
      <w:r w:rsidRPr="002E4035">
        <w:rPr>
          <w:rFonts w:cs="Calibri"/>
          <w:sz w:val="20"/>
          <w:szCs w:val="20"/>
        </w:rPr>
        <w:t xml:space="preserve">ving </w:t>
      </w:r>
      <w:r w:rsidRPr="002E4035">
        <w:rPr>
          <w:rFonts w:cs="Calibri"/>
          <w:spacing w:val="-4"/>
          <w:sz w:val="20"/>
          <w:szCs w:val="20"/>
        </w:rPr>
        <w:t>g</w:t>
      </w:r>
      <w:r w:rsidRPr="002E4035">
        <w:rPr>
          <w:rFonts w:cs="Calibri"/>
          <w:sz w:val="20"/>
          <w:szCs w:val="20"/>
        </w:rPr>
        <w:t xml:space="preserve">ood quality urban design for new and </w:t>
      </w:r>
      <w:r w:rsidRPr="002E4035">
        <w:rPr>
          <w:rFonts w:cs="Calibri"/>
          <w:spacing w:val="-5"/>
          <w:sz w:val="20"/>
          <w:szCs w:val="20"/>
        </w:rPr>
        <w:t>r</w:t>
      </w:r>
      <w:r w:rsidRPr="002E4035">
        <w:rPr>
          <w:rFonts w:cs="Calibri"/>
          <w:sz w:val="20"/>
          <w:szCs w:val="20"/>
        </w:rPr>
        <w:t>ebuilt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 is important </w:t>
      </w:r>
      <w:r w:rsidRPr="002E4035">
        <w:rPr>
          <w:rFonts w:cs="Calibri"/>
          <w:spacing w:val="-1"/>
          <w:sz w:val="20"/>
          <w:szCs w:val="20"/>
        </w:rPr>
        <w:t>t</w:t>
      </w:r>
      <w:r w:rsidRPr="002E4035">
        <w:rPr>
          <w:rFonts w:cs="Calibri"/>
          <w:sz w:val="20"/>
          <w:szCs w:val="20"/>
        </w:rPr>
        <w:t>o p</w:t>
      </w:r>
      <w:r w:rsidRPr="002E4035">
        <w:rPr>
          <w:rFonts w:cs="Calibri"/>
          <w:spacing w:val="-5"/>
          <w:sz w:val="20"/>
          <w:szCs w:val="20"/>
        </w:rPr>
        <w:t>r</w:t>
      </w:r>
      <w:r w:rsidRPr="002E4035">
        <w:rPr>
          <w:rFonts w:cs="Calibri"/>
          <w:sz w:val="20"/>
          <w:szCs w:val="20"/>
        </w:rPr>
        <w:t>omo</w:t>
      </w:r>
      <w:r w:rsidRPr="002E4035">
        <w:rPr>
          <w:rFonts w:cs="Calibri"/>
          <w:spacing w:val="-1"/>
          <w:sz w:val="20"/>
          <w:szCs w:val="20"/>
        </w:rPr>
        <w:t>t</w:t>
      </w:r>
      <w:r w:rsidRPr="002E4035">
        <w:rPr>
          <w:rFonts w:cs="Calibri"/>
          <w:sz w:val="20"/>
          <w:szCs w:val="20"/>
        </w:rPr>
        <w:t>e a successful and en</w:t>
      </w:r>
      <w:r w:rsidRPr="002E4035">
        <w:rPr>
          <w:rFonts w:cs="Calibri"/>
          <w:spacing w:val="4"/>
          <w:sz w:val="20"/>
          <w:szCs w:val="20"/>
        </w:rPr>
        <w:t>d</w:t>
      </w:r>
      <w:r w:rsidRPr="002E4035">
        <w:rPr>
          <w:rFonts w:cs="Calibri"/>
          <w:sz w:val="20"/>
          <w:szCs w:val="20"/>
        </w:rPr>
        <w:t xml:space="preserve">uring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needs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emain a desi</w:t>
      </w:r>
      <w:r w:rsidRPr="002E4035">
        <w:rPr>
          <w:rFonts w:cs="Calibri"/>
          <w:spacing w:val="-3"/>
          <w:sz w:val="20"/>
          <w:szCs w:val="20"/>
        </w:rPr>
        <w:t>r</w:t>
      </w:r>
      <w:r w:rsidRPr="002E4035">
        <w:rPr>
          <w:rFonts w:cs="Calibri"/>
          <w:sz w:val="20"/>
          <w:szCs w:val="20"/>
        </w:rPr>
        <w:t>ab</w:t>
      </w:r>
      <w:r w:rsidRPr="002E4035">
        <w:rPr>
          <w:rFonts w:cs="Calibri"/>
          <w:spacing w:val="-2"/>
          <w:sz w:val="20"/>
          <w:szCs w:val="20"/>
        </w:rPr>
        <w:t>l</w:t>
      </w:r>
      <w:r w:rsidRPr="002E4035">
        <w:rPr>
          <w:rFonts w:cs="Calibri"/>
          <w:sz w:val="20"/>
          <w:szCs w:val="20"/>
        </w:rPr>
        <w:t xml:space="preserve">e place </w:t>
      </w:r>
      <w:r w:rsidRPr="002E4035">
        <w:rPr>
          <w:rFonts w:cs="Calibri"/>
          <w:spacing w:val="-1"/>
          <w:sz w:val="20"/>
          <w:szCs w:val="20"/>
        </w:rPr>
        <w:t>t</w:t>
      </w:r>
      <w:r w:rsidRPr="002E4035">
        <w:rPr>
          <w:rFonts w:cs="Calibri"/>
          <w:sz w:val="20"/>
          <w:szCs w:val="20"/>
        </w:rPr>
        <w:t>o li</w:t>
      </w:r>
      <w:r w:rsidRPr="002E4035">
        <w:rPr>
          <w:rFonts w:cs="Calibri"/>
          <w:spacing w:val="-1"/>
          <w:sz w:val="20"/>
          <w:szCs w:val="20"/>
        </w:rPr>
        <w:t>v</w:t>
      </w:r>
      <w:r w:rsidRPr="002E4035">
        <w:rPr>
          <w:rFonts w:cs="Calibri"/>
          <w:sz w:val="20"/>
          <w:szCs w:val="20"/>
        </w:rPr>
        <w:t>e, work and visi</w:t>
      </w:r>
      <w:r w:rsidRPr="002E4035">
        <w:rPr>
          <w:rFonts w:cs="Calibri"/>
          <w:spacing w:val="4"/>
          <w:sz w:val="20"/>
          <w:szCs w:val="20"/>
        </w:rPr>
        <w:t>t</w:t>
      </w:r>
      <w:r w:rsidRPr="002E4035">
        <w:rPr>
          <w:rFonts w:cs="Calibri"/>
          <w:sz w:val="20"/>
          <w:szCs w:val="20"/>
        </w:rPr>
        <w:t>. Vib</w:t>
      </w:r>
      <w:r w:rsidRPr="002E4035">
        <w:rPr>
          <w:rFonts w:cs="Calibri"/>
          <w:spacing w:val="-3"/>
          <w:sz w:val="20"/>
          <w:szCs w:val="20"/>
        </w:rPr>
        <w:t>r</w:t>
      </w:r>
      <w:r w:rsidRPr="002E4035">
        <w:rPr>
          <w:rFonts w:cs="Calibri"/>
          <w:sz w:val="20"/>
          <w:szCs w:val="20"/>
        </w:rPr>
        <w:t>an</w:t>
      </w:r>
      <w:r w:rsidRPr="002E4035">
        <w:rPr>
          <w:rFonts w:cs="Calibri"/>
          <w:spacing w:val="4"/>
          <w:sz w:val="20"/>
          <w:szCs w:val="20"/>
        </w:rPr>
        <w:t>t</w:t>
      </w:r>
      <w:r w:rsidRPr="002E4035">
        <w:rPr>
          <w:rFonts w:cs="Calibri"/>
          <w:sz w:val="20"/>
          <w:szCs w:val="20"/>
        </w:rPr>
        <w:t>, enj</w:t>
      </w:r>
      <w:r w:rsidRPr="002E4035">
        <w:rPr>
          <w:rFonts w:cs="Calibri"/>
          <w:spacing w:val="-1"/>
          <w:sz w:val="20"/>
          <w:szCs w:val="20"/>
        </w:rPr>
        <w:t>o</w:t>
      </w:r>
      <w:r w:rsidRPr="002E4035">
        <w:rPr>
          <w:rFonts w:cs="Calibri"/>
          <w:sz w:val="20"/>
          <w:szCs w:val="20"/>
        </w:rPr>
        <w:t>yab</w:t>
      </w:r>
      <w:r w:rsidRPr="002E4035">
        <w:rPr>
          <w:rFonts w:cs="Calibri"/>
          <w:spacing w:val="-2"/>
          <w:sz w:val="20"/>
          <w:szCs w:val="20"/>
        </w:rPr>
        <w:t>l</w:t>
      </w:r>
      <w:r w:rsidRPr="002E4035">
        <w:rPr>
          <w:rFonts w:cs="Calibri"/>
          <w:sz w:val="20"/>
          <w:szCs w:val="20"/>
        </w:rPr>
        <w:t>e and comfortab</w:t>
      </w:r>
      <w:r w:rsidRPr="002E4035">
        <w:rPr>
          <w:rFonts w:cs="Calibri"/>
          <w:spacing w:val="-2"/>
          <w:sz w:val="20"/>
          <w:szCs w:val="20"/>
        </w:rPr>
        <w:t>l</w:t>
      </w:r>
      <w:r w:rsidRPr="002E4035">
        <w:rPr>
          <w:rFonts w:cs="Calibri"/>
          <w:sz w:val="20"/>
          <w:szCs w:val="20"/>
        </w:rPr>
        <w:t>e living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onments will pl</w:t>
      </w:r>
      <w:r w:rsidRPr="002E4035">
        <w:rPr>
          <w:rFonts w:cs="Calibri"/>
          <w:spacing w:val="-2"/>
          <w:sz w:val="20"/>
          <w:szCs w:val="20"/>
        </w:rPr>
        <w:t>a</w:t>
      </w:r>
      <w:r w:rsidRPr="002E4035">
        <w:rPr>
          <w:rFonts w:cs="Calibri"/>
          <w:sz w:val="20"/>
          <w:szCs w:val="20"/>
        </w:rPr>
        <w:t xml:space="preserve">y an important </w:t>
      </w:r>
      <w:r w:rsidRPr="002E4035">
        <w:rPr>
          <w:rFonts w:cs="Calibri"/>
          <w:spacing w:val="-5"/>
          <w:sz w:val="20"/>
          <w:szCs w:val="20"/>
        </w:rPr>
        <w:t>r</w:t>
      </w:r>
      <w:r w:rsidRPr="002E4035">
        <w:rPr>
          <w:rFonts w:cs="Calibri"/>
          <w:sz w:val="20"/>
          <w:szCs w:val="20"/>
        </w:rPr>
        <w:t>o</w:t>
      </w:r>
      <w:r w:rsidRPr="002E4035">
        <w:rPr>
          <w:rFonts w:cs="Calibri"/>
          <w:spacing w:val="-2"/>
          <w:sz w:val="20"/>
          <w:szCs w:val="20"/>
        </w:rPr>
        <w:t>l</w:t>
      </w:r>
      <w:r w:rsidRPr="002E4035">
        <w:rPr>
          <w:rFonts w:cs="Calibri"/>
          <w:sz w:val="20"/>
          <w:szCs w:val="20"/>
        </w:rPr>
        <w:t xml:space="preserve">e in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Examp</w:t>
      </w:r>
      <w:r w:rsidRPr="002E4035">
        <w:rPr>
          <w:rFonts w:cs="Calibri"/>
          <w:spacing w:val="-2"/>
          <w:sz w:val="20"/>
          <w:szCs w:val="20"/>
        </w:rPr>
        <w:t>l</w:t>
      </w:r>
      <w:r w:rsidRPr="002E4035">
        <w:rPr>
          <w:rFonts w:cs="Calibri"/>
          <w:sz w:val="20"/>
          <w:szCs w:val="20"/>
        </w:rPr>
        <w:t>es inc</w:t>
      </w:r>
      <w:r w:rsidRPr="002E4035">
        <w:rPr>
          <w:rFonts w:cs="Calibri"/>
          <w:spacing w:val="-1"/>
          <w:sz w:val="20"/>
          <w:szCs w:val="20"/>
        </w:rPr>
        <w:t>l</w:t>
      </w:r>
      <w:r w:rsidRPr="002E4035">
        <w:rPr>
          <w:rFonts w:cs="Calibri"/>
          <w:sz w:val="20"/>
          <w:szCs w:val="20"/>
        </w:rPr>
        <w:t>ude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l</w:t>
      </w:r>
      <w:r w:rsidRPr="002E4035">
        <w:rPr>
          <w:rFonts w:cs="Calibri"/>
          <w:spacing w:val="-2"/>
          <w:sz w:val="20"/>
          <w:szCs w:val="20"/>
        </w:rPr>
        <w:t>a</w:t>
      </w:r>
      <w:r w:rsidRPr="002E4035">
        <w:rPr>
          <w:rFonts w:cs="Calibri"/>
          <w:spacing w:val="-1"/>
          <w:sz w:val="20"/>
          <w:szCs w:val="20"/>
        </w:rPr>
        <w:t>y</w:t>
      </w:r>
      <w:r w:rsidRPr="002E4035">
        <w:rPr>
          <w:rFonts w:cs="Calibri"/>
          <w:sz w:val="20"/>
          <w:szCs w:val="20"/>
        </w:rPr>
        <w:t>outs that p</w:t>
      </w:r>
      <w:r w:rsidRPr="002E4035">
        <w:rPr>
          <w:rFonts w:cs="Calibri"/>
          <w:spacing w:val="-5"/>
          <w:sz w:val="20"/>
          <w:szCs w:val="20"/>
        </w:rPr>
        <w:t>r</w:t>
      </w:r>
      <w:r w:rsidRPr="002E4035">
        <w:rPr>
          <w:rFonts w:cs="Calibri"/>
          <w:sz w:val="20"/>
          <w:szCs w:val="20"/>
        </w:rPr>
        <w:t>omo</w:t>
      </w:r>
      <w:r w:rsidRPr="002E4035">
        <w:rPr>
          <w:rFonts w:cs="Calibri"/>
          <w:spacing w:val="-1"/>
          <w:sz w:val="20"/>
          <w:szCs w:val="20"/>
        </w:rPr>
        <w:t>t</w:t>
      </w:r>
      <w:r w:rsidRPr="002E4035">
        <w:rPr>
          <w:rFonts w:cs="Calibri"/>
          <w:sz w:val="20"/>
          <w:szCs w:val="20"/>
        </w:rPr>
        <w:t>e acti</w:t>
      </w:r>
      <w:r w:rsidRPr="002E4035">
        <w:rPr>
          <w:rFonts w:cs="Calibri"/>
          <w:spacing w:val="-1"/>
          <w:sz w:val="20"/>
          <w:szCs w:val="20"/>
        </w:rPr>
        <w:t>v</w:t>
      </w:r>
      <w:r w:rsidRPr="002E4035">
        <w:rPr>
          <w:rFonts w:cs="Calibri"/>
          <w:sz w:val="20"/>
          <w:szCs w:val="20"/>
        </w:rPr>
        <w:t>e t</w:t>
      </w:r>
      <w:r w:rsidRPr="002E4035">
        <w:rPr>
          <w:rFonts w:cs="Calibri"/>
          <w:spacing w:val="-3"/>
          <w:sz w:val="20"/>
          <w:szCs w:val="20"/>
        </w:rPr>
        <w:t>r</w:t>
      </w:r>
      <w:r w:rsidRPr="002E4035">
        <w:rPr>
          <w:rFonts w:cs="Calibri"/>
          <w:sz w:val="20"/>
          <w:szCs w:val="20"/>
        </w:rPr>
        <w:t>anspor</w:t>
      </w:r>
      <w:r w:rsidRPr="002E4035">
        <w:rPr>
          <w:rFonts w:cs="Calibri"/>
          <w:spacing w:val="4"/>
          <w:sz w:val="20"/>
          <w:szCs w:val="20"/>
        </w:rPr>
        <w:t>t</w:t>
      </w:r>
      <w:r w:rsidRPr="002E4035">
        <w:rPr>
          <w:rFonts w:cs="Calibri"/>
          <w:sz w:val="20"/>
          <w:szCs w:val="20"/>
        </w:rPr>
        <w:t>, inbuilt g</w:t>
      </w:r>
      <w:r w:rsidRPr="002E4035">
        <w:rPr>
          <w:rFonts w:cs="Calibri"/>
          <w:spacing w:val="-5"/>
          <w:sz w:val="20"/>
          <w:szCs w:val="20"/>
        </w:rPr>
        <w:t>r</w:t>
      </w:r>
      <w:r w:rsidRPr="002E4035">
        <w:rPr>
          <w:rFonts w:cs="Calibri"/>
          <w:sz w:val="20"/>
          <w:szCs w:val="20"/>
        </w:rPr>
        <w:t xml:space="preserve">een </w:t>
      </w:r>
      <w:r w:rsidRPr="002E4035">
        <w:rPr>
          <w:rFonts w:cs="Calibri"/>
          <w:spacing w:val="-1"/>
          <w:sz w:val="20"/>
          <w:szCs w:val="20"/>
        </w:rPr>
        <w:t>t</w:t>
      </w:r>
      <w:r w:rsidRPr="002E4035">
        <w:rPr>
          <w:rFonts w:cs="Calibri"/>
          <w:sz w:val="20"/>
          <w:szCs w:val="20"/>
        </w:rPr>
        <w:t>echno</w:t>
      </w:r>
      <w:r w:rsidRPr="002E4035">
        <w:rPr>
          <w:rFonts w:cs="Calibri"/>
          <w:spacing w:val="-2"/>
          <w:sz w:val="20"/>
          <w:szCs w:val="20"/>
        </w:rPr>
        <w:t>l</w:t>
      </w:r>
      <w:r w:rsidRPr="002E4035">
        <w:rPr>
          <w:rFonts w:cs="Calibri"/>
          <w:sz w:val="20"/>
          <w:szCs w:val="20"/>
        </w:rPr>
        <w:t xml:space="preserve">ogies such as </w:t>
      </w:r>
      <w:r w:rsidRPr="002E4035">
        <w:rPr>
          <w:rFonts w:cs="Calibri"/>
          <w:spacing w:val="-3"/>
          <w:sz w:val="20"/>
          <w:szCs w:val="20"/>
        </w:rPr>
        <w:t>r</w:t>
      </w:r>
      <w:r w:rsidRPr="002E4035">
        <w:rPr>
          <w:rFonts w:cs="Calibri"/>
          <w:sz w:val="20"/>
          <w:szCs w:val="20"/>
        </w:rPr>
        <w:t>ain</w:t>
      </w:r>
      <w:r w:rsidRPr="002E4035">
        <w:rPr>
          <w:rFonts w:cs="Calibri"/>
          <w:spacing w:val="1"/>
          <w:sz w:val="20"/>
          <w:szCs w:val="20"/>
        </w:rPr>
        <w:t>w</w:t>
      </w:r>
      <w:r w:rsidRPr="002E4035">
        <w:rPr>
          <w:rFonts w:cs="Calibri"/>
          <w:sz w:val="20"/>
          <w:szCs w:val="20"/>
        </w:rPr>
        <w:t>a</w:t>
      </w:r>
      <w:r w:rsidRPr="002E4035">
        <w:rPr>
          <w:rFonts w:cs="Calibri"/>
          <w:spacing w:val="-1"/>
          <w:sz w:val="20"/>
          <w:szCs w:val="20"/>
        </w:rPr>
        <w:t>t</w:t>
      </w:r>
      <w:r w:rsidRPr="002E4035">
        <w:rPr>
          <w:rFonts w:cs="Calibri"/>
          <w:sz w:val="20"/>
          <w:szCs w:val="20"/>
        </w:rPr>
        <w:t>er tan</w:t>
      </w:r>
      <w:r w:rsidRPr="002E4035">
        <w:rPr>
          <w:rFonts w:cs="Calibri"/>
          <w:spacing w:val="-1"/>
          <w:sz w:val="20"/>
          <w:szCs w:val="20"/>
        </w:rPr>
        <w:t>k</w:t>
      </w:r>
      <w:r w:rsidRPr="002E4035">
        <w:rPr>
          <w:rFonts w:cs="Calibri"/>
          <w:sz w:val="20"/>
          <w:szCs w:val="20"/>
        </w:rPr>
        <w:t xml:space="preserve">s, solar </w:t>
      </w:r>
      <w:r w:rsidRPr="002E4035">
        <w:rPr>
          <w:rFonts w:cs="Calibri"/>
          <w:spacing w:val="1"/>
          <w:sz w:val="20"/>
          <w:szCs w:val="20"/>
        </w:rPr>
        <w:t>w</w:t>
      </w:r>
      <w:r w:rsidRPr="002E4035">
        <w:rPr>
          <w:rFonts w:cs="Calibri"/>
          <w:sz w:val="20"/>
          <w:szCs w:val="20"/>
        </w:rPr>
        <w:t>a</w:t>
      </w:r>
      <w:r w:rsidRPr="002E4035">
        <w:rPr>
          <w:rFonts w:cs="Calibri"/>
          <w:spacing w:val="-1"/>
          <w:sz w:val="20"/>
          <w:szCs w:val="20"/>
        </w:rPr>
        <w:t>t</w:t>
      </w:r>
      <w:r w:rsidRPr="002E4035">
        <w:rPr>
          <w:rFonts w:cs="Calibri"/>
          <w:sz w:val="20"/>
          <w:szCs w:val="20"/>
        </w:rPr>
        <w:t>er h</w:t>
      </w:r>
      <w:r w:rsidRPr="002E4035">
        <w:rPr>
          <w:rFonts w:cs="Calibri"/>
          <w:spacing w:val="1"/>
          <w:sz w:val="20"/>
          <w:szCs w:val="20"/>
        </w:rPr>
        <w:t>e</w:t>
      </w:r>
      <w:r w:rsidRPr="002E4035">
        <w:rPr>
          <w:rFonts w:cs="Calibri"/>
          <w:sz w:val="20"/>
          <w:szCs w:val="20"/>
        </w:rPr>
        <w:t>ating and small sca</w:t>
      </w:r>
      <w:r w:rsidRPr="002E4035">
        <w:rPr>
          <w:rFonts w:cs="Calibri"/>
          <w:spacing w:val="-2"/>
          <w:sz w:val="20"/>
          <w:szCs w:val="20"/>
        </w:rPr>
        <w:t>l</w:t>
      </w:r>
      <w:r w:rsidRPr="002E4035">
        <w:rPr>
          <w:rFonts w:cs="Calibri"/>
          <w:sz w:val="20"/>
          <w:szCs w:val="20"/>
        </w:rPr>
        <w:t>e ene</w:t>
      </w:r>
      <w:r w:rsidRPr="002E4035">
        <w:rPr>
          <w:rFonts w:cs="Calibri"/>
          <w:spacing w:val="-3"/>
          <w:sz w:val="20"/>
          <w:szCs w:val="20"/>
        </w:rPr>
        <w:t>r</w:t>
      </w:r>
      <w:r w:rsidRPr="002E4035">
        <w:rPr>
          <w:rFonts w:cs="Calibri"/>
          <w:sz w:val="20"/>
          <w:szCs w:val="20"/>
        </w:rPr>
        <w:t xml:space="preserve">gy </w:t>
      </w:r>
      <w:r w:rsidRPr="002E4035">
        <w:rPr>
          <w:rFonts w:cs="Calibri"/>
          <w:spacing w:val="-4"/>
          <w:sz w:val="20"/>
          <w:szCs w:val="20"/>
        </w:rPr>
        <w:t>g</w:t>
      </w:r>
      <w:r w:rsidRPr="002E4035">
        <w:rPr>
          <w:rFonts w:cs="Calibri"/>
          <w:sz w:val="20"/>
          <w:szCs w:val="20"/>
        </w:rPr>
        <w:t>ene</w:t>
      </w:r>
      <w:r w:rsidRPr="002E4035">
        <w:rPr>
          <w:rFonts w:cs="Calibri"/>
          <w:spacing w:val="-3"/>
          <w:sz w:val="20"/>
          <w:szCs w:val="20"/>
        </w:rPr>
        <w:t>r</w:t>
      </w:r>
      <w:r w:rsidRPr="002E4035">
        <w:rPr>
          <w:rFonts w:cs="Calibri"/>
          <w:sz w:val="20"/>
          <w:szCs w:val="20"/>
        </w:rPr>
        <w:t xml:space="preserve">ation, living </w:t>
      </w:r>
      <w:r w:rsidRPr="002E4035">
        <w:rPr>
          <w:rFonts w:cs="Calibri"/>
          <w:spacing w:val="-5"/>
          <w:sz w:val="20"/>
          <w:szCs w:val="20"/>
        </w:rPr>
        <w:t>r</w:t>
      </w:r>
      <w:r w:rsidRPr="002E4035">
        <w:rPr>
          <w:rFonts w:cs="Calibri"/>
          <w:sz w:val="20"/>
          <w:szCs w:val="20"/>
        </w:rPr>
        <w:t>oofs and</w:t>
      </w:r>
    </w:p>
    <w:p w:rsidR="005B0DBA" w:rsidRPr="002E4035" w:rsidRDefault="005B0DBA" w:rsidP="006C737E">
      <w:pPr>
        <w:spacing w:after="0" w:line="240" w:lineRule="auto"/>
        <w:ind w:right="-18"/>
        <w:rPr>
          <w:rFonts w:cs="Calibri"/>
          <w:sz w:val="20"/>
          <w:szCs w:val="20"/>
        </w:rPr>
      </w:pPr>
      <w:r w:rsidRPr="002E4035">
        <w:rPr>
          <w:rFonts w:cs="Calibri"/>
          <w:spacing w:val="1"/>
          <w:sz w:val="20"/>
          <w:szCs w:val="20"/>
        </w:rPr>
        <w:t>w</w:t>
      </w:r>
      <w:r w:rsidRPr="002E4035">
        <w:rPr>
          <w:rFonts w:cs="Calibri"/>
          <w:sz w:val="20"/>
          <w:szCs w:val="20"/>
        </w:rPr>
        <w:t>alls; and indi</w:t>
      </w:r>
      <w:r w:rsidRPr="002E4035">
        <w:rPr>
          <w:rFonts w:cs="Calibri"/>
          <w:spacing w:val="-4"/>
          <w:sz w:val="20"/>
          <w:szCs w:val="20"/>
        </w:rPr>
        <w:t>g</w:t>
      </w:r>
      <w:r w:rsidRPr="002E4035">
        <w:rPr>
          <w:rFonts w:cs="Calibri"/>
          <w:sz w:val="20"/>
          <w:szCs w:val="20"/>
        </w:rPr>
        <w:t>enous biodi</w:t>
      </w:r>
      <w:r w:rsidRPr="002E4035">
        <w:rPr>
          <w:rFonts w:cs="Calibri"/>
          <w:spacing w:val="-1"/>
          <w:sz w:val="20"/>
          <w:szCs w:val="20"/>
        </w:rPr>
        <w:t>v</w:t>
      </w:r>
      <w:r w:rsidRPr="002E4035">
        <w:rPr>
          <w:rFonts w:cs="Calibri"/>
          <w:sz w:val="20"/>
          <w:szCs w:val="20"/>
        </w:rPr>
        <w:t>e</w:t>
      </w:r>
      <w:r w:rsidRPr="002E4035">
        <w:rPr>
          <w:rFonts w:cs="Calibri"/>
          <w:spacing w:val="-3"/>
          <w:sz w:val="20"/>
          <w:szCs w:val="20"/>
        </w:rPr>
        <w:t>r</w:t>
      </w:r>
      <w:r w:rsidRPr="002E4035">
        <w:rPr>
          <w:rFonts w:cs="Calibri"/>
          <w:sz w:val="20"/>
          <w:szCs w:val="20"/>
        </w:rPr>
        <w:t>sity and landscaping that is att</w:t>
      </w:r>
      <w:r w:rsidRPr="002E4035">
        <w:rPr>
          <w:rFonts w:cs="Calibri"/>
          <w:spacing w:val="-3"/>
          <w:sz w:val="20"/>
          <w:szCs w:val="20"/>
        </w:rPr>
        <w:t>r</w:t>
      </w:r>
      <w:r w:rsidRPr="002E4035">
        <w:rPr>
          <w:rFonts w:cs="Calibri"/>
          <w:sz w:val="20"/>
          <w:szCs w:val="20"/>
        </w:rPr>
        <w:t>acti</w:t>
      </w:r>
      <w:r w:rsidRPr="002E4035">
        <w:rPr>
          <w:rFonts w:cs="Calibri"/>
          <w:spacing w:val="-1"/>
          <w:sz w:val="20"/>
          <w:szCs w:val="20"/>
        </w:rPr>
        <w:t>v</w:t>
      </w:r>
      <w:r w:rsidRPr="002E4035">
        <w:rPr>
          <w:rFonts w:cs="Calibri"/>
          <w:sz w:val="20"/>
          <w:szCs w:val="20"/>
        </w:rPr>
        <w:t>e.</w:t>
      </w:r>
    </w:p>
    <w:p w:rsidR="005B0DBA" w:rsidRPr="002E4035" w:rsidRDefault="005B0DBA" w:rsidP="006C737E">
      <w:pPr>
        <w:spacing w:before="6" w:after="0" w:line="170" w:lineRule="exact"/>
        <w:ind w:right="-18"/>
        <w:rPr>
          <w:rFonts w:cs="Calibri"/>
          <w:sz w:val="17"/>
          <w:szCs w:val="17"/>
        </w:rPr>
      </w:pPr>
    </w:p>
    <w:p w:rsidR="005B0DBA" w:rsidRPr="002E4035" w:rsidRDefault="005B0DBA" w:rsidP="006C737E">
      <w:pPr>
        <w:spacing w:after="0" w:line="246" w:lineRule="auto"/>
        <w:ind w:right="-18"/>
        <w:rPr>
          <w:rFonts w:cs="Calibri"/>
          <w:sz w:val="20"/>
          <w:szCs w:val="20"/>
        </w:rPr>
      </w:pPr>
      <w:r w:rsidRPr="002E4035">
        <w:rPr>
          <w:rFonts w:cs="Calibri"/>
          <w:sz w:val="20"/>
          <w:szCs w:val="20"/>
        </w:rPr>
        <w:t>The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vision of </w:t>
      </w:r>
      <w:r w:rsidRPr="002E4035">
        <w:rPr>
          <w:rFonts w:cs="Calibri"/>
          <w:spacing w:val="2"/>
          <w:sz w:val="20"/>
          <w:szCs w:val="20"/>
        </w:rPr>
        <w:t>s</w:t>
      </w:r>
      <w:r w:rsidRPr="002E4035">
        <w:rPr>
          <w:rFonts w:cs="Calibri"/>
          <w:sz w:val="20"/>
          <w:szCs w:val="20"/>
        </w:rPr>
        <w:t xml:space="preserve">afe, well designed, </w:t>
      </w:r>
      <w:r w:rsidRPr="002E4035">
        <w:rPr>
          <w:rFonts w:cs="Calibri"/>
          <w:spacing w:val="-4"/>
          <w:sz w:val="20"/>
          <w:szCs w:val="20"/>
        </w:rPr>
        <w:t>g</w:t>
      </w:r>
      <w:r w:rsidRPr="002E4035">
        <w:rPr>
          <w:rFonts w:cs="Calibri"/>
          <w:sz w:val="20"/>
          <w:szCs w:val="20"/>
        </w:rPr>
        <w:t xml:space="preserve">ood quality housing is also important </w:t>
      </w:r>
      <w:r w:rsidRPr="002E4035">
        <w:rPr>
          <w:rFonts w:cs="Calibri"/>
          <w:spacing w:val="-1"/>
          <w:sz w:val="20"/>
          <w:szCs w:val="20"/>
        </w:rPr>
        <w:t>t</w:t>
      </w:r>
      <w:r w:rsidRPr="002E4035">
        <w:rPr>
          <w:rFonts w:cs="Calibri"/>
          <w:sz w:val="20"/>
          <w:szCs w:val="20"/>
        </w:rPr>
        <w:t>o maintain a h</w:t>
      </w:r>
      <w:r w:rsidRPr="002E4035">
        <w:rPr>
          <w:rFonts w:cs="Calibri"/>
          <w:spacing w:val="1"/>
          <w:sz w:val="20"/>
          <w:szCs w:val="20"/>
        </w:rPr>
        <w:t>e</w:t>
      </w:r>
      <w:r w:rsidRPr="002E4035">
        <w:rPr>
          <w:rFonts w:cs="Calibri"/>
          <w:sz w:val="20"/>
          <w:szCs w:val="20"/>
        </w:rPr>
        <w:t>alt</w:t>
      </w:r>
      <w:r w:rsidRPr="002E4035">
        <w:rPr>
          <w:rFonts w:cs="Calibri"/>
          <w:spacing w:val="-1"/>
          <w:sz w:val="20"/>
          <w:szCs w:val="20"/>
        </w:rPr>
        <w:t>h</w:t>
      </w:r>
      <w:r w:rsidRPr="002E4035">
        <w:rPr>
          <w:rFonts w:cs="Calibri"/>
          <w:sz w:val="20"/>
          <w:szCs w:val="20"/>
        </w:rPr>
        <w:t xml:space="preserve">y population. New subdivisions, and the </w:t>
      </w:r>
      <w:r w:rsidRPr="002E4035">
        <w:rPr>
          <w:rFonts w:cs="Calibri"/>
          <w:spacing w:val="-5"/>
          <w:sz w:val="20"/>
          <w:szCs w:val="20"/>
        </w:rPr>
        <w:t>r</w:t>
      </w:r>
      <w:r w:rsidRPr="002E4035">
        <w:rPr>
          <w:rFonts w:cs="Calibri"/>
          <w:sz w:val="20"/>
          <w:szCs w:val="20"/>
        </w:rPr>
        <w:t>es</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 xml:space="preserve">ation and enhancement of </w:t>
      </w:r>
      <w:r w:rsidRPr="002E4035">
        <w:rPr>
          <w:rFonts w:cs="Calibri"/>
          <w:spacing w:val="-2"/>
          <w:sz w:val="20"/>
          <w:szCs w:val="20"/>
        </w:rPr>
        <w:t>e</w:t>
      </w:r>
      <w:r w:rsidRPr="002E4035">
        <w:rPr>
          <w:rFonts w:cs="Calibri"/>
          <w:sz w:val="20"/>
          <w:szCs w:val="20"/>
        </w:rPr>
        <w:t>xisting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shou</w:t>
      </w:r>
      <w:r w:rsidRPr="002E4035">
        <w:rPr>
          <w:rFonts w:cs="Calibri"/>
          <w:spacing w:val="-2"/>
          <w:sz w:val="20"/>
          <w:szCs w:val="20"/>
        </w:rPr>
        <w:t>l</w:t>
      </w:r>
      <w:r w:rsidRPr="002E4035">
        <w:rPr>
          <w:rFonts w:cs="Calibri"/>
          <w:sz w:val="20"/>
          <w:szCs w:val="20"/>
        </w:rPr>
        <w:t>d</w:t>
      </w:r>
    </w:p>
    <w:p w:rsidR="005B0DBA" w:rsidRPr="002E4035" w:rsidRDefault="005B0DBA" w:rsidP="006C737E">
      <w:pPr>
        <w:spacing w:after="0" w:line="246" w:lineRule="auto"/>
        <w:ind w:right="-18"/>
        <w:rPr>
          <w:rFonts w:cs="Calibri"/>
          <w:sz w:val="20"/>
          <w:szCs w:val="20"/>
        </w:rPr>
      </w:pPr>
      <w:r w:rsidRPr="002E4035">
        <w:rPr>
          <w:rFonts w:cs="Calibri"/>
          <w:sz w:val="20"/>
          <w:szCs w:val="20"/>
        </w:rPr>
        <w:t xml:space="preserve">be sympathetic </w:t>
      </w:r>
      <w:r w:rsidRPr="002E4035">
        <w:rPr>
          <w:rFonts w:cs="Calibri"/>
          <w:spacing w:val="-1"/>
          <w:sz w:val="20"/>
          <w:szCs w:val="20"/>
        </w:rPr>
        <w:t>t</w:t>
      </w:r>
      <w:r w:rsidRPr="002E4035">
        <w:rPr>
          <w:rFonts w:cs="Calibri"/>
          <w:sz w:val="20"/>
          <w:szCs w:val="20"/>
        </w:rPr>
        <w:t xml:space="preserve">o the </w:t>
      </w:r>
      <w:r w:rsidRPr="002E4035">
        <w:rPr>
          <w:rFonts w:cs="Calibri"/>
          <w:spacing w:val="-2"/>
          <w:sz w:val="20"/>
          <w:szCs w:val="20"/>
        </w:rPr>
        <w:t>e</w:t>
      </w:r>
      <w:r w:rsidRPr="002E4035">
        <w:rPr>
          <w:rFonts w:cs="Calibri"/>
          <w:sz w:val="20"/>
          <w:szCs w:val="20"/>
        </w:rPr>
        <w:t>xisting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 and c</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 places for peop</w:t>
      </w:r>
      <w:r w:rsidRPr="002E4035">
        <w:rPr>
          <w:rFonts w:cs="Calibri"/>
          <w:spacing w:val="-2"/>
          <w:sz w:val="20"/>
          <w:szCs w:val="20"/>
        </w:rPr>
        <w:t>l</w:t>
      </w:r>
      <w:r w:rsidRPr="002E4035">
        <w:rPr>
          <w:rFonts w:cs="Calibri"/>
          <w:sz w:val="20"/>
          <w:szCs w:val="20"/>
        </w:rPr>
        <w:t xml:space="preserve">e, families and communities. New and </w:t>
      </w:r>
      <w:r w:rsidRPr="002E4035">
        <w:rPr>
          <w:rFonts w:cs="Calibri"/>
          <w:spacing w:val="-5"/>
          <w:sz w:val="20"/>
          <w:szCs w:val="20"/>
        </w:rPr>
        <w:t>r</w:t>
      </w:r>
      <w:r w:rsidRPr="002E4035">
        <w:rPr>
          <w:rFonts w:cs="Calibri"/>
          <w:sz w:val="20"/>
          <w:szCs w:val="20"/>
        </w:rPr>
        <w:t>epai</w:t>
      </w:r>
      <w:r w:rsidRPr="002E4035">
        <w:rPr>
          <w:rFonts w:cs="Calibri"/>
          <w:spacing w:val="-5"/>
          <w:sz w:val="20"/>
          <w:szCs w:val="20"/>
        </w:rPr>
        <w:t>r</w:t>
      </w:r>
      <w:r w:rsidRPr="002E4035">
        <w:rPr>
          <w:rFonts w:cs="Calibri"/>
          <w:sz w:val="20"/>
          <w:szCs w:val="20"/>
        </w:rPr>
        <w:t>ed bui</w:t>
      </w:r>
      <w:r w:rsidRPr="002E4035">
        <w:rPr>
          <w:rFonts w:cs="Calibri"/>
          <w:spacing w:val="-2"/>
          <w:sz w:val="20"/>
          <w:szCs w:val="20"/>
        </w:rPr>
        <w:t>l</w:t>
      </w:r>
      <w:r w:rsidRPr="002E4035">
        <w:rPr>
          <w:rFonts w:cs="Calibri"/>
          <w:sz w:val="20"/>
          <w:szCs w:val="20"/>
        </w:rPr>
        <w:t>din</w:t>
      </w:r>
      <w:r w:rsidRPr="002E4035">
        <w:rPr>
          <w:rFonts w:cs="Calibri"/>
          <w:spacing w:val="-2"/>
          <w:sz w:val="20"/>
          <w:szCs w:val="20"/>
        </w:rPr>
        <w:t>g</w:t>
      </w:r>
      <w:r w:rsidRPr="002E4035">
        <w:rPr>
          <w:rFonts w:cs="Calibri"/>
          <w:sz w:val="20"/>
          <w:szCs w:val="20"/>
        </w:rPr>
        <w:t>s, and the spaces a</w:t>
      </w:r>
      <w:r w:rsidRPr="002E4035">
        <w:rPr>
          <w:rFonts w:cs="Calibri"/>
          <w:spacing w:val="-5"/>
          <w:sz w:val="20"/>
          <w:szCs w:val="20"/>
        </w:rPr>
        <w:t>r</w:t>
      </w:r>
      <w:r w:rsidRPr="002E4035">
        <w:rPr>
          <w:rFonts w:cs="Calibri"/>
          <w:sz w:val="20"/>
          <w:szCs w:val="20"/>
        </w:rPr>
        <w:t>ound them, shou</w:t>
      </w:r>
      <w:r w:rsidRPr="002E4035">
        <w:rPr>
          <w:rFonts w:cs="Calibri"/>
          <w:spacing w:val="-2"/>
          <w:sz w:val="20"/>
          <w:szCs w:val="20"/>
        </w:rPr>
        <w:t>l</w:t>
      </w:r>
      <w:r w:rsidRPr="002E4035">
        <w:rPr>
          <w:rFonts w:cs="Calibri"/>
          <w:sz w:val="20"/>
          <w:szCs w:val="20"/>
        </w:rPr>
        <w:t>d p</w:t>
      </w:r>
      <w:r w:rsidRPr="002E4035">
        <w:rPr>
          <w:rFonts w:cs="Calibri"/>
          <w:spacing w:val="-5"/>
          <w:sz w:val="20"/>
          <w:szCs w:val="20"/>
        </w:rPr>
        <w:t>r</w:t>
      </w:r>
      <w:r w:rsidRPr="002E4035">
        <w:rPr>
          <w:rFonts w:cs="Calibri"/>
          <w:sz w:val="20"/>
          <w:szCs w:val="20"/>
        </w:rPr>
        <w:t>omo</w:t>
      </w:r>
      <w:r w:rsidRPr="002E4035">
        <w:rPr>
          <w:rFonts w:cs="Calibri"/>
          <w:spacing w:val="-1"/>
          <w:sz w:val="20"/>
          <w:szCs w:val="20"/>
        </w:rPr>
        <w:t>t</w:t>
      </w:r>
      <w:r w:rsidRPr="002E4035">
        <w:rPr>
          <w:rFonts w:cs="Calibri"/>
          <w:sz w:val="20"/>
          <w:szCs w:val="20"/>
        </w:rPr>
        <w:t>e a distincti</w:t>
      </w:r>
      <w:r w:rsidRPr="002E4035">
        <w:rPr>
          <w:rFonts w:cs="Calibri"/>
          <w:spacing w:val="-1"/>
          <w:sz w:val="20"/>
          <w:szCs w:val="20"/>
        </w:rPr>
        <w:t>v</w:t>
      </w:r>
      <w:r w:rsidRPr="002E4035">
        <w:rPr>
          <w:rFonts w:cs="Calibri"/>
          <w:sz w:val="20"/>
          <w:szCs w:val="20"/>
        </w:rPr>
        <w:t>e sense of cha</w:t>
      </w:r>
      <w:r w:rsidRPr="002E4035">
        <w:rPr>
          <w:rFonts w:cs="Calibri"/>
          <w:spacing w:val="-3"/>
          <w:sz w:val="20"/>
          <w:szCs w:val="20"/>
        </w:rPr>
        <w:t>r</w:t>
      </w:r>
      <w:r w:rsidRPr="002E4035">
        <w:rPr>
          <w:rFonts w:cs="Calibri"/>
          <w:sz w:val="20"/>
          <w:szCs w:val="20"/>
        </w:rPr>
        <w:t>ac</w:t>
      </w:r>
      <w:r w:rsidRPr="002E4035">
        <w:rPr>
          <w:rFonts w:cs="Calibri"/>
          <w:spacing w:val="-1"/>
          <w:sz w:val="20"/>
          <w:szCs w:val="20"/>
        </w:rPr>
        <w:t>t</w:t>
      </w:r>
      <w:r w:rsidRPr="002E4035">
        <w:rPr>
          <w:rFonts w:cs="Calibri"/>
          <w:sz w:val="20"/>
          <w:szCs w:val="20"/>
        </w:rPr>
        <w:t xml:space="preserve">er and identity informed </w:t>
      </w:r>
      <w:r w:rsidRPr="002E4035">
        <w:rPr>
          <w:rFonts w:cs="Calibri"/>
          <w:spacing w:val="-1"/>
          <w:sz w:val="20"/>
          <w:szCs w:val="20"/>
        </w:rPr>
        <w:t>b</w:t>
      </w:r>
      <w:r w:rsidRPr="002E4035">
        <w:rPr>
          <w:rFonts w:cs="Calibri"/>
          <w:sz w:val="20"/>
          <w:szCs w:val="20"/>
        </w:rPr>
        <w:t xml:space="preserve">y </w:t>
      </w:r>
      <w:r w:rsidRPr="002E4035">
        <w:rPr>
          <w:rFonts w:cs="Calibri"/>
          <w:spacing w:val="-2"/>
          <w:sz w:val="20"/>
          <w:szCs w:val="20"/>
        </w:rPr>
        <w:t>l</w:t>
      </w:r>
      <w:r w:rsidRPr="002E4035">
        <w:rPr>
          <w:rFonts w:cs="Calibri"/>
          <w:sz w:val="20"/>
          <w:szCs w:val="20"/>
        </w:rPr>
        <w:t>ocal his</w:t>
      </w:r>
      <w:r w:rsidRPr="002E4035">
        <w:rPr>
          <w:rFonts w:cs="Calibri"/>
          <w:spacing w:val="-1"/>
          <w:sz w:val="20"/>
          <w:szCs w:val="20"/>
        </w:rPr>
        <w:t>t</w:t>
      </w:r>
      <w:r w:rsidRPr="002E4035">
        <w:rPr>
          <w:rFonts w:cs="Calibri"/>
          <w:sz w:val="20"/>
          <w:szCs w:val="20"/>
        </w:rPr>
        <w:t>or</w:t>
      </w:r>
      <w:r w:rsidRPr="002E4035">
        <w:rPr>
          <w:rFonts w:cs="Calibri"/>
          <w:spacing w:val="-12"/>
          <w:sz w:val="20"/>
          <w:szCs w:val="20"/>
        </w:rPr>
        <w:t>y</w:t>
      </w:r>
      <w:r w:rsidRPr="002E4035">
        <w:rPr>
          <w:rFonts w:cs="Calibri"/>
          <w:sz w:val="20"/>
          <w:szCs w:val="20"/>
        </w:rPr>
        <w:t>, inc</w:t>
      </w:r>
      <w:r w:rsidRPr="002E4035">
        <w:rPr>
          <w:rFonts w:cs="Calibri"/>
          <w:spacing w:val="-1"/>
          <w:sz w:val="20"/>
          <w:szCs w:val="20"/>
        </w:rPr>
        <w:t>l</w:t>
      </w:r>
      <w:r w:rsidRPr="002E4035">
        <w:rPr>
          <w:rFonts w:cs="Calibri"/>
          <w:sz w:val="20"/>
          <w:szCs w:val="20"/>
        </w:rPr>
        <w:t>uding cultu</w:t>
      </w:r>
      <w:r w:rsidRPr="002E4035">
        <w:rPr>
          <w:rFonts w:cs="Calibri"/>
          <w:spacing w:val="-3"/>
          <w:sz w:val="20"/>
          <w:szCs w:val="20"/>
        </w:rPr>
        <w:t>r</w:t>
      </w:r>
      <w:r w:rsidRPr="002E4035">
        <w:rPr>
          <w:rFonts w:cs="Calibri"/>
          <w:sz w:val="20"/>
          <w:szCs w:val="20"/>
        </w:rPr>
        <w:t>al herita</w:t>
      </w:r>
      <w:r w:rsidRPr="002E4035">
        <w:rPr>
          <w:rFonts w:cs="Calibri"/>
          <w:spacing w:val="-4"/>
          <w:sz w:val="20"/>
          <w:szCs w:val="20"/>
        </w:rPr>
        <w:t>g</w:t>
      </w:r>
      <w:r w:rsidRPr="002E4035">
        <w:rPr>
          <w:rFonts w:cs="Calibri"/>
          <w:sz w:val="20"/>
          <w:szCs w:val="20"/>
        </w:rPr>
        <w:t>e and N</w:t>
      </w:r>
      <w:r w:rsidRPr="002E4035">
        <w:rPr>
          <w:rFonts w:cs="Calibri"/>
          <w:spacing w:val="-1"/>
          <w:sz w:val="20"/>
          <w:szCs w:val="20"/>
        </w:rPr>
        <w:t>g</w:t>
      </w:r>
      <w:r w:rsidRPr="002E4035">
        <w:rPr>
          <w:rFonts w:cs="Calibri"/>
          <w:sz w:val="20"/>
          <w:szCs w:val="20"/>
        </w:rPr>
        <w:t xml:space="preserve">āi </w:t>
      </w:r>
      <w:r w:rsidRPr="002E4035">
        <w:rPr>
          <w:rFonts w:cs="Calibri"/>
          <w:spacing w:val="-6"/>
          <w:sz w:val="20"/>
          <w:szCs w:val="20"/>
        </w:rPr>
        <w:t>T</w:t>
      </w:r>
      <w:r w:rsidRPr="002E4035">
        <w:rPr>
          <w:rFonts w:cs="Calibri"/>
          <w:sz w:val="20"/>
          <w:szCs w:val="20"/>
        </w:rPr>
        <w:t>ahu va</w:t>
      </w:r>
      <w:r w:rsidRPr="002E4035">
        <w:rPr>
          <w:rFonts w:cs="Calibri"/>
          <w:spacing w:val="-1"/>
          <w:sz w:val="20"/>
          <w:szCs w:val="20"/>
        </w:rPr>
        <w:t>l</w:t>
      </w:r>
      <w:r w:rsidRPr="002E4035">
        <w:rPr>
          <w:rFonts w:cs="Calibri"/>
          <w:sz w:val="20"/>
          <w:szCs w:val="20"/>
        </w:rPr>
        <w:t>ues.</w:t>
      </w:r>
    </w:p>
    <w:p w:rsidR="005B0DBA" w:rsidRPr="002E4035" w:rsidRDefault="005B0DBA" w:rsidP="006C737E">
      <w:pPr>
        <w:spacing w:after="0" w:line="170" w:lineRule="exact"/>
        <w:ind w:right="-18"/>
        <w:rPr>
          <w:rFonts w:cs="Calibri"/>
          <w:sz w:val="17"/>
          <w:szCs w:val="17"/>
        </w:rPr>
      </w:pPr>
    </w:p>
    <w:p w:rsidR="005B0DBA" w:rsidRPr="002E4035" w:rsidRDefault="005B0DBA" w:rsidP="006C737E">
      <w:pPr>
        <w:spacing w:after="0" w:line="246" w:lineRule="auto"/>
        <w:ind w:right="-18"/>
        <w:rPr>
          <w:rFonts w:cs="Calibri"/>
          <w:sz w:val="20"/>
          <w:szCs w:val="20"/>
        </w:rPr>
      </w:pPr>
      <w:r w:rsidRPr="002E4035">
        <w:rPr>
          <w:rFonts w:cs="Calibri"/>
          <w:sz w:val="20"/>
          <w:szCs w:val="20"/>
        </w:rPr>
        <w:t>How</w:t>
      </w:r>
      <w:r w:rsidRPr="002E4035">
        <w:rPr>
          <w:rFonts w:cs="Calibri"/>
          <w:spacing w:val="-1"/>
          <w:sz w:val="20"/>
          <w:szCs w:val="20"/>
        </w:rPr>
        <w:t>ev</w:t>
      </w:r>
      <w:r w:rsidRPr="002E4035">
        <w:rPr>
          <w:rFonts w:cs="Calibri"/>
          <w:sz w:val="20"/>
          <w:szCs w:val="20"/>
        </w:rPr>
        <w:t>e</w:t>
      </w:r>
      <w:r w:rsidRPr="002E4035">
        <w:rPr>
          <w:rFonts w:cs="Calibri"/>
          <w:spacing w:val="-17"/>
          <w:sz w:val="20"/>
          <w:szCs w:val="20"/>
        </w:rPr>
        <w:t>r</w:t>
      </w:r>
      <w:r w:rsidRPr="002E4035">
        <w:rPr>
          <w:rFonts w:cs="Calibri"/>
          <w:sz w:val="20"/>
          <w:szCs w:val="20"/>
        </w:rPr>
        <w:t>, the</w:t>
      </w:r>
      <w:r w:rsidRPr="002E4035">
        <w:rPr>
          <w:rFonts w:cs="Calibri"/>
          <w:spacing w:val="-5"/>
          <w:sz w:val="20"/>
          <w:szCs w:val="20"/>
        </w:rPr>
        <w:t>r</w:t>
      </w:r>
      <w:r w:rsidRPr="002E4035">
        <w:rPr>
          <w:rFonts w:cs="Calibri"/>
          <w:sz w:val="20"/>
          <w:szCs w:val="20"/>
        </w:rPr>
        <w:t xml:space="preserve">e can be a </w:t>
      </w:r>
      <w:r w:rsidRPr="002E4035">
        <w:rPr>
          <w:rFonts w:cs="Calibri"/>
          <w:spacing w:val="-1"/>
          <w:sz w:val="20"/>
          <w:szCs w:val="20"/>
        </w:rPr>
        <w:t>t</w:t>
      </w:r>
      <w:r w:rsidRPr="002E4035">
        <w:rPr>
          <w:rFonts w:cs="Calibri"/>
          <w:sz w:val="20"/>
          <w:szCs w:val="20"/>
        </w:rPr>
        <w:t xml:space="preserve">ension between the </w:t>
      </w:r>
      <w:r w:rsidRPr="002E4035">
        <w:rPr>
          <w:rFonts w:cs="Calibri"/>
          <w:spacing w:val="-2"/>
          <w:sz w:val="20"/>
          <w:szCs w:val="20"/>
        </w:rPr>
        <w:t>e</w:t>
      </w:r>
      <w:r w:rsidRPr="002E4035">
        <w:rPr>
          <w:rFonts w:cs="Calibri"/>
          <w:sz w:val="20"/>
          <w:szCs w:val="20"/>
        </w:rPr>
        <w:t>xpectations of priva</w:t>
      </w:r>
      <w:r w:rsidRPr="002E4035">
        <w:rPr>
          <w:rFonts w:cs="Calibri"/>
          <w:spacing w:val="-1"/>
          <w:sz w:val="20"/>
          <w:szCs w:val="20"/>
        </w:rPr>
        <w:t>t</w:t>
      </w:r>
      <w:r w:rsidRPr="002E4035">
        <w:rPr>
          <w:rFonts w:cs="Calibri"/>
          <w:sz w:val="20"/>
          <w:szCs w:val="20"/>
        </w:rPr>
        <w:t>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w:t>
      </w:r>
      <w:r w:rsidRPr="002E4035">
        <w:rPr>
          <w:rFonts w:cs="Calibri"/>
          <w:spacing w:val="-3"/>
          <w:sz w:val="20"/>
          <w:szCs w:val="20"/>
        </w:rPr>
        <w:t>r</w:t>
      </w:r>
      <w:r w:rsidRPr="002E4035">
        <w:rPr>
          <w:rFonts w:cs="Calibri"/>
          <w:sz w:val="20"/>
          <w:szCs w:val="20"/>
        </w:rPr>
        <w:t xml:space="preserve">s </w:t>
      </w:r>
      <w:r w:rsidRPr="002E4035">
        <w:rPr>
          <w:rFonts w:cs="Calibri"/>
          <w:spacing w:val="-1"/>
          <w:sz w:val="20"/>
          <w:szCs w:val="20"/>
        </w:rPr>
        <w:t>t</w:t>
      </w:r>
      <w:r w:rsidRPr="002E4035">
        <w:rPr>
          <w:rFonts w:cs="Calibri"/>
          <w:sz w:val="20"/>
          <w:szCs w:val="20"/>
        </w:rPr>
        <w:t>o bui</w:t>
      </w:r>
      <w:r w:rsidRPr="002E4035">
        <w:rPr>
          <w:rFonts w:cs="Calibri"/>
          <w:spacing w:val="-2"/>
          <w:sz w:val="20"/>
          <w:szCs w:val="20"/>
        </w:rPr>
        <w:t>l</w:t>
      </w:r>
      <w:r w:rsidRPr="002E4035">
        <w:rPr>
          <w:rFonts w:cs="Calibri"/>
          <w:sz w:val="20"/>
          <w:szCs w:val="20"/>
        </w:rPr>
        <w:t>d back quic</w:t>
      </w:r>
      <w:r w:rsidRPr="002E4035">
        <w:rPr>
          <w:rFonts w:cs="Calibri"/>
          <w:spacing w:val="-1"/>
          <w:sz w:val="20"/>
          <w:szCs w:val="20"/>
        </w:rPr>
        <w:t>k</w:t>
      </w:r>
      <w:r w:rsidRPr="002E4035">
        <w:rPr>
          <w:rFonts w:cs="Calibri"/>
          <w:spacing w:val="-3"/>
          <w:sz w:val="20"/>
          <w:szCs w:val="20"/>
        </w:rPr>
        <w:t>l</w:t>
      </w:r>
      <w:r w:rsidRPr="002E4035">
        <w:rPr>
          <w:rFonts w:cs="Calibri"/>
          <w:spacing w:val="-12"/>
          <w:sz w:val="20"/>
          <w:szCs w:val="20"/>
        </w:rPr>
        <w:t>y</w:t>
      </w:r>
      <w:r w:rsidRPr="002E4035">
        <w:rPr>
          <w:rFonts w:cs="Calibri"/>
          <w:sz w:val="20"/>
          <w:szCs w:val="20"/>
        </w:rPr>
        <w:t>, or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much needed housing affo</w:t>
      </w:r>
      <w:r w:rsidRPr="002E4035">
        <w:rPr>
          <w:rFonts w:cs="Calibri"/>
          <w:spacing w:val="-5"/>
          <w:sz w:val="20"/>
          <w:szCs w:val="20"/>
        </w:rPr>
        <w:t>r</w:t>
      </w:r>
      <w:r w:rsidRPr="002E4035">
        <w:rPr>
          <w:rFonts w:cs="Calibri"/>
          <w:sz w:val="20"/>
          <w:szCs w:val="20"/>
        </w:rPr>
        <w:t>dab</w:t>
      </w:r>
      <w:r w:rsidRPr="002E4035">
        <w:rPr>
          <w:rFonts w:cs="Calibri"/>
          <w:spacing w:val="-3"/>
          <w:sz w:val="20"/>
          <w:szCs w:val="20"/>
        </w:rPr>
        <w:t>l</w:t>
      </w:r>
      <w:r w:rsidRPr="002E4035">
        <w:rPr>
          <w:rFonts w:cs="Calibri"/>
          <w:spacing w:val="-12"/>
          <w:sz w:val="20"/>
          <w:szCs w:val="20"/>
        </w:rPr>
        <w:t>y</w:t>
      </w:r>
      <w:r w:rsidRPr="002E4035">
        <w:rPr>
          <w:rFonts w:cs="Calibri"/>
          <w:sz w:val="20"/>
          <w:szCs w:val="20"/>
        </w:rPr>
        <w:t>,</w:t>
      </w:r>
      <w:r w:rsidRPr="002E4035">
        <w:rPr>
          <w:rFonts w:cs="Calibri"/>
          <w:spacing w:val="-7"/>
          <w:sz w:val="20"/>
          <w:szCs w:val="20"/>
        </w:rPr>
        <w:t xml:space="preserve"> </w:t>
      </w:r>
      <w:r w:rsidRPr="002E4035">
        <w:rPr>
          <w:rFonts w:cs="Calibri"/>
          <w:sz w:val="20"/>
          <w:szCs w:val="20"/>
        </w:rPr>
        <w:t xml:space="preserve">and the need </w:t>
      </w:r>
      <w:r w:rsidRPr="002E4035">
        <w:rPr>
          <w:rFonts w:cs="Calibri"/>
          <w:spacing w:val="-1"/>
          <w:sz w:val="20"/>
          <w:szCs w:val="20"/>
        </w:rPr>
        <w:t>t</w:t>
      </w:r>
      <w:r w:rsidRPr="002E4035">
        <w:rPr>
          <w:rFonts w:cs="Calibri"/>
          <w:sz w:val="20"/>
          <w:szCs w:val="20"/>
        </w:rPr>
        <w:t>o ensu</w:t>
      </w:r>
      <w:r w:rsidRPr="002E4035">
        <w:rPr>
          <w:rFonts w:cs="Calibri"/>
          <w:spacing w:val="-5"/>
          <w:sz w:val="20"/>
          <w:szCs w:val="20"/>
        </w:rPr>
        <w:t>r</w:t>
      </w:r>
      <w:r w:rsidRPr="002E4035">
        <w:rPr>
          <w:rFonts w:cs="Calibri"/>
          <w:sz w:val="20"/>
          <w:szCs w:val="20"/>
        </w:rPr>
        <w:t xml:space="preserve">e </w:t>
      </w:r>
      <w:r w:rsidRPr="002E4035">
        <w:rPr>
          <w:rFonts w:cs="Calibri"/>
          <w:spacing w:val="-4"/>
          <w:sz w:val="20"/>
          <w:szCs w:val="20"/>
        </w:rPr>
        <w:t>g</w:t>
      </w:r>
      <w:r w:rsidRPr="002E4035">
        <w:rPr>
          <w:rFonts w:cs="Calibri"/>
          <w:sz w:val="20"/>
          <w:szCs w:val="20"/>
        </w:rPr>
        <w:t>ood ou</w:t>
      </w:r>
      <w:r w:rsidRPr="002E4035">
        <w:rPr>
          <w:rFonts w:cs="Calibri"/>
          <w:spacing w:val="-1"/>
          <w:sz w:val="20"/>
          <w:szCs w:val="20"/>
        </w:rPr>
        <w:t>t</w:t>
      </w:r>
      <w:r w:rsidRPr="002E4035">
        <w:rPr>
          <w:rFonts w:cs="Calibri"/>
          <w:sz w:val="20"/>
          <w:szCs w:val="20"/>
        </w:rPr>
        <w:t>comes for futu</w:t>
      </w:r>
      <w:r w:rsidRPr="002E4035">
        <w:rPr>
          <w:rFonts w:cs="Calibri"/>
          <w:spacing w:val="-5"/>
          <w:sz w:val="20"/>
          <w:szCs w:val="20"/>
        </w:rPr>
        <w:t>r</w:t>
      </w:r>
      <w:r w:rsidRPr="002E4035">
        <w:rPr>
          <w:rFonts w:cs="Calibri"/>
          <w:sz w:val="20"/>
          <w:szCs w:val="20"/>
        </w:rPr>
        <w:t>e occupants and neighbou</w:t>
      </w:r>
      <w:r w:rsidRPr="002E4035">
        <w:rPr>
          <w:rFonts w:cs="Calibri"/>
          <w:spacing w:val="-3"/>
          <w:sz w:val="20"/>
          <w:szCs w:val="20"/>
        </w:rPr>
        <w:t>r</w:t>
      </w:r>
      <w:r w:rsidRPr="002E4035">
        <w:rPr>
          <w:rFonts w:cs="Calibri"/>
          <w:sz w:val="20"/>
          <w:szCs w:val="20"/>
        </w:rPr>
        <w:t>s, a</w:t>
      </w:r>
      <w:r w:rsidRPr="002E4035">
        <w:rPr>
          <w:rFonts w:cs="Calibri"/>
          <w:spacing w:val="-2"/>
          <w:sz w:val="20"/>
          <w:szCs w:val="20"/>
        </w:rPr>
        <w:t>l</w:t>
      </w:r>
      <w:r w:rsidRPr="002E4035">
        <w:rPr>
          <w:rFonts w:cs="Calibri"/>
          <w:sz w:val="20"/>
          <w:szCs w:val="20"/>
        </w:rPr>
        <w:t>ong with c</w:t>
      </w:r>
      <w:r w:rsidRPr="002E4035">
        <w:rPr>
          <w:rFonts w:cs="Calibri"/>
          <w:spacing w:val="-5"/>
          <w:sz w:val="20"/>
          <w:szCs w:val="20"/>
        </w:rPr>
        <w:t>r</w:t>
      </w:r>
      <w:r w:rsidRPr="002E4035">
        <w:rPr>
          <w:rFonts w:cs="Calibri"/>
          <w:spacing w:val="1"/>
          <w:sz w:val="20"/>
          <w:szCs w:val="20"/>
        </w:rPr>
        <w:t>e</w:t>
      </w:r>
      <w:r w:rsidRPr="002E4035">
        <w:rPr>
          <w:rFonts w:cs="Calibri"/>
          <w:sz w:val="20"/>
          <w:szCs w:val="20"/>
        </w:rPr>
        <w:t>ating att</w:t>
      </w:r>
      <w:r w:rsidRPr="002E4035">
        <w:rPr>
          <w:rFonts w:cs="Calibri"/>
          <w:spacing w:val="-3"/>
          <w:sz w:val="20"/>
          <w:szCs w:val="20"/>
        </w:rPr>
        <w:t>r</w:t>
      </w:r>
      <w:r w:rsidRPr="002E4035">
        <w:rPr>
          <w:rFonts w:cs="Calibri"/>
          <w:sz w:val="20"/>
          <w:szCs w:val="20"/>
        </w:rPr>
        <w:t>acti</w:t>
      </w:r>
      <w:r w:rsidRPr="002E4035">
        <w:rPr>
          <w:rFonts w:cs="Calibri"/>
          <w:spacing w:val="-1"/>
          <w:sz w:val="20"/>
          <w:szCs w:val="20"/>
        </w:rPr>
        <w:t>v</w:t>
      </w:r>
      <w:r w:rsidRPr="002E4035">
        <w:rPr>
          <w:rFonts w:cs="Calibri"/>
          <w:sz w:val="20"/>
          <w:szCs w:val="20"/>
        </w:rPr>
        <w:t>e places for economic p</w:t>
      </w:r>
      <w:r w:rsidRPr="002E4035">
        <w:rPr>
          <w:rFonts w:cs="Calibri"/>
          <w:spacing w:val="-5"/>
          <w:sz w:val="20"/>
          <w:szCs w:val="20"/>
        </w:rPr>
        <w:t>r</w:t>
      </w:r>
      <w:r w:rsidRPr="002E4035">
        <w:rPr>
          <w:rFonts w:cs="Calibri"/>
          <w:sz w:val="20"/>
          <w:szCs w:val="20"/>
        </w:rPr>
        <w:t>osperit</w:t>
      </w:r>
      <w:r w:rsidRPr="002E4035">
        <w:rPr>
          <w:rFonts w:cs="Calibri"/>
          <w:spacing w:val="-12"/>
          <w:sz w:val="20"/>
          <w:szCs w:val="20"/>
        </w:rPr>
        <w:t>y</w:t>
      </w:r>
      <w:r w:rsidRPr="002E4035">
        <w:rPr>
          <w:rFonts w:cs="Calibri"/>
          <w:sz w:val="20"/>
          <w:szCs w:val="20"/>
        </w:rPr>
        <w:t>. These a</w:t>
      </w:r>
      <w:r w:rsidRPr="002E4035">
        <w:rPr>
          <w:rFonts w:cs="Calibri"/>
          <w:spacing w:val="-5"/>
          <w:sz w:val="20"/>
          <w:szCs w:val="20"/>
        </w:rPr>
        <w:t>r</w:t>
      </w:r>
      <w:r w:rsidRPr="002E4035">
        <w:rPr>
          <w:rFonts w:cs="Calibri"/>
          <w:sz w:val="20"/>
          <w:szCs w:val="20"/>
        </w:rPr>
        <w:t>e not mutual</w:t>
      </w:r>
      <w:r w:rsidRPr="002E4035">
        <w:rPr>
          <w:rFonts w:cs="Calibri"/>
          <w:spacing w:val="-3"/>
          <w:sz w:val="20"/>
          <w:szCs w:val="20"/>
        </w:rPr>
        <w:t>l</w:t>
      </w:r>
      <w:r w:rsidRPr="002E4035">
        <w:rPr>
          <w:rFonts w:cs="Calibri"/>
          <w:sz w:val="20"/>
          <w:szCs w:val="20"/>
        </w:rPr>
        <w:t xml:space="preserve">y </w:t>
      </w:r>
      <w:r w:rsidRPr="002E4035">
        <w:rPr>
          <w:rFonts w:cs="Calibri"/>
          <w:spacing w:val="-2"/>
          <w:sz w:val="20"/>
          <w:szCs w:val="20"/>
        </w:rPr>
        <w:t>e</w:t>
      </w:r>
      <w:r w:rsidRPr="002E4035">
        <w:rPr>
          <w:rFonts w:cs="Calibri"/>
          <w:spacing w:val="-3"/>
          <w:sz w:val="20"/>
          <w:szCs w:val="20"/>
        </w:rPr>
        <w:t>x</w:t>
      </w:r>
      <w:r w:rsidRPr="002E4035">
        <w:rPr>
          <w:rFonts w:cs="Calibri"/>
          <w:sz w:val="20"/>
          <w:szCs w:val="20"/>
        </w:rPr>
        <w:t>c</w:t>
      </w:r>
      <w:r w:rsidRPr="002E4035">
        <w:rPr>
          <w:rFonts w:cs="Calibri"/>
          <w:spacing w:val="-1"/>
          <w:sz w:val="20"/>
          <w:szCs w:val="20"/>
        </w:rPr>
        <w:t>l</w:t>
      </w:r>
      <w:r w:rsidRPr="002E4035">
        <w:rPr>
          <w:rFonts w:cs="Calibri"/>
          <w:sz w:val="20"/>
          <w:szCs w:val="20"/>
        </w:rPr>
        <w:t>usi</w:t>
      </w:r>
      <w:r w:rsidRPr="002E4035">
        <w:rPr>
          <w:rFonts w:cs="Calibri"/>
          <w:spacing w:val="-1"/>
          <w:sz w:val="20"/>
          <w:szCs w:val="20"/>
        </w:rPr>
        <w:t>v</w:t>
      </w:r>
      <w:r w:rsidRPr="002E4035">
        <w:rPr>
          <w:rFonts w:cs="Calibri"/>
          <w:sz w:val="20"/>
          <w:szCs w:val="20"/>
        </w:rPr>
        <w:t xml:space="preserve">e, but will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e both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w:t>
      </w:r>
      <w:r w:rsidRPr="002E4035">
        <w:rPr>
          <w:rFonts w:cs="Calibri"/>
          <w:spacing w:val="-3"/>
          <w:sz w:val="20"/>
          <w:szCs w:val="20"/>
        </w:rPr>
        <w:t>r</w:t>
      </w:r>
      <w:r w:rsidRPr="002E4035">
        <w:rPr>
          <w:rFonts w:cs="Calibri"/>
          <w:sz w:val="20"/>
          <w:szCs w:val="20"/>
        </w:rPr>
        <w:t xml:space="preserve">s and councils </w:t>
      </w:r>
      <w:r w:rsidRPr="002E4035">
        <w:rPr>
          <w:rFonts w:cs="Calibri"/>
          <w:spacing w:val="-1"/>
          <w:sz w:val="20"/>
          <w:szCs w:val="20"/>
        </w:rPr>
        <w:t>t</w:t>
      </w:r>
      <w:r w:rsidRPr="002E4035">
        <w:rPr>
          <w:rFonts w:cs="Calibri"/>
          <w:sz w:val="20"/>
          <w:szCs w:val="20"/>
        </w:rPr>
        <w:t xml:space="preserve">o work </w:t>
      </w:r>
      <w:r w:rsidRPr="002E4035">
        <w:rPr>
          <w:rFonts w:cs="Calibri"/>
          <w:spacing w:val="-1"/>
          <w:sz w:val="20"/>
          <w:szCs w:val="20"/>
        </w:rPr>
        <w:t>t</w:t>
      </w:r>
      <w:r w:rsidRPr="002E4035">
        <w:rPr>
          <w:rFonts w:cs="Calibri"/>
          <w:sz w:val="20"/>
          <w:szCs w:val="20"/>
        </w:rPr>
        <w:t>o</w:t>
      </w:r>
      <w:r w:rsidRPr="002E4035">
        <w:rPr>
          <w:rFonts w:cs="Calibri"/>
          <w:spacing w:val="-4"/>
          <w:sz w:val="20"/>
          <w:szCs w:val="20"/>
        </w:rPr>
        <w:t>g</w:t>
      </w:r>
      <w:r w:rsidRPr="002E4035">
        <w:rPr>
          <w:rFonts w:cs="Calibri"/>
          <w:sz w:val="20"/>
          <w:szCs w:val="20"/>
        </w:rPr>
        <w:t xml:space="preserve">ether </w:t>
      </w:r>
      <w:r w:rsidRPr="002E4035">
        <w:rPr>
          <w:rFonts w:cs="Calibri"/>
          <w:spacing w:val="-1"/>
          <w:sz w:val="20"/>
          <w:szCs w:val="20"/>
        </w:rPr>
        <w:t>t</w:t>
      </w:r>
      <w:r w:rsidRPr="002E4035">
        <w:rPr>
          <w:rFonts w:cs="Calibri"/>
          <w:sz w:val="20"/>
          <w:szCs w:val="20"/>
        </w:rPr>
        <w:t>o ag</w:t>
      </w:r>
      <w:r w:rsidRPr="002E4035">
        <w:rPr>
          <w:rFonts w:cs="Calibri"/>
          <w:spacing w:val="-5"/>
          <w:sz w:val="20"/>
          <w:szCs w:val="20"/>
        </w:rPr>
        <w:t>r</w:t>
      </w:r>
      <w:r w:rsidRPr="002E4035">
        <w:rPr>
          <w:rFonts w:cs="Calibri"/>
          <w:sz w:val="20"/>
          <w:szCs w:val="20"/>
        </w:rPr>
        <w:t>ee a c</w:t>
      </w:r>
      <w:r w:rsidRPr="002E4035">
        <w:rPr>
          <w:rFonts w:cs="Calibri"/>
          <w:spacing w:val="-2"/>
          <w:sz w:val="20"/>
          <w:szCs w:val="20"/>
        </w:rPr>
        <w:t>l</w:t>
      </w:r>
      <w:r w:rsidRPr="002E4035">
        <w:rPr>
          <w:rFonts w:cs="Calibri"/>
          <w:spacing w:val="1"/>
          <w:sz w:val="20"/>
          <w:szCs w:val="20"/>
        </w:rPr>
        <w:t>e</w:t>
      </w:r>
      <w:r w:rsidRPr="002E4035">
        <w:rPr>
          <w:rFonts w:cs="Calibri"/>
          <w:sz w:val="20"/>
          <w:szCs w:val="20"/>
        </w:rPr>
        <w:t>a</w:t>
      </w:r>
      <w:r w:rsidRPr="002E4035">
        <w:rPr>
          <w:rFonts w:cs="Calibri"/>
          <w:spacing w:val="-5"/>
          <w:sz w:val="20"/>
          <w:szCs w:val="20"/>
        </w:rPr>
        <w:t>r</w:t>
      </w:r>
      <w:r w:rsidRPr="002E4035">
        <w:rPr>
          <w:rFonts w:cs="Calibri"/>
          <w:sz w:val="20"/>
          <w:szCs w:val="20"/>
        </w:rPr>
        <w:t xml:space="preserve">er set of </w:t>
      </w:r>
      <w:r w:rsidRPr="002E4035">
        <w:rPr>
          <w:rFonts w:cs="Calibri"/>
          <w:spacing w:val="-2"/>
          <w:sz w:val="20"/>
          <w:szCs w:val="20"/>
        </w:rPr>
        <w:t>g</w:t>
      </w:r>
      <w:r w:rsidRPr="002E4035">
        <w:rPr>
          <w:rFonts w:cs="Calibri"/>
          <w:sz w:val="20"/>
          <w:szCs w:val="20"/>
        </w:rPr>
        <w:t>uidelines with the communit</w:t>
      </w:r>
      <w:r w:rsidRPr="002E4035">
        <w:rPr>
          <w:rFonts w:cs="Calibri"/>
          <w:spacing w:val="-12"/>
          <w:sz w:val="20"/>
          <w:szCs w:val="20"/>
        </w:rPr>
        <w:t>y</w:t>
      </w:r>
      <w:r w:rsidRPr="002E4035">
        <w:rPr>
          <w:rFonts w:cs="Calibri"/>
          <w:sz w:val="20"/>
          <w:szCs w:val="20"/>
        </w:rPr>
        <w:t>, and in making decisions on indivi</w:t>
      </w:r>
      <w:r w:rsidRPr="002E4035">
        <w:rPr>
          <w:rFonts w:cs="Calibri"/>
          <w:spacing w:val="4"/>
          <w:sz w:val="20"/>
          <w:szCs w:val="20"/>
        </w:rPr>
        <w:t>d</w:t>
      </w:r>
      <w:r w:rsidRPr="002E4035">
        <w:rPr>
          <w:rFonts w:cs="Calibri"/>
          <w:sz w:val="20"/>
          <w:szCs w:val="20"/>
        </w:rPr>
        <w:t>ual consents.</w:t>
      </w:r>
    </w:p>
    <w:p w:rsidR="005B0DBA" w:rsidRPr="002E4035" w:rsidRDefault="005B0DBA" w:rsidP="00673528">
      <w:pPr>
        <w:spacing w:after="0" w:line="246" w:lineRule="auto"/>
        <w:ind w:right="1218"/>
        <w:rPr>
          <w:rFonts w:cs="Calibri"/>
        </w:rPr>
      </w:pPr>
    </w:p>
    <w:p w:rsidR="005B0DBA" w:rsidRPr="002E4035" w:rsidRDefault="005B0DBA" w:rsidP="006C737E">
      <w:pPr>
        <w:spacing w:after="0" w:line="240" w:lineRule="auto"/>
        <w:ind w:right="-20"/>
        <w:rPr>
          <w:rFonts w:cs="Calibri"/>
          <w:sz w:val="26"/>
          <w:szCs w:val="26"/>
        </w:rPr>
      </w:pPr>
      <w:r w:rsidRPr="002E4035">
        <w:rPr>
          <w:rFonts w:cs="Calibri"/>
          <w:b/>
          <w:bCs/>
          <w:spacing w:val="-9"/>
          <w:sz w:val="26"/>
          <w:szCs w:val="26"/>
        </w:rPr>
        <w:t>R</w:t>
      </w:r>
      <w:r w:rsidRPr="002E4035">
        <w:rPr>
          <w:rFonts w:cs="Calibri"/>
          <w:b/>
          <w:bCs/>
          <w:sz w:val="26"/>
          <w:szCs w:val="26"/>
        </w:rPr>
        <w:t>esponse</w:t>
      </w:r>
    </w:p>
    <w:p w:rsidR="005B0DBA" w:rsidRPr="002E4035" w:rsidRDefault="005B0DBA" w:rsidP="006C737E">
      <w:pPr>
        <w:spacing w:before="8" w:after="0" w:line="170" w:lineRule="exact"/>
        <w:rPr>
          <w:rFonts w:cs="Calibri"/>
          <w:sz w:val="17"/>
          <w:szCs w:val="17"/>
        </w:rPr>
      </w:pPr>
    </w:p>
    <w:p w:rsidR="005B0DBA" w:rsidRPr="002E4035" w:rsidRDefault="005B0DBA" w:rsidP="006C737E">
      <w:pPr>
        <w:spacing w:after="0" w:line="246" w:lineRule="auto"/>
        <w:ind w:right="363"/>
        <w:rPr>
          <w:rFonts w:cs="Calibri"/>
          <w:color w:val="000000"/>
          <w:sz w:val="20"/>
          <w:szCs w:val="20"/>
        </w:rPr>
      </w:pPr>
      <w:r w:rsidRPr="002E4035">
        <w:rPr>
          <w:rFonts w:cs="Calibri"/>
          <w:b/>
          <w:spacing w:val="2"/>
          <w:sz w:val="20"/>
          <w:szCs w:val="20"/>
        </w:rPr>
        <w:t>R3</w:t>
      </w:r>
      <w:r w:rsidRPr="002E4035">
        <w:rPr>
          <w:rFonts w:cs="Calibri"/>
          <w:b/>
          <w:sz w:val="20"/>
          <w:szCs w:val="20"/>
        </w:rPr>
        <w:t>1</w:t>
      </w:r>
      <w:r w:rsidRPr="002E4035">
        <w:rPr>
          <w:rFonts w:cs="Calibri"/>
          <w:color w:val="6D8B3A"/>
          <w:sz w:val="20"/>
          <w:szCs w:val="20"/>
        </w:rPr>
        <w:t>.</w:t>
      </w:r>
      <w:r w:rsidRPr="002E4035">
        <w:rPr>
          <w:rFonts w:cs="Calibri"/>
          <w:color w:val="6D8B3A"/>
          <w:spacing w:val="17"/>
          <w:sz w:val="20"/>
          <w:szCs w:val="20"/>
        </w:rPr>
        <w:t xml:space="preserve"> </w:t>
      </w:r>
      <w:r w:rsidRPr="002E4035">
        <w:rPr>
          <w:rFonts w:cs="Calibri"/>
          <w:color w:val="000000"/>
          <w:spacing w:val="-1"/>
          <w:sz w:val="20"/>
          <w:szCs w:val="20"/>
        </w:rPr>
        <w:t>Re</w:t>
      </w:r>
      <w:r w:rsidRPr="002E4035">
        <w:rPr>
          <w:rFonts w:cs="Calibri"/>
          <w:color w:val="000000"/>
          <w:sz w:val="20"/>
          <w:szCs w:val="20"/>
        </w:rPr>
        <w:t xml:space="preserve">view </w:t>
      </w:r>
      <w:r w:rsidRPr="002E4035">
        <w:rPr>
          <w:rFonts w:cs="Calibri"/>
          <w:color w:val="000000"/>
          <w:spacing w:val="-2"/>
          <w:sz w:val="20"/>
          <w:szCs w:val="20"/>
        </w:rPr>
        <w:t>e</w:t>
      </w:r>
      <w:r w:rsidRPr="002E4035">
        <w:rPr>
          <w:rFonts w:cs="Calibri"/>
          <w:color w:val="000000"/>
          <w:sz w:val="20"/>
          <w:szCs w:val="20"/>
        </w:rPr>
        <w:t xml:space="preserve">xisting </w:t>
      </w:r>
      <w:r w:rsidRPr="002E4035">
        <w:rPr>
          <w:rFonts w:cs="Calibri"/>
          <w:color w:val="000000"/>
          <w:spacing w:val="-2"/>
          <w:sz w:val="20"/>
          <w:szCs w:val="20"/>
        </w:rPr>
        <w:t>g</w:t>
      </w:r>
      <w:r w:rsidRPr="002E4035">
        <w:rPr>
          <w:rFonts w:cs="Calibri"/>
          <w:color w:val="000000"/>
          <w:sz w:val="20"/>
          <w:szCs w:val="20"/>
        </w:rPr>
        <w:t xml:space="preserve">uidance on urban design </w:t>
      </w:r>
      <w:r w:rsidRPr="002E4035">
        <w:rPr>
          <w:rFonts w:cs="Calibri"/>
          <w:color w:val="000000"/>
          <w:spacing w:val="-1"/>
          <w:sz w:val="20"/>
          <w:szCs w:val="20"/>
        </w:rPr>
        <w:t>t</w:t>
      </w:r>
      <w:r w:rsidRPr="002E4035">
        <w:rPr>
          <w:rFonts w:cs="Calibri"/>
          <w:color w:val="000000"/>
          <w:sz w:val="20"/>
          <w:szCs w:val="20"/>
        </w:rPr>
        <w:t>o ensu</w:t>
      </w:r>
      <w:r w:rsidRPr="002E4035">
        <w:rPr>
          <w:rFonts w:cs="Calibri"/>
          <w:color w:val="000000"/>
          <w:spacing w:val="-5"/>
          <w:sz w:val="20"/>
          <w:szCs w:val="20"/>
        </w:rPr>
        <w:t>r</w:t>
      </w:r>
      <w:r w:rsidRPr="002E4035">
        <w:rPr>
          <w:rFonts w:cs="Calibri"/>
          <w:color w:val="000000"/>
          <w:sz w:val="20"/>
          <w:szCs w:val="20"/>
        </w:rPr>
        <w:t>e it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vides c</w:t>
      </w:r>
      <w:r w:rsidRPr="002E4035">
        <w:rPr>
          <w:rFonts w:cs="Calibri"/>
          <w:color w:val="000000"/>
          <w:spacing w:val="-2"/>
          <w:sz w:val="20"/>
          <w:szCs w:val="20"/>
        </w:rPr>
        <w:t>l</w:t>
      </w:r>
      <w:r w:rsidRPr="002E4035">
        <w:rPr>
          <w:rFonts w:cs="Calibri"/>
          <w:color w:val="000000"/>
          <w:spacing w:val="1"/>
          <w:sz w:val="20"/>
          <w:szCs w:val="20"/>
        </w:rPr>
        <w:t>e</w:t>
      </w:r>
      <w:r w:rsidRPr="002E4035">
        <w:rPr>
          <w:rFonts w:cs="Calibri"/>
          <w:color w:val="000000"/>
          <w:sz w:val="20"/>
          <w:szCs w:val="20"/>
        </w:rPr>
        <w:t>a</w:t>
      </w:r>
      <w:r w:rsidRPr="002E4035">
        <w:rPr>
          <w:rFonts w:cs="Calibri"/>
          <w:color w:val="000000"/>
          <w:spacing w:val="-17"/>
          <w:sz w:val="20"/>
          <w:szCs w:val="20"/>
        </w:rPr>
        <w:t>r</w:t>
      </w:r>
      <w:r w:rsidRPr="002E4035">
        <w:rPr>
          <w:rFonts w:cs="Calibri"/>
          <w:color w:val="000000"/>
          <w:sz w:val="20"/>
          <w:szCs w:val="20"/>
        </w:rPr>
        <w:t>, comp</w:t>
      </w:r>
      <w:r w:rsidRPr="002E4035">
        <w:rPr>
          <w:rFonts w:cs="Calibri"/>
          <w:color w:val="000000"/>
          <w:spacing w:val="-5"/>
          <w:sz w:val="20"/>
          <w:szCs w:val="20"/>
        </w:rPr>
        <w:t>r</w:t>
      </w:r>
      <w:r w:rsidRPr="002E4035">
        <w:rPr>
          <w:rFonts w:cs="Calibri"/>
          <w:color w:val="000000"/>
          <w:sz w:val="20"/>
          <w:szCs w:val="20"/>
        </w:rPr>
        <w:t>ehensi</w:t>
      </w:r>
      <w:r w:rsidRPr="002E4035">
        <w:rPr>
          <w:rFonts w:cs="Calibri"/>
          <w:color w:val="000000"/>
          <w:spacing w:val="-1"/>
          <w:sz w:val="20"/>
          <w:szCs w:val="20"/>
        </w:rPr>
        <w:t>v</w:t>
      </w:r>
      <w:r w:rsidRPr="002E4035">
        <w:rPr>
          <w:rFonts w:cs="Calibri"/>
          <w:color w:val="000000"/>
          <w:sz w:val="20"/>
          <w:szCs w:val="20"/>
        </w:rPr>
        <w:t xml:space="preserve">e </w:t>
      </w:r>
      <w:r w:rsidRPr="002E4035">
        <w:rPr>
          <w:rFonts w:cs="Calibri"/>
          <w:color w:val="000000"/>
          <w:spacing w:val="-2"/>
          <w:sz w:val="20"/>
          <w:szCs w:val="20"/>
        </w:rPr>
        <w:t>g</w:t>
      </w:r>
      <w:r w:rsidRPr="002E4035">
        <w:rPr>
          <w:rFonts w:cs="Calibri"/>
          <w:color w:val="000000"/>
          <w:sz w:val="20"/>
          <w:szCs w:val="20"/>
        </w:rPr>
        <w:t>uidance, and then ensu</w:t>
      </w:r>
      <w:r w:rsidRPr="002E4035">
        <w:rPr>
          <w:rFonts w:cs="Calibri"/>
          <w:color w:val="000000"/>
          <w:spacing w:val="-5"/>
          <w:sz w:val="20"/>
          <w:szCs w:val="20"/>
        </w:rPr>
        <w:t>r</w:t>
      </w:r>
      <w:r w:rsidRPr="002E4035">
        <w:rPr>
          <w:rFonts w:cs="Calibri"/>
          <w:color w:val="000000"/>
          <w:sz w:val="20"/>
          <w:szCs w:val="20"/>
        </w:rPr>
        <w:t>e all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 xml:space="preserve">opment and </w:t>
      </w:r>
      <w:r w:rsidRPr="002E4035">
        <w:rPr>
          <w:rFonts w:cs="Calibri"/>
          <w:color w:val="000000"/>
          <w:spacing w:val="-5"/>
          <w:sz w:val="20"/>
          <w:szCs w:val="20"/>
        </w:rPr>
        <w:t>r</w:t>
      </w:r>
      <w:r w:rsidRPr="002E4035">
        <w:rPr>
          <w:rFonts w:cs="Calibri"/>
          <w:color w:val="000000"/>
          <w:sz w:val="20"/>
          <w:szCs w:val="20"/>
        </w:rPr>
        <w:t>ed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opment of housing conside</w:t>
      </w:r>
      <w:r w:rsidRPr="002E4035">
        <w:rPr>
          <w:rFonts w:cs="Calibri"/>
          <w:color w:val="000000"/>
          <w:spacing w:val="-3"/>
          <w:sz w:val="20"/>
          <w:szCs w:val="20"/>
        </w:rPr>
        <w:t>r</w:t>
      </w:r>
      <w:r w:rsidRPr="002E4035">
        <w:rPr>
          <w:rFonts w:cs="Calibri"/>
          <w:color w:val="000000"/>
          <w:sz w:val="20"/>
          <w:szCs w:val="20"/>
        </w:rPr>
        <w:t xml:space="preserve">s such urban design that is made </w:t>
      </w:r>
      <w:r w:rsidRPr="002E4035">
        <w:rPr>
          <w:rFonts w:cs="Calibri"/>
          <w:color w:val="000000"/>
          <w:spacing w:val="-2"/>
          <w:sz w:val="20"/>
          <w:szCs w:val="20"/>
        </w:rPr>
        <w:t>a</w:t>
      </w:r>
      <w:r w:rsidRPr="002E4035">
        <w:rPr>
          <w:rFonts w:cs="Calibri"/>
          <w:color w:val="000000"/>
          <w:sz w:val="20"/>
          <w:szCs w:val="20"/>
        </w:rPr>
        <w:t>vailab</w:t>
      </w:r>
      <w:r w:rsidRPr="002E4035">
        <w:rPr>
          <w:rFonts w:cs="Calibri"/>
          <w:color w:val="000000"/>
          <w:spacing w:val="-2"/>
          <w:sz w:val="20"/>
          <w:szCs w:val="20"/>
        </w:rPr>
        <w:t>l</w:t>
      </w:r>
      <w:r w:rsidRPr="002E4035">
        <w:rPr>
          <w:rFonts w:cs="Calibri"/>
          <w:color w:val="000000"/>
          <w:sz w:val="20"/>
          <w:szCs w:val="20"/>
        </w:rPr>
        <w:t xml:space="preserve">e </w:t>
      </w:r>
      <w:r w:rsidRPr="002E4035">
        <w:rPr>
          <w:rFonts w:cs="Calibri"/>
          <w:color w:val="000000"/>
          <w:spacing w:val="-1"/>
          <w:sz w:val="20"/>
          <w:szCs w:val="20"/>
        </w:rPr>
        <w:t>b</w:t>
      </w:r>
      <w:r w:rsidRPr="002E4035">
        <w:rPr>
          <w:rFonts w:cs="Calibri"/>
          <w:color w:val="000000"/>
          <w:sz w:val="20"/>
          <w:szCs w:val="20"/>
        </w:rPr>
        <w:t xml:space="preserve">y the </w:t>
      </w:r>
      <w:r w:rsidRPr="002E4035">
        <w:rPr>
          <w:rFonts w:cs="Calibri"/>
          <w:color w:val="000000"/>
          <w:spacing w:val="-2"/>
          <w:sz w:val="20"/>
          <w:szCs w:val="20"/>
        </w:rPr>
        <w:t>l</w:t>
      </w:r>
      <w:r w:rsidRPr="002E4035">
        <w:rPr>
          <w:rFonts w:cs="Calibri"/>
          <w:color w:val="000000"/>
          <w:sz w:val="20"/>
          <w:szCs w:val="20"/>
        </w:rPr>
        <w:t xml:space="preserve">ocal </w:t>
      </w:r>
      <w:r w:rsidRPr="002E4035">
        <w:rPr>
          <w:rFonts w:cs="Calibri"/>
          <w:color w:val="000000"/>
          <w:spacing w:val="-2"/>
          <w:sz w:val="20"/>
          <w:szCs w:val="20"/>
        </w:rPr>
        <w:t>a</w:t>
      </w:r>
      <w:r w:rsidRPr="002E4035">
        <w:rPr>
          <w:rFonts w:cs="Calibri"/>
          <w:color w:val="000000"/>
          <w:sz w:val="20"/>
          <w:szCs w:val="20"/>
        </w:rPr>
        <w:t>uthorit</w:t>
      </w:r>
      <w:r w:rsidRPr="002E4035">
        <w:rPr>
          <w:rFonts w:cs="Calibri"/>
          <w:color w:val="000000"/>
          <w:spacing w:val="-12"/>
          <w:sz w:val="20"/>
          <w:szCs w:val="20"/>
        </w:rPr>
        <w:t>y</w:t>
      </w:r>
      <w:r w:rsidRPr="002E4035">
        <w:rPr>
          <w:rFonts w:cs="Calibri"/>
          <w:color w:val="000000"/>
          <w:sz w:val="20"/>
          <w:szCs w:val="20"/>
        </w:rPr>
        <w:t>.</w:t>
      </w:r>
    </w:p>
    <w:p w:rsidR="005B0DBA" w:rsidRPr="002E4035" w:rsidRDefault="005B0DBA" w:rsidP="006C737E">
      <w:pPr>
        <w:spacing w:after="0" w:line="246" w:lineRule="auto"/>
        <w:ind w:right="363"/>
        <w:rPr>
          <w:rFonts w:cs="Calibri"/>
          <w:sz w:val="20"/>
          <w:szCs w:val="20"/>
        </w:rPr>
      </w:pPr>
    </w:p>
    <w:p w:rsidR="005B0DBA" w:rsidRPr="002E4035" w:rsidRDefault="005B0DBA" w:rsidP="006C737E">
      <w:pPr>
        <w:spacing w:before="73" w:after="0" w:line="240" w:lineRule="auto"/>
        <w:ind w:right="-20"/>
        <w:rPr>
          <w:rFonts w:cs="Calibri"/>
          <w:sz w:val="26"/>
          <w:szCs w:val="26"/>
        </w:rPr>
      </w:pPr>
      <w:r w:rsidRPr="002E4035">
        <w:rPr>
          <w:rFonts w:cs="Calibri"/>
          <w:b/>
          <w:bCs/>
          <w:sz w:val="26"/>
          <w:szCs w:val="26"/>
        </w:rPr>
        <w:t>Bui</w:t>
      </w:r>
      <w:r w:rsidRPr="002E4035">
        <w:rPr>
          <w:rFonts w:cs="Calibri"/>
          <w:b/>
          <w:bCs/>
          <w:spacing w:val="-2"/>
          <w:sz w:val="26"/>
          <w:szCs w:val="26"/>
        </w:rPr>
        <w:t>l</w:t>
      </w:r>
      <w:r w:rsidRPr="002E4035">
        <w:rPr>
          <w:rFonts w:cs="Calibri"/>
          <w:b/>
          <w:bCs/>
          <w:sz w:val="26"/>
          <w:szCs w:val="26"/>
        </w:rPr>
        <w:t>t e</w:t>
      </w:r>
      <w:r w:rsidRPr="002E4035">
        <w:rPr>
          <w:rFonts w:cs="Calibri"/>
          <w:b/>
          <w:bCs/>
          <w:spacing w:val="-1"/>
          <w:sz w:val="26"/>
          <w:szCs w:val="26"/>
        </w:rPr>
        <w:t>n</w:t>
      </w:r>
      <w:r w:rsidRPr="002E4035">
        <w:rPr>
          <w:rFonts w:cs="Calibri"/>
          <w:b/>
          <w:bCs/>
          <w:sz w:val="26"/>
          <w:szCs w:val="26"/>
        </w:rPr>
        <w:t>vi</w:t>
      </w:r>
      <w:r w:rsidRPr="002E4035">
        <w:rPr>
          <w:rFonts w:cs="Calibri"/>
          <w:b/>
          <w:bCs/>
          <w:spacing w:val="-4"/>
          <w:sz w:val="26"/>
          <w:szCs w:val="26"/>
        </w:rPr>
        <w:t>r</w:t>
      </w:r>
      <w:r w:rsidRPr="002E4035">
        <w:rPr>
          <w:rFonts w:cs="Calibri"/>
          <w:b/>
          <w:bCs/>
          <w:sz w:val="26"/>
          <w:szCs w:val="26"/>
        </w:rPr>
        <w:t>onment</w:t>
      </w:r>
    </w:p>
    <w:p w:rsidR="005B0DBA" w:rsidRPr="002E4035" w:rsidRDefault="005B0DBA" w:rsidP="006C737E">
      <w:pPr>
        <w:spacing w:before="10" w:after="0" w:line="150" w:lineRule="exact"/>
        <w:rPr>
          <w:rFonts w:cs="Calibri"/>
          <w:sz w:val="15"/>
          <w:szCs w:val="15"/>
        </w:rPr>
      </w:pPr>
    </w:p>
    <w:p w:rsidR="005B0DBA" w:rsidRPr="002E4035" w:rsidRDefault="005B0DBA" w:rsidP="002E4035">
      <w:pPr>
        <w:spacing w:after="0" w:line="246" w:lineRule="auto"/>
        <w:ind w:right="-46"/>
        <w:jc w:val="both"/>
        <w:rPr>
          <w:rFonts w:cs="Calibri"/>
          <w:sz w:val="20"/>
          <w:szCs w:val="20"/>
        </w:rPr>
      </w:pPr>
      <w:r w:rsidRPr="002E4035">
        <w:rPr>
          <w:rFonts w:cs="Calibri"/>
          <w:bCs/>
          <w:sz w:val="20"/>
          <w:szCs w:val="20"/>
        </w:rPr>
        <w:t>In an e</w:t>
      </w:r>
      <w:r w:rsidRPr="002E4035">
        <w:rPr>
          <w:rFonts w:cs="Calibri"/>
          <w:bCs/>
          <w:spacing w:val="-1"/>
          <w:sz w:val="20"/>
          <w:szCs w:val="20"/>
        </w:rPr>
        <w:t>n</w:t>
      </w:r>
      <w:r w:rsidRPr="002E4035">
        <w:rPr>
          <w:rFonts w:cs="Calibri"/>
          <w:bCs/>
          <w:sz w:val="20"/>
          <w:szCs w:val="20"/>
        </w:rPr>
        <w:t>vi</w:t>
      </w:r>
      <w:r w:rsidRPr="002E4035">
        <w:rPr>
          <w:rFonts w:cs="Calibri"/>
          <w:bCs/>
          <w:spacing w:val="-3"/>
          <w:sz w:val="20"/>
          <w:szCs w:val="20"/>
        </w:rPr>
        <w:t>r</w:t>
      </w:r>
      <w:r w:rsidRPr="002E4035">
        <w:rPr>
          <w:rFonts w:cs="Calibri"/>
          <w:bCs/>
          <w:sz w:val="20"/>
          <w:szCs w:val="20"/>
        </w:rPr>
        <w:t>onment whe</w:t>
      </w:r>
      <w:r w:rsidRPr="002E4035">
        <w:rPr>
          <w:rFonts w:cs="Calibri"/>
          <w:bCs/>
          <w:spacing w:val="-3"/>
          <w:sz w:val="20"/>
          <w:szCs w:val="20"/>
        </w:rPr>
        <w:t>r</w:t>
      </w:r>
      <w:r w:rsidRPr="002E4035">
        <w:rPr>
          <w:rFonts w:cs="Calibri"/>
          <w:bCs/>
          <w:sz w:val="20"/>
          <w:szCs w:val="20"/>
        </w:rPr>
        <w:t>e peop</w:t>
      </w:r>
      <w:r w:rsidRPr="002E4035">
        <w:rPr>
          <w:rFonts w:cs="Calibri"/>
          <w:bCs/>
          <w:spacing w:val="-2"/>
          <w:sz w:val="20"/>
          <w:szCs w:val="20"/>
        </w:rPr>
        <w:t>l</w:t>
      </w:r>
      <w:r w:rsidRPr="002E4035">
        <w:rPr>
          <w:rFonts w:cs="Calibri"/>
          <w:bCs/>
          <w:sz w:val="20"/>
          <w:szCs w:val="20"/>
        </w:rPr>
        <w:t>e and capital a</w:t>
      </w:r>
      <w:r w:rsidRPr="002E4035">
        <w:rPr>
          <w:rFonts w:cs="Calibri"/>
          <w:bCs/>
          <w:spacing w:val="-3"/>
          <w:sz w:val="20"/>
          <w:szCs w:val="20"/>
        </w:rPr>
        <w:t>r</w:t>
      </w:r>
      <w:r w:rsidRPr="002E4035">
        <w:rPr>
          <w:rFonts w:cs="Calibri"/>
          <w:bCs/>
          <w:sz w:val="20"/>
          <w:szCs w:val="20"/>
        </w:rPr>
        <w:t>e so mobi</w:t>
      </w:r>
      <w:r w:rsidRPr="002E4035">
        <w:rPr>
          <w:rFonts w:cs="Calibri"/>
          <w:bCs/>
          <w:spacing w:val="-2"/>
          <w:sz w:val="20"/>
          <w:szCs w:val="20"/>
        </w:rPr>
        <w:t>l</w:t>
      </w:r>
      <w:r w:rsidRPr="002E4035">
        <w:rPr>
          <w:rFonts w:cs="Calibri"/>
          <w:bCs/>
          <w:sz w:val="20"/>
          <w:szCs w:val="20"/>
        </w:rPr>
        <w:t>e, it is important that Chris</w:t>
      </w:r>
      <w:r w:rsidRPr="002E4035">
        <w:rPr>
          <w:rFonts w:cs="Calibri"/>
          <w:bCs/>
          <w:spacing w:val="-1"/>
          <w:sz w:val="20"/>
          <w:szCs w:val="20"/>
        </w:rPr>
        <w:t>t</w:t>
      </w:r>
      <w:r w:rsidRPr="002E4035">
        <w:rPr>
          <w:rFonts w:cs="Calibri"/>
          <w:bCs/>
          <w:sz w:val="20"/>
          <w:szCs w:val="20"/>
        </w:rPr>
        <w:t>chu</w:t>
      </w:r>
      <w:r w:rsidRPr="002E4035">
        <w:rPr>
          <w:rFonts w:cs="Calibri"/>
          <w:bCs/>
          <w:spacing w:val="-3"/>
          <w:sz w:val="20"/>
          <w:szCs w:val="20"/>
        </w:rPr>
        <w:t>r</w:t>
      </w:r>
      <w:r w:rsidRPr="002E4035">
        <w:rPr>
          <w:rFonts w:cs="Calibri"/>
          <w:bCs/>
          <w:sz w:val="20"/>
          <w:szCs w:val="20"/>
        </w:rPr>
        <w:t>ch compa</w:t>
      </w:r>
      <w:r w:rsidRPr="002E4035">
        <w:rPr>
          <w:rFonts w:cs="Calibri"/>
          <w:bCs/>
          <w:spacing w:val="-3"/>
          <w:sz w:val="20"/>
          <w:szCs w:val="20"/>
        </w:rPr>
        <w:t>r</w:t>
      </w:r>
      <w:r w:rsidRPr="002E4035">
        <w:rPr>
          <w:rFonts w:cs="Calibri"/>
          <w:bCs/>
          <w:sz w:val="20"/>
          <w:szCs w:val="20"/>
        </w:rPr>
        <w:t xml:space="preserve">es well with other cities in </w:t>
      </w:r>
      <w:r w:rsidRPr="002E4035">
        <w:rPr>
          <w:rFonts w:cs="Calibri"/>
          <w:bCs/>
          <w:spacing w:val="-2"/>
          <w:sz w:val="20"/>
          <w:szCs w:val="20"/>
        </w:rPr>
        <w:t>A</w:t>
      </w:r>
      <w:r w:rsidRPr="002E4035">
        <w:rPr>
          <w:rFonts w:cs="Calibri"/>
          <w:bCs/>
          <w:sz w:val="20"/>
          <w:szCs w:val="20"/>
        </w:rPr>
        <w:t>ust</w:t>
      </w:r>
      <w:r w:rsidRPr="002E4035">
        <w:rPr>
          <w:rFonts w:cs="Calibri"/>
          <w:bCs/>
          <w:spacing w:val="-1"/>
          <w:sz w:val="20"/>
          <w:szCs w:val="20"/>
        </w:rPr>
        <w:t>r</w:t>
      </w:r>
      <w:r w:rsidRPr="002E4035">
        <w:rPr>
          <w:rFonts w:cs="Calibri"/>
          <w:bCs/>
          <w:sz w:val="20"/>
          <w:szCs w:val="20"/>
        </w:rPr>
        <w:t>alasi</w:t>
      </w:r>
      <w:r w:rsidRPr="002E4035">
        <w:rPr>
          <w:rFonts w:cs="Calibri"/>
          <w:bCs/>
          <w:spacing w:val="2"/>
          <w:sz w:val="20"/>
          <w:szCs w:val="20"/>
        </w:rPr>
        <w:t>a</w:t>
      </w:r>
      <w:r w:rsidRPr="002E4035">
        <w:rPr>
          <w:rFonts w:cs="Calibri"/>
          <w:bCs/>
          <w:sz w:val="20"/>
          <w:szCs w:val="20"/>
        </w:rPr>
        <w:t xml:space="preserve">. </w:t>
      </w:r>
      <w:r w:rsidRPr="002E4035">
        <w:rPr>
          <w:rFonts w:cs="Calibri"/>
          <w:bCs/>
          <w:spacing w:val="-9"/>
          <w:sz w:val="20"/>
          <w:szCs w:val="20"/>
        </w:rPr>
        <w:t>T</w:t>
      </w:r>
      <w:r w:rsidRPr="002E4035">
        <w:rPr>
          <w:rFonts w:cs="Calibri"/>
          <w:bCs/>
          <w:sz w:val="20"/>
          <w:szCs w:val="20"/>
        </w:rPr>
        <w:t>o att</w:t>
      </w:r>
      <w:r w:rsidRPr="002E4035">
        <w:rPr>
          <w:rFonts w:cs="Calibri"/>
          <w:bCs/>
          <w:spacing w:val="-1"/>
          <w:sz w:val="20"/>
          <w:szCs w:val="20"/>
        </w:rPr>
        <w:t>r</w:t>
      </w:r>
      <w:r w:rsidRPr="002E4035">
        <w:rPr>
          <w:rFonts w:cs="Calibri"/>
          <w:bCs/>
          <w:sz w:val="20"/>
          <w:szCs w:val="20"/>
        </w:rPr>
        <w:t xml:space="preserve">act and </w:t>
      </w:r>
      <w:r w:rsidRPr="002E4035">
        <w:rPr>
          <w:rFonts w:cs="Calibri"/>
          <w:bCs/>
          <w:spacing w:val="-3"/>
          <w:sz w:val="20"/>
          <w:szCs w:val="20"/>
        </w:rPr>
        <w:t>r</w:t>
      </w:r>
      <w:r w:rsidRPr="002E4035">
        <w:rPr>
          <w:rFonts w:cs="Calibri"/>
          <w:bCs/>
          <w:sz w:val="20"/>
          <w:szCs w:val="20"/>
        </w:rPr>
        <w:t>etain a high</w:t>
      </w:r>
      <w:r w:rsidRPr="002E4035">
        <w:rPr>
          <w:rFonts w:cs="Calibri"/>
          <w:bCs/>
          <w:spacing w:val="-3"/>
          <w:sz w:val="20"/>
          <w:szCs w:val="20"/>
        </w:rPr>
        <w:t>l</w:t>
      </w:r>
      <w:r w:rsidRPr="002E4035">
        <w:rPr>
          <w:rFonts w:cs="Calibri"/>
          <w:bCs/>
          <w:spacing w:val="-5"/>
          <w:sz w:val="20"/>
          <w:szCs w:val="20"/>
        </w:rPr>
        <w:t>y</w:t>
      </w:r>
      <w:r w:rsidRPr="002E4035">
        <w:rPr>
          <w:rFonts w:cs="Calibri"/>
          <w:bCs/>
          <w:spacing w:val="-2"/>
          <w:sz w:val="20"/>
          <w:szCs w:val="20"/>
        </w:rPr>
        <w:t>-</w:t>
      </w:r>
      <w:r w:rsidRPr="002E4035">
        <w:rPr>
          <w:rFonts w:cs="Calibri"/>
          <w:bCs/>
          <w:sz w:val="20"/>
          <w:szCs w:val="20"/>
        </w:rPr>
        <w:t>skil</w:t>
      </w:r>
      <w:r w:rsidRPr="002E4035">
        <w:rPr>
          <w:rFonts w:cs="Calibri"/>
          <w:bCs/>
          <w:spacing w:val="-2"/>
          <w:sz w:val="20"/>
          <w:szCs w:val="20"/>
        </w:rPr>
        <w:t>l</w:t>
      </w:r>
      <w:r w:rsidRPr="002E4035">
        <w:rPr>
          <w:rFonts w:cs="Calibri"/>
          <w:bCs/>
          <w:sz w:val="20"/>
          <w:szCs w:val="20"/>
        </w:rPr>
        <w:t>ed workfo</w:t>
      </w:r>
      <w:r w:rsidRPr="002E4035">
        <w:rPr>
          <w:rFonts w:cs="Calibri"/>
          <w:bCs/>
          <w:spacing w:val="-3"/>
          <w:sz w:val="20"/>
          <w:szCs w:val="20"/>
        </w:rPr>
        <w:t>r</w:t>
      </w:r>
      <w:r w:rsidRPr="002E4035">
        <w:rPr>
          <w:rFonts w:cs="Calibri"/>
          <w:bCs/>
          <w:sz w:val="20"/>
          <w:szCs w:val="20"/>
        </w:rPr>
        <w:t xml:space="preserve">ce, and </w:t>
      </w:r>
      <w:r w:rsidRPr="002E4035">
        <w:rPr>
          <w:rFonts w:cs="Calibri"/>
          <w:bCs/>
          <w:spacing w:val="-3"/>
          <w:sz w:val="20"/>
          <w:szCs w:val="20"/>
        </w:rPr>
        <w:t>r</w:t>
      </w:r>
      <w:r w:rsidRPr="002E4035">
        <w:rPr>
          <w:rFonts w:cs="Calibri"/>
          <w:bCs/>
          <w:sz w:val="20"/>
          <w:szCs w:val="20"/>
        </w:rPr>
        <w:t xml:space="preserve">etain </w:t>
      </w:r>
      <w:r w:rsidRPr="002E4035">
        <w:rPr>
          <w:rFonts w:cs="Calibri"/>
          <w:bCs/>
          <w:spacing w:val="-2"/>
          <w:sz w:val="20"/>
          <w:szCs w:val="20"/>
        </w:rPr>
        <w:t>l</w:t>
      </w:r>
      <w:r w:rsidRPr="002E4035">
        <w:rPr>
          <w:rFonts w:cs="Calibri"/>
          <w:bCs/>
          <w:sz w:val="20"/>
          <w:szCs w:val="20"/>
        </w:rPr>
        <w:t>on</w:t>
      </w:r>
      <w:r w:rsidRPr="002E4035">
        <w:rPr>
          <w:rFonts w:cs="Calibri"/>
          <w:bCs/>
          <w:spacing w:val="-8"/>
          <w:sz w:val="20"/>
          <w:szCs w:val="20"/>
        </w:rPr>
        <w:t>g</w:t>
      </w:r>
      <w:r w:rsidRPr="002E4035">
        <w:rPr>
          <w:rFonts w:cs="Calibri"/>
          <w:bCs/>
          <w:spacing w:val="-2"/>
          <w:sz w:val="20"/>
          <w:szCs w:val="20"/>
        </w:rPr>
        <w:t>-</w:t>
      </w:r>
      <w:r w:rsidRPr="002E4035">
        <w:rPr>
          <w:rFonts w:cs="Calibri"/>
          <w:bCs/>
          <w:spacing w:val="-1"/>
          <w:sz w:val="20"/>
          <w:szCs w:val="20"/>
        </w:rPr>
        <w:t>t</w:t>
      </w:r>
      <w:r w:rsidRPr="002E4035">
        <w:rPr>
          <w:rFonts w:cs="Calibri"/>
          <w:bCs/>
          <w:sz w:val="20"/>
          <w:szCs w:val="20"/>
        </w:rPr>
        <w:t xml:space="preserve">erm </w:t>
      </w:r>
      <w:r w:rsidRPr="002E4035">
        <w:rPr>
          <w:rFonts w:cs="Calibri"/>
          <w:bCs/>
          <w:spacing w:val="-3"/>
          <w:sz w:val="20"/>
          <w:szCs w:val="20"/>
        </w:rPr>
        <w:t>r</w:t>
      </w:r>
      <w:r w:rsidRPr="002E4035">
        <w:rPr>
          <w:rFonts w:cs="Calibri"/>
          <w:bCs/>
          <w:sz w:val="20"/>
          <w:szCs w:val="20"/>
        </w:rPr>
        <w:t xml:space="preserve">esidents, the </w:t>
      </w:r>
      <w:r w:rsidRPr="002E4035">
        <w:rPr>
          <w:rFonts w:cs="Calibri"/>
          <w:bCs/>
          <w:spacing w:val="-3"/>
          <w:sz w:val="20"/>
          <w:szCs w:val="20"/>
        </w:rPr>
        <w:t>r</w:t>
      </w:r>
      <w:r w:rsidRPr="002E4035">
        <w:rPr>
          <w:rFonts w:cs="Calibri"/>
          <w:bCs/>
          <w:sz w:val="20"/>
          <w:szCs w:val="20"/>
        </w:rPr>
        <w:t>ec</w:t>
      </w:r>
      <w:r w:rsidRPr="002E4035">
        <w:rPr>
          <w:rFonts w:cs="Calibri"/>
          <w:bCs/>
          <w:spacing w:val="-1"/>
          <w:sz w:val="20"/>
          <w:szCs w:val="20"/>
        </w:rPr>
        <w:t>ov</w:t>
      </w:r>
      <w:r w:rsidRPr="002E4035">
        <w:rPr>
          <w:rFonts w:cs="Calibri"/>
          <w:bCs/>
          <w:sz w:val="20"/>
          <w:szCs w:val="20"/>
        </w:rPr>
        <w:t xml:space="preserve">ery must </w:t>
      </w:r>
      <w:r w:rsidRPr="002E4035">
        <w:rPr>
          <w:rFonts w:cs="Calibri"/>
          <w:bCs/>
          <w:spacing w:val="-3"/>
          <w:sz w:val="20"/>
          <w:szCs w:val="20"/>
        </w:rPr>
        <w:t>r</w:t>
      </w:r>
      <w:r w:rsidRPr="002E4035">
        <w:rPr>
          <w:rFonts w:cs="Calibri"/>
          <w:bCs/>
          <w:sz w:val="20"/>
          <w:szCs w:val="20"/>
        </w:rPr>
        <w:t>es</w:t>
      </w:r>
      <w:r w:rsidRPr="002E4035">
        <w:rPr>
          <w:rFonts w:cs="Calibri"/>
          <w:bCs/>
          <w:spacing w:val="-1"/>
          <w:sz w:val="20"/>
          <w:szCs w:val="20"/>
        </w:rPr>
        <w:t>t</w:t>
      </w:r>
      <w:r w:rsidRPr="002E4035">
        <w:rPr>
          <w:rFonts w:cs="Calibri"/>
          <w:bCs/>
          <w:sz w:val="20"/>
          <w:szCs w:val="20"/>
        </w:rPr>
        <w:t>o</w:t>
      </w:r>
      <w:r w:rsidRPr="002E4035">
        <w:rPr>
          <w:rFonts w:cs="Calibri"/>
          <w:bCs/>
          <w:spacing w:val="-3"/>
          <w:sz w:val="20"/>
          <w:szCs w:val="20"/>
        </w:rPr>
        <w:t>r</w:t>
      </w:r>
      <w:r w:rsidRPr="002E4035">
        <w:rPr>
          <w:rFonts w:cs="Calibri"/>
          <w:bCs/>
          <w:sz w:val="20"/>
          <w:szCs w:val="20"/>
        </w:rPr>
        <w:t>e and enhance a high quality living e</w:t>
      </w:r>
      <w:r w:rsidRPr="002E4035">
        <w:rPr>
          <w:rFonts w:cs="Calibri"/>
          <w:bCs/>
          <w:spacing w:val="-1"/>
          <w:sz w:val="20"/>
          <w:szCs w:val="20"/>
        </w:rPr>
        <w:t>n</w:t>
      </w:r>
      <w:r w:rsidRPr="002E4035">
        <w:rPr>
          <w:rFonts w:cs="Calibri"/>
          <w:bCs/>
          <w:sz w:val="20"/>
          <w:szCs w:val="20"/>
        </w:rPr>
        <w:t>vi</w:t>
      </w:r>
      <w:r w:rsidRPr="002E4035">
        <w:rPr>
          <w:rFonts w:cs="Calibri"/>
          <w:bCs/>
          <w:spacing w:val="-3"/>
          <w:sz w:val="20"/>
          <w:szCs w:val="20"/>
        </w:rPr>
        <w:t>r</w:t>
      </w:r>
      <w:r w:rsidRPr="002E4035">
        <w:rPr>
          <w:rFonts w:cs="Calibri"/>
          <w:bCs/>
          <w:sz w:val="20"/>
          <w:szCs w:val="20"/>
        </w:rPr>
        <w:t>onmen</w:t>
      </w:r>
      <w:r w:rsidRPr="002E4035">
        <w:rPr>
          <w:rFonts w:cs="Calibri"/>
          <w:bCs/>
          <w:spacing w:val="4"/>
          <w:sz w:val="20"/>
          <w:szCs w:val="20"/>
        </w:rPr>
        <w:t>t</w:t>
      </w:r>
      <w:r w:rsidRPr="002E4035">
        <w:rPr>
          <w:rFonts w:cs="Calibri"/>
          <w:bCs/>
          <w:sz w:val="20"/>
          <w:szCs w:val="20"/>
        </w:rPr>
        <w:t>.</w:t>
      </w:r>
    </w:p>
    <w:p w:rsidR="005B0DBA" w:rsidRPr="002E4035" w:rsidRDefault="005B0DBA" w:rsidP="002E4035">
      <w:pPr>
        <w:spacing w:after="0" w:line="170" w:lineRule="exact"/>
        <w:ind w:right="-46"/>
        <w:rPr>
          <w:rFonts w:cs="Calibri"/>
          <w:sz w:val="17"/>
          <w:szCs w:val="17"/>
        </w:rPr>
      </w:pPr>
    </w:p>
    <w:p w:rsidR="005B0DBA" w:rsidRPr="002E4035" w:rsidRDefault="005B0DBA" w:rsidP="002E4035">
      <w:pPr>
        <w:spacing w:after="0" w:line="246" w:lineRule="auto"/>
        <w:ind w:right="-46"/>
        <w:rPr>
          <w:rFonts w:cs="Calibri"/>
          <w:sz w:val="20"/>
          <w:szCs w:val="20"/>
        </w:rPr>
      </w:pPr>
      <w:r w:rsidRPr="002E4035">
        <w:rPr>
          <w:rFonts w:cs="Calibri"/>
          <w:bCs/>
          <w:sz w:val="20"/>
          <w:szCs w:val="20"/>
        </w:rPr>
        <w:t>Bui</w:t>
      </w:r>
      <w:r w:rsidRPr="002E4035">
        <w:rPr>
          <w:rFonts w:cs="Calibri"/>
          <w:bCs/>
          <w:spacing w:val="-2"/>
          <w:sz w:val="20"/>
          <w:szCs w:val="20"/>
        </w:rPr>
        <w:t>l</w:t>
      </w:r>
      <w:r w:rsidRPr="002E4035">
        <w:rPr>
          <w:rFonts w:cs="Calibri"/>
          <w:bCs/>
          <w:sz w:val="20"/>
          <w:szCs w:val="20"/>
        </w:rPr>
        <w:t>din</w:t>
      </w:r>
      <w:r w:rsidRPr="002E4035">
        <w:rPr>
          <w:rFonts w:cs="Calibri"/>
          <w:bCs/>
          <w:spacing w:val="-2"/>
          <w:sz w:val="20"/>
          <w:szCs w:val="20"/>
        </w:rPr>
        <w:t>g</w:t>
      </w:r>
      <w:r w:rsidRPr="002E4035">
        <w:rPr>
          <w:rFonts w:cs="Calibri"/>
          <w:bCs/>
          <w:sz w:val="20"/>
          <w:szCs w:val="20"/>
        </w:rPr>
        <w:t>s and spaces that a</w:t>
      </w:r>
      <w:r w:rsidRPr="002E4035">
        <w:rPr>
          <w:rFonts w:cs="Calibri"/>
          <w:bCs/>
          <w:spacing w:val="-3"/>
          <w:sz w:val="20"/>
          <w:szCs w:val="20"/>
        </w:rPr>
        <w:t>r</w:t>
      </w:r>
      <w:r w:rsidRPr="002E4035">
        <w:rPr>
          <w:rFonts w:cs="Calibri"/>
          <w:bCs/>
          <w:sz w:val="20"/>
          <w:szCs w:val="20"/>
        </w:rPr>
        <w:t>e unatt</w:t>
      </w:r>
      <w:r w:rsidRPr="002E4035">
        <w:rPr>
          <w:rFonts w:cs="Calibri"/>
          <w:bCs/>
          <w:spacing w:val="-1"/>
          <w:sz w:val="20"/>
          <w:szCs w:val="20"/>
        </w:rPr>
        <w:t>r</w:t>
      </w:r>
      <w:r w:rsidRPr="002E4035">
        <w:rPr>
          <w:rFonts w:cs="Calibri"/>
          <w:bCs/>
          <w:sz w:val="20"/>
          <w:szCs w:val="20"/>
        </w:rPr>
        <w:t>acti</w:t>
      </w:r>
      <w:r w:rsidRPr="002E4035">
        <w:rPr>
          <w:rFonts w:cs="Calibri"/>
          <w:bCs/>
          <w:spacing w:val="-1"/>
          <w:sz w:val="20"/>
          <w:szCs w:val="20"/>
        </w:rPr>
        <w:t>v</w:t>
      </w:r>
      <w:r w:rsidRPr="002E4035">
        <w:rPr>
          <w:rFonts w:cs="Calibri"/>
          <w:bCs/>
          <w:sz w:val="20"/>
          <w:szCs w:val="20"/>
        </w:rPr>
        <w:t>e, and sett</w:t>
      </w:r>
      <w:r w:rsidRPr="002E4035">
        <w:rPr>
          <w:rFonts w:cs="Calibri"/>
          <w:bCs/>
          <w:spacing w:val="-2"/>
          <w:sz w:val="20"/>
          <w:szCs w:val="20"/>
        </w:rPr>
        <w:t>l</w:t>
      </w:r>
      <w:r w:rsidRPr="002E4035">
        <w:rPr>
          <w:rFonts w:cs="Calibri"/>
          <w:bCs/>
          <w:sz w:val="20"/>
          <w:szCs w:val="20"/>
        </w:rPr>
        <w:t>ement pat</w:t>
      </w:r>
      <w:r w:rsidRPr="002E4035">
        <w:rPr>
          <w:rFonts w:cs="Calibri"/>
          <w:bCs/>
          <w:spacing w:val="-1"/>
          <w:sz w:val="20"/>
          <w:szCs w:val="20"/>
        </w:rPr>
        <w:t>t</w:t>
      </w:r>
      <w:r w:rsidRPr="002E4035">
        <w:rPr>
          <w:rFonts w:cs="Calibri"/>
          <w:bCs/>
          <w:sz w:val="20"/>
          <w:szCs w:val="20"/>
        </w:rPr>
        <w:t>erns that do not support communities, h</w:t>
      </w:r>
      <w:r w:rsidRPr="002E4035">
        <w:rPr>
          <w:rFonts w:cs="Calibri"/>
          <w:bCs/>
          <w:spacing w:val="-3"/>
          <w:sz w:val="20"/>
          <w:szCs w:val="20"/>
        </w:rPr>
        <w:t>a</w:t>
      </w:r>
      <w:r w:rsidRPr="002E4035">
        <w:rPr>
          <w:rFonts w:cs="Calibri"/>
          <w:bCs/>
          <w:spacing w:val="-1"/>
          <w:sz w:val="20"/>
          <w:szCs w:val="20"/>
        </w:rPr>
        <w:t>v</w:t>
      </w:r>
      <w:r w:rsidRPr="002E4035">
        <w:rPr>
          <w:rFonts w:cs="Calibri"/>
          <w:bCs/>
          <w:sz w:val="20"/>
          <w:szCs w:val="20"/>
        </w:rPr>
        <w:t xml:space="preserve">e </w:t>
      </w:r>
      <w:r w:rsidRPr="002E4035">
        <w:rPr>
          <w:rFonts w:cs="Calibri"/>
          <w:bCs/>
          <w:spacing w:val="-3"/>
          <w:sz w:val="20"/>
          <w:szCs w:val="20"/>
        </w:rPr>
        <w:t>r</w:t>
      </w:r>
      <w:r w:rsidRPr="002E4035">
        <w:rPr>
          <w:rFonts w:cs="Calibri"/>
          <w:bCs/>
          <w:sz w:val="20"/>
          <w:szCs w:val="20"/>
        </w:rPr>
        <w:t>eal economic costs. These costs a</w:t>
      </w:r>
      <w:r w:rsidRPr="002E4035">
        <w:rPr>
          <w:rFonts w:cs="Calibri"/>
          <w:bCs/>
          <w:spacing w:val="-3"/>
          <w:sz w:val="20"/>
          <w:szCs w:val="20"/>
        </w:rPr>
        <w:t>r</w:t>
      </w:r>
      <w:r w:rsidRPr="002E4035">
        <w:rPr>
          <w:rFonts w:cs="Calibri"/>
          <w:bCs/>
          <w:sz w:val="20"/>
          <w:szCs w:val="20"/>
        </w:rPr>
        <w:t xml:space="preserve">e borne </w:t>
      </w:r>
      <w:r w:rsidRPr="002E4035">
        <w:rPr>
          <w:rFonts w:cs="Calibri"/>
          <w:bCs/>
          <w:spacing w:val="-1"/>
          <w:sz w:val="20"/>
          <w:szCs w:val="20"/>
        </w:rPr>
        <w:t>b</w:t>
      </w:r>
      <w:r w:rsidRPr="002E4035">
        <w:rPr>
          <w:rFonts w:cs="Calibri"/>
          <w:bCs/>
          <w:sz w:val="20"/>
          <w:szCs w:val="20"/>
        </w:rPr>
        <w:t>y indivi</w:t>
      </w:r>
      <w:r w:rsidRPr="002E4035">
        <w:rPr>
          <w:rFonts w:cs="Calibri"/>
          <w:bCs/>
          <w:spacing w:val="2"/>
          <w:sz w:val="20"/>
          <w:szCs w:val="20"/>
        </w:rPr>
        <w:t>d</w:t>
      </w:r>
      <w:r w:rsidRPr="002E4035">
        <w:rPr>
          <w:rFonts w:cs="Calibri"/>
          <w:bCs/>
          <w:sz w:val="20"/>
          <w:szCs w:val="20"/>
        </w:rPr>
        <w:t>uals in co</w:t>
      </w:r>
      <w:r w:rsidRPr="002E4035">
        <w:rPr>
          <w:rFonts w:cs="Calibri"/>
          <w:bCs/>
          <w:spacing w:val="-2"/>
          <w:sz w:val="20"/>
          <w:szCs w:val="20"/>
        </w:rPr>
        <w:t>l</w:t>
      </w:r>
      <w:r w:rsidRPr="002E4035">
        <w:rPr>
          <w:rFonts w:cs="Calibri"/>
          <w:bCs/>
          <w:sz w:val="20"/>
          <w:szCs w:val="20"/>
        </w:rPr>
        <w:t>d, damp houses, or unhea</w:t>
      </w:r>
      <w:r w:rsidRPr="002E4035">
        <w:rPr>
          <w:rFonts w:cs="Calibri"/>
          <w:bCs/>
          <w:spacing w:val="-2"/>
          <w:sz w:val="20"/>
          <w:szCs w:val="20"/>
        </w:rPr>
        <w:t>l</w:t>
      </w:r>
      <w:r w:rsidRPr="002E4035">
        <w:rPr>
          <w:rFonts w:cs="Calibri"/>
          <w:bCs/>
          <w:sz w:val="20"/>
          <w:szCs w:val="20"/>
        </w:rPr>
        <w:t>t</w:t>
      </w:r>
      <w:r w:rsidRPr="002E4035">
        <w:rPr>
          <w:rFonts w:cs="Calibri"/>
          <w:bCs/>
          <w:spacing w:val="-1"/>
          <w:sz w:val="20"/>
          <w:szCs w:val="20"/>
        </w:rPr>
        <w:t>h</w:t>
      </w:r>
      <w:r w:rsidRPr="002E4035">
        <w:rPr>
          <w:rFonts w:cs="Calibri"/>
          <w:bCs/>
          <w:sz w:val="20"/>
          <w:szCs w:val="20"/>
        </w:rPr>
        <w:t xml:space="preserve">y </w:t>
      </w:r>
      <w:r w:rsidRPr="002E4035">
        <w:rPr>
          <w:rFonts w:cs="Calibri"/>
          <w:bCs/>
          <w:w w:val="97"/>
          <w:sz w:val="20"/>
          <w:szCs w:val="20"/>
        </w:rPr>
        <w:t>offices,</w:t>
      </w:r>
      <w:r w:rsidRPr="002E4035">
        <w:rPr>
          <w:rFonts w:cs="Calibri"/>
          <w:bCs/>
          <w:spacing w:val="1"/>
          <w:w w:val="97"/>
          <w:sz w:val="20"/>
          <w:szCs w:val="20"/>
        </w:rPr>
        <w:t xml:space="preserve"> </w:t>
      </w:r>
      <w:r w:rsidRPr="002E4035">
        <w:rPr>
          <w:rFonts w:cs="Calibri"/>
          <w:bCs/>
          <w:sz w:val="20"/>
          <w:szCs w:val="20"/>
        </w:rPr>
        <w:t xml:space="preserve">and </w:t>
      </w:r>
      <w:r w:rsidRPr="002E4035">
        <w:rPr>
          <w:rFonts w:cs="Calibri"/>
          <w:bCs/>
          <w:spacing w:val="-1"/>
          <w:sz w:val="20"/>
          <w:szCs w:val="20"/>
        </w:rPr>
        <w:t>b</w:t>
      </w:r>
      <w:r w:rsidRPr="002E4035">
        <w:rPr>
          <w:rFonts w:cs="Calibri"/>
          <w:bCs/>
          <w:sz w:val="20"/>
          <w:szCs w:val="20"/>
        </w:rPr>
        <w:t>y those that h</w:t>
      </w:r>
      <w:r w:rsidRPr="002E4035">
        <w:rPr>
          <w:rFonts w:cs="Calibri"/>
          <w:bCs/>
          <w:spacing w:val="-3"/>
          <w:sz w:val="20"/>
          <w:szCs w:val="20"/>
        </w:rPr>
        <w:t>a</w:t>
      </w:r>
      <w:r w:rsidRPr="002E4035">
        <w:rPr>
          <w:rFonts w:cs="Calibri"/>
          <w:bCs/>
          <w:spacing w:val="-1"/>
          <w:sz w:val="20"/>
          <w:szCs w:val="20"/>
        </w:rPr>
        <w:t>v</w:t>
      </w:r>
      <w:r w:rsidRPr="002E4035">
        <w:rPr>
          <w:rFonts w:cs="Calibri"/>
          <w:bCs/>
          <w:sz w:val="20"/>
          <w:szCs w:val="20"/>
        </w:rPr>
        <w:t>e no a</w:t>
      </w:r>
      <w:r w:rsidRPr="002E4035">
        <w:rPr>
          <w:rFonts w:cs="Calibri"/>
          <w:bCs/>
          <w:spacing w:val="-2"/>
          <w:sz w:val="20"/>
          <w:szCs w:val="20"/>
        </w:rPr>
        <w:t>l</w:t>
      </w:r>
      <w:r w:rsidRPr="002E4035">
        <w:rPr>
          <w:rFonts w:cs="Calibri"/>
          <w:bCs/>
          <w:spacing w:val="-1"/>
          <w:sz w:val="20"/>
          <w:szCs w:val="20"/>
        </w:rPr>
        <w:t>t</w:t>
      </w:r>
      <w:r w:rsidRPr="002E4035">
        <w:rPr>
          <w:rFonts w:cs="Calibri"/>
          <w:bCs/>
          <w:sz w:val="20"/>
          <w:szCs w:val="20"/>
        </w:rPr>
        <w:t>ernati</w:t>
      </w:r>
      <w:r w:rsidRPr="002E4035">
        <w:rPr>
          <w:rFonts w:cs="Calibri"/>
          <w:bCs/>
          <w:spacing w:val="-1"/>
          <w:sz w:val="20"/>
          <w:szCs w:val="20"/>
        </w:rPr>
        <w:t>v</w:t>
      </w:r>
      <w:r w:rsidRPr="002E4035">
        <w:rPr>
          <w:rFonts w:cs="Calibri"/>
          <w:bCs/>
          <w:sz w:val="20"/>
          <w:szCs w:val="20"/>
        </w:rPr>
        <w:t xml:space="preserve">e but </w:t>
      </w:r>
      <w:r w:rsidRPr="002E4035">
        <w:rPr>
          <w:rFonts w:cs="Calibri"/>
          <w:bCs/>
          <w:spacing w:val="-1"/>
          <w:sz w:val="20"/>
          <w:szCs w:val="20"/>
        </w:rPr>
        <w:t>t</w:t>
      </w:r>
      <w:r w:rsidRPr="002E4035">
        <w:rPr>
          <w:rFonts w:cs="Calibri"/>
          <w:bCs/>
          <w:sz w:val="20"/>
          <w:szCs w:val="20"/>
        </w:rPr>
        <w:t>o dri</w:t>
      </w:r>
      <w:r w:rsidRPr="002E4035">
        <w:rPr>
          <w:rFonts w:cs="Calibri"/>
          <w:bCs/>
          <w:spacing w:val="-1"/>
          <w:sz w:val="20"/>
          <w:szCs w:val="20"/>
        </w:rPr>
        <w:t>v</w:t>
      </w:r>
      <w:r w:rsidRPr="002E4035">
        <w:rPr>
          <w:rFonts w:cs="Calibri"/>
          <w:bCs/>
          <w:sz w:val="20"/>
          <w:szCs w:val="20"/>
        </w:rPr>
        <w:t xml:space="preserve">e </w:t>
      </w:r>
      <w:r w:rsidRPr="002E4035">
        <w:rPr>
          <w:rFonts w:cs="Calibri"/>
          <w:bCs/>
          <w:spacing w:val="-1"/>
          <w:sz w:val="20"/>
          <w:szCs w:val="20"/>
        </w:rPr>
        <w:t>t</w:t>
      </w:r>
      <w:r w:rsidRPr="002E4035">
        <w:rPr>
          <w:rFonts w:cs="Calibri"/>
          <w:bCs/>
          <w:sz w:val="20"/>
          <w:szCs w:val="20"/>
        </w:rPr>
        <w:t>o wor</w:t>
      </w:r>
      <w:r w:rsidRPr="002E4035">
        <w:rPr>
          <w:rFonts w:cs="Calibri"/>
          <w:bCs/>
          <w:spacing w:val="3"/>
          <w:sz w:val="20"/>
          <w:szCs w:val="20"/>
        </w:rPr>
        <w:t>k</w:t>
      </w:r>
      <w:r w:rsidRPr="002E4035">
        <w:rPr>
          <w:rFonts w:cs="Calibri"/>
          <w:bCs/>
          <w:sz w:val="20"/>
          <w:szCs w:val="20"/>
        </w:rPr>
        <w:t xml:space="preserve">, school and </w:t>
      </w:r>
      <w:r w:rsidRPr="002E4035">
        <w:rPr>
          <w:rFonts w:cs="Calibri"/>
          <w:bCs/>
          <w:spacing w:val="-3"/>
          <w:sz w:val="20"/>
          <w:szCs w:val="20"/>
        </w:rPr>
        <w:t>r</w:t>
      </w:r>
      <w:r w:rsidRPr="002E4035">
        <w:rPr>
          <w:rFonts w:cs="Calibri"/>
          <w:bCs/>
          <w:sz w:val="20"/>
          <w:szCs w:val="20"/>
        </w:rPr>
        <w:t>ec</w:t>
      </w:r>
      <w:r w:rsidRPr="002E4035">
        <w:rPr>
          <w:rFonts w:cs="Calibri"/>
          <w:bCs/>
          <w:spacing w:val="-3"/>
          <w:sz w:val="20"/>
          <w:szCs w:val="20"/>
        </w:rPr>
        <w:t>r</w:t>
      </w:r>
      <w:r w:rsidRPr="002E4035">
        <w:rPr>
          <w:rFonts w:cs="Calibri"/>
          <w:bCs/>
          <w:sz w:val="20"/>
          <w:szCs w:val="20"/>
        </w:rPr>
        <w:t>eation. A dispe</w:t>
      </w:r>
      <w:r w:rsidRPr="002E4035">
        <w:rPr>
          <w:rFonts w:cs="Calibri"/>
          <w:bCs/>
          <w:spacing w:val="-3"/>
          <w:sz w:val="20"/>
          <w:szCs w:val="20"/>
        </w:rPr>
        <w:t>r</w:t>
      </w:r>
      <w:r w:rsidRPr="002E4035">
        <w:rPr>
          <w:rFonts w:cs="Calibri"/>
          <w:bCs/>
          <w:sz w:val="20"/>
          <w:szCs w:val="20"/>
        </w:rPr>
        <w:t>sed sett</w:t>
      </w:r>
      <w:r w:rsidRPr="002E4035">
        <w:rPr>
          <w:rFonts w:cs="Calibri"/>
          <w:bCs/>
          <w:spacing w:val="-2"/>
          <w:sz w:val="20"/>
          <w:szCs w:val="20"/>
        </w:rPr>
        <w:t>l</w:t>
      </w:r>
      <w:r w:rsidRPr="002E4035">
        <w:rPr>
          <w:rFonts w:cs="Calibri"/>
          <w:bCs/>
          <w:sz w:val="20"/>
          <w:szCs w:val="20"/>
        </w:rPr>
        <w:t>ement pat</w:t>
      </w:r>
      <w:r w:rsidRPr="002E4035">
        <w:rPr>
          <w:rFonts w:cs="Calibri"/>
          <w:bCs/>
          <w:spacing w:val="-1"/>
          <w:sz w:val="20"/>
          <w:szCs w:val="20"/>
        </w:rPr>
        <w:t>t</w:t>
      </w:r>
      <w:r w:rsidRPr="002E4035">
        <w:rPr>
          <w:rFonts w:cs="Calibri"/>
          <w:bCs/>
          <w:sz w:val="20"/>
          <w:szCs w:val="20"/>
        </w:rPr>
        <w:t xml:space="preserve">ern also </w:t>
      </w:r>
      <w:r w:rsidRPr="002E4035">
        <w:rPr>
          <w:rFonts w:cs="Calibri"/>
          <w:bCs/>
          <w:spacing w:val="-2"/>
          <w:sz w:val="20"/>
          <w:szCs w:val="20"/>
        </w:rPr>
        <w:t>e</w:t>
      </w:r>
      <w:r w:rsidRPr="002E4035">
        <w:rPr>
          <w:rFonts w:cs="Calibri"/>
          <w:bCs/>
          <w:sz w:val="20"/>
          <w:szCs w:val="20"/>
        </w:rPr>
        <w:t>xacerba</w:t>
      </w:r>
      <w:r w:rsidRPr="002E4035">
        <w:rPr>
          <w:rFonts w:cs="Calibri"/>
          <w:bCs/>
          <w:spacing w:val="-1"/>
          <w:sz w:val="20"/>
          <w:szCs w:val="20"/>
        </w:rPr>
        <w:t>t</w:t>
      </w:r>
      <w:r w:rsidRPr="002E4035">
        <w:rPr>
          <w:rFonts w:cs="Calibri"/>
          <w:bCs/>
          <w:sz w:val="20"/>
          <w:szCs w:val="20"/>
        </w:rPr>
        <w:t>es opportunity costs th</w:t>
      </w:r>
      <w:r w:rsidRPr="002E4035">
        <w:rPr>
          <w:rFonts w:cs="Calibri"/>
          <w:bCs/>
          <w:spacing w:val="-3"/>
          <w:sz w:val="20"/>
          <w:szCs w:val="20"/>
        </w:rPr>
        <w:t>r</w:t>
      </w:r>
      <w:r w:rsidRPr="002E4035">
        <w:rPr>
          <w:rFonts w:cs="Calibri"/>
          <w:bCs/>
          <w:sz w:val="20"/>
          <w:szCs w:val="20"/>
        </w:rPr>
        <w:t>o</w:t>
      </w:r>
      <w:r w:rsidRPr="002E4035">
        <w:rPr>
          <w:rFonts w:cs="Calibri"/>
          <w:bCs/>
          <w:spacing w:val="-2"/>
          <w:sz w:val="20"/>
          <w:szCs w:val="20"/>
        </w:rPr>
        <w:t>u</w:t>
      </w:r>
      <w:r w:rsidRPr="002E4035">
        <w:rPr>
          <w:rFonts w:cs="Calibri"/>
          <w:bCs/>
          <w:sz w:val="20"/>
          <w:szCs w:val="20"/>
        </w:rPr>
        <w:t>gh social and p</w:t>
      </w:r>
      <w:r w:rsidRPr="002E4035">
        <w:rPr>
          <w:rFonts w:cs="Calibri"/>
          <w:bCs/>
          <w:spacing w:val="-1"/>
          <w:sz w:val="20"/>
          <w:szCs w:val="20"/>
        </w:rPr>
        <w:t>h</w:t>
      </w:r>
      <w:r w:rsidRPr="002E4035">
        <w:rPr>
          <w:rFonts w:cs="Calibri"/>
          <w:bCs/>
          <w:spacing w:val="-2"/>
          <w:sz w:val="20"/>
          <w:szCs w:val="20"/>
        </w:rPr>
        <w:t>y</w:t>
      </w:r>
      <w:r w:rsidRPr="002E4035">
        <w:rPr>
          <w:rFonts w:cs="Calibri"/>
          <w:bCs/>
          <w:sz w:val="20"/>
          <w:szCs w:val="20"/>
        </w:rPr>
        <w:t>sical isolation, and dis</w:t>
      </w:r>
      <w:r w:rsidRPr="002E4035">
        <w:rPr>
          <w:rFonts w:cs="Calibri"/>
          <w:bCs/>
          <w:spacing w:val="-2"/>
          <w:sz w:val="20"/>
          <w:szCs w:val="20"/>
        </w:rPr>
        <w:t>l</w:t>
      </w:r>
      <w:r w:rsidRPr="002E4035">
        <w:rPr>
          <w:rFonts w:cs="Calibri"/>
          <w:bCs/>
          <w:sz w:val="20"/>
          <w:szCs w:val="20"/>
        </w:rPr>
        <w:t>oca</w:t>
      </w:r>
      <w:r w:rsidRPr="002E4035">
        <w:rPr>
          <w:rFonts w:cs="Calibri"/>
          <w:bCs/>
          <w:spacing w:val="-1"/>
          <w:sz w:val="20"/>
          <w:szCs w:val="20"/>
        </w:rPr>
        <w:t>t</w:t>
      </w:r>
      <w:r w:rsidRPr="002E4035">
        <w:rPr>
          <w:rFonts w:cs="Calibri"/>
          <w:bCs/>
          <w:sz w:val="20"/>
          <w:szCs w:val="20"/>
        </w:rPr>
        <w:t>es communities and families. The economic costs a</w:t>
      </w:r>
      <w:r w:rsidRPr="002E4035">
        <w:rPr>
          <w:rFonts w:cs="Calibri"/>
          <w:bCs/>
          <w:spacing w:val="-3"/>
          <w:sz w:val="20"/>
          <w:szCs w:val="20"/>
        </w:rPr>
        <w:t>r</w:t>
      </w:r>
      <w:r w:rsidRPr="002E4035">
        <w:rPr>
          <w:rFonts w:cs="Calibri"/>
          <w:bCs/>
          <w:sz w:val="20"/>
          <w:szCs w:val="20"/>
        </w:rPr>
        <w:t xml:space="preserve">e also carried </w:t>
      </w:r>
      <w:r w:rsidRPr="002E4035">
        <w:rPr>
          <w:rFonts w:cs="Calibri"/>
          <w:bCs/>
          <w:spacing w:val="-1"/>
          <w:sz w:val="20"/>
          <w:szCs w:val="20"/>
        </w:rPr>
        <w:t>b</w:t>
      </w:r>
      <w:r w:rsidRPr="002E4035">
        <w:rPr>
          <w:rFonts w:cs="Calibri"/>
          <w:bCs/>
          <w:sz w:val="20"/>
          <w:szCs w:val="20"/>
        </w:rPr>
        <w:t>y the wider community th</w:t>
      </w:r>
      <w:r w:rsidRPr="002E4035">
        <w:rPr>
          <w:rFonts w:cs="Calibri"/>
          <w:bCs/>
          <w:spacing w:val="-3"/>
          <w:sz w:val="20"/>
          <w:szCs w:val="20"/>
        </w:rPr>
        <w:t>r</w:t>
      </w:r>
      <w:r w:rsidRPr="002E4035">
        <w:rPr>
          <w:rFonts w:cs="Calibri"/>
          <w:bCs/>
          <w:sz w:val="20"/>
          <w:szCs w:val="20"/>
        </w:rPr>
        <w:t>o</w:t>
      </w:r>
      <w:r w:rsidRPr="002E4035">
        <w:rPr>
          <w:rFonts w:cs="Calibri"/>
          <w:bCs/>
          <w:spacing w:val="-2"/>
          <w:sz w:val="20"/>
          <w:szCs w:val="20"/>
        </w:rPr>
        <w:t>u</w:t>
      </w:r>
      <w:r w:rsidRPr="002E4035">
        <w:rPr>
          <w:rFonts w:cs="Calibri"/>
          <w:bCs/>
          <w:sz w:val="20"/>
          <w:szCs w:val="20"/>
        </w:rPr>
        <w:t xml:space="preserve">gh </w:t>
      </w:r>
      <w:r w:rsidRPr="002E4035">
        <w:rPr>
          <w:rFonts w:cs="Calibri"/>
          <w:bCs/>
          <w:spacing w:val="-1"/>
          <w:sz w:val="20"/>
          <w:szCs w:val="20"/>
        </w:rPr>
        <w:t>r</w:t>
      </w:r>
      <w:r w:rsidRPr="002E4035">
        <w:rPr>
          <w:rFonts w:cs="Calibri"/>
          <w:bCs/>
          <w:sz w:val="20"/>
          <w:szCs w:val="20"/>
        </w:rPr>
        <w:t>a</w:t>
      </w:r>
      <w:r w:rsidRPr="002E4035">
        <w:rPr>
          <w:rFonts w:cs="Calibri"/>
          <w:bCs/>
          <w:spacing w:val="-1"/>
          <w:sz w:val="20"/>
          <w:szCs w:val="20"/>
        </w:rPr>
        <w:t>t</w:t>
      </w:r>
      <w:r w:rsidRPr="002E4035">
        <w:rPr>
          <w:rFonts w:cs="Calibri"/>
          <w:bCs/>
          <w:sz w:val="20"/>
          <w:szCs w:val="20"/>
        </w:rPr>
        <w:t>es and ta</w:t>
      </w:r>
      <w:r w:rsidRPr="002E4035">
        <w:rPr>
          <w:rFonts w:cs="Calibri"/>
          <w:bCs/>
          <w:spacing w:val="-3"/>
          <w:sz w:val="20"/>
          <w:szCs w:val="20"/>
        </w:rPr>
        <w:t>x</w:t>
      </w:r>
      <w:r w:rsidRPr="002E4035">
        <w:rPr>
          <w:rFonts w:cs="Calibri"/>
          <w:bCs/>
          <w:sz w:val="20"/>
          <w:szCs w:val="20"/>
        </w:rPr>
        <w:t xml:space="preserve">es </w:t>
      </w:r>
      <w:r w:rsidRPr="002E4035">
        <w:rPr>
          <w:rFonts w:cs="Calibri"/>
          <w:bCs/>
          <w:spacing w:val="-1"/>
          <w:sz w:val="20"/>
          <w:szCs w:val="20"/>
        </w:rPr>
        <w:t>t</w:t>
      </w:r>
      <w:r w:rsidRPr="002E4035">
        <w:rPr>
          <w:rFonts w:cs="Calibri"/>
          <w:bCs/>
          <w:sz w:val="20"/>
          <w:szCs w:val="20"/>
        </w:rPr>
        <w:t>o support the hea</w:t>
      </w:r>
      <w:r w:rsidRPr="002E4035">
        <w:rPr>
          <w:rFonts w:cs="Calibri"/>
          <w:bCs/>
          <w:spacing w:val="-2"/>
          <w:sz w:val="20"/>
          <w:szCs w:val="20"/>
        </w:rPr>
        <w:t>l</w:t>
      </w:r>
      <w:r w:rsidRPr="002E4035">
        <w:rPr>
          <w:rFonts w:cs="Calibri"/>
          <w:bCs/>
          <w:sz w:val="20"/>
          <w:szCs w:val="20"/>
        </w:rPr>
        <w:t>th s</w:t>
      </w:r>
      <w:r w:rsidRPr="002E4035">
        <w:rPr>
          <w:rFonts w:cs="Calibri"/>
          <w:bCs/>
          <w:spacing w:val="-2"/>
          <w:sz w:val="20"/>
          <w:szCs w:val="20"/>
        </w:rPr>
        <w:t>y</w:t>
      </w:r>
      <w:r w:rsidRPr="002E4035">
        <w:rPr>
          <w:rFonts w:cs="Calibri"/>
          <w:bCs/>
          <w:sz w:val="20"/>
          <w:szCs w:val="20"/>
        </w:rPr>
        <w:t>s</w:t>
      </w:r>
      <w:r w:rsidRPr="002E4035">
        <w:rPr>
          <w:rFonts w:cs="Calibri"/>
          <w:bCs/>
          <w:spacing w:val="-1"/>
          <w:sz w:val="20"/>
          <w:szCs w:val="20"/>
        </w:rPr>
        <w:t>t</w:t>
      </w:r>
      <w:r w:rsidRPr="002E4035">
        <w:rPr>
          <w:rFonts w:cs="Calibri"/>
          <w:bCs/>
          <w:sz w:val="20"/>
          <w:szCs w:val="20"/>
        </w:rPr>
        <w:t>em, and the p</w:t>
      </w:r>
      <w:r w:rsidRPr="002E4035">
        <w:rPr>
          <w:rFonts w:cs="Calibri"/>
          <w:bCs/>
          <w:spacing w:val="-3"/>
          <w:sz w:val="20"/>
          <w:szCs w:val="20"/>
        </w:rPr>
        <w:t>r</w:t>
      </w:r>
      <w:r w:rsidRPr="002E4035">
        <w:rPr>
          <w:rFonts w:cs="Calibri"/>
          <w:bCs/>
          <w:spacing w:val="-1"/>
          <w:sz w:val="20"/>
          <w:szCs w:val="20"/>
        </w:rPr>
        <w:t>o</w:t>
      </w:r>
      <w:r w:rsidRPr="002E4035">
        <w:rPr>
          <w:rFonts w:cs="Calibri"/>
          <w:bCs/>
          <w:sz w:val="20"/>
          <w:szCs w:val="20"/>
        </w:rPr>
        <w:t>vision of inf</w:t>
      </w:r>
      <w:r w:rsidRPr="002E4035">
        <w:rPr>
          <w:rFonts w:cs="Calibri"/>
          <w:bCs/>
          <w:spacing w:val="-1"/>
          <w:sz w:val="20"/>
          <w:szCs w:val="20"/>
        </w:rPr>
        <w:t>r</w:t>
      </w:r>
      <w:r w:rsidRPr="002E4035">
        <w:rPr>
          <w:rFonts w:cs="Calibri"/>
          <w:bCs/>
          <w:sz w:val="20"/>
          <w:szCs w:val="20"/>
        </w:rPr>
        <w:t>astructu</w:t>
      </w:r>
      <w:r w:rsidRPr="002E4035">
        <w:rPr>
          <w:rFonts w:cs="Calibri"/>
          <w:bCs/>
          <w:spacing w:val="-3"/>
          <w:sz w:val="20"/>
          <w:szCs w:val="20"/>
        </w:rPr>
        <w:t>r</w:t>
      </w:r>
      <w:r w:rsidRPr="002E4035">
        <w:rPr>
          <w:rFonts w:cs="Calibri"/>
          <w:bCs/>
          <w:sz w:val="20"/>
          <w:szCs w:val="20"/>
        </w:rPr>
        <w:t xml:space="preserve">e and social facilities </w:t>
      </w:r>
      <w:r w:rsidRPr="002E4035">
        <w:rPr>
          <w:rFonts w:cs="Calibri"/>
          <w:bCs/>
          <w:spacing w:val="-1"/>
          <w:sz w:val="20"/>
          <w:szCs w:val="20"/>
        </w:rPr>
        <w:t>t</w:t>
      </w:r>
      <w:r w:rsidRPr="002E4035">
        <w:rPr>
          <w:rFonts w:cs="Calibri"/>
          <w:bCs/>
          <w:sz w:val="20"/>
          <w:szCs w:val="20"/>
        </w:rPr>
        <w:t>o support a dispe</w:t>
      </w:r>
      <w:r w:rsidRPr="002E4035">
        <w:rPr>
          <w:rFonts w:cs="Calibri"/>
          <w:bCs/>
          <w:spacing w:val="-3"/>
          <w:sz w:val="20"/>
          <w:szCs w:val="20"/>
        </w:rPr>
        <w:t>r</w:t>
      </w:r>
      <w:r w:rsidRPr="002E4035">
        <w:rPr>
          <w:rFonts w:cs="Calibri"/>
          <w:bCs/>
          <w:sz w:val="20"/>
          <w:szCs w:val="20"/>
        </w:rPr>
        <w:t>sed population. E</w:t>
      </w:r>
      <w:r w:rsidRPr="002E4035">
        <w:rPr>
          <w:rFonts w:cs="Calibri"/>
          <w:bCs/>
          <w:spacing w:val="-1"/>
          <w:sz w:val="20"/>
          <w:szCs w:val="20"/>
        </w:rPr>
        <w:t>n</w:t>
      </w:r>
      <w:r w:rsidRPr="002E4035">
        <w:rPr>
          <w:rFonts w:cs="Calibri"/>
          <w:bCs/>
          <w:sz w:val="20"/>
          <w:szCs w:val="20"/>
        </w:rPr>
        <w:t>vi</w:t>
      </w:r>
      <w:r w:rsidRPr="002E4035">
        <w:rPr>
          <w:rFonts w:cs="Calibri"/>
          <w:bCs/>
          <w:spacing w:val="-3"/>
          <w:sz w:val="20"/>
          <w:szCs w:val="20"/>
        </w:rPr>
        <w:t>r</w:t>
      </w:r>
      <w:r w:rsidRPr="002E4035">
        <w:rPr>
          <w:rFonts w:cs="Calibri"/>
          <w:bCs/>
          <w:sz w:val="20"/>
          <w:szCs w:val="20"/>
        </w:rPr>
        <w:t>onmenta</w:t>
      </w:r>
      <w:r w:rsidRPr="002E4035">
        <w:rPr>
          <w:rFonts w:cs="Calibri"/>
          <w:bCs/>
          <w:spacing w:val="1"/>
          <w:sz w:val="20"/>
          <w:szCs w:val="20"/>
        </w:rPr>
        <w:t>l</w:t>
      </w:r>
      <w:r w:rsidRPr="002E4035">
        <w:rPr>
          <w:rFonts w:cs="Calibri"/>
          <w:bCs/>
          <w:sz w:val="20"/>
          <w:szCs w:val="20"/>
        </w:rPr>
        <w:t>, social and cu</w:t>
      </w:r>
      <w:r w:rsidRPr="002E4035">
        <w:rPr>
          <w:rFonts w:cs="Calibri"/>
          <w:bCs/>
          <w:spacing w:val="-2"/>
          <w:sz w:val="20"/>
          <w:szCs w:val="20"/>
        </w:rPr>
        <w:t>l</w:t>
      </w:r>
      <w:r w:rsidRPr="002E4035">
        <w:rPr>
          <w:rFonts w:cs="Calibri"/>
          <w:bCs/>
          <w:sz w:val="20"/>
          <w:szCs w:val="20"/>
        </w:rPr>
        <w:t>tu</w:t>
      </w:r>
      <w:r w:rsidRPr="002E4035">
        <w:rPr>
          <w:rFonts w:cs="Calibri"/>
          <w:bCs/>
          <w:spacing w:val="-1"/>
          <w:sz w:val="20"/>
          <w:szCs w:val="20"/>
        </w:rPr>
        <w:t>r</w:t>
      </w:r>
      <w:r w:rsidRPr="002E4035">
        <w:rPr>
          <w:rFonts w:cs="Calibri"/>
          <w:bCs/>
          <w:sz w:val="20"/>
          <w:szCs w:val="20"/>
        </w:rPr>
        <w:t>al impacts arising f</w:t>
      </w:r>
      <w:r w:rsidRPr="002E4035">
        <w:rPr>
          <w:rFonts w:cs="Calibri"/>
          <w:bCs/>
          <w:spacing w:val="-3"/>
          <w:sz w:val="20"/>
          <w:szCs w:val="20"/>
        </w:rPr>
        <w:t>r</w:t>
      </w:r>
      <w:r w:rsidRPr="002E4035">
        <w:rPr>
          <w:rFonts w:cs="Calibri"/>
          <w:bCs/>
          <w:sz w:val="20"/>
          <w:szCs w:val="20"/>
        </w:rPr>
        <w:t>om the form and function of the urban e</w:t>
      </w:r>
      <w:r w:rsidRPr="002E4035">
        <w:rPr>
          <w:rFonts w:cs="Calibri"/>
          <w:bCs/>
          <w:spacing w:val="-1"/>
          <w:sz w:val="20"/>
          <w:szCs w:val="20"/>
        </w:rPr>
        <w:t>n</w:t>
      </w:r>
      <w:r w:rsidRPr="002E4035">
        <w:rPr>
          <w:rFonts w:cs="Calibri"/>
          <w:bCs/>
          <w:sz w:val="20"/>
          <w:szCs w:val="20"/>
        </w:rPr>
        <w:t>vi</w:t>
      </w:r>
      <w:r w:rsidRPr="002E4035">
        <w:rPr>
          <w:rFonts w:cs="Calibri"/>
          <w:bCs/>
          <w:spacing w:val="-3"/>
          <w:sz w:val="20"/>
          <w:szCs w:val="20"/>
        </w:rPr>
        <w:t>r</w:t>
      </w:r>
      <w:r w:rsidRPr="002E4035">
        <w:rPr>
          <w:rFonts w:cs="Calibri"/>
          <w:bCs/>
          <w:sz w:val="20"/>
          <w:szCs w:val="20"/>
        </w:rPr>
        <w:t>onment also h</w:t>
      </w:r>
      <w:r w:rsidRPr="002E4035">
        <w:rPr>
          <w:rFonts w:cs="Calibri"/>
          <w:bCs/>
          <w:spacing w:val="-3"/>
          <w:sz w:val="20"/>
          <w:szCs w:val="20"/>
        </w:rPr>
        <w:t>a</w:t>
      </w:r>
      <w:r w:rsidRPr="002E4035">
        <w:rPr>
          <w:rFonts w:cs="Calibri"/>
          <w:bCs/>
          <w:spacing w:val="-1"/>
          <w:sz w:val="20"/>
          <w:szCs w:val="20"/>
        </w:rPr>
        <w:t>v</w:t>
      </w:r>
      <w:r w:rsidRPr="002E4035">
        <w:rPr>
          <w:rFonts w:cs="Calibri"/>
          <w:bCs/>
          <w:sz w:val="20"/>
          <w:szCs w:val="20"/>
        </w:rPr>
        <w:t>e a cumulati</w:t>
      </w:r>
      <w:r w:rsidRPr="002E4035">
        <w:rPr>
          <w:rFonts w:cs="Calibri"/>
          <w:bCs/>
          <w:spacing w:val="-1"/>
          <w:sz w:val="20"/>
          <w:szCs w:val="20"/>
        </w:rPr>
        <w:t>v</w:t>
      </w:r>
      <w:r w:rsidRPr="002E4035">
        <w:rPr>
          <w:rFonts w:cs="Calibri"/>
          <w:bCs/>
          <w:sz w:val="20"/>
          <w:szCs w:val="20"/>
        </w:rPr>
        <w:t>e economic cos</w:t>
      </w:r>
      <w:r w:rsidRPr="002E4035">
        <w:rPr>
          <w:rFonts w:cs="Calibri"/>
          <w:bCs/>
          <w:spacing w:val="4"/>
          <w:sz w:val="20"/>
          <w:szCs w:val="20"/>
        </w:rPr>
        <w:t>t</w:t>
      </w:r>
      <w:r w:rsidRPr="002E4035">
        <w:rPr>
          <w:rFonts w:cs="Calibri"/>
          <w:bCs/>
          <w:sz w:val="20"/>
          <w:szCs w:val="20"/>
        </w:rPr>
        <w:t>.</w:t>
      </w:r>
    </w:p>
    <w:p w:rsidR="005B0DBA" w:rsidRPr="002E4035" w:rsidRDefault="005B0DBA" w:rsidP="002E4035">
      <w:pPr>
        <w:spacing w:after="0" w:line="170" w:lineRule="exact"/>
        <w:ind w:right="-46"/>
        <w:rPr>
          <w:rFonts w:cs="Calibri"/>
          <w:sz w:val="17"/>
          <w:szCs w:val="17"/>
        </w:rPr>
      </w:pPr>
    </w:p>
    <w:p w:rsidR="005B0DBA" w:rsidRPr="002E4035" w:rsidRDefault="005B0DBA" w:rsidP="002E4035">
      <w:pPr>
        <w:spacing w:after="0" w:line="246" w:lineRule="auto"/>
        <w:ind w:right="-46"/>
        <w:rPr>
          <w:rFonts w:cs="Calibri"/>
          <w:sz w:val="20"/>
          <w:szCs w:val="20"/>
        </w:rPr>
      </w:pPr>
      <w:r w:rsidRPr="002E4035">
        <w:rPr>
          <w:rFonts w:cs="Calibri"/>
          <w:bCs/>
          <w:spacing w:val="1"/>
          <w:sz w:val="20"/>
          <w:szCs w:val="20"/>
        </w:rPr>
        <w:t>D</w:t>
      </w:r>
      <w:r w:rsidRPr="002E4035">
        <w:rPr>
          <w:rFonts w:cs="Calibri"/>
          <w:bCs/>
          <w:sz w:val="20"/>
          <w:szCs w:val="20"/>
        </w:rPr>
        <w:t>el</w:t>
      </w:r>
      <w:r w:rsidRPr="002E4035">
        <w:rPr>
          <w:rFonts w:cs="Calibri"/>
          <w:bCs/>
          <w:spacing w:val="-3"/>
          <w:sz w:val="20"/>
          <w:szCs w:val="20"/>
        </w:rPr>
        <w:t>a</w:t>
      </w:r>
      <w:r w:rsidRPr="002E4035">
        <w:rPr>
          <w:rFonts w:cs="Calibri"/>
          <w:bCs/>
          <w:spacing w:val="-2"/>
          <w:sz w:val="20"/>
          <w:szCs w:val="20"/>
        </w:rPr>
        <w:t>y</w:t>
      </w:r>
      <w:r w:rsidRPr="002E4035">
        <w:rPr>
          <w:rFonts w:cs="Calibri"/>
          <w:bCs/>
          <w:sz w:val="20"/>
          <w:szCs w:val="20"/>
        </w:rPr>
        <w:t>s and uncertainties c</w:t>
      </w:r>
      <w:r w:rsidRPr="002E4035">
        <w:rPr>
          <w:rFonts w:cs="Calibri"/>
          <w:bCs/>
          <w:spacing w:val="-2"/>
          <w:sz w:val="20"/>
          <w:szCs w:val="20"/>
        </w:rPr>
        <w:t>a</w:t>
      </w:r>
      <w:r w:rsidRPr="002E4035">
        <w:rPr>
          <w:rFonts w:cs="Calibri"/>
          <w:bCs/>
          <w:sz w:val="20"/>
          <w:szCs w:val="20"/>
        </w:rPr>
        <w:t xml:space="preserve">used </w:t>
      </w:r>
      <w:r w:rsidRPr="002E4035">
        <w:rPr>
          <w:rFonts w:cs="Calibri"/>
          <w:bCs/>
          <w:spacing w:val="-1"/>
          <w:sz w:val="20"/>
          <w:szCs w:val="20"/>
        </w:rPr>
        <w:t>b</w:t>
      </w:r>
      <w:r w:rsidRPr="002E4035">
        <w:rPr>
          <w:rFonts w:cs="Calibri"/>
          <w:bCs/>
          <w:sz w:val="20"/>
          <w:szCs w:val="20"/>
        </w:rPr>
        <w:t>y comp</w:t>
      </w:r>
      <w:r w:rsidRPr="002E4035">
        <w:rPr>
          <w:rFonts w:cs="Calibri"/>
          <w:bCs/>
          <w:spacing w:val="-2"/>
          <w:sz w:val="20"/>
          <w:szCs w:val="20"/>
        </w:rPr>
        <w:t>le</w:t>
      </w:r>
      <w:r w:rsidRPr="002E4035">
        <w:rPr>
          <w:rFonts w:cs="Calibri"/>
          <w:bCs/>
          <w:sz w:val="20"/>
          <w:szCs w:val="20"/>
        </w:rPr>
        <w:t>x District Plans and di</w:t>
      </w:r>
      <w:r w:rsidRPr="002E4035">
        <w:rPr>
          <w:rFonts w:cs="Calibri"/>
          <w:bCs/>
          <w:spacing w:val="-1"/>
          <w:sz w:val="20"/>
          <w:szCs w:val="20"/>
        </w:rPr>
        <w:t>v</w:t>
      </w:r>
      <w:r w:rsidRPr="002E4035">
        <w:rPr>
          <w:rFonts w:cs="Calibri"/>
          <w:bCs/>
          <w:sz w:val="20"/>
          <w:szCs w:val="20"/>
        </w:rPr>
        <w:t>e</w:t>
      </w:r>
      <w:r w:rsidRPr="002E4035">
        <w:rPr>
          <w:rFonts w:cs="Calibri"/>
          <w:bCs/>
          <w:spacing w:val="-3"/>
          <w:sz w:val="20"/>
          <w:szCs w:val="20"/>
        </w:rPr>
        <w:t>r</w:t>
      </w:r>
      <w:r w:rsidRPr="002E4035">
        <w:rPr>
          <w:rFonts w:cs="Calibri"/>
          <w:bCs/>
          <w:spacing w:val="-4"/>
          <w:sz w:val="20"/>
          <w:szCs w:val="20"/>
        </w:rPr>
        <w:t>g</w:t>
      </w:r>
      <w:r w:rsidRPr="002E4035">
        <w:rPr>
          <w:rFonts w:cs="Calibri"/>
          <w:bCs/>
          <w:sz w:val="20"/>
          <w:szCs w:val="20"/>
        </w:rPr>
        <w:t>ent vie</w:t>
      </w:r>
      <w:r w:rsidRPr="002E4035">
        <w:rPr>
          <w:rFonts w:cs="Calibri"/>
          <w:bCs/>
          <w:spacing w:val="-1"/>
          <w:sz w:val="20"/>
          <w:szCs w:val="20"/>
        </w:rPr>
        <w:t>w</w:t>
      </w:r>
      <w:r w:rsidRPr="002E4035">
        <w:rPr>
          <w:rFonts w:cs="Calibri"/>
          <w:bCs/>
          <w:sz w:val="20"/>
          <w:szCs w:val="20"/>
        </w:rPr>
        <w:t xml:space="preserve">s on </w:t>
      </w:r>
      <w:r w:rsidRPr="002E4035">
        <w:rPr>
          <w:rFonts w:cs="Calibri"/>
          <w:bCs/>
          <w:spacing w:val="-4"/>
          <w:sz w:val="20"/>
          <w:szCs w:val="20"/>
        </w:rPr>
        <w:t>g</w:t>
      </w:r>
      <w:r w:rsidRPr="002E4035">
        <w:rPr>
          <w:rFonts w:cs="Calibri"/>
          <w:bCs/>
          <w:sz w:val="20"/>
          <w:szCs w:val="20"/>
        </w:rPr>
        <w:t xml:space="preserve">ood </w:t>
      </w:r>
      <w:r w:rsidRPr="002E4035">
        <w:rPr>
          <w:rFonts w:cs="Calibri"/>
          <w:bCs/>
          <w:spacing w:val="-5"/>
          <w:sz w:val="20"/>
          <w:szCs w:val="20"/>
        </w:rPr>
        <w:t>‘</w:t>
      </w:r>
      <w:r w:rsidRPr="002E4035">
        <w:rPr>
          <w:rFonts w:cs="Calibri"/>
          <w:bCs/>
          <w:sz w:val="20"/>
          <w:szCs w:val="20"/>
        </w:rPr>
        <w:t>urban desig</w:t>
      </w:r>
      <w:r w:rsidRPr="002E4035">
        <w:rPr>
          <w:rFonts w:cs="Calibri"/>
          <w:bCs/>
          <w:spacing w:val="-4"/>
          <w:sz w:val="20"/>
          <w:szCs w:val="20"/>
        </w:rPr>
        <w:t>n</w:t>
      </w:r>
      <w:r w:rsidRPr="002E4035">
        <w:rPr>
          <w:rFonts w:cs="Calibri"/>
          <w:bCs/>
          <w:sz w:val="20"/>
          <w:szCs w:val="20"/>
        </w:rPr>
        <w:t>’ can sometimes impact on achi</w:t>
      </w:r>
      <w:r w:rsidRPr="002E4035">
        <w:rPr>
          <w:rFonts w:cs="Calibri"/>
          <w:bCs/>
          <w:spacing w:val="-1"/>
          <w:sz w:val="20"/>
          <w:szCs w:val="20"/>
        </w:rPr>
        <w:t>e</w:t>
      </w:r>
      <w:r w:rsidRPr="002E4035">
        <w:rPr>
          <w:rFonts w:cs="Calibri"/>
          <w:bCs/>
          <w:sz w:val="20"/>
          <w:szCs w:val="20"/>
        </w:rPr>
        <w:t>ving a focused and time</w:t>
      </w:r>
      <w:r w:rsidRPr="002E4035">
        <w:rPr>
          <w:rFonts w:cs="Calibri"/>
          <w:bCs/>
          <w:spacing w:val="-3"/>
          <w:sz w:val="20"/>
          <w:szCs w:val="20"/>
        </w:rPr>
        <w:t>l</w:t>
      </w:r>
      <w:r w:rsidRPr="002E4035">
        <w:rPr>
          <w:rFonts w:cs="Calibri"/>
          <w:bCs/>
          <w:sz w:val="20"/>
          <w:szCs w:val="20"/>
        </w:rPr>
        <w:t xml:space="preserve">y </w:t>
      </w:r>
      <w:r w:rsidRPr="002E4035">
        <w:rPr>
          <w:rFonts w:cs="Calibri"/>
          <w:bCs/>
          <w:spacing w:val="-3"/>
          <w:sz w:val="20"/>
          <w:szCs w:val="20"/>
        </w:rPr>
        <w:t>r</w:t>
      </w:r>
      <w:r w:rsidRPr="002E4035">
        <w:rPr>
          <w:rFonts w:cs="Calibri"/>
          <w:bCs/>
          <w:sz w:val="20"/>
          <w:szCs w:val="20"/>
        </w:rPr>
        <w:t>ec</w:t>
      </w:r>
      <w:r w:rsidRPr="002E4035">
        <w:rPr>
          <w:rFonts w:cs="Calibri"/>
          <w:bCs/>
          <w:spacing w:val="-1"/>
          <w:sz w:val="20"/>
          <w:szCs w:val="20"/>
        </w:rPr>
        <w:t>ov</w:t>
      </w:r>
      <w:r w:rsidRPr="002E4035">
        <w:rPr>
          <w:rFonts w:cs="Calibri"/>
          <w:bCs/>
          <w:sz w:val="20"/>
          <w:szCs w:val="20"/>
        </w:rPr>
        <w:t>er</w:t>
      </w:r>
      <w:r w:rsidRPr="002E4035">
        <w:rPr>
          <w:rFonts w:cs="Calibri"/>
          <w:bCs/>
          <w:spacing w:val="-11"/>
          <w:sz w:val="20"/>
          <w:szCs w:val="20"/>
        </w:rPr>
        <w:t>y</w:t>
      </w:r>
      <w:r w:rsidRPr="002E4035">
        <w:rPr>
          <w:rFonts w:cs="Calibri"/>
          <w:bCs/>
          <w:sz w:val="20"/>
          <w:szCs w:val="20"/>
        </w:rPr>
        <w:t>.</w:t>
      </w:r>
    </w:p>
    <w:p w:rsidR="005B0DBA" w:rsidRPr="002E4035" w:rsidRDefault="005B0DBA" w:rsidP="002E4035">
      <w:pPr>
        <w:spacing w:after="0" w:line="170" w:lineRule="exact"/>
        <w:ind w:right="-46"/>
        <w:rPr>
          <w:rFonts w:cs="Calibri"/>
          <w:sz w:val="17"/>
          <w:szCs w:val="17"/>
        </w:rPr>
      </w:pPr>
    </w:p>
    <w:p w:rsidR="005B0DBA" w:rsidRPr="002E4035" w:rsidRDefault="005B0DBA" w:rsidP="002E4035">
      <w:pPr>
        <w:spacing w:after="0" w:line="246" w:lineRule="auto"/>
        <w:ind w:right="-46"/>
        <w:rPr>
          <w:rFonts w:cs="Calibri"/>
          <w:sz w:val="20"/>
          <w:szCs w:val="20"/>
        </w:rPr>
      </w:pPr>
      <w:r w:rsidRPr="002E4035">
        <w:rPr>
          <w:rFonts w:cs="Calibri"/>
          <w:bCs/>
          <w:sz w:val="20"/>
          <w:szCs w:val="20"/>
        </w:rPr>
        <w:t>The</w:t>
      </w:r>
      <w:r w:rsidRPr="002E4035">
        <w:rPr>
          <w:rFonts w:cs="Calibri"/>
          <w:bCs/>
          <w:spacing w:val="-3"/>
          <w:sz w:val="20"/>
          <w:szCs w:val="20"/>
        </w:rPr>
        <w:t>r</w:t>
      </w:r>
      <w:r w:rsidRPr="002E4035">
        <w:rPr>
          <w:rFonts w:cs="Calibri"/>
          <w:bCs/>
          <w:sz w:val="20"/>
          <w:szCs w:val="20"/>
        </w:rPr>
        <w:t>e a</w:t>
      </w:r>
      <w:r w:rsidRPr="002E4035">
        <w:rPr>
          <w:rFonts w:cs="Calibri"/>
          <w:bCs/>
          <w:spacing w:val="-3"/>
          <w:sz w:val="20"/>
          <w:szCs w:val="20"/>
        </w:rPr>
        <w:t>r</w:t>
      </w:r>
      <w:r w:rsidRPr="002E4035">
        <w:rPr>
          <w:rFonts w:cs="Calibri"/>
          <w:bCs/>
          <w:sz w:val="20"/>
          <w:szCs w:val="20"/>
        </w:rPr>
        <w:t>e al</w:t>
      </w:r>
      <w:r w:rsidRPr="002E4035">
        <w:rPr>
          <w:rFonts w:cs="Calibri"/>
          <w:bCs/>
          <w:spacing w:val="-3"/>
          <w:sz w:val="20"/>
          <w:szCs w:val="20"/>
        </w:rPr>
        <w:t>r</w:t>
      </w:r>
      <w:r w:rsidRPr="002E4035">
        <w:rPr>
          <w:rFonts w:cs="Calibri"/>
          <w:bCs/>
          <w:sz w:val="20"/>
          <w:szCs w:val="20"/>
        </w:rPr>
        <w:t xml:space="preserve">eady some </w:t>
      </w:r>
      <w:r w:rsidRPr="002E4035">
        <w:rPr>
          <w:rFonts w:cs="Calibri"/>
          <w:bCs/>
          <w:spacing w:val="-4"/>
          <w:sz w:val="20"/>
          <w:szCs w:val="20"/>
        </w:rPr>
        <w:t>g</w:t>
      </w:r>
      <w:r w:rsidRPr="002E4035">
        <w:rPr>
          <w:rFonts w:cs="Calibri"/>
          <w:bCs/>
          <w:sz w:val="20"/>
          <w:szCs w:val="20"/>
        </w:rPr>
        <w:t xml:space="preserve">ood </w:t>
      </w:r>
      <w:r w:rsidRPr="002E4035">
        <w:rPr>
          <w:rFonts w:cs="Calibri"/>
          <w:bCs/>
          <w:spacing w:val="-4"/>
          <w:sz w:val="20"/>
          <w:szCs w:val="20"/>
        </w:rPr>
        <w:t>g</w:t>
      </w:r>
      <w:r w:rsidRPr="002E4035">
        <w:rPr>
          <w:rFonts w:cs="Calibri"/>
          <w:bCs/>
          <w:sz w:val="20"/>
          <w:szCs w:val="20"/>
        </w:rPr>
        <w:t>eog</w:t>
      </w:r>
      <w:r w:rsidRPr="002E4035">
        <w:rPr>
          <w:rFonts w:cs="Calibri"/>
          <w:bCs/>
          <w:spacing w:val="-1"/>
          <w:sz w:val="20"/>
          <w:szCs w:val="20"/>
        </w:rPr>
        <w:t>r</w:t>
      </w:r>
      <w:r w:rsidRPr="002E4035">
        <w:rPr>
          <w:rFonts w:cs="Calibri"/>
          <w:bCs/>
          <w:sz w:val="20"/>
          <w:szCs w:val="20"/>
        </w:rPr>
        <w:t>aphical</w:t>
      </w:r>
      <w:r w:rsidRPr="002E4035">
        <w:rPr>
          <w:rFonts w:cs="Calibri"/>
          <w:bCs/>
          <w:spacing w:val="-3"/>
          <w:sz w:val="20"/>
          <w:szCs w:val="20"/>
        </w:rPr>
        <w:t>l</w:t>
      </w:r>
      <w:r w:rsidRPr="002E4035">
        <w:rPr>
          <w:rFonts w:cs="Calibri"/>
          <w:bCs/>
          <w:sz w:val="20"/>
          <w:szCs w:val="20"/>
        </w:rPr>
        <w:t>y specific</w:t>
      </w:r>
      <w:r w:rsidRPr="002E4035">
        <w:rPr>
          <w:rFonts w:cs="Calibri"/>
          <w:bCs/>
          <w:spacing w:val="-6"/>
          <w:sz w:val="20"/>
          <w:szCs w:val="20"/>
        </w:rPr>
        <w:t xml:space="preserve"> </w:t>
      </w:r>
      <w:r w:rsidRPr="002E4035">
        <w:rPr>
          <w:rFonts w:cs="Calibri"/>
          <w:bCs/>
          <w:sz w:val="20"/>
          <w:szCs w:val="20"/>
        </w:rPr>
        <w:t xml:space="preserve">design </w:t>
      </w:r>
      <w:r w:rsidRPr="002E4035">
        <w:rPr>
          <w:rFonts w:cs="Calibri"/>
          <w:bCs/>
          <w:spacing w:val="-1"/>
          <w:sz w:val="20"/>
          <w:szCs w:val="20"/>
        </w:rPr>
        <w:t>g</w:t>
      </w:r>
      <w:r w:rsidRPr="002E4035">
        <w:rPr>
          <w:rFonts w:cs="Calibri"/>
          <w:bCs/>
          <w:sz w:val="20"/>
          <w:szCs w:val="20"/>
        </w:rPr>
        <w:t>uidance such as Se</w:t>
      </w:r>
      <w:r w:rsidRPr="002E4035">
        <w:rPr>
          <w:rFonts w:cs="Calibri"/>
          <w:bCs/>
          <w:spacing w:val="-3"/>
          <w:sz w:val="20"/>
          <w:szCs w:val="20"/>
        </w:rPr>
        <w:t>l</w:t>
      </w:r>
      <w:r w:rsidRPr="002E4035">
        <w:rPr>
          <w:rFonts w:cs="Calibri"/>
          <w:bCs/>
          <w:sz w:val="20"/>
          <w:szCs w:val="20"/>
        </w:rPr>
        <w:t>wy</w:t>
      </w:r>
      <w:r w:rsidRPr="002E4035">
        <w:rPr>
          <w:rFonts w:cs="Calibri"/>
          <w:bCs/>
          <w:spacing w:val="-4"/>
          <w:sz w:val="20"/>
          <w:szCs w:val="20"/>
        </w:rPr>
        <w:t>n</w:t>
      </w:r>
      <w:r w:rsidRPr="002E4035">
        <w:rPr>
          <w:rFonts w:cs="Calibri"/>
          <w:bCs/>
          <w:spacing w:val="-12"/>
          <w:sz w:val="20"/>
          <w:szCs w:val="20"/>
        </w:rPr>
        <w:t>’</w:t>
      </w:r>
      <w:r w:rsidRPr="002E4035">
        <w:rPr>
          <w:rFonts w:cs="Calibri"/>
          <w:bCs/>
          <w:sz w:val="20"/>
          <w:szCs w:val="20"/>
        </w:rPr>
        <w:t xml:space="preserve">s subdivision design </w:t>
      </w:r>
      <w:r w:rsidRPr="002E4035">
        <w:rPr>
          <w:rFonts w:cs="Calibri"/>
          <w:bCs/>
          <w:spacing w:val="-1"/>
          <w:sz w:val="20"/>
          <w:szCs w:val="20"/>
        </w:rPr>
        <w:t>g</w:t>
      </w:r>
      <w:r w:rsidRPr="002E4035">
        <w:rPr>
          <w:rFonts w:cs="Calibri"/>
          <w:bCs/>
          <w:sz w:val="20"/>
          <w:szCs w:val="20"/>
        </w:rPr>
        <w:t>uidelines, and the Chris</w:t>
      </w:r>
      <w:r w:rsidRPr="002E4035">
        <w:rPr>
          <w:rFonts w:cs="Calibri"/>
          <w:bCs/>
          <w:spacing w:val="-1"/>
          <w:sz w:val="20"/>
          <w:szCs w:val="20"/>
        </w:rPr>
        <w:t>t</w:t>
      </w:r>
      <w:r w:rsidRPr="002E4035">
        <w:rPr>
          <w:rFonts w:cs="Calibri"/>
          <w:bCs/>
          <w:sz w:val="20"/>
          <w:szCs w:val="20"/>
        </w:rPr>
        <w:t>chu</w:t>
      </w:r>
      <w:r w:rsidRPr="002E4035">
        <w:rPr>
          <w:rFonts w:cs="Calibri"/>
          <w:bCs/>
          <w:spacing w:val="-3"/>
          <w:sz w:val="20"/>
          <w:szCs w:val="20"/>
        </w:rPr>
        <w:t>r</w:t>
      </w:r>
      <w:r w:rsidRPr="002E4035">
        <w:rPr>
          <w:rFonts w:cs="Calibri"/>
          <w:bCs/>
          <w:sz w:val="20"/>
          <w:szCs w:val="20"/>
        </w:rPr>
        <w:t>ch City Counci</w:t>
      </w:r>
      <w:r w:rsidRPr="002E4035">
        <w:rPr>
          <w:rFonts w:cs="Calibri"/>
          <w:bCs/>
          <w:spacing w:val="-7"/>
          <w:sz w:val="20"/>
          <w:szCs w:val="20"/>
        </w:rPr>
        <w:t>l</w:t>
      </w:r>
      <w:r w:rsidRPr="002E4035">
        <w:rPr>
          <w:rFonts w:cs="Calibri"/>
          <w:bCs/>
          <w:spacing w:val="-12"/>
          <w:sz w:val="20"/>
          <w:szCs w:val="20"/>
        </w:rPr>
        <w:t>’</w:t>
      </w:r>
      <w:r w:rsidRPr="002E4035">
        <w:rPr>
          <w:rFonts w:cs="Calibri"/>
          <w:bCs/>
          <w:sz w:val="20"/>
          <w:szCs w:val="20"/>
        </w:rPr>
        <w:t>s South</w:t>
      </w:r>
      <w:r w:rsidRPr="002E4035">
        <w:rPr>
          <w:rFonts w:cs="Calibri"/>
          <w:bCs/>
          <w:spacing w:val="-6"/>
          <w:sz w:val="20"/>
          <w:szCs w:val="20"/>
        </w:rPr>
        <w:t>-</w:t>
      </w:r>
      <w:r w:rsidRPr="002E4035">
        <w:rPr>
          <w:rFonts w:cs="Calibri"/>
          <w:bCs/>
          <w:spacing w:val="-3"/>
          <w:sz w:val="20"/>
          <w:szCs w:val="20"/>
        </w:rPr>
        <w:t>W</w:t>
      </w:r>
      <w:r w:rsidRPr="002E4035">
        <w:rPr>
          <w:rFonts w:cs="Calibri"/>
          <w:bCs/>
          <w:sz w:val="20"/>
          <w:szCs w:val="20"/>
        </w:rPr>
        <w:t>est A</w:t>
      </w:r>
      <w:r w:rsidRPr="002E4035">
        <w:rPr>
          <w:rFonts w:cs="Calibri"/>
          <w:bCs/>
          <w:spacing w:val="-3"/>
          <w:sz w:val="20"/>
          <w:szCs w:val="20"/>
        </w:rPr>
        <w:t>r</w:t>
      </w:r>
      <w:r w:rsidRPr="002E4035">
        <w:rPr>
          <w:rFonts w:cs="Calibri"/>
          <w:bCs/>
          <w:sz w:val="20"/>
          <w:szCs w:val="20"/>
        </w:rPr>
        <w:t xml:space="preserve">ea Plan and </w:t>
      </w:r>
      <w:r w:rsidRPr="002E4035">
        <w:rPr>
          <w:rFonts w:cs="Calibri"/>
          <w:bCs/>
          <w:spacing w:val="-1"/>
          <w:sz w:val="20"/>
          <w:szCs w:val="20"/>
        </w:rPr>
        <w:t>B</w:t>
      </w:r>
      <w:r w:rsidRPr="002E4035">
        <w:rPr>
          <w:rFonts w:cs="Calibri"/>
          <w:bCs/>
          <w:sz w:val="20"/>
          <w:szCs w:val="20"/>
        </w:rPr>
        <w:t>elfast A</w:t>
      </w:r>
      <w:r w:rsidRPr="002E4035">
        <w:rPr>
          <w:rFonts w:cs="Calibri"/>
          <w:bCs/>
          <w:spacing w:val="-3"/>
          <w:sz w:val="20"/>
          <w:szCs w:val="20"/>
        </w:rPr>
        <w:t>r</w:t>
      </w:r>
      <w:r w:rsidRPr="002E4035">
        <w:rPr>
          <w:rFonts w:cs="Calibri"/>
          <w:bCs/>
          <w:sz w:val="20"/>
          <w:szCs w:val="20"/>
        </w:rPr>
        <w:t>ea Plan, and the suburban cent</w:t>
      </w:r>
      <w:r w:rsidRPr="002E4035">
        <w:rPr>
          <w:rFonts w:cs="Calibri"/>
          <w:bCs/>
          <w:spacing w:val="-3"/>
          <w:sz w:val="20"/>
          <w:szCs w:val="20"/>
        </w:rPr>
        <w:t>r</w:t>
      </w:r>
      <w:r w:rsidRPr="002E4035">
        <w:rPr>
          <w:rFonts w:cs="Calibri"/>
          <w:bCs/>
          <w:sz w:val="20"/>
          <w:szCs w:val="20"/>
        </w:rPr>
        <w:t>es Mas</w:t>
      </w:r>
      <w:r w:rsidRPr="002E4035">
        <w:rPr>
          <w:rFonts w:cs="Calibri"/>
          <w:bCs/>
          <w:spacing w:val="-1"/>
          <w:sz w:val="20"/>
          <w:szCs w:val="20"/>
        </w:rPr>
        <w:t>t</w:t>
      </w:r>
      <w:r w:rsidRPr="002E4035">
        <w:rPr>
          <w:rFonts w:cs="Calibri"/>
          <w:bCs/>
          <w:sz w:val="20"/>
          <w:szCs w:val="20"/>
        </w:rPr>
        <w:t>erplans. How</w:t>
      </w:r>
      <w:r w:rsidRPr="002E4035">
        <w:rPr>
          <w:rFonts w:cs="Calibri"/>
          <w:bCs/>
          <w:spacing w:val="-1"/>
          <w:sz w:val="20"/>
          <w:szCs w:val="20"/>
        </w:rPr>
        <w:t>ev</w:t>
      </w:r>
      <w:r w:rsidRPr="002E4035">
        <w:rPr>
          <w:rFonts w:cs="Calibri"/>
          <w:bCs/>
          <w:sz w:val="20"/>
          <w:szCs w:val="20"/>
        </w:rPr>
        <w:t>e</w:t>
      </w:r>
      <w:r w:rsidRPr="002E4035">
        <w:rPr>
          <w:rFonts w:cs="Calibri"/>
          <w:bCs/>
          <w:spacing w:val="-15"/>
          <w:sz w:val="20"/>
          <w:szCs w:val="20"/>
        </w:rPr>
        <w:t>r</w:t>
      </w:r>
      <w:r w:rsidRPr="002E4035">
        <w:rPr>
          <w:rFonts w:cs="Calibri"/>
          <w:bCs/>
          <w:sz w:val="20"/>
          <w:szCs w:val="20"/>
        </w:rPr>
        <w:t xml:space="preserve">, </w:t>
      </w:r>
      <w:r w:rsidRPr="002E4035">
        <w:rPr>
          <w:rFonts w:cs="Calibri"/>
          <w:bCs/>
          <w:spacing w:val="-1"/>
          <w:sz w:val="20"/>
          <w:szCs w:val="20"/>
        </w:rPr>
        <w:t>g</w:t>
      </w:r>
      <w:r w:rsidRPr="002E4035">
        <w:rPr>
          <w:rFonts w:cs="Calibri"/>
          <w:bCs/>
          <w:sz w:val="20"/>
          <w:szCs w:val="20"/>
        </w:rPr>
        <w:t>uidance p</w:t>
      </w:r>
      <w:r w:rsidRPr="002E4035">
        <w:rPr>
          <w:rFonts w:cs="Calibri"/>
          <w:bCs/>
          <w:spacing w:val="-3"/>
          <w:sz w:val="20"/>
          <w:szCs w:val="20"/>
        </w:rPr>
        <w:t>r</w:t>
      </w:r>
      <w:r w:rsidRPr="002E4035">
        <w:rPr>
          <w:rFonts w:cs="Calibri"/>
          <w:bCs/>
          <w:sz w:val="20"/>
          <w:szCs w:val="20"/>
        </w:rPr>
        <w:t>epa</w:t>
      </w:r>
      <w:r w:rsidRPr="002E4035">
        <w:rPr>
          <w:rFonts w:cs="Calibri"/>
          <w:bCs/>
          <w:spacing w:val="-3"/>
          <w:sz w:val="20"/>
          <w:szCs w:val="20"/>
        </w:rPr>
        <w:t>r</w:t>
      </w:r>
      <w:r w:rsidRPr="002E4035">
        <w:rPr>
          <w:rFonts w:cs="Calibri"/>
          <w:bCs/>
          <w:sz w:val="20"/>
          <w:szCs w:val="20"/>
        </w:rPr>
        <w:t>ed under the Local G</w:t>
      </w:r>
      <w:r w:rsidRPr="002E4035">
        <w:rPr>
          <w:rFonts w:cs="Calibri"/>
          <w:bCs/>
          <w:spacing w:val="-1"/>
          <w:sz w:val="20"/>
          <w:szCs w:val="20"/>
        </w:rPr>
        <w:t>ov</w:t>
      </w:r>
      <w:r w:rsidRPr="002E4035">
        <w:rPr>
          <w:rFonts w:cs="Calibri"/>
          <w:bCs/>
          <w:sz w:val="20"/>
          <w:szCs w:val="20"/>
        </w:rPr>
        <w:t>ernment Act lac</w:t>
      </w:r>
      <w:r w:rsidRPr="002E4035">
        <w:rPr>
          <w:rFonts w:cs="Calibri"/>
          <w:bCs/>
          <w:spacing w:val="-1"/>
          <w:sz w:val="20"/>
          <w:szCs w:val="20"/>
        </w:rPr>
        <w:t>k</w:t>
      </w:r>
      <w:r w:rsidRPr="002E4035">
        <w:rPr>
          <w:rFonts w:cs="Calibri"/>
          <w:bCs/>
          <w:sz w:val="20"/>
          <w:szCs w:val="20"/>
        </w:rPr>
        <w:t>s sufficient</w:t>
      </w:r>
      <w:r w:rsidRPr="002E4035">
        <w:rPr>
          <w:rFonts w:cs="Calibri"/>
          <w:bCs/>
          <w:spacing w:val="-16"/>
          <w:sz w:val="20"/>
          <w:szCs w:val="20"/>
        </w:rPr>
        <w:t xml:space="preserve"> </w:t>
      </w:r>
      <w:r w:rsidRPr="002E4035">
        <w:rPr>
          <w:rFonts w:cs="Calibri"/>
          <w:bCs/>
          <w:sz w:val="20"/>
          <w:szCs w:val="20"/>
        </w:rPr>
        <w:t>statu</w:t>
      </w:r>
      <w:r w:rsidRPr="002E4035">
        <w:rPr>
          <w:rFonts w:cs="Calibri"/>
          <w:bCs/>
          <w:spacing w:val="-1"/>
          <w:sz w:val="20"/>
          <w:szCs w:val="20"/>
        </w:rPr>
        <w:t>t</w:t>
      </w:r>
      <w:r w:rsidRPr="002E4035">
        <w:rPr>
          <w:rFonts w:cs="Calibri"/>
          <w:bCs/>
          <w:sz w:val="20"/>
          <w:szCs w:val="20"/>
        </w:rPr>
        <w:t xml:space="preserve">ory weight under the RMA </w:t>
      </w:r>
      <w:r w:rsidRPr="002E4035">
        <w:rPr>
          <w:rFonts w:cs="Calibri"/>
          <w:bCs/>
          <w:spacing w:val="-1"/>
          <w:sz w:val="20"/>
          <w:szCs w:val="20"/>
        </w:rPr>
        <w:t>t</w:t>
      </w:r>
      <w:r w:rsidRPr="002E4035">
        <w:rPr>
          <w:rFonts w:cs="Calibri"/>
          <w:bCs/>
          <w:sz w:val="20"/>
          <w:szCs w:val="20"/>
        </w:rPr>
        <w:t>o achi</w:t>
      </w:r>
      <w:r w:rsidRPr="002E4035">
        <w:rPr>
          <w:rFonts w:cs="Calibri"/>
          <w:bCs/>
          <w:spacing w:val="-1"/>
          <w:sz w:val="20"/>
          <w:szCs w:val="20"/>
        </w:rPr>
        <w:t>ev</w:t>
      </w:r>
      <w:r w:rsidRPr="002E4035">
        <w:rPr>
          <w:rFonts w:cs="Calibri"/>
          <w:bCs/>
          <w:sz w:val="20"/>
          <w:szCs w:val="20"/>
        </w:rPr>
        <w:t>e the desi</w:t>
      </w:r>
      <w:r w:rsidRPr="002E4035">
        <w:rPr>
          <w:rFonts w:cs="Calibri"/>
          <w:bCs/>
          <w:spacing w:val="-3"/>
          <w:sz w:val="20"/>
          <w:szCs w:val="20"/>
        </w:rPr>
        <w:t>r</w:t>
      </w:r>
      <w:r w:rsidRPr="002E4035">
        <w:rPr>
          <w:rFonts w:cs="Calibri"/>
          <w:bCs/>
          <w:sz w:val="20"/>
          <w:szCs w:val="20"/>
        </w:rPr>
        <w:t>ed quality design ou</w:t>
      </w:r>
      <w:r w:rsidRPr="002E4035">
        <w:rPr>
          <w:rFonts w:cs="Calibri"/>
          <w:bCs/>
          <w:spacing w:val="-1"/>
          <w:sz w:val="20"/>
          <w:szCs w:val="20"/>
        </w:rPr>
        <w:t>t</w:t>
      </w:r>
      <w:r w:rsidRPr="002E4035">
        <w:rPr>
          <w:rFonts w:cs="Calibri"/>
          <w:bCs/>
          <w:sz w:val="20"/>
          <w:szCs w:val="20"/>
        </w:rPr>
        <w:t xml:space="preserve">comes, and further </w:t>
      </w:r>
      <w:r w:rsidRPr="002E4035">
        <w:rPr>
          <w:rFonts w:cs="Calibri"/>
          <w:bCs/>
          <w:spacing w:val="-1"/>
          <w:sz w:val="20"/>
          <w:szCs w:val="20"/>
        </w:rPr>
        <w:t>g</w:t>
      </w:r>
      <w:r w:rsidRPr="002E4035">
        <w:rPr>
          <w:rFonts w:cs="Calibri"/>
          <w:bCs/>
          <w:sz w:val="20"/>
          <w:szCs w:val="20"/>
        </w:rPr>
        <w:t>uidance is neces</w:t>
      </w:r>
      <w:r w:rsidRPr="002E4035">
        <w:rPr>
          <w:rFonts w:cs="Calibri"/>
          <w:bCs/>
          <w:spacing w:val="1"/>
          <w:sz w:val="20"/>
          <w:szCs w:val="20"/>
        </w:rPr>
        <w:t>s</w:t>
      </w:r>
      <w:r w:rsidRPr="002E4035">
        <w:rPr>
          <w:rFonts w:cs="Calibri"/>
          <w:bCs/>
          <w:sz w:val="20"/>
          <w:szCs w:val="20"/>
        </w:rPr>
        <w:t xml:space="preserve">ary </w:t>
      </w:r>
      <w:r w:rsidRPr="002E4035">
        <w:rPr>
          <w:rFonts w:cs="Calibri"/>
          <w:bCs/>
          <w:spacing w:val="-1"/>
          <w:sz w:val="20"/>
          <w:szCs w:val="20"/>
        </w:rPr>
        <w:t>t</w:t>
      </w:r>
      <w:r w:rsidRPr="002E4035">
        <w:rPr>
          <w:rFonts w:cs="Calibri"/>
          <w:bCs/>
          <w:sz w:val="20"/>
          <w:szCs w:val="20"/>
        </w:rPr>
        <w:t>o facilita</w:t>
      </w:r>
      <w:r w:rsidRPr="002E4035">
        <w:rPr>
          <w:rFonts w:cs="Calibri"/>
          <w:bCs/>
          <w:spacing w:val="-1"/>
          <w:sz w:val="20"/>
          <w:szCs w:val="20"/>
        </w:rPr>
        <w:t>t</w:t>
      </w:r>
      <w:r w:rsidRPr="002E4035">
        <w:rPr>
          <w:rFonts w:cs="Calibri"/>
          <w:bCs/>
          <w:sz w:val="20"/>
          <w:szCs w:val="20"/>
        </w:rPr>
        <w:t>e and enab</w:t>
      </w:r>
      <w:r w:rsidRPr="002E4035">
        <w:rPr>
          <w:rFonts w:cs="Calibri"/>
          <w:bCs/>
          <w:spacing w:val="-2"/>
          <w:sz w:val="20"/>
          <w:szCs w:val="20"/>
        </w:rPr>
        <w:t>l</w:t>
      </w:r>
      <w:r w:rsidRPr="002E4035">
        <w:rPr>
          <w:rFonts w:cs="Calibri"/>
          <w:bCs/>
          <w:sz w:val="20"/>
          <w:szCs w:val="20"/>
        </w:rPr>
        <w:t>e d</w:t>
      </w:r>
      <w:r w:rsidRPr="002E4035">
        <w:rPr>
          <w:rFonts w:cs="Calibri"/>
          <w:bCs/>
          <w:spacing w:val="-1"/>
          <w:sz w:val="20"/>
          <w:szCs w:val="20"/>
        </w:rPr>
        <w:t>ev</w:t>
      </w:r>
      <w:r w:rsidRPr="002E4035">
        <w:rPr>
          <w:rFonts w:cs="Calibri"/>
          <w:bCs/>
          <w:sz w:val="20"/>
          <w:szCs w:val="20"/>
        </w:rPr>
        <w:t>e</w:t>
      </w:r>
      <w:r w:rsidRPr="002E4035">
        <w:rPr>
          <w:rFonts w:cs="Calibri"/>
          <w:bCs/>
          <w:spacing w:val="-2"/>
          <w:sz w:val="20"/>
          <w:szCs w:val="20"/>
        </w:rPr>
        <w:t>l</w:t>
      </w:r>
      <w:r w:rsidRPr="002E4035">
        <w:rPr>
          <w:rFonts w:cs="Calibri"/>
          <w:bCs/>
          <w:sz w:val="20"/>
          <w:szCs w:val="20"/>
        </w:rPr>
        <w:t xml:space="preserve">opment within the </w:t>
      </w:r>
      <w:r w:rsidRPr="002E4035">
        <w:rPr>
          <w:rFonts w:cs="Calibri"/>
          <w:bCs/>
          <w:spacing w:val="-2"/>
          <w:sz w:val="20"/>
          <w:szCs w:val="20"/>
        </w:rPr>
        <w:t>e</w:t>
      </w:r>
      <w:r w:rsidRPr="002E4035">
        <w:rPr>
          <w:rFonts w:cs="Calibri"/>
          <w:bCs/>
          <w:sz w:val="20"/>
          <w:szCs w:val="20"/>
        </w:rPr>
        <w:t>xisting urban a</w:t>
      </w:r>
      <w:r w:rsidRPr="002E4035">
        <w:rPr>
          <w:rFonts w:cs="Calibri"/>
          <w:bCs/>
          <w:spacing w:val="-3"/>
          <w:sz w:val="20"/>
          <w:szCs w:val="20"/>
        </w:rPr>
        <w:t>r</w:t>
      </w:r>
      <w:r w:rsidRPr="002E4035">
        <w:rPr>
          <w:rFonts w:cs="Calibri"/>
          <w:bCs/>
          <w:sz w:val="20"/>
          <w:szCs w:val="20"/>
        </w:rPr>
        <w:t>eas.</w:t>
      </w:r>
    </w:p>
    <w:p w:rsidR="005B0DBA" w:rsidRPr="002E4035" w:rsidRDefault="005B0DBA" w:rsidP="002E4035">
      <w:pPr>
        <w:spacing w:after="0" w:line="170" w:lineRule="exact"/>
        <w:ind w:right="-46"/>
        <w:rPr>
          <w:rFonts w:cs="Calibri"/>
          <w:sz w:val="17"/>
          <w:szCs w:val="17"/>
        </w:rPr>
      </w:pPr>
    </w:p>
    <w:p w:rsidR="005B0DBA" w:rsidRPr="002E4035" w:rsidRDefault="005B0DBA" w:rsidP="002E4035">
      <w:pPr>
        <w:spacing w:after="0" w:line="246" w:lineRule="auto"/>
        <w:ind w:right="-46"/>
        <w:rPr>
          <w:rFonts w:cs="Calibri"/>
          <w:sz w:val="20"/>
          <w:szCs w:val="20"/>
        </w:rPr>
      </w:pPr>
      <w:r w:rsidRPr="002E4035">
        <w:rPr>
          <w:rFonts w:cs="Calibri"/>
          <w:bCs/>
          <w:sz w:val="20"/>
          <w:szCs w:val="20"/>
        </w:rPr>
        <w:t>The p</w:t>
      </w:r>
      <w:r w:rsidRPr="002E4035">
        <w:rPr>
          <w:rFonts w:cs="Calibri"/>
          <w:bCs/>
          <w:spacing w:val="-3"/>
          <w:sz w:val="20"/>
          <w:szCs w:val="20"/>
        </w:rPr>
        <w:t>r</w:t>
      </w:r>
      <w:r w:rsidRPr="002E4035">
        <w:rPr>
          <w:rFonts w:cs="Calibri"/>
          <w:bCs/>
          <w:sz w:val="20"/>
          <w:szCs w:val="20"/>
        </w:rPr>
        <w:t>oacti</w:t>
      </w:r>
      <w:r w:rsidRPr="002E4035">
        <w:rPr>
          <w:rFonts w:cs="Calibri"/>
          <w:bCs/>
          <w:spacing w:val="-1"/>
          <w:sz w:val="20"/>
          <w:szCs w:val="20"/>
        </w:rPr>
        <w:t>v</w:t>
      </w:r>
      <w:r w:rsidRPr="002E4035">
        <w:rPr>
          <w:rFonts w:cs="Calibri"/>
          <w:bCs/>
          <w:sz w:val="20"/>
          <w:szCs w:val="20"/>
        </w:rPr>
        <w:t>e p</w:t>
      </w:r>
      <w:r w:rsidRPr="002E4035">
        <w:rPr>
          <w:rFonts w:cs="Calibri"/>
          <w:bCs/>
          <w:spacing w:val="-3"/>
          <w:sz w:val="20"/>
          <w:szCs w:val="20"/>
        </w:rPr>
        <w:t>r</w:t>
      </w:r>
      <w:r w:rsidRPr="002E4035">
        <w:rPr>
          <w:rFonts w:cs="Calibri"/>
          <w:bCs/>
          <w:sz w:val="20"/>
          <w:szCs w:val="20"/>
        </w:rPr>
        <w:t>omotion of app</w:t>
      </w:r>
      <w:r w:rsidRPr="002E4035">
        <w:rPr>
          <w:rFonts w:cs="Calibri"/>
          <w:bCs/>
          <w:spacing w:val="-3"/>
          <w:sz w:val="20"/>
          <w:szCs w:val="20"/>
        </w:rPr>
        <w:t>r</w:t>
      </w:r>
      <w:r w:rsidRPr="002E4035">
        <w:rPr>
          <w:rFonts w:cs="Calibri"/>
          <w:bCs/>
          <w:sz w:val="20"/>
          <w:szCs w:val="20"/>
        </w:rPr>
        <w:t>opria</w:t>
      </w:r>
      <w:r w:rsidRPr="002E4035">
        <w:rPr>
          <w:rFonts w:cs="Calibri"/>
          <w:bCs/>
          <w:spacing w:val="-1"/>
          <w:sz w:val="20"/>
          <w:szCs w:val="20"/>
        </w:rPr>
        <w:t>t</w:t>
      </w:r>
      <w:r w:rsidRPr="002E4035">
        <w:rPr>
          <w:rFonts w:cs="Calibri"/>
          <w:bCs/>
          <w:sz w:val="20"/>
          <w:szCs w:val="20"/>
        </w:rPr>
        <w:t xml:space="preserve">e design </w:t>
      </w:r>
      <w:r w:rsidRPr="002E4035">
        <w:rPr>
          <w:rFonts w:cs="Calibri"/>
          <w:bCs/>
          <w:spacing w:val="-1"/>
          <w:sz w:val="20"/>
          <w:szCs w:val="20"/>
        </w:rPr>
        <w:t>g</w:t>
      </w:r>
      <w:r w:rsidRPr="002E4035">
        <w:rPr>
          <w:rFonts w:cs="Calibri"/>
          <w:bCs/>
          <w:sz w:val="20"/>
          <w:szCs w:val="20"/>
        </w:rPr>
        <w:t>uidance, that identifies</w:t>
      </w:r>
      <w:r w:rsidRPr="002E4035">
        <w:rPr>
          <w:rFonts w:cs="Calibri"/>
          <w:bCs/>
          <w:spacing w:val="-8"/>
          <w:sz w:val="20"/>
          <w:szCs w:val="20"/>
        </w:rPr>
        <w:t xml:space="preserve"> </w:t>
      </w:r>
      <w:r w:rsidRPr="002E4035">
        <w:rPr>
          <w:rFonts w:cs="Calibri"/>
          <w:bCs/>
          <w:sz w:val="20"/>
          <w:szCs w:val="20"/>
        </w:rPr>
        <w:t>issues specifical</w:t>
      </w:r>
      <w:r w:rsidRPr="002E4035">
        <w:rPr>
          <w:rFonts w:cs="Calibri"/>
          <w:bCs/>
          <w:spacing w:val="-3"/>
          <w:sz w:val="20"/>
          <w:szCs w:val="20"/>
        </w:rPr>
        <w:t>l</w:t>
      </w:r>
      <w:r w:rsidRPr="002E4035">
        <w:rPr>
          <w:rFonts w:cs="Calibri"/>
          <w:bCs/>
          <w:sz w:val="20"/>
          <w:szCs w:val="20"/>
        </w:rPr>
        <w:t>y</w:t>
      </w:r>
      <w:r w:rsidRPr="002E4035">
        <w:rPr>
          <w:rFonts w:cs="Calibri"/>
          <w:bCs/>
          <w:spacing w:val="-9"/>
          <w:sz w:val="20"/>
          <w:szCs w:val="20"/>
        </w:rPr>
        <w:t xml:space="preserve"> </w:t>
      </w:r>
      <w:r w:rsidRPr="002E4035">
        <w:rPr>
          <w:rFonts w:cs="Calibri"/>
          <w:bCs/>
          <w:sz w:val="20"/>
          <w:szCs w:val="20"/>
        </w:rPr>
        <w:t xml:space="preserve">important </w:t>
      </w:r>
      <w:r w:rsidRPr="002E4035">
        <w:rPr>
          <w:rFonts w:cs="Calibri"/>
          <w:bCs/>
          <w:spacing w:val="-1"/>
          <w:sz w:val="20"/>
          <w:szCs w:val="20"/>
        </w:rPr>
        <w:t>t</w:t>
      </w:r>
      <w:r w:rsidRPr="002E4035">
        <w:rPr>
          <w:rFonts w:cs="Calibri"/>
          <w:bCs/>
          <w:sz w:val="20"/>
          <w:szCs w:val="20"/>
        </w:rPr>
        <w:t>o g</w:t>
      </w:r>
      <w:r w:rsidRPr="002E4035">
        <w:rPr>
          <w:rFonts w:cs="Calibri"/>
          <w:bCs/>
          <w:spacing w:val="-3"/>
          <w:sz w:val="20"/>
          <w:szCs w:val="20"/>
        </w:rPr>
        <w:t>r</w:t>
      </w:r>
      <w:r w:rsidRPr="002E4035">
        <w:rPr>
          <w:rFonts w:cs="Calibri"/>
          <w:bCs/>
          <w:sz w:val="20"/>
          <w:szCs w:val="20"/>
        </w:rPr>
        <w:t>ea</w:t>
      </w:r>
      <w:r w:rsidRPr="002E4035">
        <w:rPr>
          <w:rFonts w:cs="Calibri"/>
          <w:bCs/>
          <w:spacing w:val="-1"/>
          <w:sz w:val="20"/>
          <w:szCs w:val="20"/>
        </w:rPr>
        <w:t>t</w:t>
      </w:r>
      <w:r w:rsidRPr="002E4035">
        <w:rPr>
          <w:rFonts w:cs="Calibri"/>
          <w:bCs/>
          <w:sz w:val="20"/>
          <w:szCs w:val="20"/>
        </w:rPr>
        <w:t>er Chris</w:t>
      </w:r>
      <w:r w:rsidRPr="002E4035">
        <w:rPr>
          <w:rFonts w:cs="Calibri"/>
          <w:bCs/>
          <w:spacing w:val="-1"/>
          <w:sz w:val="20"/>
          <w:szCs w:val="20"/>
        </w:rPr>
        <w:t>t</w:t>
      </w:r>
      <w:r w:rsidRPr="002E4035">
        <w:rPr>
          <w:rFonts w:cs="Calibri"/>
          <w:bCs/>
          <w:sz w:val="20"/>
          <w:szCs w:val="20"/>
        </w:rPr>
        <w:t>chu</w:t>
      </w:r>
      <w:r w:rsidRPr="002E4035">
        <w:rPr>
          <w:rFonts w:cs="Calibri"/>
          <w:bCs/>
          <w:spacing w:val="-3"/>
          <w:sz w:val="20"/>
          <w:szCs w:val="20"/>
        </w:rPr>
        <w:t>r</w:t>
      </w:r>
      <w:r w:rsidRPr="002E4035">
        <w:rPr>
          <w:rFonts w:cs="Calibri"/>
          <w:bCs/>
          <w:sz w:val="20"/>
          <w:szCs w:val="20"/>
        </w:rPr>
        <w:t>ch cou</w:t>
      </w:r>
      <w:r w:rsidRPr="002E4035">
        <w:rPr>
          <w:rFonts w:cs="Calibri"/>
          <w:bCs/>
          <w:spacing w:val="-2"/>
          <w:sz w:val="20"/>
          <w:szCs w:val="20"/>
        </w:rPr>
        <w:t>l</w:t>
      </w:r>
      <w:r w:rsidRPr="002E4035">
        <w:rPr>
          <w:rFonts w:cs="Calibri"/>
          <w:bCs/>
          <w:sz w:val="20"/>
          <w:szCs w:val="20"/>
        </w:rPr>
        <w:t>d assist in enablin</w:t>
      </w:r>
      <w:r w:rsidRPr="002E4035">
        <w:rPr>
          <w:rFonts w:cs="Calibri"/>
          <w:bCs/>
          <w:spacing w:val="2"/>
          <w:sz w:val="20"/>
          <w:szCs w:val="20"/>
        </w:rPr>
        <w:t>g</w:t>
      </w:r>
      <w:r w:rsidRPr="002E4035">
        <w:rPr>
          <w:rFonts w:cs="Calibri"/>
          <w:bCs/>
          <w:sz w:val="20"/>
          <w:szCs w:val="20"/>
        </w:rPr>
        <w:t>, facilitating and co-o</w:t>
      </w:r>
      <w:r w:rsidRPr="002E4035">
        <w:rPr>
          <w:rFonts w:cs="Calibri"/>
          <w:bCs/>
          <w:spacing w:val="-3"/>
          <w:sz w:val="20"/>
          <w:szCs w:val="20"/>
        </w:rPr>
        <w:t>r</w:t>
      </w:r>
      <w:r w:rsidRPr="002E4035">
        <w:rPr>
          <w:rFonts w:cs="Calibri"/>
          <w:bCs/>
          <w:sz w:val="20"/>
          <w:szCs w:val="20"/>
        </w:rPr>
        <w:t xml:space="preserve">dinating the </w:t>
      </w:r>
      <w:r w:rsidRPr="002E4035">
        <w:rPr>
          <w:rFonts w:cs="Calibri"/>
          <w:bCs/>
          <w:spacing w:val="-3"/>
          <w:sz w:val="20"/>
          <w:szCs w:val="20"/>
        </w:rPr>
        <w:t>r</w:t>
      </w:r>
      <w:r w:rsidRPr="002E4035">
        <w:rPr>
          <w:rFonts w:cs="Calibri"/>
          <w:bCs/>
          <w:sz w:val="20"/>
          <w:szCs w:val="20"/>
        </w:rPr>
        <w:t>ec</w:t>
      </w:r>
      <w:r w:rsidRPr="002E4035">
        <w:rPr>
          <w:rFonts w:cs="Calibri"/>
          <w:bCs/>
          <w:spacing w:val="-1"/>
          <w:sz w:val="20"/>
          <w:szCs w:val="20"/>
        </w:rPr>
        <w:t>ov</w:t>
      </w:r>
      <w:r w:rsidRPr="002E4035">
        <w:rPr>
          <w:rFonts w:cs="Calibri"/>
          <w:bCs/>
          <w:sz w:val="20"/>
          <w:szCs w:val="20"/>
        </w:rPr>
        <w:t>er</w:t>
      </w:r>
      <w:r w:rsidRPr="002E4035">
        <w:rPr>
          <w:rFonts w:cs="Calibri"/>
          <w:bCs/>
          <w:spacing w:val="-11"/>
          <w:sz w:val="20"/>
          <w:szCs w:val="20"/>
        </w:rPr>
        <w:t>y</w:t>
      </w:r>
      <w:r w:rsidRPr="002E4035">
        <w:rPr>
          <w:rFonts w:cs="Calibri"/>
          <w:bCs/>
          <w:sz w:val="20"/>
          <w:szCs w:val="20"/>
        </w:rPr>
        <w:t xml:space="preserve">. Issues of importance </w:t>
      </w:r>
      <w:r w:rsidRPr="002E4035">
        <w:rPr>
          <w:rFonts w:cs="Calibri"/>
          <w:bCs/>
          <w:spacing w:val="-1"/>
          <w:sz w:val="20"/>
          <w:szCs w:val="20"/>
        </w:rPr>
        <w:t>t</w:t>
      </w:r>
      <w:r w:rsidRPr="002E4035">
        <w:rPr>
          <w:rFonts w:cs="Calibri"/>
          <w:bCs/>
          <w:sz w:val="20"/>
          <w:szCs w:val="20"/>
        </w:rPr>
        <w:t xml:space="preserve">o the </w:t>
      </w:r>
      <w:r w:rsidRPr="002E4035">
        <w:rPr>
          <w:rFonts w:cs="Calibri"/>
          <w:bCs/>
          <w:spacing w:val="-3"/>
          <w:sz w:val="20"/>
          <w:szCs w:val="20"/>
        </w:rPr>
        <w:t>r</w:t>
      </w:r>
      <w:r w:rsidRPr="002E4035">
        <w:rPr>
          <w:rFonts w:cs="Calibri"/>
          <w:bCs/>
          <w:sz w:val="20"/>
          <w:szCs w:val="20"/>
        </w:rPr>
        <w:t>ec</w:t>
      </w:r>
      <w:r w:rsidRPr="002E4035">
        <w:rPr>
          <w:rFonts w:cs="Calibri"/>
          <w:bCs/>
          <w:spacing w:val="-1"/>
          <w:sz w:val="20"/>
          <w:szCs w:val="20"/>
        </w:rPr>
        <w:t>ov</w:t>
      </w:r>
      <w:r w:rsidRPr="002E4035">
        <w:rPr>
          <w:rFonts w:cs="Calibri"/>
          <w:bCs/>
          <w:sz w:val="20"/>
          <w:szCs w:val="20"/>
        </w:rPr>
        <w:t>ery wou</w:t>
      </w:r>
      <w:r w:rsidRPr="002E4035">
        <w:rPr>
          <w:rFonts w:cs="Calibri"/>
          <w:bCs/>
          <w:spacing w:val="-2"/>
          <w:sz w:val="20"/>
          <w:szCs w:val="20"/>
        </w:rPr>
        <w:t>l</w:t>
      </w:r>
      <w:r w:rsidRPr="002E4035">
        <w:rPr>
          <w:rFonts w:cs="Calibri"/>
          <w:bCs/>
          <w:sz w:val="20"/>
          <w:szCs w:val="20"/>
        </w:rPr>
        <w:t>d inc</w:t>
      </w:r>
      <w:r w:rsidRPr="002E4035">
        <w:rPr>
          <w:rFonts w:cs="Calibri"/>
          <w:bCs/>
          <w:spacing w:val="-1"/>
          <w:sz w:val="20"/>
          <w:szCs w:val="20"/>
        </w:rPr>
        <w:t>l</w:t>
      </w:r>
      <w:r w:rsidRPr="002E4035">
        <w:rPr>
          <w:rFonts w:cs="Calibri"/>
          <w:bCs/>
          <w:sz w:val="20"/>
          <w:szCs w:val="20"/>
        </w:rPr>
        <w:t xml:space="preserve">ude: </w:t>
      </w:r>
      <w:r w:rsidRPr="002E4035">
        <w:rPr>
          <w:rFonts w:cs="Calibri"/>
          <w:bCs/>
          <w:spacing w:val="-3"/>
          <w:sz w:val="20"/>
          <w:szCs w:val="20"/>
        </w:rPr>
        <w:t>r</w:t>
      </w:r>
      <w:r w:rsidRPr="002E4035">
        <w:rPr>
          <w:rFonts w:cs="Calibri"/>
          <w:bCs/>
          <w:sz w:val="20"/>
          <w:szCs w:val="20"/>
        </w:rPr>
        <w:t>es</w:t>
      </w:r>
      <w:r w:rsidRPr="002E4035">
        <w:rPr>
          <w:rFonts w:cs="Calibri"/>
          <w:bCs/>
          <w:spacing w:val="-1"/>
          <w:sz w:val="20"/>
          <w:szCs w:val="20"/>
        </w:rPr>
        <w:t>t</w:t>
      </w:r>
      <w:r w:rsidRPr="002E4035">
        <w:rPr>
          <w:rFonts w:cs="Calibri"/>
          <w:bCs/>
          <w:sz w:val="20"/>
          <w:szCs w:val="20"/>
        </w:rPr>
        <w:t>o</w:t>
      </w:r>
      <w:r w:rsidRPr="002E4035">
        <w:rPr>
          <w:rFonts w:cs="Calibri"/>
          <w:bCs/>
          <w:spacing w:val="-1"/>
          <w:sz w:val="20"/>
          <w:szCs w:val="20"/>
        </w:rPr>
        <w:t>r</w:t>
      </w:r>
      <w:r w:rsidRPr="002E4035">
        <w:rPr>
          <w:rFonts w:cs="Calibri"/>
          <w:bCs/>
          <w:sz w:val="20"/>
          <w:szCs w:val="20"/>
        </w:rPr>
        <w:t>ation and enhancement of dama</w:t>
      </w:r>
      <w:r w:rsidRPr="002E4035">
        <w:rPr>
          <w:rFonts w:cs="Calibri"/>
          <w:bCs/>
          <w:spacing w:val="-4"/>
          <w:sz w:val="20"/>
          <w:szCs w:val="20"/>
        </w:rPr>
        <w:t>g</w:t>
      </w:r>
      <w:r w:rsidRPr="002E4035">
        <w:rPr>
          <w:rFonts w:cs="Calibri"/>
          <w:bCs/>
          <w:sz w:val="20"/>
          <w:szCs w:val="20"/>
        </w:rPr>
        <w:t>ed a</w:t>
      </w:r>
      <w:r w:rsidRPr="002E4035">
        <w:rPr>
          <w:rFonts w:cs="Calibri"/>
          <w:bCs/>
          <w:spacing w:val="-3"/>
          <w:sz w:val="20"/>
          <w:szCs w:val="20"/>
        </w:rPr>
        <w:t>r</w:t>
      </w:r>
      <w:r w:rsidRPr="002E4035">
        <w:rPr>
          <w:rFonts w:cs="Calibri"/>
          <w:bCs/>
          <w:sz w:val="20"/>
          <w:szCs w:val="20"/>
        </w:rPr>
        <w:t>eas; N</w:t>
      </w:r>
      <w:r w:rsidRPr="002E4035">
        <w:rPr>
          <w:rFonts w:cs="Calibri"/>
          <w:bCs/>
          <w:spacing w:val="-1"/>
          <w:sz w:val="20"/>
          <w:szCs w:val="20"/>
        </w:rPr>
        <w:t>g</w:t>
      </w:r>
      <w:r w:rsidRPr="002E4035">
        <w:rPr>
          <w:rFonts w:cs="Calibri"/>
          <w:bCs/>
          <w:sz w:val="20"/>
          <w:szCs w:val="20"/>
        </w:rPr>
        <w:t xml:space="preserve">āi </w:t>
      </w:r>
      <w:r w:rsidRPr="002E4035">
        <w:rPr>
          <w:rFonts w:cs="Calibri"/>
          <w:bCs/>
          <w:spacing w:val="-6"/>
          <w:sz w:val="20"/>
          <w:szCs w:val="20"/>
        </w:rPr>
        <w:t>T</w:t>
      </w:r>
      <w:r w:rsidRPr="002E4035">
        <w:rPr>
          <w:rFonts w:cs="Calibri"/>
          <w:bCs/>
          <w:sz w:val="20"/>
          <w:szCs w:val="20"/>
        </w:rPr>
        <w:t>ahu herita</w:t>
      </w:r>
      <w:r w:rsidRPr="002E4035">
        <w:rPr>
          <w:rFonts w:cs="Calibri"/>
          <w:bCs/>
          <w:spacing w:val="-4"/>
          <w:sz w:val="20"/>
          <w:szCs w:val="20"/>
        </w:rPr>
        <w:t>g</w:t>
      </w:r>
      <w:r w:rsidRPr="002E4035">
        <w:rPr>
          <w:rFonts w:cs="Calibri"/>
          <w:bCs/>
          <w:sz w:val="20"/>
          <w:szCs w:val="20"/>
        </w:rPr>
        <w:t>e, in</w:t>
      </w:r>
      <w:r w:rsidRPr="002E4035">
        <w:rPr>
          <w:rFonts w:cs="Calibri"/>
          <w:bCs/>
          <w:spacing w:val="-1"/>
          <w:sz w:val="20"/>
          <w:szCs w:val="20"/>
        </w:rPr>
        <w:t>te</w:t>
      </w:r>
      <w:r w:rsidRPr="002E4035">
        <w:rPr>
          <w:rFonts w:cs="Calibri"/>
          <w:bCs/>
          <w:sz w:val="20"/>
          <w:szCs w:val="20"/>
        </w:rPr>
        <w:t>g</w:t>
      </w:r>
      <w:r w:rsidRPr="002E4035">
        <w:rPr>
          <w:rFonts w:cs="Calibri"/>
          <w:bCs/>
          <w:spacing w:val="-1"/>
          <w:sz w:val="20"/>
          <w:szCs w:val="20"/>
        </w:rPr>
        <w:t>r</w:t>
      </w:r>
      <w:r w:rsidRPr="002E4035">
        <w:rPr>
          <w:rFonts w:cs="Calibri"/>
          <w:bCs/>
          <w:sz w:val="20"/>
          <w:szCs w:val="20"/>
        </w:rPr>
        <w:t>ating eco</w:t>
      </w:r>
      <w:r w:rsidRPr="002E4035">
        <w:rPr>
          <w:rFonts w:cs="Calibri"/>
          <w:bCs/>
          <w:spacing w:val="-2"/>
          <w:sz w:val="20"/>
          <w:szCs w:val="20"/>
        </w:rPr>
        <w:t>l</w:t>
      </w:r>
      <w:r w:rsidRPr="002E4035">
        <w:rPr>
          <w:rFonts w:cs="Calibri"/>
          <w:bCs/>
          <w:sz w:val="20"/>
          <w:szCs w:val="20"/>
        </w:rPr>
        <w:t>ogical benefits</w:t>
      </w:r>
      <w:r w:rsidRPr="002E4035">
        <w:rPr>
          <w:rFonts w:cs="Calibri"/>
          <w:bCs/>
          <w:spacing w:val="-7"/>
          <w:sz w:val="20"/>
          <w:szCs w:val="20"/>
        </w:rPr>
        <w:t xml:space="preserve"> </w:t>
      </w:r>
      <w:r w:rsidRPr="002E4035">
        <w:rPr>
          <w:rFonts w:cs="Calibri"/>
          <w:bCs/>
          <w:sz w:val="20"/>
          <w:szCs w:val="20"/>
        </w:rPr>
        <w:t>with aesthetic appeal and p</w:t>
      </w:r>
      <w:r w:rsidRPr="002E4035">
        <w:rPr>
          <w:rFonts w:cs="Calibri"/>
          <w:bCs/>
          <w:spacing w:val="-3"/>
          <w:sz w:val="20"/>
          <w:szCs w:val="20"/>
        </w:rPr>
        <w:t>r</w:t>
      </w:r>
      <w:r w:rsidRPr="002E4035">
        <w:rPr>
          <w:rFonts w:cs="Calibri"/>
          <w:bCs/>
          <w:spacing w:val="-1"/>
          <w:sz w:val="20"/>
          <w:szCs w:val="20"/>
        </w:rPr>
        <w:t>o</w:t>
      </w:r>
      <w:r w:rsidRPr="002E4035">
        <w:rPr>
          <w:rFonts w:cs="Calibri"/>
          <w:bCs/>
          <w:sz w:val="20"/>
          <w:szCs w:val="20"/>
        </w:rPr>
        <w:t>viding for indi</w:t>
      </w:r>
      <w:r w:rsidRPr="002E4035">
        <w:rPr>
          <w:rFonts w:cs="Calibri"/>
          <w:bCs/>
          <w:spacing w:val="-4"/>
          <w:sz w:val="20"/>
          <w:szCs w:val="20"/>
        </w:rPr>
        <w:t>g</w:t>
      </w:r>
      <w:r w:rsidRPr="002E4035">
        <w:rPr>
          <w:rFonts w:cs="Calibri"/>
          <w:bCs/>
          <w:sz w:val="20"/>
          <w:szCs w:val="20"/>
        </w:rPr>
        <w:t>enous biodi</w:t>
      </w:r>
      <w:r w:rsidRPr="002E4035">
        <w:rPr>
          <w:rFonts w:cs="Calibri"/>
          <w:bCs/>
          <w:spacing w:val="-1"/>
          <w:sz w:val="20"/>
          <w:szCs w:val="20"/>
        </w:rPr>
        <w:t>v</w:t>
      </w:r>
      <w:r w:rsidRPr="002E4035">
        <w:rPr>
          <w:rFonts w:cs="Calibri"/>
          <w:bCs/>
          <w:sz w:val="20"/>
          <w:szCs w:val="20"/>
        </w:rPr>
        <w:t>e</w:t>
      </w:r>
      <w:r w:rsidRPr="002E4035">
        <w:rPr>
          <w:rFonts w:cs="Calibri"/>
          <w:bCs/>
          <w:spacing w:val="-3"/>
          <w:sz w:val="20"/>
          <w:szCs w:val="20"/>
        </w:rPr>
        <w:t>r</w:t>
      </w:r>
      <w:r w:rsidRPr="002E4035">
        <w:rPr>
          <w:rFonts w:cs="Calibri"/>
          <w:bCs/>
          <w:sz w:val="20"/>
          <w:szCs w:val="20"/>
        </w:rPr>
        <w:t>sit</w:t>
      </w:r>
      <w:r w:rsidRPr="002E4035">
        <w:rPr>
          <w:rFonts w:cs="Calibri"/>
          <w:bCs/>
          <w:spacing w:val="-11"/>
          <w:sz w:val="20"/>
          <w:szCs w:val="20"/>
        </w:rPr>
        <w:t>y</w:t>
      </w:r>
      <w:r w:rsidRPr="002E4035">
        <w:rPr>
          <w:rFonts w:cs="Calibri"/>
          <w:bCs/>
          <w:sz w:val="20"/>
          <w:szCs w:val="20"/>
        </w:rPr>
        <w:t>, p</w:t>
      </w:r>
      <w:r w:rsidRPr="002E4035">
        <w:rPr>
          <w:rFonts w:cs="Calibri"/>
          <w:bCs/>
          <w:spacing w:val="-3"/>
          <w:sz w:val="20"/>
          <w:szCs w:val="20"/>
        </w:rPr>
        <w:t>r</w:t>
      </w:r>
      <w:r w:rsidRPr="002E4035">
        <w:rPr>
          <w:rFonts w:cs="Calibri"/>
          <w:bCs/>
          <w:spacing w:val="-1"/>
          <w:sz w:val="20"/>
          <w:szCs w:val="20"/>
        </w:rPr>
        <w:t>o</w:t>
      </w:r>
      <w:r w:rsidRPr="002E4035">
        <w:rPr>
          <w:rFonts w:cs="Calibri"/>
          <w:bCs/>
          <w:sz w:val="20"/>
          <w:szCs w:val="20"/>
        </w:rPr>
        <w:t>viding for quality c</w:t>
      </w:r>
      <w:r w:rsidRPr="002E4035">
        <w:rPr>
          <w:rFonts w:cs="Calibri"/>
          <w:bCs/>
          <w:spacing w:val="-1"/>
          <w:sz w:val="20"/>
          <w:szCs w:val="20"/>
        </w:rPr>
        <w:t>y</w:t>
      </w:r>
      <w:r w:rsidRPr="002E4035">
        <w:rPr>
          <w:rFonts w:cs="Calibri"/>
          <w:bCs/>
          <w:sz w:val="20"/>
          <w:szCs w:val="20"/>
        </w:rPr>
        <w:t>cling and walking facilities and other design ou</w:t>
      </w:r>
      <w:r w:rsidRPr="002E4035">
        <w:rPr>
          <w:rFonts w:cs="Calibri"/>
          <w:bCs/>
          <w:spacing w:val="-1"/>
          <w:sz w:val="20"/>
          <w:szCs w:val="20"/>
        </w:rPr>
        <w:t>t</w:t>
      </w:r>
      <w:r w:rsidRPr="002E4035">
        <w:rPr>
          <w:rFonts w:cs="Calibri"/>
          <w:bCs/>
          <w:sz w:val="20"/>
          <w:szCs w:val="20"/>
        </w:rPr>
        <w:t>comes for ‘hea</w:t>
      </w:r>
      <w:r w:rsidRPr="002E4035">
        <w:rPr>
          <w:rFonts w:cs="Calibri"/>
          <w:bCs/>
          <w:spacing w:val="-2"/>
          <w:sz w:val="20"/>
          <w:szCs w:val="20"/>
        </w:rPr>
        <w:t>l</w:t>
      </w:r>
      <w:r w:rsidRPr="002E4035">
        <w:rPr>
          <w:rFonts w:cs="Calibri"/>
          <w:bCs/>
          <w:sz w:val="20"/>
          <w:szCs w:val="20"/>
        </w:rPr>
        <w:t>th and wellbein</w:t>
      </w:r>
      <w:r w:rsidRPr="002E4035">
        <w:rPr>
          <w:rFonts w:cs="Calibri"/>
          <w:bCs/>
          <w:spacing w:val="2"/>
          <w:sz w:val="20"/>
          <w:szCs w:val="20"/>
        </w:rPr>
        <w:t>g</w:t>
      </w:r>
      <w:r w:rsidRPr="002E4035">
        <w:rPr>
          <w:rFonts w:cs="Calibri"/>
          <w:bCs/>
          <w:spacing w:val="-21"/>
          <w:sz w:val="20"/>
          <w:szCs w:val="20"/>
        </w:rPr>
        <w:t>’</w:t>
      </w:r>
      <w:r w:rsidRPr="002E4035">
        <w:rPr>
          <w:rFonts w:cs="Calibri"/>
          <w:bCs/>
          <w:sz w:val="20"/>
          <w:szCs w:val="20"/>
        </w:rPr>
        <w:t xml:space="preserve">, supporting the </w:t>
      </w:r>
      <w:r w:rsidRPr="002E4035">
        <w:rPr>
          <w:rFonts w:cs="Calibri"/>
          <w:bCs/>
          <w:spacing w:val="-1"/>
          <w:sz w:val="20"/>
          <w:szCs w:val="20"/>
        </w:rPr>
        <w:t>t</w:t>
      </w:r>
      <w:r w:rsidRPr="002E4035">
        <w:rPr>
          <w:rFonts w:cs="Calibri"/>
          <w:bCs/>
          <w:sz w:val="20"/>
          <w:szCs w:val="20"/>
        </w:rPr>
        <w:t>ourism in</w:t>
      </w:r>
      <w:r w:rsidRPr="002E4035">
        <w:rPr>
          <w:rFonts w:cs="Calibri"/>
          <w:bCs/>
          <w:spacing w:val="2"/>
          <w:sz w:val="20"/>
          <w:szCs w:val="20"/>
        </w:rPr>
        <w:t>d</w:t>
      </w:r>
      <w:r w:rsidRPr="002E4035">
        <w:rPr>
          <w:rFonts w:cs="Calibri"/>
          <w:bCs/>
          <w:sz w:val="20"/>
          <w:szCs w:val="20"/>
        </w:rPr>
        <w:t>ustry and utilising community initiati</w:t>
      </w:r>
      <w:r w:rsidRPr="002E4035">
        <w:rPr>
          <w:rFonts w:cs="Calibri"/>
          <w:bCs/>
          <w:spacing w:val="-1"/>
          <w:sz w:val="20"/>
          <w:szCs w:val="20"/>
        </w:rPr>
        <w:t>v</w:t>
      </w:r>
      <w:r w:rsidRPr="002E4035">
        <w:rPr>
          <w:rFonts w:cs="Calibri"/>
          <w:bCs/>
          <w:sz w:val="20"/>
          <w:szCs w:val="20"/>
        </w:rPr>
        <w:t xml:space="preserve">es such as </w:t>
      </w:r>
      <w:r w:rsidRPr="002E4035">
        <w:rPr>
          <w:rFonts w:cs="Calibri"/>
          <w:bCs/>
          <w:spacing w:val="-13"/>
          <w:sz w:val="20"/>
          <w:szCs w:val="20"/>
        </w:rPr>
        <w:t>‘</w:t>
      </w:r>
      <w:r w:rsidRPr="002E4035">
        <w:rPr>
          <w:rFonts w:cs="Calibri"/>
          <w:bCs/>
          <w:spacing w:val="-1"/>
          <w:sz w:val="20"/>
          <w:szCs w:val="20"/>
        </w:rPr>
        <w:t>g</w:t>
      </w:r>
      <w:r w:rsidRPr="002E4035">
        <w:rPr>
          <w:rFonts w:cs="Calibri"/>
          <w:bCs/>
          <w:sz w:val="20"/>
          <w:szCs w:val="20"/>
        </w:rPr>
        <w:t>ap fil</w:t>
      </w:r>
      <w:r w:rsidRPr="002E4035">
        <w:rPr>
          <w:rFonts w:cs="Calibri"/>
          <w:bCs/>
          <w:spacing w:val="-2"/>
          <w:sz w:val="20"/>
          <w:szCs w:val="20"/>
        </w:rPr>
        <w:t>l</w:t>
      </w:r>
      <w:r w:rsidRPr="002E4035">
        <w:rPr>
          <w:rFonts w:cs="Calibri"/>
          <w:bCs/>
          <w:sz w:val="20"/>
          <w:szCs w:val="20"/>
        </w:rPr>
        <w:t>e</w:t>
      </w:r>
      <w:r w:rsidRPr="002E4035">
        <w:rPr>
          <w:rFonts w:cs="Calibri"/>
          <w:bCs/>
          <w:spacing w:val="3"/>
          <w:sz w:val="20"/>
          <w:szCs w:val="20"/>
        </w:rPr>
        <w:t>r</w:t>
      </w:r>
      <w:r w:rsidRPr="002E4035">
        <w:rPr>
          <w:rFonts w:cs="Calibri"/>
          <w:bCs/>
          <w:sz w:val="20"/>
          <w:szCs w:val="20"/>
        </w:rPr>
        <w:t>’</w:t>
      </w:r>
      <w:r w:rsidRPr="002E4035">
        <w:rPr>
          <w:rFonts w:cs="Calibri"/>
          <w:bCs/>
          <w:spacing w:val="-7"/>
          <w:sz w:val="20"/>
          <w:szCs w:val="20"/>
        </w:rPr>
        <w:t xml:space="preserve"> </w:t>
      </w:r>
      <w:r w:rsidRPr="002E4035">
        <w:rPr>
          <w:rFonts w:cs="Calibri"/>
          <w:bCs/>
          <w:sz w:val="20"/>
          <w:szCs w:val="20"/>
        </w:rPr>
        <w:t xml:space="preserve">and </w:t>
      </w:r>
      <w:r w:rsidRPr="002E4035">
        <w:rPr>
          <w:rFonts w:cs="Calibri"/>
          <w:bCs/>
          <w:spacing w:val="-13"/>
          <w:sz w:val="20"/>
          <w:szCs w:val="20"/>
        </w:rPr>
        <w:t>‘</w:t>
      </w:r>
      <w:r w:rsidRPr="002E4035">
        <w:rPr>
          <w:rFonts w:cs="Calibri"/>
          <w:bCs/>
          <w:sz w:val="20"/>
          <w:szCs w:val="20"/>
        </w:rPr>
        <w:t>g</w:t>
      </w:r>
      <w:r w:rsidRPr="002E4035">
        <w:rPr>
          <w:rFonts w:cs="Calibri"/>
          <w:bCs/>
          <w:spacing w:val="-3"/>
          <w:sz w:val="20"/>
          <w:szCs w:val="20"/>
        </w:rPr>
        <w:t>r</w:t>
      </w:r>
      <w:r w:rsidRPr="002E4035">
        <w:rPr>
          <w:rFonts w:cs="Calibri"/>
          <w:bCs/>
          <w:sz w:val="20"/>
          <w:szCs w:val="20"/>
        </w:rPr>
        <w:t>eening the rubb</w:t>
      </w:r>
      <w:r w:rsidRPr="002E4035">
        <w:rPr>
          <w:rFonts w:cs="Calibri"/>
          <w:bCs/>
          <w:spacing w:val="-2"/>
          <w:sz w:val="20"/>
          <w:szCs w:val="20"/>
        </w:rPr>
        <w:t>l</w:t>
      </w:r>
      <w:r w:rsidRPr="002E4035">
        <w:rPr>
          <w:rFonts w:cs="Calibri"/>
          <w:bCs/>
          <w:spacing w:val="-4"/>
          <w:sz w:val="20"/>
          <w:szCs w:val="20"/>
        </w:rPr>
        <w:t>e</w:t>
      </w:r>
      <w:r w:rsidRPr="002E4035">
        <w:rPr>
          <w:rFonts w:cs="Calibri"/>
          <w:bCs/>
          <w:spacing w:val="-21"/>
          <w:sz w:val="20"/>
          <w:szCs w:val="20"/>
        </w:rPr>
        <w:t>’</w:t>
      </w:r>
      <w:r w:rsidRPr="002E4035">
        <w:rPr>
          <w:rFonts w:cs="Calibri"/>
          <w:bCs/>
          <w:sz w:val="20"/>
          <w:szCs w:val="20"/>
        </w:rPr>
        <w:t>. All these wou</w:t>
      </w:r>
      <w:r w:rsidRPr="002E4035">
        <w:rPr>
          <w:rFonts w:cs="Calibri"/>
          <w:bCs/>
          <w:spacing w:val="-2"/>
          <w:sz w:val="20"/>
          <w:szCs w:val="20"/>
        </w:rPr>
        <w:t>l</w:t>
      </w:r>
      <w:r w:rsidRPr="002E4035">
        <w:rPr>
          <w:rFonts w:cs="Calibri"/>
          <w:bCs/>
          <w:sz w:val="20"/>
          <w:szCs w:val="20"/>
        </w:rPr>
        <w:t xml:space="preserve">d help </w:t>
      </w:r>
      <w:r w:rsidRPr="002E4035">
        <w:rPr>
          <w:rFonts w:cs="Calibri"/>
          <w:bCs/>
          <w:spacing w:val="-1"/>
          <w:sz w:val="20"/>
          <w:szCs w:val="20"/>
        </w:rPr>
        <w:t>t</w:t>
      </w:r>
      <w:r w:rsidRPr="002E4035">
        <w:rPr>
          <w:rFonts w:cs="Calibri"/>
          <w:bCs/>
          <w:sz w:val="20"/>
          <w:szCs w:val="20"/>
        </w:rPr>
        <w:t>o p</w:t>
      </w:r>
      <w:r w:rsidRPr="002E4035">
        <w:rPr>
          <w:rFonts w:cs="Calibri"/>
          <w:bCs/>
          <w:spacing w:val="-3"/>
          <w:sz w:val="20"/>
          <w:szCs w:val="20"/>
        </w:rPr>
        <w:t>r</w:t>
      </w:r>
      <w:r w:rsidRPr="002E4035">
        <w:rPr>
          <w:rFonts w:cs="Calibri"/>
          <w:bCs/>
          <w:spacing w:val="-1"/>
          <w:sz w:val="20"/>
          <w:szCs w:val="20"/>
        </w:rPr>
        <w:t>o</w:t>
      </w:r>
      <w:r w:rsidRPr="002E4035">
        <w:rPr>
          <w:rFonts w:cs="Calibri"/>
          <w:bCs/>
          <w:sz w:val="20"/>
          <w:szCs w:val="20"/>
        </w:rPr>
        <w:t>vide an enj</w:t>
      </w:r>
      <w:r w:rsidRPr="002E4035">
        <w:rPr>
          <w:rFonts w:cs="Calibri"/>
          <w:bCs/>
          <w:spacing w:val="-1"/>
          <w:sz w:val="20"/>
          <w:szCs w:val="20"/>
        </w:rPr>
        <w:t>o</w:t>
      </w:r>
      <w:r w:rsidRPr="002E4035">
        <w:rPr>
          <w:rFonts w:cs="Calibri"/>
          <w:bCs/>
          <w:spacing w:val="-2"/>
          <w:sz w:val="20"/>
          <w:szCs w:val="20"/>
        </w:rPr>
        <w:t>y</w:t>
      </w:r>
      <w:r w:rsidRPr="002E4035">
        <w:rPr>
          <w:rFonts w:cs="Calibri"/>
          <w:bCs/>
          <w:sz w:val="20"/>
          <w:szCs w:val="20"/>
        </w:rPr>
        <w:t>ab</w:t>
      </w:r>
      <w:r w:rsidRPr="002E4035">
        <w:rPr>
          <w:rFonts w:cs="Calibri"/>
          <w:bCs/>
          <w:spacing w:val="-2"/>
          <w:sz w:val="20"/>
          <w:szCs w:val="20"/>
        </w:rPr>
        <w:t>l</w:t>
      </w:r>
      <w:r w:rsidRPr="002E4035">
        <w:rPr>
          <w:rFonts w:cs="Calibri"/>
          <w:bCs/>
          <w:sz w:val="20"/>
          <w:szCs w:val="20"/>
        </w:rPr>
        <w:t>e, hea</w:t>
      </w:r>
      <w:r w:rsidRPr="002E4035">
        <w:rPr>
          <w:rFonts w:cs="Calibri"/>
          <w:bCs/>
          <w:spacing w:val="-2"/>
          <w:sz w:val="20"/>
          <w:szCs w:val="20"/>
        </w:rPr>
        <w:t>l</w:t>
      </w:r>
      <w:r w:rsidRPr="002E4035">
        <w:rPr>
          <w:rFonts w:cs="Calibri"/>
          <w:bCs/>
          <w:sz w:val="20"/>
          <w:szCs w:val="20"/>
        </w:rPr>
        <w:t>t</w:t>
      </w:r>
      <w:r w:rsidRPr="002E4035">
        <w:rPr>
          <w:rFonts w:cs="Calibri"/>
          <w:bCs/>
          <w:spacing w:val="-1"/>
          <w:sz w:val="20"/>
          <w:szCs w:val="20"/>
        </w:rPr>
        <w:t>h</w:t>
      </w:r>
      <w:r w:rsidRPr="002E4035">
        <w:rPr>
          <w:rFonts w:cs="Calibri"/>
          <w:bCs/>
          <w:sz w:val="20"/>
          <w:szCs w:val="20"/>
        </w:rPr>
        <w:t>y and att</w:t>
      </w:r>
      <w:r w:rsidRPr="002E4035">
        <w:rPr>
          <w:rFonts w:cs="Calibri"/>
          <w:bCs/>
          <w:spacing w:val="-1"/>
          <w:sz w:val="20"/>
          <w:szCs w:val="20"/>
        </w:rPr>
        <w:t>r</w:t>
      </w:r>
      <w:r w:rsidRPr="002E4035">
        <w:rPr>
          <w:rFonts w:cs="Calibri"/>
          <w:bCs/>
          <w:sz w:val="20"/>
          <w:szCs w:val="20"/>
        </w:rPr>
        <w:t>acti</w:t>
      </w:r>
      <w:r w:rsidRPr="002E4035">
        <w:rPr>
          <w:rFonts w:cs="Calibri"/>
          <w:bCs/>
          <w:spacing w:val="-1"/>
          <w:sz w:val="20"/>
          <w:szCs w:val="20"/>
        </w:rPr>
        <w:t>v</w:t>
      </w:r>
      <w:r w:rsidRPr="002E4035">
        <w:rPr>
          <w:rFonts w:cs="Calibri"/>
          <w:bCs/>
          <w:sz w:val="20"/>
          <w:szCs w:val="20"/>
        </w:rPr>
        <w:t>e e</w:t>
      </w:r>
      <w:r w:rsidRPr="002E4035">
        <w:rPr>
          <w:rFonts w:cs="Calibri"/>
          <w:bCs/>
          <w:spacing w:val="-1"/>
          <w:sz w:val="20"/>
          <w:szCs w:val="20"/>
        </w:rPr>
        <w:t>n</w:t>
      </w:r>
      <w:r w:rsidRPr="002E4035">
        <w:rPr>
          <w:rFonts w:cs="Calibri"/>
          <w:bCs/>
          <w:sz w:val="20"/>
          <w:szCs w:val="20"/>
        </w:rPr>
        <w:t>vi</w:t>
      </w:r>
      <w:r w:rsidRPr="002E4035">
        <w:rPr>
          <w:rFonts w:cs="Calibri"/>
          <w:bCs/>
          <w:spacing w:val="-3"/>
          <w:sz w:val="20"/>
          <w:szCs w:val="20"/>
        </w:rPr>
        <w:t>r</w:t>
      </w:r>
      <w:r w:rsidRPr="002E4035">
        <w:rPr>
          <w:rFonts w:cs="Calibri"/>
          <w:bCs/>
          <w:sz w:val="20"/>
          <w:szCs w:val="20"/>
        </w:rPr>
        <w:t>onmen</w:t>
      </w:r>
      <w:r w:rsidRPr="002E4035">
        <w:rPr>
          <w:rFonts w:cs="Calibri"/>
          <w:bCs/>
          <w:spacing w:val="4"/>
          <w:sz w:val="20"/>
          <w:szCs w:val="20"/>
        </w:rPr>
        <w:t>t</w:t>
      </w:r>
      <w:r w:rsidRPr="002E4035">
        <w:rPr>
          <w:rFonts w:cs="Calibri"/>
          <w:bCs/>
          <w:sz w:val="20"/>
          <w:szCs w:val="20"/>
        </w:rPr>
        <w:t>, with economic benefits</w:t>
      </w:r>
      <w:r w:rsidRPr="002E4035">
        <w:rPr>
          <w:rFonts w:cs="Calibri"/>
          <w:bCs/>
          <w:spacing w:val="-7"/>
          <w:sz w:val="20"/>
          <w:szCs w:val="20"/>
        </w:rPr>
        <w:t xml:space="preserve"> </w:t>
      </w:r>
      <w:r w:rsidRPr="002E4035">
        <w:rPr>
          <w:rFonts w:cs="Calibri"/>
          <w:bCs/>
          <w:sz w:val="20"/>
          <w:szCs w:val="20"/>
        </w:rPr>
        <w:t xml:space="preserve">for the </w:t>
      </w:r>
      <w:r w:rsidRPr="002E4035">
        <w:rPr>
          <w:rFonts w:cs="Calibri"/>
          <w:bCs/>
          <w:spacing w:val="-3"/>
          <w:sz w:val="20"/>
          <w:szCs w:val="20"/>
        </w:rPr>
        <w:t>r</w:t>
      </w:r>
      <w:r w:rsidRPr="002E4035">
        <w:rPr>
          <w:rFonts w:cs="Calibri"/>
          <w:bCs/>
          <w:sz w:val="20"/>
          <w:szCs w:val="20"/>
        </w:rPr>
        <w:t>ec</w:t>
      </w:r>
      <w:r w:rsidRPr="002E4035">
        <w:rPr>
          <w:rFonts w:cs="Calibri"/>
          <w:bCs/>
          <w:spacing w:val="-1"/>
          <w:sz w:val="20"/>
          <w:szCs w:val="20"/>
        </w:rPr>
        <w:t>ov</w:t>
      </w:r>
      <w:r w:rsidRPr="002E4035">
        <w:rPr>
          <w:rFonts w:cs="Calibri"/>
          <w:bCs/>
          <w:sz w:val="20"/>
          <w:szCs w:val="20"/>
        </w:rPr>
        <w:t>er</w:t>
      </w:r>
      <w:r w:rsidRPr="002E4035">
        <w:rPr>
          <w:rFonts w:cs="Calibri"/>
          <w:bCs/>
          <w:spacing w:val="-11"/>
          <w:sz w:val="20"/>
          <w:szCs w:val="20"/>
        </w:rPr>
        <w:t>y</w:t>
      </w:r>
      <w:r w:rsidRPr="002E4035">
        <w:rPr>
          <w:rFonts w:cs="Calibri"/>
          <w:bCs/>
          <w:sz w:val="20"/>
          <w:szCs w:val="20"/>
        </w:rPr>
        <w:t>.</w:t>
      </w:r>
    </w:p>
    <w:p w:rsidR="005B0DBA" w:rsidRPr="002E4035" w:rsidRDefault="005B0DBA" w:rsidP="002E4035">
      <w:pPr>
        <w:spacing w:after="0" w:line="246" w:lineRule="auto"/>
        <w:ind w:right="-46"/>
        <w:rPr>
          <w:rFonts w:cs="Calibri"/>
        </w:rPr>
      </w:pPr>
    </w:p>
    <w:p w:rsidR="005B0DBA" w:rsidRPr="002E4035" w:rsidRDefault="005B0DBA" w:rsidP="006C737E">
      <w:pPr>
        <w:tabs>
          <w:tab w:val="left" w:pos="1720"/>
        </w:tabs>
        <w:spacing w:after="0" w:line="240" w:lineRule="auto"/>
        <w:ind w:right="-20"/>
        <w:rPr>
          <w:rFonts w:cs="Calibri"/>
          <w:sz w:val="30"/>
          <w:szCs w:val="30"/>
        </w:rPr>
      </w:pPr>
      <w:r w:rsidRPr="002E4035">
        <w:rPr>
          <w:rFonts w:cs="Calibri"/>
          <w:b/>
          <w:bCs/>
          <w:sz w:val="30"/>
          <w:szCs w:val="30"/>
        </w:rPr>
        <w:t>4.3 Business</w:t>
      </w:r>
    </w:p>
    <w:p w:rsidR="005B0DBA" w:rsidRPr="002E4035" w:rsidRDefault="005B0DBA" w:rsidP="006C737E">
      <w:pPr>
        <w:spacing w:before="30" w:after="0" w:line="240" w:lineRule="auto"/>
        <w:ind w:right="-20"/>
        <w:rPr>
          <w:rFonts w:cs="Calibri"/>
          <w:sz w:val="30"/>
          <w:szCs w:val="30"/>
        </w:rPr>
      </w:pPr>
      <w:r w:rsidRPr="002E4035">
        <w:rPr>
          <w:rFonts w:cs="Calibri"/>
          <w:b/>
          <w:bCs/>
          <w:spacing w:val="-3"/>
          <w:sz w:val="30"/>
          <w:szCs w:val="30"/>
        </w:rPr>
        <w:t>K</w:t>
      </w:r>
      <w:r w:rsidRPr="002E4035">
        <w:rPr>
          <w:rFonts w:cs="Calibri"/>
          <w:b/>
          <w:bCs/>
          <w:sz w:val="30"/>
          <w:szCs w:val="30"/>
        </w:rPr>
        <w:t>ā Umaka</w:t>
      </w:r>
    </w:p>
    <w:p w:rsidR="005B0DBA" w:rsidRPr="002E4035" w:rsidRDefault="005B0DBA" w:rsidP="00673528">
      <w:pPr>
        <w:spacing w:after="0" w:line="246" w:lineRule="auto"/>
        <w:ind w:right="1218"/>
        <w:rPr>
          <w:rFonts w:cs="Calibri"/>
        </w:rPr>
      </w:pPr>
    </w:p>
    <w:p w:rsidR="005B0DBA" w:rsidRPr="002E4035" w:rsidRDefault="005B0DBA" w:rsidP="006C737E">
      <w:pPr>
        <w:tabs>
          <w:tab w:val="left" w:pos="1720"/>
        </w:tabs>
        <w:spacing w:after="0" w:line="240" w:lineRule="auto"/>
        <w:ind w:right="-20"/>
        <w:rPr>
          <w:rFonts w:cs="Calibri"/>
          <w:sz w:val="24"/>
          <w:szCs w:val="24"/>
        </w:rPr>
      </w:pPr>
      <w:r w:rsidRPr="002E4035">
        <w:rPr>
          <w:rFonts w:cs="Calibri"/>
          <w:b/>
          <w:bCs/>
          <w:sz w:val="24"/>
          <w:szCs w:val="24"/>
        </w:rPr>
        <w:t xml:space="preserve">4.3.1 </w:t>
      </w:r>
      <w:r w:rsidRPr="002E4035">
        <w:rPr>
          <w:rFonts w:cs="Calibri"/>
          <w:b/>
          <w:bCs/>
          <w:spacing w:val="-6"/>
          <w:sz w:val="24"/>
          <w:szCs w:val="24"/>
        </w:rPr>
        <w:t>C</w:t>
      </w:r>
      <w:r w:rsidRPr="002E4035">
        <w:rPr>
          <w:rFonts w:cs="Calibri"/>
          <w:b/>
          <w:bCs/>
          <w:sz w:val="24"/>
          <w:szCs w:val="24"/>
        </w:rPr>
        <w:t>on</w:t>
      </w:r>
      <w:r w:rsidRPr="002E4035">
        <w:rPr>
          <w:rFonts w:cs="Calibri"/>
          <w:b/>
          <w:bCs/>
          <w:spacing w:val="-4"/>
          <w:sz w:val="24"/>
          <w:szCs w:val="24"/>
        </w:rPr>
        <w:t>t</w:t>
      </w:r>
      <w:r w:rsidRPr="002E4035">
        <w:rPr>
          <w:rFonts w:cs="Calibri"/>
          <w:b/>
          <w:bCs/>
          <w:sz w:val="24"/>
          <w:szCs w:val="24"/>
        </w:rPr>
        <w:t>ext</w:t>
      </w:r>
    </w:p>
    <w:p w:rsidR="005B0DBA" w:rsidRPr="002E4035" w:rsidRDefault="005B0DBA" w:rsidP="006C737E">
      <w:pPr>
        <w:spacing w:before="2" w:after="0" w:line="180" w:lineRule="exact"/>
        <w:ind w:right="-20"/>
        <w:rPr>
          <w:rFonts w:cs="Calibri"/>
          <w:sz w:val="18"/>
          <w:szCs w:val="18"/>
        </w:rPr>
      </w:pPr>
    </w:p>
    <w:p w:rsidR="005B0DBA" w:rsidRPr="002E4035" w:rsidRDefault="005B0DBA" w:rsidP="006C737E">
      <w:pPr>
        <w:spacing w:after="0" w:line="246" w:lineRule="auto"/>
        <w:ind w:right="-20"/>
        <w:rPr>
          <w:rFonts w:cs="Calibri"/>
          <w:sz w:val="20"/>
          <w:szCs w:val="20"/>
        </w:rPr>
      </w:pPr>
      <w:r w:rsidRPr="002E4035">
        <w:rPr>
          <w:rFonts w:cs="Calibri"/>
          <w:sz w:val="20"/>
          <w:szCs w:val="20"/>
        </w:rPr>
        <w:t>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pl</w:t>
      </w:r>
      <w:r w:rsidRPr="002E4035">
        <w:rPr>
          <w:rFonts w:cs="Calibri"/>
          <w:spacing w:val="-2"/>
          <w:sz w:val="20"/>
          <w:szCs w:val="20"/>
        </w:rPr>
        <w:t>ay</w:t>
      </w:r>
      <w:r w:rsidRPr="002E4035">
        <w:rPr>
          <w:rFonts w:cs="Calibri"/>
          <w:sz w:val="20"/>
          <w:szCs w:val="20"/>
        </w:rPr>
        <w:t xml:space="preserve">s a major </w:t>
      </w:r>
      <w:r w:rsidRPr="002E4035">
        <w:rPr>
          <w:rFonts w:cs="Calibri"/>
          <w:spacing w:val="-5"/>
          <w:sz w:val="20"/>
          <w:szCs w:val="20"/>
        </w:rPr>
        <w:t>r</w:t>
      </w:r>
      <w:r w:rsidRPr="002E4035">
        <w:rPr>
          <w:rFonts w:cs="Calibri"/>
          <w:sz w:val="20"/>
          <w:szCs w:val="20"/>
        </w:rPr>
        <w:t>o</w:t>
      </w:r>
      <w:r w:rsidRPr="002E4035">
        <w:rPr>
          <w:rFonts w:cs="Calibri"/>
          <w:spacing w:val="-2"/>
          <w:sz w:val="20"/>
          <w:szCs w:val="20"/>
        </w:rPr>
        <w:t>l</w:t>
      </w:r>
      <w:r w:rsidRPr="002E4035">
        <w:rPr>
          <w:rFonts w:cs="Calibri"/>
          <w:sz w:val="20"/>
          <w:szCs w:val="20"/>
        </w:rPr>
        <w:t>e as a business and emp</w:t>
      </w:r>
      <w:r w:rsidRPr="002E4035">
        <w:rPr>
          <w:rFonts w:cs="Calibri"/>
          <w:spacing w:val="-2"/>
          <w:sz w:val="20"/>
          <w:szCs w:val="20"/>
        </w:rPr>
        <w:t>l</w:t>
      </w:r>
      <w:r w:rsidRPr="002E4035">
        <w:rPr>
          <w:rFonts w:cs="Calibri"/>
          <w:spacing w:val="-1"/>
          <w:sz w:val="20"/>
          <w:szCs w:val="20"/>
        </w:rPr>
        <w:t>o</w:t>
      </w:r>
      <w:r w:rsidRPr="002E4035">
        <w:rPr>
          <w:rFonts w:cs="Calibri"/>
          <w:sz w:val="20"/>
          <w:szCs w:val="20"/>
        </w:rPr>
        <w:t xml:space="preserve">yment hub for the South Island and in particular supports a </w:t>
      </w:r>
      <w:r w:rsidRPr="002E4035">
        <w:rPr>
          <w:rFonts w:cs="Calibri"/>
          <w:spacing w:val="-3"/>
          <w:sz w:val="20"/>
          <w:szCs w:val="20"/>
        </w:rPr>
        <w:t>r</w:t>
      </w:r>
      <w:r w:rsidRPr="002E4035">
        <w:rPr>
          <w:rFonts w:cs="Calibri"/>
          <w:sz w:val="20"/>
          <w:szCs w:val="20"/>
        </w:rPr>
        <w:t>an</w:t>
      </w:r>
      <w:r w:rsidRPr="002E4035">
        <w:rPr>
          <w:rFonts w:cs="Calibri"/>
          <w:spacing w:val="-4"/>
          <w:sz w:val="20"/>
          <w:szCs w:val="20"/>
        </w:rPr>
        <w:t>g</w:t>
      </w:r>
      <w:r w:rsidRPr="002E4035">
        <w:rPr>
          <w:rFonts w:cs="Calibri"/>
          <w:sz w:val="20"/>
          <w:szCs w:val="20"/>
        </w:rPr>
        <w:t>e of economic activities in the wider Can</w:t>
      </w:r>
      <w:r w:rsidRPr="002E4035">
        <w:rPr>
          <w:rFonts w:cs="Calibri"/>
          <w:spacing w:val="-1"/>
          <w:sz w:val="20"/>
          <w:szCs w:val="20"/>
        </w:rPr>
        <w:t>t</w:t>
      </w:r>
      <w:r w:rsidRPr="002E4035">
        <w:rPr>
          <w:rFonts w:cs="Calibri"/>
          <w:sz w:val="20"/>
          <w:szCs w:val="20"/>
        </w:rPr>
        <w:t xml:space="preserve">erbury </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gion.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dama</w:t>
      </w:r>
      <w:r w:rsidRPr="002E4035">
        <w:rPr>
          <w:rFonts w:cs="Calibri"/>
          <w:spacing w:val="-4"/>
          <w:sz w:val="20"/>
          <w:szCs w:val="20"/>
        </w:rPr>
        <w:t>g</w:t>
      </w:r>
      <w:r w:rsidRPr="002E4035">
        <w:rPr>
          <w:rFonts w:cs="Calibri"/>
          <w:sz w:val="20"/>
          <w:szCs w:val="20"/>
        </w:rPr>
        <w:t>ed business p</w:t>
      </w:r>
      <w:r w:rsidRPr="002E4035">
        <w:rPr>
          <w:rFonts w:cs="Calibri"/>
          <w:spacing w:val="-5"/>
          <w:sz w:val="20"/>
          <w:szCs w:val="20"/>
        </w:rPr>
        <w:t>r</w:t>
      </w:r>
      <w:r w:rsidRPr="002E4035">
        <w:rPr>
          <w:rFonts w:cs="Calibri"/>
          <w:sz w:val="20"/>
          <w:szCs w:val="20"/>
        </w:rPr>
        <w:t>emises, c</w:t>
      </w:r>
      <w:r w:rsidRPr="002E4035">
        <w:rPr>
          <w:rFonts w:cs="Calibri"/>
          <w:spacing w:val="-2"/>
          <w:sz w:val="20"/>
          <w:szCs w:val="20"/>
        </w:rPr>
        <w:t>a</w:t>
      </w:r>
      <w:r w:rsidRPr="002E4035">
        <w:rPr>
          <w:rFonts w:cs="Calibri"/>
          <w:sz w:val="20"/>
          <w:szCs w:val="20"/>
        </w:rPr>
        <w:t>using in</w:t>
      </w:r>
      <w:r w:rsidRPr="002E4035">
        <w:rPr>
          <w:rFonts w:cs="Calibri"/>
          <w:spacing w:val="-1"/>
          <w:sz w:val="20"/>
          <w:szCs w:val="20"/>
        </w:rPr>
        <w:t>t</w:t>
      </w:r>
      <w:r w:rsidRPr="002E4035">
        <w:rPr>
          <w:rFonts w:cs="Calibri"/>
          <w:sz w:val="20"/>
          <w:szCs w:val="20"/>
        </w:rPr>
        <w:t xml:space="preserve">erruptions,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z w:val="20"/>
          <w:szCs w:val="20"/>
        </w:rPr>
        <w:t>ocations (</w:t>
      </w:r>
      <w:r w:rsidRPr="002E4035">
        <w:rPr>
          <w:rFonts w:cs="Calibri"/>
          <w:spacing w:val="-1"/>
          <w:sz w:val="20"/>
          <w:szCs w:val="20"/>
        </w:rPr>
        <w:t>t</w:t>
      </w:r>
      <w:r w:rsidRPr="002E4035">
        <w:rPr>
          <w:rFonts w:cs="Calibri"/>
          <w:sz w:val="20"/>
          <w:szCs w:val="20"/>
        </w:rPr>
        <w:t>empo</w:t>
      </w:r>
      <w:r w:rsidRPr="002E4035">
        <w:rPr>
          <w:rFonts w:cs="Calibri"/>
          <w:spacing w:val="-3"/>
          <w:sz w:val="20"/>
          <w:szCs w:val="20"/>
        </w:rPr>
        <w:t>r</w:t>
      </w:r>
      <w:r w:rsidRPr="002E4035">
        <w:rPr>
          <w:rFonts w:cs="Calibri"/>
          <w:sz w:val="20"/>
          <w:szCs w:val="20"/>
        </w:rPr>
        <w:t>ar</w:t>
      </w:r>
      <w:r w:rsidRPr="002E4035">
        <w:rPr>
          <w:rFonts w:cs="Calibri"/>
          <w:spacing w:val="-12"/>
          <w:sz w:val="20"/>
          <w:szCs w:val="20"/>
        </w:rPr>
        <w:t>y</w:t>
      </w:r>
      <w:r w:rsidRPr="002E4035">
        <w:rPr>
          <w:rFonts w:cs="Calibri"/>
          <w:sz w:val="20"/>
          <w:szCs w:val="20"/>
        </w:rPr>
        <w:t>, permanent and on</w:t>
      </w:r>
      <w:r w:rsidRPr="002E4035">
        <w:rPr>
          <w:rFonts w:cs="Calibri"/>
          <w:spacing w:val="-4"/>
          <w:sz w:val="20"/>
          <w:szCs w:val="20"/>
        </w:rPr>
        <w:t>g</w:t>
      </w:r>
      <w:r w:rsidRPr="002E4035">
        <w:rPr>
          <w:rFonts w:cs="Calibri"/>
          <w:sz w:val="20"/>
          <w:szCs w:val="20"/>
        </w:rPr>
        <w:t>oing) and fai</w:t>
      </w:r>
      <w:r w:rsidRPr="002E4035">
        <w:rPr>
          <w:rFonts w:cs="Calibri"/>
          <w:spacing w:val="-1"/>
          <w:sz w:val="20"/>
          <w:szCs w:val="20"/>
        </w:rPr>
        <w:t>l</w:t>
      </w:r>
      <w:r w:rsidRPr="002E4035">
        <w:rPr>
          <w:rFonts w:cs="Calibri"/>
          <w:sz w:val="20"/>
          <w:szCs w:val="20"/>
        </w:rPr>
        <w:t>u</w:t>
      </w:r>
      <w:r w:rsidRPr="002E4035">
        <w:rPr>
          <w:rFonts w:cs="Calibri"/>
          <w:spacing w:val="-5"/>
          <w:sz w:val="20"/>
          <w:szCs w:val="20"/>
        </w:rPr>
        <w:t>r</w:t>
      </w:r>
      <w:r w:rsidRPr="002E4035">
        <w:rPr>
          <w:rFonts w:cs="Calibri"/>
          <w:sz w:val="20"/>
          <w:szCs w:val="20"/>
        </w:rPr>
        <w:t>es, and impac</w:t>
      </w:r>
      <w:r w:rsidRPr="002E4035">
        <w:rPr>
          <w:rFonts w:cs="Calibri"/>
          <w:spacing w:val="-1"/>
          <w:sz w:val="20"/>
          <w:szCs w:val="20"/>
        </w:rPr>
        <w:t>t</w:t>
      </w:r>
      <w:r w:rsidRPr="002E4035">
        <w:rPr>
          <w:rFonts w:cs="Calibri"/>
          <w:sz w:val="20"/>
          <w:szCs w:val="20"/>
        </w:rPr>
        <w:t>ed on the m</w:t>
      </w:r>
      <w:r w:rsidRPr="002E4035">
        <w:rPr>
          <w:rFonts w:cs="Calibri"/>
          <w:spacing w:val="-1"/>
          <w:sz w:val="20"/>
          <w:szCs w:val="20"/>
        </w:rPr>
        <w:t>ov</w:t>
      </w:r>
      <w:r w:rsidRPr="002E4035">
        <w:rPr>
          <w:rFonts w:cs="Calibri"/>
          <w:sz w:val="20"/>
          <w:szCs w:val="20"/>
        </w:rPr>
        <w:t xml:space="preserve">ement of </w:t>
      </w:r>
      <w:r w:rsidRPr="002E4035">
        <w:rPr>
          <w:rFonts w:cs="Calibri"/>
          <w:spacing w:val="-4"/>
          <w:sz w:val="20"/>
          <w:szCs w:val="20"/>
        </w:rPr>
        <w:t>g</w:t>
      </w:r>
      <w:r w:rsidRPr="002E4035">
        <w:rPr>
          <w:rFonts w:cs="Calibri"/>
          <w:sz w:val="20"/>
          <w:szCs w:val="20"/>
        </w:rPr>
        <w:t>oods and peop</w:t>
      </w:r>
      <w:r w:rsidRPr="002E4035">
        <w:rPr>
          <w:rFonts w:cs="Calibri"/>
          <w:spacing w:val="-2"/>
          <w:sz w:val="20"/>
          <w:szCs w:val="20"/>
        </w:rPr>
        <w:t>l</w:t>
      </w:r>
      <w:r w:rsidRPr="002E4035">
        <w:rPr>
          <w:rFonts w:cs="Calibri"/>
          <w:sz w:val="20"/>
          <w:szCs w:val="20"/>
        </w:rPr>
        <w:t>e for emp</w:t>
      </w:r>
      <w:r w:rsidRPr="002E4035">
        <w:rPr>
          <w:rFonts w:cs="Calibri"/>
          <w:spacing w:val="-2"/>
          <w:sz w:val="20"/>
          <w:szCs w:val="20"/>
        </w:rPr>
        <w:t>l</w:t>
      </w:r>
      <w:r w:rsidRPr="002E4035">
        <w:rPr>
          <w:rFonts w:cs="Calibri"/>
          <w:spacing w:val="-1"/>
          <w:sz w:val="20"/>
          <w:szCs w:val="20"/>
        </w:rPr>
        <w:t>o</w:t>
      </w:r>
      <w:r w:rsidRPr="002E4035">
        <w:rPr>
          <w:rFonts w:cs="Calibri"/>
          <w:sz w:val="20"/>
          <w:szCs w:val="20"/>
        </w:rPr>
        <w:t>yment purposes.</w:t>
      </w:r>
    </w:p>
    <w:p w:rsidR="005B0DBA" w:rsidRPr="002E4035" w:rsidRDefault="005B0DBA" w:rsidP="006C737E">
      <w:pPr>
        <w:spacing w:after="0" w:line="170" w:lineRule="exact"/>
        <w:ind w:right="-20"/>
        <w:rPr>
          <w:rFonts w:cs="Calibri"/>
          <w:sz w:val="17"/>
          <w:szCs w:val="17"/>
        </w:rPr>
      </w:pPr>
    </w:p>
    <w:p w:rsidR="005B0DBA" w:rsidRPr="002E4035" w:rsidRDefault="005B0DBA" w:rsidP="006C737E">
      <w:pPr>
        <w:spacing w:after="0" w:line="240" w:lineRule="auto"/>
        <w:ind w:right="-20"/>
        <w:rPr>
          <w:rFonts w:cs="Calibri"/>
          <w:sz w:val="20"/>
          <w:szCs w:val="20"/>
        </w:rPr>
      </w:pPr>
      <w:r w:rsidRPr="002E4035">
        <w:rPr>
          <w:rFonts w:cs="Calibri"/>
          <w:sz w:val="20"/>
          <w:szCs w:val="20"/>
        </w:rPr>
        <w:t xml:space="preserve">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set some chal</w:t>
      </w:r>
      <w:r w:rsidRPr="002E4035">
        <w:rPr>
          <w:rFonts w:cs="Calibri"/>
          <w:spacing w:val="-2"/>
          <w:sz w:val="20"/>
          <w:szCs w:val="20"/>
        </w:rPr>
        <w:t>l</w:t>
      </w:r>
      <w:r w:rsidRPr="002E4035">
        <w:rPr>
          <w:rFonts w:cs="Calibri"/>
          <w:sz w:val="20"/>
          <w:szCs w:val="20"/>
        </w:rPr>
        <w:t>en</w:t>
      </w:r>
      <w:r w:rsidRPr="002E4035">
        <w:rPr>
          <w:rFonts w:cs="Calibri"/>
          <w:spacing w:val="-4"/>
          <w:sz w:val="20"/>
          <w:szCs w:val="20"/>
        </w:rPr>
        <w:t>g</w:t>
      </w:r>
      <w:r w:rsidRPr="002E4035">
        <w:rPr>
          <w:rFonts w:cs="Calibri"/>
          <w:sz w:val="20"/>
          <w:szCs w:val="20"/>
        </w:rPr>
        <w:t>es for business inc</w:t>
      </w:r>
      <w:r w:rsidRPr="002E4035">
        <w:rPr>
          <w:rFonts w:cs="Calibri"/>
          <w:spacing w:val="-1"/>
          <w:sz w:val="20"/>
          <w:szCs w:val="20"/>
        </w:rPr>
        <w:t>l</w:t>
      </w:r>
      <w:r w:rsidRPr="002E4035">
        <w:rPr>
          <w:rFonts w:cs="Calibri"/>
          <w:sz w:val="20"/>
          <w:szCs w:val="20"/>
        </w:rPr>
        <w:t>uding:</w:t>
      </w:r>
    </w:p>
    <w:p w:rsidR="005B0DBA" w:rsidRPr="002E4035" w:rsidRDefault="005B0DBA" w:rsidP="006C737E">
      <w:pPr>
        <w:spacing w:before="6" w:after="0" w:line="170" w:lineRule="exact"/>
        <w:ind w:right="-20"/>
        <w:rPr>
          <w:rFonts w:cs="Calibri"/>
          <w:sz w:val="17"/>
          <w:szCs w:val="17"/>
        </w:rPr>
      </w:pPr>
    </w:p>
    <w:p w:rsidR="005B0DBA" w:rsidRPr="002E4035" w:rsidRDefault="005B0DBA" w:rsidP="006C737E">
      <w:pPr>
        <w:spacing w:after="0" w:line="246"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1"/>
          <w:sz w:val="20"/>
          <w:szCs w:val="20"/>
        </w:rPr>
        <w:t>R</w:t>
      </w:r>
      <w:r w:rsidRPr="002E4035">
        <w:rPr>
          <w:rFonts w:cs="Calibri"/>
          <w:sz w:val="20"/>
          <w:szCs w:val="20"/>
        </w:rPr>
        <w:t xml:space="preserve">epair and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 xml:space="preserve">d costs on </w:t>
      </w:r>
      <w:r w:rsidRPr="002E4035">
        <w:rPr>
          <w:rFonts w:cs="Calibri"/>
          <w:spacing w:val="-2"/>
          <w:sz w:val="20"/>
          <w:szCs w:val="20"/>
        </w:rPr>
        <w:t>e</w:t>
      </w:r>
      <w:r w:rsidRPr="002E4035">
        <w:rPr>
          <w:rFonts w:cs="Calibri"/>
          <w:sz w:val="20"/>
          <w:szCs w:val="20"/>
        </w:rPr>
        <w:t>xisting si</w:t>
      </w:r>
      <w:r w:rsidRPr="002E4035">
        <w:rPr>
          <w:rFonts w:cs="Calibri"/>
          <w:spacing w:val="-1"/>
          <w:sz w:val="20"/>
          <w:szCs w:val="20"/>
        </w:rPr>
        <w:t>t</w:t>
      </w:r>
      <w:r w:rsidRPr="002E4035">
        <w:rPr>
          <w:rFonts w:cs="Calibri"/>
          <w:sz w:val="20"/>
          <w:szCs w:val="20"/>
        </w:rPr>
        <w:t>es a</w:t>
      </w:r>
      <w:r w:rsidRPr="002E4035">
        <w:rPr>
          <w:rFonts w:cs="Calibri"/>
          <w:spacing w:val="-5"/>
          <w:sz w:val="20"/>
          <w:szCs w:val="20"/>
        </w:rPr>
        <w:t>r</w:t>
      </w:r>
      <w:r w:rsidRPr="002E4035">
        <w:rPr>
          <w:rFonts w:cs="Calibri"/>
          <w:sz w:val="20"/>
          <w:szCs w:val="20"/>
        </w:rPr>
        <w:t xml:space="preserve">e </w:t>
      </w:r>
      <w:r w:rsidRPr="002E4035">
        <w:rPr>
          <w:rFonts w:cs="Calibri"/>
          <w:spacing w:val="-2"/>
          <w:sz w:val="20"/>
          <w:szCs w:val="20"/>
        </w:rPr>
        <w:t>l</w:t>
      </w:r>
      <w:r w:rsidRPr="002E4035">
        <w:rPr>
          <w:rFonts w:cs="Calibri"/>
          <w:spacing w:val="1"/>
          <w:sz w:val="20"/>
          <w:szCs w:val="20"/>
        </w:rPr>
        <w:t>e</w:t>
      </w:r>
      <w:r w:rsidRPr="002E4035">
        <w:rPr>
          <w:rFonts w:cs="Calibri"/>
          <w:sz w:val="20"/>
          <w:szCs w:val="20"/>
        </w:rPr>
        <w:t xml:space="preserve">ading some businesses </w:t>
      </w:r>
      <w:r w:rsidRPr="002E4035">
        <w:rPr>
          <w:rFonts w:cs="Calibri"/>
          <w:spacing w:val="-1"/>
          <w:sz w:val="20"/>
          <w:szCs w:val="20"/>
        </w:rPr>
        <w:t>t</w:t>
      </w:r>
      <w:r w:rsidRPr="002E4035">
        <w:rPr>
          <w:rFonts w:cs="Calibri"/>
          <w:sz w:val="20"/>
          <w:szCs w:val="20"/>
        </w:rPr>
        <w:t xml:space="preserve">o consider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z w:val="20"/>
          <w:szCs w:val="20"/>
        </w:rPr>
        <w:t>ocating;</w:t>
      </w:r>
    </w:p>
    <w:p w:rsidR="005B0DBA" w:rsidRPr="002E4035" w:rsidRDefault="005B0DBA" w:rsidP="006C737E">
      <w:pPr>
        <w:spacing w:before="3" w:after="0" w:line="110" w:lineRule="exact"/>
        <w:ind w:right="-20"/>
        <w:rPr>
          <w:rFonts w:cs="Calibri"/>
          <w:sz w:val="11"/>
          <w:szCs w:val="11"/>
        </w:rPr>
      </w:pPr>
    </w:p>
    <w:p w:rsidR="005B0DBA" w:rsidRPr="002E4035" w:rsidRDefault="005B0DBA" w:rsidP="006C737E">
      <w:pPr>
        <w:spacing w:after="0" w:line="246"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Businesses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z w:val="20"/>
          <w:szCs w:val="20"/>
        </w:rPr>
        <w:t>ocating out of the city h</w:t>
      </w:r>
      <w:r w:rsidRPr="002E4035">
        <w:rPr>
          <w:rFonts w:cs="Calibri"/>
          <w:spacing w:val="-2"/>
          <w:sz w:val="20"/>
          <w:szCs w:val="20"/>
        </w:rPr>
        <w:t>a</w:t>
      </w:r>
      <w:r w:rsidRPr="002E4035">
        <w:rPr>
          <w:rFonts w:cs="Calibri"/>
          <w:spacing w:val="-1"/>
          <w:sz w:val="20"/>
          <w:szCs w:val="20"/>
        </w:rPr>
        <w:t>v</w:t>
      </w:r>
      <w:r w:rsidRPr="002E4035">
        <w:rPr>
          <w:rFonts w:cs="Calibri"/>
          <w:sz w:val="20"/>
          <w:szCs w:val="20"/>
        </w:rPr>
        <w:t>e occupied much of the p</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vious vacant </w:t>
      </w:r>
      <w:r w:rsidRPr="002E4035">
        <w:rPr>
          <w:rFonts w:cs="Calibri"/>
          <w:spacing w:val="-5"/>
          <w:sz w:val="20"/>
          <w:szCs w:val="20"/>
        </w:rPr>
        <w:t>r</w:t>
      </w:r>
      <w:r w:rsidRPr="002E4035">
        <w:rPr>
          <w:rFonts w:cs="Calibri"/>
          <w:sz w:val="20"/>
          <w:szCs w:val="20"/>
        </w:rPr>
        <w:t>etail and office</w:t>
      </w:r>
      <w:r w:rsidRPr="002E4035">
        <w:rPr>
          <w:rFonts w:cs="Calibri"/>
          <w:spacing w:val="-13"/>
          <w:sz w:val="20"/>
          <w:szCs w:val="20"/>
        </w:rPr>
        <w:t xml:space="preserve"> </w:t>
      </w:r>
      <w:r w:rsidRPr="002E4035">
        <w:rPr>
          <w:rFonts w:cs="Calibri"/>
          <w:sz w:val="20"/>
          <w:szCs w:val="20"/>
        </w:rPr>
        <w:t>space;</w:t>
      </w:r>
    </w:p>
    <w:p w:rsidR="005B0DBA" w:rsidRPr="002E4035" w:rsidRDefault="005B0DBA" w:rsidP="006C737E">
      <w:pPr>
        <w:spacing w:before="3" w:after="0" w:line="110" w:lineRule="exact"/>
        <w:ind w:right="-20"/>
        <w:rPr>
          <w:rFonts w:cs="Calibri"/>
          <w:sz w:val="11"/>
          <w:szCs w:val="11"/>
        </w:rPr>
      </w:pPr>
    </w:p>
    <w:p w:rsidR="005B0DBA" w:rsidRPr="002E4035" w:rsidRDefault="005B0DBA" w:rsidP="006C737E">
      <w:pPr>
        <w:spacing w:after="0" w:line="246"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Businesses ope</w:t>
      </w:r>
      <w:r w:rsidRPr="002E4035">
        <w:rPr>
          <w:rFonts w:cs="Calibri"/>
          <w:spacing w:val="-3"/>
          <w:sz w:val="20"/>
          <w:szCs w:val="20"/>
        </w:rPr>
        <w:t>r</w:t>
      </w:r>
      <w:r w:rsidRPr="002E4035">
        <w:rPr>
          <w:rFonts w:cs="Calibri"/>
          <w:sz w:val="20"/>
          <w:szCs w:val="20"/>
        </w:rPr>
        <w:t xml:space="preserve">ating </w:t>
      </w:r>
      <w:r w:rsidRPr="002E4035">
        <w:rPr>
          <w:rFonts w:cs="Calibri"/>
          <w:spacing w:val="-1"/>
          <w:sz w:val="20"/>
          <w:szCs w:val="20"/>
        </w:rPr>
        <w:t>t</w:t>
      </w:r>
      <w:r w:rsidRPr="002E4035">
        <w:rPr>
          <w:rFonts w:cs="Calibri"/>
          <w:sz w:val="20"/>
          <w:szCs w:val="20"/>
        </w:rPr>
        <w:t>empo</w:t>
      </w:r>
      <w:r w:rsidRPr="002E4035">
        <w:rPr>
          <w:rFonts w:cs="Calibri"/>
          <w:spacing w:val="-3"/>
          <w:sz w:val="20"/>
          <w:szCs w:val="20"/>
        </w:rPr>
        <w:t>r</w:t>
      </w:r>
      <w:r w:rsidRPr="002E4035">
        <w:rPr>
          <w:rFonts w:cs="Calibri"/>
          <w:sz w:val="20"/>
          <w:szCs w:val="20"/>
        </w:rPr>
        <w:t>ari</w:t>
      </w:r>
      <w:r w:rsidRPr="002E4035">
        <w:rPr>
          <w:rFonts w:cs="Calibri"/>
          <w:spacing w:val="-3"/>
          <w:sz w:val="20"/>
          <w:szCs w:val="20"/>
        </w:rPr>
        <w:t>l</w:t>
      </w:r>
      <w:r w:rsidRPr="002E4035">
        <w:rPr>
          <w:rFonts w:cs="Calibri"/>
          <w:sz w:val="20"/>
          <w:szCs w:val="20"/>
        </w:rPr>
        <w:t>y f</w:t>
      </w:r>
      <w:r w:rsidRPr="002E4035">
        <w:rPr>
          <w:rFonts w:cs="Calibri"/>
          <w:spacing w:val="-5"/>
          <w:sz w:val="20"/>
          <w:szCs w:val="20"/>
        </w:rPr>
        <w:t>r</w:t>
      </w:r>
      <w:r w:rsidRPr="002E4035">
        <w:rPr>
          <w:rFonts w:cs="Calibri"/>
          <w:sz w:val="20"/>
          <w:szCs w:val="20"/>
        </w:rPr>
        <w:t xml:space="preserve">om </w:t>
      </w:r>
      <w:r w:rsidRPr="002E4035">
        <w:rPr>
          <w:rFonts w:cs="Calibri"/>
          <w:spacing w:val="-5"/>
          <w:sz w:val="20"/>
          <w:szCs w:val="20"/>
        </w:rPr>
        <w:t>r</w:t>
      </w:r>
      <w:r w:rsidRPr="002E4035">
        <w:rPr>
          <w:rFonts w:cs="Calibri"/>
          <w:sz w:val="20"/>
          <w:szCs w:val="20"/>
        </w:rPr>
        <w:t>esidential p</w:t>
      </w:r>
      <w:r w:rsidRPr="002E4035">
        <w:rPr>
          <w:rFonts w:cs="Calibri"/>
          <w:spacing w:val="-5"/>
          <w:sz w:val="20"/>
          <w:szCs w:val="20"/>
        </w:rPr>
        <w:t>r</w:t>
      </w:r>
      <w:r w:rsidRPr="002E4035">
        <w:rPr>
          <w:rFonts w:cs="Calibri"/>
          <w:sz w:val="20"/>
          <w:szCs w:val="20"/>
        </w:rPr>
        <w:t xml:space="preserve">emises will need </w:t>
      </w:r>
      <w:r w:rsidRPr="002E4035">
        <w:rPr>
          <w:rFonts w:cs="Calibri"/>
          <w:spacing w:val="-1"/>
          <w:sz w:val="20"/>
          <w:szCs w:val="20"/>
        </w:rPr>
        <w:t>t</w:t>
      </w:r>
      <w:r w:rsidRPr="002E4035">
        <w:rPr>
          <w:rFonts w:cs="Calibri"/>
          <w:sz w:val="20"/>
          <w:szCs w:val="20"/>
        </w:rPr>
        <w:t>o find</w:t>
      </w:r>
      <w:r w:rsidRPr="002E4035">
        <w:rPr>
          <w:rFonts w:cs="Calibri"/>
          <w:spacing w:val="-6"/>
          <w:sz w:val="20"/>
          <w:szCs w:val="20"/>
        </w:rPr>
        <w:t xml:space="preserve"> </w:t>
      </w:r>
      <w:r w:rsidRPr="002E4035">
        <w:rPr>
          <w:rFonts w:cs="Calibri"/>
          <w:sz w:val="20"/>
          <w:szCs w:val="20"/>
        </w:rPr>
        <w:t xml:space="preserve">permanent </w:t>
      </w:r>
      <w:r w:rsidRPr="002E4035">
        <w:rPr>
          <w:rFonts w:cs="Calibri"/>
          <w:spacing w:val="-2"/>
          <w:sz w:val="20"/>
          <w:szCs w:val="20"/>
        </w:rPr>
        <w:t>l</w:t>
      </w:r>
      <w:r w:rsidRPr="002E4035">
        <w:rPr>
          <w:rFonts w:cs="Calibri"/>
          <w:sz w:val="20"/>
          <w:szCs w:val="20"/>
        </w:rPr>
        <w:t xml:space="preserve">ocations </w:t>
      </w:r>
      <w:r w:rsidRPr="002E4035">
        <w:rPr>
          <w:rFonts w:cs="Calibri"/>
          <w:spacing w:val="-1"/>
          <w:sz w:val="20"/>
          <w:szCs w:val="20"/>
        </w:rPr>
        <w:t>b</w:t>
      </w:r>
      <w:r w:rsidRPr="002E4035">
        <w:rPr>
          <w:rFonts w:cs="Calibri"/>
          <w:sz w:val="20"/>
          <w:szCs w:val="20"/>
        </w:rPr>
        <w:t>y 201</w:t>
      </w:r>
      <w:r w:rsidRPr="002E4035">
        <w:rPr>
          <w:rFonts w:cs="Calibri"/>
          <w:spacing w:val="2"/>
          <w:sz w:val="20"/>
          <w:szCs w:val="20"/>
        </w:rPr>
        <w:t>6</w:t>
      </w:r>
      <w:r w:rsidRPr="002E4035">
        <w:rPr>
          <w:rFonts w:cs="Calibri"/>
          <w:sz w:val="20"/>
          <w:szCs w:val="20"/>
        </w:rPr>
        <w:t>;</w:t>
      </w:r>
    </w:p>
    <w:p w:rsidR="005B0DBA" w:rsidRPr="002E4035" w:rsidRDefault="005B0DBA" w:rsidP="006C737E">
      <w:pPr>
        <w:spacing w:before="3" w:after="0" w:line="110" w:lineRule="exact"/>
        <w:ind w:right="-20"/>
        <w:rPr>
          <w:rFonts w:cs="Calibri"/>
          <w:sz w:val="11"/>
          <w:szCs w:val="11"/>
        </w:rPr>
      </w:pPr>
    </w:p>
    <w:p w:rsidR="005B0DBA" w:rsidRPr="002E4035" w:rsidRDefault="005B0DBA" w:rsidP="006C737E">
      <w:pPr>
        <w:spacing w:after="0" w:line="246"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Some business sec</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s a</w:t>
      </w:r>
      <w:r w:rsidRPr="002E4035">
        <w:rPr>
          <w:rFonts w:cs="Calibri"/>
          <w:spacing w:val="-5"/>
          <w:sz w:val="20"/>
          <w:szCs w:val="20"/>
        </w:rPr>
        <w:t>r</w:t>
      </w:r>
      <w:r w:rsidRPr="002E4035">
        <w:rPr>
          <w:rFonts w:cs="Calibri"/>
          <w:sz w:val="20"/>
          <w:szCs w:val="20"/>
        </w:rPr>
        <w:t xml:space="preserve">e </w:t>
      </w:r>
      <w:r w:rsidRPr="002E4035">
        <w:rPr>
          <w:rFonts w:cs="Calibri"/>
          <w:spacing w:val="-2"/>
          <w:sz w:val="20"/>
          <w:szCs w:val="20"/>
        </w:rPr>
        <w:t>e</w:t>
      </w:r>
      <w:r w:rsidRPr="002E4035">
        <w:rPr>
          <w:rFonts w:cs="Calibri"/>
          <w:sz w:val="20"/>
          <w:szCs w:val="20"/>
        </w:rPr>
        <w:t>xpec</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g</w:t>
      </w:r>
      <w:r w:rsidRPr="002E4035">
        <w:rPr>
          <w:rFonts w:cs="Calibri"/>
          <w:spacing w:val="-5"/>
          <w:sz w:val="20"/>
          <w:szCs w:val="20"/>
        </w:rPr>
        <w:t>r</w:t>
      </w:r>
      <w:r w:rsidRPr="002E4035">
        <w:rPr>
          <w:rFonts w:cs="Calibri"/>
          <w:sz w:val="20"/>
          <w:szCs w:val="20"/>
        </w:rPr>
        <w:t>ow substantial</w:t>
      </w:r>
      <w:r w:rsidRPr="002E4035">
        <w:rPr>
          <w:rFonts w:cs="Calibri"/>
          <w:spacing w:val="-3"/>
          <w:sz w:val="20"/>
          <w:szCs w:val="20"/>
        </w:rPr>
        <w:t>l</w:t>
      </w:r>
      <w:r w:rsidRPr="002E4035">
        <w:rPr>
          <w:rFonts w:cs="Calibri"/>
          <w:sz w:val="20"/>
          <w:szCs w:val="20"/>
        </w:rPr>
        <w:t xml:space="preserve">y in support of the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w:t>
      </w:r>
    </w:p>
    <w:p w:rsidR="005B0DBA" w:rsidRPr="002E4035" w:rsidRDefault="005B0DBA" w:rsidP="006C737E">
      <w:pPr>
        <w:spacing w:before="3" w:after="0" w:line="110" w:lineRule="exact"/>
        <w:ind w:right="-20"/>
        <w:rPr>
          <w:rFonts w:cs="Calibri"/>
          <w:sz w:val="11"/>
          <w:szCs w:val="11"/>
        </w:rPr>
      </w:pPr>
    </w:p>
    <w:p w:rsidR="005B0DBA" w:rsidRPr="002E4035" w:rsidRDefault="005B0DBA" w:rsidP="006C737E">
      <w:pPr>
        <w:spacing w:after="0" w:line="246"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1"/>
          <w:sz w:val="20"/>
          <w:szCs w:val="20"/>
        </w:rPr>
        <w:t>R</w:t>
      </w:r>
      <w:r w:rsidRPr="002E4035">
        <w:rPr>
          <w:rFonts w:cs="Calibri"/>
          <w:sz w:val="20"/>
          <w:szCs w:val="20"/>
        </w:rPr>
        <w:t>ed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of B</w:t>
      </w:r>
      <w:r w:rsidRPr="002E4035">
        <w:rPr>
          <w:rFonts w:cs="Calibri"/>
          <w:spacing w:val="-5"/>
          <w:sz w:val="20"/>
          <w:szCs w:val="20"/>
        </w:rPr>
        <w:t>r</w:t>
      </w:r>
      <w:r w:rsidRPr="002E4035">
        <w:rPr>
          <w:rFonts w:cs="Calibri"/>
          <w:sz w:val="20"/>
          <w:szCs w:val="20"/>
        </w:rPr>
        <w:t>ownfie</w:t>
      </w:r>
      <w:r w:rsidRPr="002E4035">
        <w:rPr>
          <w:rFonts w:cs="Calibri"/>
          <w:spacing w:val="-2"/>
          <w:sz w:val="20"/>
          <w:szCs w:val="20"/>
        </w:rPr>
        <w:t>l</w:t>
      </w:r>
      <w:r w:rsidRPr="002E4035">
        <w:rPr>
          <w:rFonts w:cs="Calibri"/>
          <w:sz w:val="20"/>
          <w:szCs w:val="20"/>
        </w:rPr>
        <w:t>d</w:t>
      </w:r>
      <w:r w:rsidRPr="002E4035">
        <w:rPr>
          <w:rFonts w:cs="Calibri"/>
          <w:spacing w:val="-6"/>
          <w:sz w:val="20"/>
          <w:szCs w:val="20"/>
        </w:rPr>
        <w:t xml:space="preserve"> </w:t>
      </w:r>
      <w:r w:rsidRPr="002E4035">
        <w:rPr>
          <w:rFonts w:cs="Calibri"/>
          <w:sz w:val="20"/>
          <w:szCs w:val="20"/>
        </w:rPr>
        <w:t>land for business activity now has additional comp</w:t>
      </w:r>
      <w:r w:rsidRPr="002E4035">
        <w:rPr>
          <w:rFonts w:cs="Calibri"/>
          <w:spacing w:val="-2"/>
          <w:sz w:val="20"/>
          <w:szCs w:val="20"/>
        </w:rPr>
        <w:t>le</w:t>
      </w:r>
      <w:r w:rsidRPr="002E4035">
        <w:rPr>
          <w:rFonts w:cs="Calibri"/>
          <w:sz w:val="20"/>
          <w:szCs w:val="20"/>
        </w:rPr>
        <w:t>xities and costs; and</w:t>
      </w:r>
    </w:p>
    <w:p w:rsidR="005B0DBA" w:rsidRPr="002E4035" w:rsidRDefault="005B0DBA" w:rsidP="006C737E">
      <w:pPr>
        <w:spacing w:before="3" w:after="0" w:line="110" w:lineRule="exact"/>
        <w:ind w:right="-20"/>
        <w:rPr>
          <w:rFonts w:cs="Calibri"/>
          <w:sz w:val="11"/>
          <w:szCs w:val="11"/>
        </w:rPr>
      </w:pPr>
    </w:p>
    <w:p w:rsidR="005B0DBA" w:rsidRPr="002E4035" w:rsidRDefault="005B0DBA" w:rsidP="006C737E">
      <w:pPr>
        <w:spacing w:after="0" w:line="246"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The</w:t>
      </w:r>
      <w:r w:rsidRPr="002E4035">
        <w:rPr>
          <w:rFonts w:cs="Calibri"/>
          <w:spacing w:val="-5"/>
          <w:sz w:val="20"/>
          <w:szCs w:val="20"/>
        </w:rPr>
        <w:t>r</w:t>
      </w:r>
      <w:r w:rsidRPr="002E4035">
        <w:rPr>
          <w:rFonts w:cs="Calibri"/>
          <w:sz w:val="20"/>
          <w:szCs w:val="20"/>
        </w:rPr>
        <w:t xml:space="preserve">e has been </w:t>
      </w:r>
      <w:r w:rsidRPr="002E4035">
        <w:rPr>
          <w:rFonts w:cs="Calibri"/>
          <w:spacing w:val="-2"/>
          <w:sz w:val="20"/>
          <w:szCs w:val="20"/>
        </w:rPr>
        <w:t>e</w:t>
      </w:r>
      <w:r w:rsidRPr="002E4035">
        <w:rPr>
          <w:rFonts w:cs="Calibri"/>
          <w:sz w:val="20"/>
          <w:szCs w:val="20"/>
        </w:rPr>
        <w:t>x</w:t>
      </w:r>
      <w:r w:rsidRPr="002E4035">
        <w:rPr>
          <w:rFonts w:cs="Calibri"/>
          <w:spacing w:val="-1"/>
          <w:sz w:val="20"/>
          <w:szCs w:val="20"/>
        </w:rPr>
        <w:t>t</w:t>
      </w:r>
      <w:r w:rsidRPr="002E4035">
        <w:rPr>
          <w:rFonts w:cs="Calibri"/>
          <w:sz w:val="20"/>
          <w:szCs w:val="20"/>
        </w:rPr>
        <w:t>ensi</w:t>
      </w:r>
      <w:r w:rsidRPr="002E4035">
        <w:rPr>
          <w:rFonts w:cs="Calibri"/>
          <w:spacing w:val="-1"/>
          <w:sz w:val="20"/>
          <w:szCs w:val="20"/>
        </w:rPr>
        <w:t>v</w:t>
      </w:r>
      <w:r w:rsidRPr="002E4035">
        <w:rPr>
          <w:rFonts w:cs="Calibri"/>
          <w:sz w:val="20"/>
          <w:szCs w:val="20"/>
        </w:rPr>
        <w:t>e dama</w:t>
      </w:r>
      <w:r w:rsidRPr="002E4035">
        <w:rPr>
          <w:rFonts w:cs="Calibri"/>
          <w:spacing w:val="-4"/>
          <w:sz w:val="20"/>
          <w:szCs w:val="20"/>
        </w:rPr>
        <w:t>g</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the Cent</w:t>
      </w:r>
      <w:r w:rsidRPr="002E4035">
        <w:rPr>
          <w:rFonts w:cs="Calibri"/>
          <w:spacing w:val="-3"/>
          <w:sz w:val="20"/>
          <w:szCs w:val="20"/>
        </w:rPr>
        <w:t>r</w:t>
      </w:r>
      <w:r w:rsidRPr="002E4035">
        <w:rPr>
          <w:rFonts w:cs="Calibri"/>
          <w:sz w:val="20"/>
          <w:szCs w:val="20"/>
        </w:rPr>
        <w:t>al Cit</w:t>
      </w:r>
      <w:r w:rsidRPr="002E4035">
        <w:rPr>
          <w:rFonts w:cs="Calibri"/>
          <w:spacing w:val="-12"/>
          <w:sz w:val="20"/>
          <w:szCs w:val="20"/>
        </w:rPr>
        <w:t>y</w:t>
      </w:r>
      <w:r w:rsidRPr="002E4035">
        <w:rPr>
          <w:rFonts w:cs="Calibri"/>
          <w:sz w:val="20"/>
          <w:szCs w:val="20"/>
        </w:rPr>
        <w:t xml:space="preserve">, with </w:t>
      </w:r>
      <w:r w:rsidRPr="002E4035">
        <w:rPr>
          <w:rFonts w:cs="Calibri"/>
          <w:spacing w:val="-2"/>
          <w:sz w:val="20"/>
          <w:szCs w:val="20"/>
        </w:rPr>
        <w:t>l</w:t>
      </w:r>
      <w:r w:rsidRPr="002E4035">
        <w:rPr>
          <w:rFonts w:cs="Calibri"/>
          <w:sz w:val="20"/>
          <w:szCs w:val="20"/>
        </w:rPr>
        <w:t>oss of office</w:t>
      </w:r>
      <w:r w:rsidRPr="002E4035">
        <w:rPr>
          <w:rFonts w:cs="Calibri"/>
          <w:spacing w:val="-13"/>
          <w:sz w:val="20"/>
          <w:szCs w:val="20"/>
        </w:rPr>
        <w:t xml:space="preserve"> </w:t>
      </w:r>
      <w:r w:rsidRPr="002E4035">
        <w:rPr>
          <w:rFonts w:cs="Calibri"/>
          <w:sz w:val="20"/>
          <w:szCs w:val="20"/>
        </w:rPr>
        <w:t>and business space; and</w:t>
      </w:r>
    </w:p>
    <w:p w:rsidR="005B0DBA" w:rsidRPr="002E4035" w:rsidRDefault="005B0DBA" w:rsidP="006C737E">
      <w:pPr>
        <w:spacing w:before="3" w:after="0" w:line="110" w:lineRule="exact"/>
        <w:ind w:right="-20"/>
        <w:rPr>
          <w:rFonts w:cs="Calibri"/>
          <w:sz w:val="11"/>
          <w:szCs w:val="11"/>
        </w:rPr>
      </w:pPr>
    </w:p>
    <w:p w:rsidR="005B0DBA" w:rsidRPr="002E4035" w:rsidRDefault="005B0DBA" w:rsidP="006C737E">
      <w:pPr>
        <w:spacing w:after="0" w:line="246" w:lineRule="auto"/>
        <w:ind w:right="-20"/>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 xml:space="preserve">Loss of business land within </w:t>
      </w:r>
      <w:r w:rsidRPr="002E4035">
        <w:rPr>
          <w:rFonts w:cs="Calibri"/>
          <w:spacing w:val="-1"/>
          <w:sz w:val="20"/>
          <w:szCs w:val="20"/>
        </w:rPr>
        <w:t>W</w:t>
      </w:r>
      <w:r w:rsidRPr="002E4035">
        <w:rPr>
          <w:rFonts w:cs="Calibri"/>
          <w:sz w:val="20"/>
          <w:szCs w:val="20"/>
        </w:rPr>
        <w:t xml:space="preserve">aimakariri district </w:t>
      </w:r>
      <w:r w:rsidRPr="002E4035">
        <w:rPr>
          <w:rFonts w:cs="Calibri"/>
          <w:spacing w:val="-5"/>
          <w:sz w:val="20"/>
          <w:szCs w:val="20"/>
        </w:rPr>
        <w:t>r</w:t>
      </w:r>
      <w:r w:rsidRPr="002E4035">
        <w:rPr>
          <w:rFonts w:cs="Calibri"/>
          <w:spacing w:val="1"/>
          <w:sz w:val="20"/>
          <w:szCs w:val="20"/>
        </w:rPr>
        <w:t>e</w:t>
      </w:r>
      <w:r w:rsidRPr="002E4035">
        <w:rPr>
          <w:rFonts w:cs="Calibri"/>
          <w:sz w:val="20"/>
          <w:szCs w:val="20"/>
        </w:rPr>
        <w:t>al</w:t>
      </w:r>
      <w:r w:rsidRPr="002E4035">
        <w:rPr>
          <w:rFonts w:cs="Calibri"/>
          <w:spacing w:val="-2"/>
          <w:sz w:val="20"/>
          <w:szCs w:val="20"/>
        </w:rPr>
        <w:t>l</w:t>
      </w:r>
      <w:r w:rsidRPr="002E4035">
        <w:rPr>
          <w:rFonts w:cs="Calibri"/>
          <w:sz w:val="20"/>
          <w:szCs w:val="20"/>
        </w:rPr>
        <w:t>oca</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esidential land, and dama</w:t>
      </w:r>
      <w:r w:rsidRPr="002E4035">
        <w:rPr>
          <w:rFonts w:cs="Calibri"/>
          <w:spacing w:val="-4"/>
          <w:sz w:val="20"/>
          <w:szCs w:val="20"/>
        </w:rPr>
        <w:t>g</w:t>
      </w:r>
      <w:r w:rsidRPr="002E4035">
        <w:rPr>
          <w:rFonts w:cs="Calibri"/>
          <w:sz w:val="20"/>
          <w:szCs w:val="20"/>
        </w:rPr>
        <w:t xml:space="preserve">e </w:t>
      </w:r>
      <w:r w:rsidRPr="002E4035">
        <w:rPr>
          <w:rFonts w:cs="Calibri"/>
          <w:spacing w:val="-1"/>
          <w:sz w:val="20"/>
          <w:szCs w:val="20"/>
        </w:rPr>
        <w:t>t</w:t>
      </w:r>
      <w:r w:rsidRPr="002E4035">
        <w:rPr>
          <w:rFonts w:cs="Calibri"/>
          <w:sz w:val="20"/>
          <w:szCs w:val="20"/>
        </w:rPr>
        <w:t xml:space="preserve">o </w:t>
      </w:r>
      <w:r w:rsidRPr="002E4035">
        <w:rPr>
          <w:rFonts w:cs="Calibri"/>
          <w:spacing w:val="-1"/>
          <w:sz w:val="20"/>
          <w:szCs w:val="20"/>
        </w:rPr>
        <w:t>t</w:t>
      </w:r>
      <w:r w:rsidRPr="002E4035">
        <w:rPr>
          <w:rFonts w:cs="Calibri"/>
          <w:sz w:val="20"/>
          <w:szCs w:val="20"/>
        </w:rPr>
        <w:t>own cent</w:t>
      </w:r>
      <w:r w:rsidRPr="002E4035">
        <w:rPr>
          <w:rFonts w:cs="Calibri"/>
          <w:spacing w:val="-5"/>
          <w:sz w:val="20"/>
          <w:szCs w:val="20"/>
        </w:rPr>
        <w:t>r</w:t>
      </w:r>
      <w:r w:rsidRPr="002E4035">
        <w:rPr>
          <w:rFonts w:cs="Calibri"/>
          <w:sz w:val="20"/>
          <w:szCs w:val="20"/>
        </w:rPr>
        <w:t xml:space="preserve">es of </w:t>
      </w:r>
      <w:r w:rsidRPr="002E4035">
        <w:rPr>
          <w:rFonts w:cs="Calibri"/>
          <w:spacing w:val="1"/>
          <w:sz w:val="20"/>
          <w:szCs w:val="20"/>
        </w:rPr>
        <w:t>R</w:t>
      </w:r>
      <w:r w:rsidRPr="002E4035">
        <w:rPr>
          <w:rFonts w:cs="Calibri"/>
          <w:sz w:val="20"/>
          <w:szCs w:val="20"/>
        </w:rPr>
        <w:t>angio</w:t>
      </w:r>
      <w:r w:rsidRPr="002E4035">
        <w:rPr>
          <w:rFonts w:cs="Calibri"/>
          <w:spacing w:val="-3"/>
          <w:sz w:val="20"/>
          <w:szCs w:val="20"/>
        </w:rPr>
        <w:t>r</w:t>
      </w:r>
      <w:r w:rsidRPr="002E4035">
        <w:rPr>
          <w:rFonts w:cs="Calibri"/>
          <w:sz w:val="20"/>
          <w:szCs w:val="20"/>
        </w:rPr>
        <w:t>a and Kaiapoi.</w:t>
      </w:r>
    </w:p>
    <w:p w:rsidR="005B0DBA" w:rsidRPr="002E4035" w:rsidRDefault="005B0DBA" w:rsidP="006C737E">
      <w:pPr>
        <w:spacing w:after="0" w:line="246" w:lineRule="auto"/>
        <w:ind w:right="-20"/>
        <w:rPr>
          <w:rFonts w:cs="Calibri"/>
          <w:sz w:val="20"/>
          <w:szCs w:val="20"/>
        </w:rPr>
      </w:pPr>
    </w:p>
    <w:p w:rsidR="005B0DBA" w:rsidRPr="002E4035" w:rsidRDefault="005B0DBA" w:rsidP="006C737E">
      <w:pPr>
        <w:spacing w:before="6" w:after="0" w:line="160" w:lineRule="exact"/>
        <w:rPr>
          <w:rFonts w:cs="Calibri"/>
          <w:sz w:val="16"/>
          <w:szCs w:val="16"/>
        </w:rPr>
      </w:pPr>
    </w:p>
    <w:p w:rsidR="005B0DBA" w:rsidRPr="002E4035" w:rsidRDefault="005B0DBA" w:rsidP="006C737E">
      <w:pPr>
        <w:spacing w:after="0" w:line="240" w:lineRule="auto"/>
        <w:ind w:right="-20"/>
        <w:rPr>
          <w:rFonts w:cs="Calibri"/>
          <w:sz w:val="24"/>
          <w:szCs w:val="24"/>
        </w:rPr>
      </w:pPr>
      <w:r w:rsidRPr="002E4035">
        <w:rPr>
          <w:rFonts w:cs="Calibri"/>
          <w:b/>
          <w:bCs/>
          <w:sz w:val="24"/>
          <w:szCs w:val="24"/>
        </w:rPr>
        <w:t xml:space="preserve">4.3.2   </w:t>
      </w:r>
      <w:r w:rsidRPr="002E4035">
        <w:rPr>
          <w:rFonts w:cs="Calibri"/>
          <w:b/>
          <w:bCs/>
          <w:spacing w:val="34"/>
          <w:sz w:val="24"/>
          <w:szCs w:val="24"/>
        </w:rPr>
        <w:t xml:space="preserve"> </w:t>
      </w:r>
      <w:r w:rsidRPr="002E4035">
        <w:rPr>
          <w:rFonts w:cs="Calibri"/>
          <w:b/>
          <w:bCs/>
          <w:spacing w:val="-7"/>
          <w:sz w:val="24"/>
          <w:szCs w:val="24"/>
        </w:rPr>
        <w:t>P</w:t>
      </w:r>
      <w:r w:rsidRPr="002E4035">
        <w:rPr>
          <w:rFonts w:cs="Calibri"/>
          <w:b/>
          <w:bCs/>
          <w:sz w:val="24"/>
          <w:szCs w:val="24"/>
        </w:rPr>
        <w:t xml:space="preserve">riorities and </w:t>
      </w:r>
      <w:r w:rsidRPr="002E4035">
        <w:rPr>
          <w:rFonts w:cs="Calibri"/>
          <w:b/>
          <w:bCs/>
          <w:spacing w:val="-8"/>
          <w:sz w:val="24"/>
          <w:szCs w:val="24"/>
        </w:rPr>
        <w:t>R</w:t>
      </w:r>
      <w:r w:rsidRPr="002E4035">
        <w:rPr>
          <w:rFonts w:cs="Calibri"/>
          <w:b/>
          <w:bCs/>
          <w:sz w:val="24"/>
          <w:szCs w:val="24"/>
        </w:rPr>
        <w:t>esponses</w:t>
      </w:r>
    </w:p>
    <w:p w:rsidR="005B0DBA" w:rsidRPr="002E4035" w:rsidRDefault="005B0DBA" w:rsidP="006C737E">
      <w:pPr>
        <w:spacing w:after="0" w:line="200" w:lineRule="exact"/>
        <w:rPr>
          <w:rFonts w:cs="Calibri"/>
          <w:sz w:val="20"/>
          <w:szCs w:val="20"/>
        </w:rPr>
      </w:pPr>
    </w:p>
    <w:p w:rsidR="005B0DBA" w:rsidRPr="002E4035" w:rsidRDefault="005B0DBA" w:rsidP="006C737E">
      <w:pPr>
        <w:spacing w:before="14" w:after="0" w:line="220" w:lineRule="exact"/>
        <w:rPr>
          <w:rFonts w:cs="Calibri"/>
        </w:rPr>
      </w:pPr>
    </w:p>
    <w:p w:rsidR="005B0DBA" w:rsidRPr="002E4035" w:rsidRDefault="005B0DBA" w:rsidP="006C737E">
      <w:pPr>
        <w:spacing w:after="0" w:line="264" w:lineRule="auto"/>
        <w:ind w:right="-21"/>
        <w:rPr>
          <w:rFonts w:cs="Calibri"/>
          <w:sz w:val="24"/>
          <w:szCs w:val="24"/>
        </w:rPr>
      </w:pPr>
      <w:r w:rsidRPr="002E4035">
        <w:rPr>
          <w:rFonts w:cs="Calibri"/>
          <w:b/>
          <w:bCs/>
          <w:spacing w:val="-7"/>
          <w:sz w:val="24"/>
          <w:szCs w:val="24"/>
        </w:rPr>
        <w:t>P</w:t>
      </w:r>
      <w:r w:rsidRPr="002E4035">
        <w:rPr>
          <w:rFonts w:cs="Calibri"/>
          <w:b/>
          <w:bCs/>
          <w:sz w:val="24"/>
          <w:szCs w:val="24"/>
        </w:rPr>
        <w:t>riority 8 – Identi</w:t>
      </w:r>
      <w:r w:rsidRPr="002E4035">
        <w:rPr>
          <w:rFonts w:cs="Calibri"/>
          <w:b/>
          <w:bCs/>
          <w:spacing w:val="6"/>
          <w:sz w:val="24"/>
          <w:szCs w:val="24"/>
        </w:rPr>
        <w:t>f</w:t>
      </w:r>
      <w:r w:rsidRPr="002E4035">
        <w:rPr>
          <w:rFonts w:cs="Calibri"/>
          <w:b/>
          <w:bCs/>
          <w:sz w:val="24"/>
          <w:szCs w:val="24"/>
        </w:rPr>
        <w:t>y and p</w:t>
      </w:r>
      <w:r w:rsidRPr="002E4035">
        <w:rPr>
          <w:rFonts w:cs="Calibri"/>
          <w:b/>
          <w:bCs/>
          <w:spacing w:val="-7"/>
          <w:sz w:val="24"/>
          <w:szCs w:val="24"/>
        </w:rPr>
        <w:t>r</w:t>
      </w:r>
      <w:r w:rsidRPr="002E4035">
        <w:rPr>
          <w:rFonts w:cs="Calibri"/>
          <w:b/>
          <w:bCs/>
          <w:spacing w:val="-1"/>
          <w:sz w:val="24"/>
          <w:szCs w:val="24"/>
        </w:rPr>
        <w:t>o</w:t>
      </w:r>
      <w:r w:rsidRPr="002E4035">
        <w:rPr>
          <w:rFonts w:cs="Calibri"/>
          <w:b/>
          <w:bCs/>
          <w:sz w:val="24"/>
          <w:szCs w:val="24"/>
        </w:rPr>
        <w:t xml:space="preserve">vide </w:t>
      </w:r>
      <w:r w:rsidRPr="002E4035">
        <w:rPr>
          <w:rFonts w:cs="Calibri"/>
          <w:b/>
          <w:bCs/>
          <w:w w:val="97"/>
          <w:sz w:val="24"/>
          <w:szCs w:val="24"/>
        </w:rPr>
        <w:t>sufficient</w:t>
      </w:r>
      <w:r w:rsidRPr="002E4035">
        <w:rPr>
          <w:rFonts w:cs="Calibri"/>
          <w:b/>
          <w:bCs/>
          <w:spacing w:val="1"/>
          <w:w w:val="97"/>
          <w:sz w:val="24"/>
          <w:szCs w:val="24"/>
        </w:rPr>
        <w:t xml:space="preserve"> </w:t>
      </w:r>
      <w:r w:rsidRPr="002E4035">
        <w:rPr>
          <w:rFonts w:cs="Calibri"/>
          <w:b/>
          <w:bCs/>
          <w:sz w:val="24"/>
          <w:szCs w:val="24"/>
        </w:rPr>
        <w:t xml:space="preserve">industrial, </w:t>
      </w:r>
      <w:r w:rsidRPr="002E4035">
        <w:rPr>
          <w:rFonts w:cs="Calibri"/>
          <w:b/>
          <w:bCs/>
          <w:w w:val="95"/>
          <w:sz w:val="24"/>
          <w:szCs w:val="24"/>
        </w:rPr>
        <w:t>office</w:t>
      </w:r>
      <w:r w:rsidRPr="002E4035">
        <w:rPr>
          <w:rFonts w:cs="Calibri"/>
          <w:b/>
          <w:bCs/>
          <w:spacing w:val="2"/>
          <w:w w:val="95"/>
          <w:sz w:val="24"/>
          <w:szCs w:val="24"/>
        </w:rPr>
        <w:t xml:space="preserve"> </w:t>
      </w:r>
      <w:r w:rsidRPr="002E4035">
        <w:rPr>
          <w:rFonts w:cs="Calibri"/>
          <w:b/>
          <w:bCs/>
          <w:sz w:val="24"/>
          <w:szCs w:val="24"/>
        </w:rPr>
        <w:t xml:space="preserve">and </w:t>
      </w:r>
      <w:r w:rsidRPr="002E4035">
        <w:rPr>
          <w:rFonts w:cs="Calibri"/>
          <w:b/>
          <w:bCs/>
          <w:spacing w:val="-7"/>
          <w:sz w:val="24"/>
          <w:szCs w:val="24"/>
        </w:rPr>
        <w:t>r</w:t>
      </w:r>
      <w:r w:rsidRPr="002E4035">
        <w:rPr>
          <w:rFonts w:cs="Calibri"/>
          <w:b/>
          <w:bCs/>
          <w:sz w:val="24"/>
          <w:szCs w:val="24"/>
        </w:rPr>
        <w:t>etail land.</w:t>
      </w:r>
    </w:p>
    <w:p w:rsidR="005B0DBA" w:rsidRPr="002E4035" w:rsidRDefault="005B0DBA" w:rsidP="006C737E">
      <w:pPr>
        <w:spacing w:before="10" w:after="0" w:line="150" w:lineRule="exact"/>
        <w:rPr>
          <w:rFonts w:cs="Calibri"/>
          <w:sz w:val="15"/>
          <w:szCs w:val="15"/>
        </w:rPr>
      </w:pPr>
    </w:p>
    <w:p w:rsidR="005B0DBA" w:rsidRPr="002E4035" w:rsidRDefault="005B0DBA" w:rsidP="002E4035">
      <w:pPr>
        <w:spacing w:after="0" w:line="246" w:lineRule="auto"/>
        <w:ind w:right="116"/>
        <w:rPr>
          <w:rFonts w:cs="Calibri"/>
          <w:sz w:val="20"/>
          <w:szCs w:val="20"/>
        </w:rPr>
      </w:pPr>
      <w:r w:rsidRPr="002E4035">
        <w:rPr>
          <w:rFonts w:cs="Calibri"/>
          <w:sz w:val="20"/>
          <w:szCs w:val="20"/>
        </w:rPr>
        <w:t>A</w:t>
      </w:r>
      <w:r w:rsidRPr="002E4035">
        <w:rPr>
          <w:rFonts w:cs="Calibri"/>
          <w:spacing w:val="-5"/>
          <w:sz w:val="20"/>
          <w:szCs w:val="20"/>
        </w:rPr>
        <w:t>r</w:t>
      </w:r>
      <w:r w:rsidRPr="002E4035">
        <w:rPr>
          <w:rFonts w:cs="Calibri"/>
          <w:spacing w:val="1"/>
          <w:sz w:val="20"/>
          <w:szCs w:val="20"/>
        </w:rPr>
        <w:t>e</w:t>
      </w:r>
      <w:r w:rsidRPr="002E4035">
        <w:rPr>
          <w:rFonts w:cs="Calibri"/>
          <w:sz w:val="20"/>
          <w:szCs w:val="20"/>
        </w:rPr>
        <w:t>as of in</w:t>
      </w:r>
      <w:r w:rsidRPr="002E4035">
        <w:rPr>
          <w:rFonts w:cs="Calibri"/>
          <w:spacing w:val="4"/>
          <w:sz w:val="20"/>
          <w:szCs w:val="20"/>
        </w:rPr>
        <w:t>d</w:t>
      </w:r>
      <w:r w:rsidRPr="002E4035">
        <w:rPr>
          <w:rFonts w:cs="Calibri"/>
          <w:sz w:val="20"/>
          <w:szCs w:val="20"/>
        </w:rPr>
        <w:t>ustrial land, particular</w:t>
      </w:r>
      <w:r w:rsidRPr="002E4035">
        <w:rPr>
          <w:rFonts w:cs="Calibri"/>
          <w:spacing w:val="-3"/>
          <w:sz w:val="20"/>
          <w:szCs w:val="20"/>
        </w:rPr>
        <w:t>l</w:t>
      </w:r>
      <w:r w:rsidRPr="002E4035">
        <w:rPr>
          <w:rFonts w:cs="Calibri"/>
          <w:sz w:val="20"/>
          <w:szCs w:val="20"/>
        </w:rPr>
        <w:t xml:space="preserve">y in </w:t>
      </w:r>
      <w:r w:rsidRPr="002E4035">
        <w:rPr>
          <w:rFonts w:cs="Calibri"/>
          <w:spacing w:val="1"/>
          <w:sz w:val="20"/>
          <w:szCs w:val="20"/>
        </w:rPr>
        <w:t>e</w:t>
      </w:r>
      <w:r w:rsidRPr="002E4035">
        <w:rPr>
          <w:rFonts w:cs="Calibri"/>
          <w:sz w:val="20"/>
          <w:szCs w:val="20"/>
        </w:rPr>
        <w:t>as</w:t>
      </w:r>
      <w:r w:rsidRPr="002E4035">
        <w:rPr>
          <w:rFonts w:cs="Calibri"/>
          <w:spacing w:val="-1"/>
          <w:sz w:val="20"/>
          <w:szCs w:val="20"/>
        </w:rPr>
        <w:t>t</w:t>
      </w:r>
      <w:r w:rsidRPr="002E4035">
        <w:rPr>
          <w:rFonts w:cs="Calibri"/>
          <w:sz w:val="20"/>
          <w:szCs w:val="20"/>
        </w:rPr>
        <w:t>ern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w:t>
      </w:r>
      <w:r w:rsidRPr="002E4035">
        <w:rPr>
          <w:rFonts w:cs="Calibri"/>
          <w:spacing w:val="-2"/>
          <w:sz w:val="20"/>
          <w:szCs w:val="20"/>
        </w:rPr>
        <w:t>e</w:t>
      </w:r>
      <w:r w:rsidRPr="002E4035">
        <w:rPr>
          <w:rFonts w:cs="Calibri"/>
          <w:sz w:val="20"/>
          <w:szCs w:val="20"/>
        </w:rPr>
        <w:t>xperienced significant</w:t>
      </w:r>
      <w:r w:rsidRPr="002E4035">
        <w:rPr>
          <w:rFonts w:cs="Calibri"/>
          <w:spacing w:val="-8"/>
          <w:sz w:val="20"/>
          <w:szCs w:val="20"/>
        </w:rPr>
        <w:t xml:space="preserve"> </w:t>
      </w:r>
      <w:r w:rsidRPr="002E4035">
        <w:rPr>
          <w:rFonts w:cs="Calibri"/>
          <w:sz w:val="20"/>
          <w:szCs w:val="20"/>
        </w:rPr>
        <w:t>dama</w:t>
      </w:r>
      <w:r w:rsidRPr="002E4035">
        <w:rPr>
          <w:rFonts w:cs="Calibri"/>
          <w:spacing w:val="-4"/>
          <w:sz w:val="20"/>
          <w:szCs w:val="20"/>
        </w:rPr>
        <w:t>g</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business p</w:t>
      </w:r>
      <w:r w:rsidRPr="002E4035">
        <w:rPr>
          <w:rFonts w:cs="Calibri"/>
          <w:spacing w:val="-5"/>
          <w:sz w:val="20"/>
          <w:szCs w:val="20"/>
        </w:rPr>
        <w:t>r</w:t>
      </w:r>
      <w:r w:rsidRPr="002E4035">
        <w:rPr>
          <w:rFonts w:cs="Calibri"/>
          <w:sz w:val="20"/>
          <w:szCs w:val="20"/>
        </w:rPr>
        <w:t>emises.  Whi</w:t>
      </w:r>
      <w:r w:rsidRPr="002E4035">
        <w:rPr>
          <w:rFonts w:cs="Calibri"/>
          <w:spacing w:val="-2"/>
          <w:sz w:val="20"/>
          <w:szCs w:val="20"/>
        </w:rPr>
        <w:t>l</w:t>
      </w:r>
      <w:r w:rsidRPr="002E4035">
        <w:rPr>
          <w:rFonts w:cs="Calibri"/>
          <w:sz w:val="20"/>
          <w:szCs w:val="20"/>
        </w:rPr>
        <w:t>e some businesses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al</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ady made decisions </w:t>
      </w:r>
      <w:r w:rsidRPr="002E4035">
        <w:rPr>
          <w:rFonts w:cs="Calibri"/>
          <w:spacing w:val="-1"/>
          <w:sz w:val="20"/>
          <w:szCs w:val="20"/>
        </w:rPr>
        <w:t>t</w:t>
      </w:r>
      <w:r w:rsidRPr="002E4035">
        <w:rPr>
          <w:rFonts w:cs="Calibri"/>
          <w:sz w:val="20"/>
          <w:szCs w:val="20"/>
        </w:rPr>
        <w:t>o i</w:t>
      </w:r>
      <w:r w:rsidRPr="002E4035">
        <w:rPr>
          <w:rFonts w:cs="Calibri"/>
          <w:spacing w:val="-1"/>
          <w:sz w:val="20"/>
          <w:szCs w:val="20"/>
        </w:rPr>
        <w:t>nv</w:t>
      </w:r>
      <w:r w:rsidRPr="002E4035">
        <w:rPr>
          <w:rFonts w:cs="Calibri"/>
          <w:sz w:val="20"/>
          <w:szCs w:val="20"/>
        </w:rPr>
        <w:t xml:space="preserve">est in </w:t>
      </w:r>
      <w:r w:rsidRPr="002E4035">
        <w:rPr>
          <w:rFonts w:cs="Calibri"/>
          <w:spacing w:val="-5"/>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 xml:space="preserve">ding at their </w:t>
      </w:r>
      <w:r w:rsidRPr="002E4035">
        <w:rPr>
          <w:rFonts w:cs="Calibri"/>
          <w:spacing w:val="-2"/>
          <w:sz w:val="20"/>
          <w:szCs w:val="20"/>
        </w:rPr>
        <w:t>e</w:t>
      </w:r>
      <w:r w:rsidRPr="002E4035">
        <w:rPr>
          <w:rFonts w:cs="Calibri"/>
          <w:sz w:val="20"/>
          <w:szCs w:val="20"/>
        </w:rPr>
        <w:t xml:space="preserve">xisting </w:t>
      </w:r>
      <w:r w:rsidRPr="002E4035">
        <w:rPr>
          <w:rFonts w:cs="Calibri"/>
          <w:spacing w:val="-2"/>
          <w:sz w:val="20"/>
          <w:szCs w:val="20"/>
        </w:rPr>
        <w:t>l</w:t>
      </w:r>
      <w:r w:rsidRPr="002E4035">
        <w:rPr>
          <w:rFonts w:cs="Calibri"/>
          <w:sz w:val="20"/>
          <w:szCs w:val="20"/>
        </w:rPr>
        <w:t xml:space="preserve">ocation or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z w:val="20"/>
          <w:szCs w:val="20"/>
        </w:rPr>
        <w:t>oca</w:t>
      </w:r>
      <w:r w:rsidRPr="002E4035">
        <w:rPr>
          <w:rFonts w:cs="Calibri"/>
          <w:spacing w:val="-1"/>
          <w:sz w:val="20"/>
          <w:szCs w:val="20"/>
        </w:rPr>
        <w:t>t</w:t>
      </w:r>
      <w:r w:rsidRPr="002E4035">
        <w:rPr>
          <w:rFonts w:cs="Calibri"/>
          <w:sz w:val="20"/>
          <w:szCs w:val="20"/>
        </w:rPr>
        <w:t>e elsewhe</w:t>
      </w:r>
      <w:r w:rsidRPr="002E4035">
        <w:rPr>
          <w:rFonts w:cs="Calibri"/>
          <w:spacing w:val="-5"/>
          <w:sz w:val="20"/>
          <w:szCs w:val="20"/>
        </w:rPr>
        <w:t>r</w:t>
      </w:r>
      <w:r w:rsidRPr="002E4035">
        <w:rPr>
          <w:rFonts w:cs="Calibri"/>
          <w:sz w:val="20"/>
          <w:szCs w:val="20"/>
        </w:rPr>
        <w:t>e, ma</w:t>
      </w:r>
      <w:r w:rsidRPr="002E4035">
        <w:rPr>
          <w:rFonts w:cs="Calibri"/>
          <w:spacing w:val="-1"/>
          <w:sz w:val="20"/>
          <w:szCs w:val="20"/>
        </w:rPr>
        <w:t>n</w:t>
      </w:r>
      <w:r w:rsidRPr="002E4035">
        <w:rPr>
          <w:rFonts w:cs="Calibri"/>
          <w:sz w:val="20"/>
          <w:szCs w:val="20"/>
        </w:rPr>
        <w:t>y a</w:t>
      </w:r>
      <w:r w:rsidRPr="002E4035">
        <w:rPr>
          <w:rFonts w:cs="Calibri"/>
          <w:spacing w:val="-5"/>
          <w:sz w:val="20"/>
          <w:szCs w:val="20"/>
        </w:rPr>
        <w:t>r</w:t>
      </w:r>
      <w:r w:rsidRPr="002E4035">
        <w:rPr>
          <w:rFonts w:cs="Calibri"/>
          <w:sz w:val="20"/>
          <w:szCs w:val="20"/>
        </w:rPr>
        <w:t xml:space="preserve">e still </w:t>
      </w:r>
      <w:r w:rsidRPr="002E4035">
        <w:rPr>
          <w:rFonts w:cs="Calibri"/>
          <w:spacing w:val="-1"/>
          <w:sz w:val="20"/>
          <w:szCs w:val="20"/>
        </w:rPr>
        <w:t>t</w:t>
      </w:r>
      <w:r w:rsidRPr="002E4035">
        <w:rPr>
          <w:rFonts w:cs="Calibri"/>
          <w:sz w:val="20"/>
          <w:szCs w:val="20"/>
        </w:rPr>
        <w:t>o ma</w:t>
      </w:r>
      <w:r w:rsidRPr="002E4035">
        <w:rPr>
          <w:rFonts w:cs="Calibri"/>
          <w:spacing w:val="-4"/>
          <w:sz w:val="20"/>
          <w:szCs w:val="20"/>
        </w:rPr>
        <w:t>k</w:t>
      </w:r>
      <w:r w:rsidRPr="002E4035">
        <w:rPr>
          <w:rFonts w:cs="Calibri"/>
          <w:sz w:val="20"/>
          <w:szCs w:val="20"/>
        </w:rPr>
        <w:t>e final</w:t>
      </w:r>
      <w:r w:rsidRPr="002E4035">
        <w:rPr>
          <w:rFonts w:cs="Calibri"/>
          <w:spacing w:val="-7"/>
          <w:sz w:val="20"/>
          <w:szCs w:val="20"/>
        </w:rPr>
        <w:t xml:space="preserve"> </w:t>
      </w:r>
      <w:r w:rsidRPr="002E4035">
        <w:rPr>
          <w:rFonts w:cs="Calibri"/>
          <w:sz w:val="20"/>
          <w:szCs w:val="20"/>
        </w:rPr>
        <w:t>decisions. P</w:t>
      </w:r>
      <w:r w:rsidRPr="002E4035">
        <w:rPr>
          <w:rFonts w:cs="Calibri"/>
          <w:spacing w:val="-5"/>
          <w:sz w:val="20"/>
          <w:szCs w:val="20"/>
        </w:rPr>
        <w:t>r</w:t>
      </w:r>
      <w:r w:rsidRPr="002E4035">
        <w:rPr>
          <w:rFonts w:cs="Calibri"/>
          <w:sz w:val="20"/>
          <w:szCs w:val="20"/>
        </w:rPr>
        <w:t>e-</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w:t>
      </w:r>
      <w:r w:rsidRPr="002E4035">
        <w:rPr>
          <w:rFonts w:cs="Calibri"/>
          <w:spacing w:val="-2"/>
          <w:sz w:val="20"/>
          <w:szCs w:val="20"/>
        </w:rPr>
        <w:t>l</w:t>
      </w:r>
      <w:r w:rsidRPr="002E4035">
        <w:rPr>
          <w:rFonts w:cs="Calibri"/>
          <w:spacing w:val="-1"/>
          <w:sz w:val="20"/>
          <w:szCs w:val="20"/>
        </w:rPr>
        <w:t>ev</w:t>
      </w:r>
      <w:r w:rsidRPr="002E4035">
        <w:rPr>
          <w:rFonts w:cs="Calibri"/>
          <w:sz w:val="20"/>
          <w:szCs w:val="20"/>
        </w:rPr>
        <w:t>els of vacant in</w:t>
      </w:r>
      <w:r w:rsidRPr="002E4035">
        <w:rPr>
          <w:rFonts w:cs="Calibri"/>
          <w:spacing w:val="4"/>
          <w:sz w:val="20"/>
          <w:szCs w:val="20"/>
        </w:rPr>
        <w:t>d</w:t>
      </w:r>
      <w:r w:rsidRPr="002E4035">
        <w:rPr>
          <w:rFonts w:cs="Calibri"/>
          <w:sz w:val="20"/>
          <w:szCs w:val="20"/>
        </w:rPr>
        <w:t xml:space="preserve">ustrial land, </w:t>
      </w:r>
      <w:r w:rsidRPr="002E4035">
        <w:rPr>
          <w:rFonts w:cs="Calibri"/>
          <w:spacing w:val="-1"/>
          <w:sz w:val="20"/>
          <w:szCs w:val="20"/>
        </w:rPr>
        <w:t>t</w:t>
      </w:r>
      <w:r w:rsidRPr="002E4035">
        <w:rPr>
          <w:rFonts w:cs="Calibri"/>
          <w:sz w:val="20"/>
          <w:szCs w:val="20"/>
        </w:rPr>
        <w:t>o</w:t>
      </w:r>
      <w:r w:rsidRPr="002E4035">
        <w:rPr>
          <w:rFonts w:cs="Calibri"/>
          <w:spacing w:val="-4"/>
          <w:sz w:val="20"/>
          <w:szCs w:val="20"/>
        </w:rPr>
        <w:t>g</w:t>
      </w:r>
      <w:r w:rsidRPr="002E4035">
        <w:rPr>
          <w:rFonts w:cs="Calibri"/>
          <w:sz w:val="20"/>
          <w:szCs w:val="20"/>
        </w:rPr>
        <w:t xml:space="preserve">ether with land </w:t>
      </w:r>
      <w:r w:rsidRPr="002E4035">
        <w:rPr>
          <w:rFonts w:cs="Calibri"/>
          <w:spacing w:val="-5"/>
          <w:sz w:val="20"/>
          <w:szCs w:val="20"/>
        </w:rPr>
        <w:t>r</w:t>
      </w:r>
      <w:r w:rsidRPr="002E4035">
        <w:rPr>
          <w:rFonts w:cs="Calibri"/>
          <w:sz w:val="20"/>
          <w:szCs w:val="20"/>
        </w:rPr>
        <w:t>ecent</w:t>
      </w:r>
      <w:r w:rsidRPr="002E4035">
        <w:rPr>
          <w:rFonts w:cs="Calibri"/>
          <w:spacing w:val="-3"/>
          <w:sz w:val="20"/>
          <w:szCs w:val="20"/>
        </w:rPr>
        <w:t>l</w:t>
      </w:r>
      <w:r w:rsidRPr="002E4035">
        <w:rPr>
          <w:rFonts w:cs="Calibri"/>
          <w:sz w:val="20"/>
          <w:szCs w:val="20"/>
        </w:rPr>
        <w:t xml:space="preserve">y </w:t>
      </w:r>
      <w:r w:rsidRPr="002E4035">
        <w:rPr>
          <w:rFonts w:cs="Calibri"/>
          <w:spacing w:val="-5"/>
          <w:sz w:val="20"/>
          <w:szCs w:val="20"/>
        </w:rPr>
        <w:t>r</w:t>
      </w:r>
      <w:r w:rsidRPr="002E4035">
        <w:rPr>
          <w:rFonts w:cs="Calibri"/>
          <w:sz w:val="20"/>
          <w:szCs w:val="20"/>
        </w:rPr>
        <w:t>e</w:t>
      </w:r>
      <w:r w:rsidRPr="002E4035">
        <w:rPr>
          <w:rFonts w:cs="Calibri"/>
          <w:spacing w:val="-2"/>
          <w:sz w:val="20"/>
          <w:szCs w:val="20"/>
        </w:rPr>
        <w:t>z</w:t>
      </w:r>
      <w:r w:rsidRPr="002E4035">
        <w:rPr>
          <w:rFonts w:cs="Calibri"/>
          <w:sz w:val="20"/>
          <w:szCs w:val="20"/>
        </w:rPr>
        <w:t>oned for such in</w:t>
      </w:r>
      <w:r w:rsidRPr="002E4035">
        <w:rPr>
          <w:rFonts w:cs="Calibri"/>
          <w:spacing w:val="4"/>
          <w:sz w:val="20"/>
          <w:szCs w:val="20"/>
        </w:rPr>
        <w:t>d</w:t>
      </w:r>
      <w:r w:rsidRPr="002E4035">
        <w:rPr>
          <w:rFonts w:cs="Calibri"/>
          <w:sz w:val="20"/>
          <w:szCs w:val="20"/>
        </w:rPr>
        <w:t>ustrial activities, s</w:t>
      </w:r>
      <w:r w:rsidRPr="002E4035">
        <w:rPr>
          <w:rFonts w:cs="Calibri"/>
          <w:spacing w:val="-2"/>
          <w:sz w:val="20"/>
          <w:szCs w:val="20"/>
        </w:rPr>
        <w:t>u</w:t>
      </w:r>
      <w:r w:rsidRPr="002E4035">
        <w:rPr>
          <w:rFonts w:cs="Calibri"/>
          <w:sz w:val="20"/>
          <w:szCs w:val="20"/>
        </w:rPr>
        <w:t>g</w:t>
      </w:r>
      <w:r w:rsidRPr="002E4035">
        <w:rPr>
          <w:rFonts w:cs="Calibri"/>
          <w:spacing w:val="-4"/>
          <w:sz w:val="20"/>
          <w:szCs w:val="20"/>
        </w:rPr>
        <w:t>g</w:t>
      </w:r>
      <w:r w:rsidRPr="002E4035">
        <w:rPr>
          <w:rFonts w:cs="Calibri"/>
          <w:sz w:val="20"/>
          <w:szCs w:val="20"/>
        </w:rPr>
        <w:t>est that suitab</w:t>
      </w:r>
      <w:r w:rsidRPr="002E4035">
        <w:rPr>
          <w:rFonts w:cs="Calibri"/>
          <w:spacing w:val="-2"/>
          <w:sz w:val="20"/>
          <w:szCs w:val="20"/>
        </w:rPr>
        <w:t>l</w:t>
      </w:r>
      <w:r w:rsidRPr="002E4035">
        <w:rPr>
          <w:rFonts w:cs="Calibri"/>
          <w:sz w:val="20"/>
          <w:szCs w:val="20"/>
        </w:rPr>
        <w:t xml:space="preserve">e opportunities </w:t>
      </w:r>
      <w:r w:rsidRPr="002E4035">
        <w:rPr>
          <w:rFonts w:cs="Calibri"/>
          <w:spacing w:val="-2"/>
          <w:sz w:val="20"/>
          <w:szCs w:val="20"/>
        </w:rPr>
        <w:t>e</w:t>
      </w:r>
      <w:r w:rsidRPr="002E4035">
        <w:rPr>
          <w:rFonts w:cs="Calibri"/>
          <w:sz w:val="20"/>
          <w:szCs w:val="20"/>
        </w:rPr>
        <w:t xml:space="preserve">xist for most businesses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z w:val="20"/>
          <w:szCs w:val="20"/>
        </w:rPr>
        <w:t>ocating shou</w:t>
      </w:r>
      <w:r w:rsidRPr="002E4035">
        <w:rPr>
          <w:rFonts w:cs="Calibri"/>
          <w:spacing w:val="-2"/>
          <w:sz w:val="20"/>
          <w:szCs w:val="20"/>
        </w:rPr>
        <w:t>l</w:t>
      </w:r>
      <w:r w:rsidRPr="002E4035">
        <w:rPr>
          <w:rFonts w:cs="Calibri"/>
          <w:sz w:val="20"/>
          <w:szCs w:val="20"/>
        </w:rPr>
        <w:t>d th</w:t>
      </w:r>
      <w:r w:rsidRPr="002E4035">
        <w:rPr>
          <w:rFonts w:cs="Calibri"/>
          <w:spacing w:val="-1"/>
          <w:sz w:val="20"/>
          <w:szCs w:val="20"/>
        </w:rPr>
        <w:t>e</w:t>
      </w:r>
      <w:r w:rsidRPr="002E4035">
        <w:rPr>
          <w:rFonts w:cs="Calibri"/>
          <w:sz w:val="20"/>
          <w:szCs w:val="20"/>
        </w:rPr>
        <w:t xml:space="preserve">y decide </w:t>
      </w:r>
      <w:r w:rsidRPr="002E4035">
        <w:rPr>
          <w:rFonts w:cs="Calibri"/>
          <w:spacing w:val="-1"/>
          <w:sz w:val="20"/>
          <w:szCs w:val="20"/>
        </w:rPr>
        <w:t>t</w:t>
      </w:r>
      <w:r w:rsidRPr="002E4035">
        <w:rPr>
          <w:rFonts w:cs="Calibri"/>
          <w:sz w:val="20"/>
          <w:szCs w:val="20"/>
        </w:rPr>
        <w:t>o do so without in</w:t>
      </w:r>
      <w:r w:rsidRPr="002E4035">
        <w:rPr>
          <w:rFonts w:cs="Calibri"/>
          <w:spacing w:val="-1"/>
          <w:sz w:val="20"/>
          <w:szCs w:val="20"/>
        </w:rPr>
        <w:t>t</w:t>
      </w:r>
      <w:r w:rsidRPr="002E4035">
        <w:rPr>
          <w:rFonts w:cs="Calibri"/>
          <w:sz w:val="20"/>
          <w:szCs w:val="20"/>
        </w:rPr>
        <w:t>er</w:t>
      </w:r>
      <w:r w:rsidRPr="002E4035">
        <w:rPr>
          <w:rFonts w:cs="Calibri"/>
          <w:spacing w:val="-1"/>
          <w:sz w:val="20"/>
          <w:szCs w:val="20"/>
        </w:rPr>
        <w:t>v</w:t>
      </w:r>
      <w:r w:rsidRPr="002E4035">
        <w:rPr>
          <w:rFonts w:cs="Calibri"/>
          <w:sz w:val="20"/>
          <w:szCs w:val="20"/>
        </w:rPr>
        <w:t>ention. The Can</w:t>
      </w:r>
      <w:r w:rsidRPr="002E4035">
        <w:rPr>
          <w:rFonts w:cs="Calibri"/>
          <w:spacing w:val="-1"/>
          <w:sz w:val="20"/>
          <w:szCs w:val="20"/>
        </w:rPr>
        <w:t>t</w:t>
      </w:r>
      <w:r w:rsidRPr="002E4035">
        <w:rPr>
          <w:rFonts w:cs="Calibri"/>
          <w:sz w:val="20"/>
          <w:szCs w:val="20"/>
        </w:rPr>
        <w:t xml:space="preserve">erbury </w:t>
      </w:r>
      <w:r w:rsidRPr="002E4035">
        <w:rPr>
          <w:rFonts w:cs="Calibri"/>
          <w:spacing w:val="2"/>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Corpo</w:t>
      </w:r>
      <w:r w:rsidRPr="002E4035">
        <w:rPr>
          <w:rFonts w:cs="Calibri"/>
          <w:spacing w:val="-3"/>
          <w:sz w:val="20"/>
          <w:szCs w:val="20"/>
        </w:rPr>
        <w:t>r</w:t>
      </w:r>
      <w:r w:rsidRPr="002E4035">
        <w:rPr>
          <w:rFonts w:cs="Calibri"/>
          <w:sz w:val="20"/>
          <w:szCs w:val="20"/>
        </w:rPr>
        <w:t>ation has identified</w:t>
      </w:r>
      <w:r w:rsidRPr="002E4035">
        <w:rPr>
          <w:rFonts w:cs="Calibri"/>
          <w:spacing w:val="-8"/>
          <w:sz w:val="20"/>
          <w:szCs w:val="20"/>
        </w:rPr>
        <w:t xml:space="preserve"> </w:t>
      </w:r>
      <w:r w:rsidRPr="002E4035">
        <w:rPr>
          <w:rFonts w:cs="Calibri"/>
          <w:sz w:val="20"/>
          <w:szCs w:val="20"/>
        </w:rPr>
        <w:t xml:space="preserve">the shift in economic activity as a </w:t>
      </w:r>
      <w:r w:rsidRPr="002E4035">
        <w:rPr>
          <w:rFonts w:cs="Calibri"/>
          <w:spacing w:val="-5"/>
          <w:sz w:val="20"/>
          <w:szCs w:val="20"/>
        </w:rPr>
        <w:t>r</w:t>
      </w:r>
      <w:r w:rsidRPr="002E4035">
        <w:rPr>
          <w:rFonts w:cs="Calibri"/>
          <w:sz w:val="20"/>
          <w:szCs w:val="20"/>
        </w:rPr>
        <w:t xml:space="preserve">esult of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es (Fi</w:t>
      </w:r>
      <w:r w:rsidRPr="002E4035">
        <w:rPr>
          <w:rFonts w:cs="Calibri"/>
          <w:spacing w:val="-2"/>
          <w:sz w:val="20"/>
          <w:szCs w:val="20"/>
        </w:rPr>
        <w:t>g</w:t>
      </w:r>
      <w:r w:rsidRPr="002E4035">
        <w:rPr>
          <w:rFonts w:cs="Calibri"/>
          <w:sz w:val="20"/>
          <w:szCs w:val="20"/>
        </w:rPr>
        <w:t>u</w:t>
      </w:r>
      <w:r w:rsidRPr="002E4035">
        <w:rPr>
          <w:rFonts w:cs="Calibri"/>
          <w:spacing w:val="-5"/>
          <w:sz w:val="20"/>
          <w:szCs w:val="20"/>
        </w:rPr>
        <w:t>r</w:t>
      </w:r>
      <w:r w:rsidRPr="002E4035">
        <w:rPr>
          <w:rFonts w:cs="Calibri"/>
          <w:sz w:val="20"/>
          <w:szCs w:val="20"/>
        </w:rPr>
        <w:t>e 13).</w:t>
      </w:r>
    </w:p>
    <w:p w:rsidR="005B0DBA" w:rsidRPr="002E4035" w:rsidRDefault="005B0DBA" w:rsidP="006C737E">
      <w:pPr>
        <w:spacing w:after="0" w:line="246" w:lineRule="auto"/>
        <w:ind w:right="133"/>
        <w:rPr>
          <w:rFonts w:cs="Calibri"/>
          <w:sz w:val="20"/>
          <w:szCs w:val="20"/>
        </w:rPr>
      </w:pPr>
      <w:r w:rsidRPr="002E4035">
        <w:rPr>
          <w:rFonts w:cs="Calibri"/>
          <w:sz w:val="20"/>
          <w:szCs w:val="20"/>
        </w:rPr>
        <w:t>How</w:t>
      </w:r>
      <w:r w:rsidRPr="002E4035">
        <w:rPr>
          <w:rFonts w:cs="Calibri"/>
          <w:spacing w:val="-1"/>
          <w:sz w:val="20"/>
          <w:szCs w:val="20"/>
        </w:rPr>
        <w:t>ev</w:t>
      </w:r>
      <w:r w:rsidRPr="002E4035">
        <w:rPr>
          <w:rFonts w:cs="Calibri"/>
          <w:sz w:val="20"/>
          <w:szCs w:val="20"/>
        </w:rPr>
        <w:t>e</w:t>
      </w:r>
      <w:r w:rsidRPr="002E4035">
        <w:rPr>
          <w:rFonts w:cs="Calibri"/>
          <w:spacing w:val="-17"/>
          <w:sz w:val="20"/>
          <w:szCs w:val="20"/>
        </w:rPr>
        <w:t>r</w:t>
      </w:r>
      <w:r w:rsidRPr="002E4035">
        <w:rPr>
          <w:rFonts w:cs="Calibri"/>
          <w:sz w:val="20"/>
          <w:szCs w:val="20"/>
        </w:rPr>
        <w:t>, some in</w:t>
      </w:r>
      <w:r w:rsidRPr="002E4035">
        <w:rPr>
          <w:rFonts w:cs="Calibri"/>
          <w:spacing w:val="4"/>
          <w:sz w:val="20"/>
          <w:szCs w:val="20"/>
        </w:rPr>
        <w:t>d</w:t>
      </w:r>
      <w:r w:rsidRPr="002E4035">
        <w:rPr>
          <w:rFonts w:cs="Calibri"/>
          <w:sz w:val="20"/>
          <w:szCs w:val="20"/>
        </w:rPr>
        <w:t>ustrial businesses a</w:t>
      </w:r>
      <w:r w:rsidRPr="002E4035">
        <w:rPr>
          <w:rFonts w:cs="Calibri"/>
          <w:spacing w:val="-5"/>
          <w:sz w:val="20"/>
          <w:szCs w:val="20"/>
        </w:rPr>
        <w:t>r</w:t>
      </w:r>
      <w:r w:rsidRPr="002E4035">
        <w:rPr>
          <w:rFonts w:cs="Calibri"/>
          <w:sz w:val="20"/>
          <w:szCs w:val="20"/>
        </w:rPr>
        <w:t>e const</w:t>
      </w:r>
      <w:r w:rsidRPr="002E4035">
        <w:rPr>
          <w:rFonts w:cs="Calibri"/>
          <w:spacing w:val="-3"/>
          <w:sz w:val="20"/>
          <w:szCs w:val="20"/>
        </w:rPr>
        <w:t>r</w:t>
      </w:r>
      <w:r w:rsidRPr="002E4035">
        <w:rPr>
          <w:rFonts w:cs="Calibri"/>
          <w:sz w:val="20"/>
          <w:szCs w:val="20"/>
        </w:rPr>
        <w:t xml:space="preserve">ained in their ability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z w:val="20"/>
          <w:szCs w:val="20"/>
        </w:rPr>
        <w:t>oca</w:t>
      </w:r>
      <w:r w:rsidRPr="002E4035">
        <w:rPr>
          <w:rFonts w:cs="Calibri"/>
          <w:spacing w:val="-1"/>
          <w:sz w:val="20"/>
          <w:szCs w:val="20"/>
        </w:rPr>
        <w:t>t</w:t>
      </w:r>
      <w:r w:rsidRPr="002E4035">
        <w:rPr>
          <w:rFonts w:cs="Calibri"/>
          <w:sz w:val="20"/>
          <w:szCs w:val="20"/>
        </w:rPr>
        <w:t xml:space="preserve">e </w:t>
      </w:r>
      <w:r w:rsidRPr="002E4035">
        <w:rPr>
          <w:rFonts w:cs="Calibri"/>
          <w:spacing w:val="4"/>
          <w:sz w:val="20"/>
          <w:szCs w:val="20"/>
        </w:rPr>
        <w:t>d</w:t>
      </w:r>
      <w:r w:rsidRPr="002E4035">
        <w:rPr>
          <w:rFonts w:cs="Calibri"/>
          <w:sz w:val="20"/>
          <w:szCs w:val="20"/>
        </w:rPr>
        <w:t xml:space="preserve">ue </w:t>
      </w:r>
      <w:r w:rsidRPr="002E4035">
        <w:rPr>
          <w:rFonts w:cs="Calibri"/>
          <w:spacing w:val="-1"/>
          <w:sz w:val="20"/>
          <w:szCs w:val="20"/>
        </w:rPr>
        <w:t>t</w:t>
      </w:r>
      <w:r w:rsidRPr="002E4035">
        <w:rPr>
          <w:rFonts w:cs="Calibri"/>
          <w:sz w:val="20"/>
          <w:szCs w:val="20"/>
        </w:rPr>
        <w:t>o the natu</w:t>
      </w:r>
      <w:r w:rsidRPr="002E4035">
        <w:rPr>
          <w:rFonts w:cs="Calibri"/>
          <w:spacing w:val="-5"/>
          <w:sz w:val="20"/>
          <w:szCs w:val="20"/>
        </w:rPr>
        <w:t>r</w:t>
      </w:r>
      <w:r w:rsidRPr="002E4035">
        <w:rPr>
          <w:rFonts w:cs="Calibri"/>
          <w:sz w:val="20"/>
          <w:szCs w:val="20"/>
        </w:rPr>
        <w:t>e of their in</w:t>
      </w:r>
      <w:r w:rsidRPr="002E4035">
        <w:rPr>
          <w:rFonts w:cs="Calibri"/>
          <w:spacing w:val="4"/>
          <w:sz w:val="20"/>
          <w:szCs w:val="20"/>
        </w:rPr>
        <w:t>d</w:t>
      </w:r>
      <w:r w:rsidRPr="002E4035">
        <w:rPr>
          <w:rFonts w:cs="Calibri"/>
          <w:sz w:val="20"/>
          <w:szCs w:val="20"/>
        </w:rPr>
        <w:t>ustrial activities. The workfo</w:t>
      </w:r>
      <w:r w:rsidRPr="002E4035">
        <w:rPr>
          <w:rFonts w:cs="Calibri"/>
          <w:spacing w:val="-5"/>
          <w:sz w:val="20"/>
          <w:szCs w:val="20"/>
        </w:rPr>
        <w:t>r</w:t>
      </w:r>
      <w:r w:rsidRPr="002E4035">
        <w:rPr>
          <w:rFonts w:cs="Calibri"/>
          <w:sz w:val="20"/>
          <w:szCs w:val="20"/>
        </w:rPr>
        <w:t xml:space="preserve">ce supporting these activities is </w:t>
      </w:r>
      <w:r w:rsidRPr="002E4035">
        <w:rPr>
          <w:rFonts w:cs="Calibri"/>
          <w:spacing w:val="-4"/>
          <w:sz w:val="20"/>
          <w:szCs w:val="20"/>
        </w:rPr>
        <w:t>g</w:t>
      </w:r>
      <w:r w:rsidRPr="002E4035">
        <w:rPr>
          <w:rFonts w:cs="Calibri"/>
          <w:sz w:val="20"/>
          <w:szCs w:val="20"/>
        </w:rPr>
        <w:t>ene</w:t>
      </w:r>
      <w:r w:rsidRPr="002E4035">
        <w:rPr>
          <w:rFonts w:cs="Calibri"/>
          <w:spacing w:val="-3"/>
          <w:sz w:val="20"/>
          <w:szCs w:val="20"/>
        </w:rPr>
        <w:t>r</w:t>
      </w:r>
      <w:r w:rsidRPr="002E4035">
        <w:rPr>
          <w:rFonts w:cs="Calibri"/>
          <w:sz w:val="20"/>
          <w:szCs w:val="20"/>
        </w:rPr>
        <w:t>al</w:t>
      </w:r>
      <w:r w:rsidRPr="002E4035">
        <w:rPr>
          <w:rFonts w:cs="Calibri"/>
          <w:spacing w:val="-3"/>
          <w:sz w:val="20"/>
          <w:szCs w:val="20"/>
        </w:rPr>
        <w:t>l</w:t>
      </w:r>
      <w:r w:rsidRPr="002E4035">
        <w:rPr>
          <w:rFonts w:cs="Calibri"/>
          <w:sz w:val="20"/>
          <w:szCs w:val="20"/>
        </w:rPr>
        <w:t xml:space="preserve">y living within the </w:t>
      </w:r>
      <w:r w:rsidRPr="002E4035">
        <w:rPr>
          <w:rFonts w:cs="Calibri"/>
          <w:spacing w:val="-2"/>
          <w:sz w:val="20"/>
          <w:szCs w:val="20"/>
        </w:rPr>
        <w:t>l</w:t>
      </w:r>
      <w:r w:rsidRPr="002E4035">
        <w:rPr>
          <w:rFonts w:cs="Calibri"/>
          <w:sz w:val="20"/>
          <w:szCs w:val="20"/>
        </w:rPr>
        <w:t xml:space="preserve">ocality and </w:t>
      </w:r>
      <w:r w:rsidRPr="002E4035">
        <w:rPr>
          <w:rFonts w:cs="Calibri"/>
          <w:spacing w:val="-5"/>
          <w:sz w:val="20"/>
          <w:szCs w:val="20"/>
        </w:rPr>
        <w:t>r</w:t>
      </w:r>
      <w:r w:rsidRPr="002E4035">
        <w:rPr>
          <w:rFonts w:cs="Calibri"/>
          <w:sz w:val="20"/>
          <w:szCs w:val="20"/>
        </w:rPr>
        <w:t>e</w:t>
      </w:r>
      <w:r w:rsidRPr="002E4035">
        <w:rPr>
          <w:rFonts w:cs="Calibri"/>
          <w:spacing w:val="-2"/>
          <w:sz w:val="20"/>
          <w:szCs w:val="20"/>
        </w:rPr>
        <w:t>l</w:t>
      </w:r>
      <w:r w:rsidRPr="002E4035">
        <w:rPr>
          <w:rFonts w:cs="Calibri"/>
          <w:sz w:val="20"/>
          <w:szCs w:val="20"/>
        </w:rPr>
        <w:t>ocating m</w:t>
      </w:r>
      <w:r w:rsidRPr="002E4035">
        <w:rPr>
          <w:rFonts w:cs="Calibri"/>
          <w:spacing w:val="-2"/>
          <w:sz w:val="20"/>
          <w:szCs w:val="20"/>
        </w:rPr>
        <w:t>a</w:t>
      </w:r>
      <w:r w:rsidRPr="002E4035">
        <w:rPr>
          <w:rFonts w:cs="Calibri"/>
          <w:sz w:val="20"/>
          <w:szCs w:val="20"/>
        </w:rPr>
        <w:t>y int</w:t>
      </w:r>
      <w:r w:rsidRPr="002E4035">
        <w:rPr>
          <w:rFonts w:cs="Calibri"/>
          <w:spacing w:val="-5"/>
          <w:sz w:val="20"/>
          <w:szCs w:val="20"/>
        </w:rPr>
        <w:t>r</w:t>
      </w:r>
      <w:r w:rsidRPr="002E4035">
        <w:rPr>
          <w:rFonts w:cs="Calibri"/>
          <w:sz w:val="20"/>
          <w:szCs w:val="20"/>
        </w:rPr>
        <w:t>o</w:t>
      </w:r>
      <w:r w:rsidRPr="002E4035">
        <w:rPr>
          <w:rFonts w:cs="Calibri"/>
          <w:spacing w:val="4"/>
          <w:sz w:val="20"/>
          <w:szCs w:val="20"/>
        </w:rPr>
        <w:t>d</w:t>
      </w:r>
      <w:r w:rsidRPr="002E4035">
        <w:rPr>
          <w:rFonts w:cs="Calibri"/>
          <w:sz w:val="20"/>
          <w:szCs w:val="20"/>
        </w:rPr>
        <w:t>uce t</w:t>
      </w:r>
      <w:r w:rsidRPr="002E4035">
        <w:rPr>
          <w:rFonts w:cs="Calibri"/>
          <w:spacing w:val="-3"/>
          <w:sz w:val="20"/>
          <w:szCs w:val="20"/>
        </w:rPr>
        <w:t>r</w:t>
      </w:r>
      <w:r w:rsidRPr="002E4035">
        <w:rPr>
          <w:rFonts w:cs="Calibri"/>
          <w:spacing w:val="-2"/>
          <w:sz w:val="20"/>
          <w:szCs w:val="20"/>
        </w:rPr>
        <w:t>a</w:t>
      </w:r>
      <w:r w:rsidRPr="002E4035">
        <w:rPr>
          <w:rFonts w:cs="Calibri"/>
          <w:spacing w:val="-1"/>
          <w:sz w:val="20"/>
          <w:szCs w:val="20"/>
        </w:rPr>
        <w:t>v</w:t>
      </w:r>
      <w:r w:rsidRPr="002E4035">
        <w:rPr>
          <w:rFonts w:cs="Calibri"/>
          <w:sz w:val="20"/>
          <w:szCs w:val="20"/>
        </w:rPr>
        <w:t>el const</w:t>
      </w:r>
      <w:r w:rsidRPr="002E4035">
        <w:rPr>
          <w:rFonts w:cs="Calibri"/>
          <w:spacing w:val="-3"/>
          <w:sz w:val="20"/>
          <w:szCs w:val="20"/>
        </w:rPr>
        <w:t>r</w:t>
      </w:r>
      <w:r w:rsidRPr="002E4035">
        <w:rPr>
          <w:rFonts w:cs="Calibri"/>
          <w:sz w:val="20"/>
          <w:szCs w:val="20"/>
        </w:rPr>
        <w:t>aints for these staf</w:t>
      </w:r>
      <w:r w:rsidRPr="002E4035">
        <w:rPr>
          <w:rFonts w:cs="Calibri"/>
          <w:spacing w:val="-2"/>
          <w:sz w:val="20"/>
          <w:szCs w:val="20"/>
        </w:rPr>
        <w:t>f</w:t>
      </w:r>
      <w:r w:rsidRPr="002E4035">
        <w:rPr>
          <w:rFonts w:cs="Calibri"/>
          <w:sz w:val="20"/>
          <w:szCs w:val="20"/>
        </w:rPr>
        <w:t>.</w:t>
      </w:r>
      <w:r w:rsidRPr="002E4035">
        <w:rPr>
          <w:rFonts w:cs="Calibri"/>
          <w:spacing w:val="-7"/>
          <w:sz w:val="20"/>
          <w:szCs w:val="20"/>
        </w:rPr>
        <w:t xml:space="preserve"> </w:t>
      </w:r>
      <w:r w:rsidRPr="002E4035">
        <w:rPr>
          <w:rFonts w:cs="Calibri"/>
          <w:sz w:val="20"/>
          <w:szCs w:val="20"/>
        </w:rPr>
        <w:t>In addition,</w:t>
      </w:r>
      <w:r w:rsidRPr="002E4035">
        <w:rPr>
          <w:rFonts w:cs="Calibri"/>
          <w:spacing w:val="44"/>
          <w:sz w:val="20"/>
          <w:szCs w:val="20"/>
        </w:rPr>
        <w:t xml:space="preserve"> </w:t>
      </w:r>
      <w:r w:rsidRPr="002E4035">
        <w:rPr>
          <w:rFonts w:cs="Calibri"/>
          <w:sz w:val="20"/>
          <w:szCs w:val="20"/>
        </w:rPr>
        <w:t>the construction sec</w:t>
      </w:r>
      <w:r w:rsidRPr="002E4035">
        <w:rPr>
          <w:rFonts w:cs="Calibri"/>
          <w:spacing w:val="-1"/>
          <w:sz w:val="20"/>
          <w:szCs w:val="20"/>
        </w:rPr>
        <w:t>t</w:t>
      </w:r>
      <w:r w:rsidRPr="002E4035">
        <w:rPr>
          <w:rFonts w:cs="Calibri"/>
          <w:sz w:val="20"/>
          <w:szCs w:val="20"/>
        </w:rPr>
        <w:t>or is anticipa</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g</w:t>
      </w:r>
      <w:r w:rsidRPr="002E4035">
        <w:rPr>
          <w:rFonts w:cs="Calibri"/>
          <w:spacing w:val="-5"/>
          <w:sz w:val="20"/>
          <w:szCs w:val="20"/>
        </w:rPr>
        <w:t>r</w:t>
      </w:r>
      <w:r w:rsidRPr="002E4035">
        <w:rPr>
          <w:rFonts w:cs="Calibri"/>
          <w:sz w:val="20"/>
          <w:szCs w:val="20"/>
        </w:rPr>
        <w:t>ow quic</w:t>
      </w:r>
      <w:r w:rsidRPr="002E4035">
        <w:rPr>
          <w:rFonts w:cs="Calibri"/>
          <w:spacing w:val="-1"/>
          <w:sz w:val="20"/>
          <w:szCs w:val="20"/>
        </w:rPr>
        <w:t>k</w:t>
      </w:r>
      <w:r w:rsidRPr="002E4035">
        <w:rPr>
          <w:rFonts w:cs="Calibri"/>
          <w:spacing w:val="-3"/>
          <w:sz w:val="20"/>
          <w:szCs w:val="20"/>
        </w:rPr>
        <w:t>l</w:t>
      </w:r>
      <w:r w:rsidRPr="002E4035">
        <w:rPr>
          <w:rFonts w:cs="Calibri"/>
          <w:spacing w:val="-12"/>
          <w:sz w:val="20"/>
          <w:szCs w:val="20"/>
        </w:rPr>
        <w:t>y</w:t>
      </w:r>
      <w:r w:rsidRPr="002E4035">
        <w:rPr>
          <w:rFonts w:cs="Calibri"/>
          <w:sz w:val="20"/>
          <w:szCs w:val="20"/>
        </w:rPr>
        <w:t xml:space="preserve">. </w:t>
      </w:r>
      <w:r w:rsidRPr="002E4035">
        <w:rPr>
          <w:rFonts w:cs="Calibri"/>
          <w:spacing w:val="-10"/>
          <w:sz w:val="20"/>
          <w:szCs w:val="20"/>
        </w:rPr>
        <w:t>T</w:t>
      </w:r>
      <w:r w:rsidRPr="002E4035">
        <w:rPr>
          <w:rFonts w:cs="Calibri"/>
          <w:sz w:val="20"/>
          <w:szCs w:val="20"/>
        </w:rPr>
        <w:t>o ensu</w:t>
      </w:r>
      <w:r w:rsidRPr="002E4035">
        <w:rPr>
          <w:rFonts w:cs="Calibri"/>
          <w:spacing w:val="-5"/>
          <w:sz w:val="20"/>
          <w:szCs w:val="20"/>
        </w:rPr>
        <w:t>r</w:t>
      </w:r>
      <w:r w:rsidRPr="002E4035">
        <w:rPr>
          <w:rFonts w:cs="Calibri"/>
          <w:sz w:val="20"/>
          <w:szCs w:val="20"/>
        </w:rPr>
        <w:t xml:space="preserve">e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has sufficient</w:t>
      </w:r>
      <w:r w:rsidRPr="002E4035">
        <w:rPr>
          <w:rFonts w:cs="Calibri"/>
          <w:spacing w:val="-15"/>
          <w:sz w:val="20"/>
          <w:szCs w:val="20"/>
        </w:rPr>
        <w:t xml:space="preserve"> </w:t>
      </w:r>
      <w:r w:rsidRPr="002E4035">
        <w:rPr>
          <w:rFonts w:cs="Calibri"/>
          <w:sz w:val="20"/>
          <w:szCs w:val="20"/>
        </w:rPr>
        <w:t>and suitab</w:t>
      </w:r>
      <w:r w:rsidRPr="002E4035">
        <w:rPr>
          <w:rFonts w:cs="Calibri"/>
          <w:spacing w:val="-2"/>
          <w:sz w:val="20"/>
          <w:szCs w:val="20"/>
        </w:rPr>
        <w:t>l</w:t>
      </w:r>
      <w:r w:rsidRPr="002E4035">
        <w:rPr>
          <w:rFonts w:cs="Calibri"/>
          <w:sz w:val="20"/>
          <w:szCs w:val="20"/>
        </w:rPr>
        <w:t>e in</w:t>
      </w:r>
      <w:r w:rsidRPr="002E4035">
        <w:rPr>
          <w:rFonts w:cs="Calibri"/>
          <w:spacing w:val="4"/>
          <w:sz w:val="20"/>
          <w:szCs w:val="20"/>
        </w:rPr>
        <w:t>d</w:t>
      </w:r>
      <w:r w:rsidRPr="002E4035">
        <w:rPr>
          <w:rFonts w:cs="Calibri"/>
          <w:sz w:val="20"/>
          <w:szCs w:val="20"/>
        </w:rPr>
        <w:t>ustrial land, G</w:t>
      </w:r>
      <w:r w:rsidRPr="002E4035">
        <w:rPr>
          <w:rFonts w:cs="Calibri"/>
          <w:spacing w:val="-5"/>
          <w:sz w:val="20"/>
          <w:szCs w:val="20"/>
        </w:rPr>
        <w:t>r</w:t>
      </w:r>
      <w:r w:rsidRPr="002E4035">
        <w:rPr>
          <w:rFonts w:cs="Calibri"/>
          <w:sz w:val="20"/>
          <w:szCs w:val="20"/>
        </w:rPr>
        <w:t>eenfie</w:t>
      </w:r>
      <w:r w:rsidRPr="002E4035">
        <w:rPr>
          <w:rFonts w:cs="Calibri"/>
          <w:spacing w:val="-2"/>
          <w:sz w:val="20"/>
          <w:szCs w:val="20"/>
        </w:rPr>
        <w:t>l</w:t>
      </w:r>
      <w:r w:rsidRPr="002E4035">
        <w:rPr>
          <w:rFonts w:cs="Calibri"/>
          <w:sz w:val="20"/>
          <w:szCs w:val="20"/>
        </w:rPr>
        <w:t>d</w:t>
      </w:r>
      <w:r w:rsidRPr="002E4035">
        <w:rPr>
          <w:rFonts w:cs="Calibri"/>
          <w:spacing w:val="-5"/>
          <w:sz w:val="20"/>
          <w:szCs w:val="20"/>
        </w:rPr>
        <w:t xml:space="preserve"> </w:t>
      </w:r>
      <w:r w:rsidRPr="002E4035">
        <w:rPr>
          <w:rFonts w:cs="Calibri"/>
          <w:sz w:val="20"/>
          <w:szCs w:val="20"/>
        </w:rPr>
        <w:t>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for business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been identified.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city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 xml:space="preserve">e </w:t>
      </w:r>
      <w:r w:rsidRPr="002E4035">
        <w:rPr>
          <w:rFonts w:cs="Calibri"/>
          <w:spacing w:val="-2"/>
          <w:sz w:val="20"/>
          <w:szCs w:val="20"/>
        </w:rPr>
        <w:t>a</w:t>
      </w:r>
      <w:r w:rsidRPr="002E4035">
        <w:rPr>
          <w:rFonts w:cs="Calibri"/>
          <w:sz w:val="20"/>
          <w:szCs w:val="20"/>
        </w:rPr>
        <w:t>vailability cou</w:t>
      </w:r>
      <w:r w:rsidRPr="002E4035">
        <w:rPr>
          <w:rFonts w:cs="Calibri"/>
          <w:spacing w:val="-2"/>
          <w:sz w:val="20"/>
          <w:szCs w:val="20"/>
        </w:rPr>
        <w:t>l</w:t>
      </w:r>
      <w:r w:rsidRPr="002E4035">
        <w:rPr>
          <w:rFonts w:cs="Calibri"/>
          <w:sz w:val="20"/>
          <w:szCs w:val="20"/>
        </w:rPr>
        <w:t>d const</w:t>
      </w:r>
      <w:r w:rsidRPr="002E4035">
        <w:rPr>
          <w:rFonts w:cs="Calibri"/>
          <w:spacing w:val="-3"/>
          <w:sz w:val="20"/>
          <w:szCs w:val="20"/>
        </w:rPr>
        <w:t>r</w:t>
      </w:r>
      <w:r w:rsidRPr="002E4035">
        <w:rPr>
          <w:rFonts w:cs="Calibri"/>
          <w:sz w:val="20"/>
          <w:szCs w:val="20"/>
        </w:rPr>
        <w:t xml:space="preserve">ain </w:t>
      </w:r>
      <w:r w:rsidRPr="002E4035">
        <w:rPr>
          <w:rFonts w:cs="Calibri"/>
          <w:spacing w:val="-2"/>
          <w:sz w:val="20"/>
          <w:szCs w:val="20"/>
        </w:rPr>
        <w:t>a</w:t>
      </w:r>
      <w:r w:rsidRPr="002E4035">
        <w:rPr>
          <w:rFonts w:cs="Calibri"/>
          <w:sz w:val="20"/>
          <w:szCs w:val="20"/>
        </w:rPr>
        <w:t xml:space="preserve">vailability in the short </w:t>
      </w:r>
      <w:r w:rsidRPr="002E4035">
        <w:rPr>
          <w:rFonts w:cs="Calibri"/>
          <w:spacing w:val="-1"/>
          <w:sz w:val="20"/>
          <w:szCs w:val="20"/>
        </w:rPr>
        <w:t>t</w:t>
      </w:r>
      <w:r w:rsidRPr="002E4035">
        <w:rPr>
          <w:rFonts w:cs="Calibri"/>
          <w:sz w:val="20"/>
          <w:szCs w:val="20"/>
        </w:rPr>
        <w:t xml:space="preserve">o medium </w:t>
      </w:r>
      <w:r w:rsidRPr="002E4035">
        <w:rPr>
          <w:rFonts w:cs="Calibri"/>
          <w:spacing w:val="-1"/>
          <w:sz w:val="20"/>
          <w:szCs w:val="20"/>
        </w:rPr>
        <w:t>t</w:t>
      </w:r>
      <w:r w:rsidRPr="002E4035">
        <w:rPr>
          <w:rFonts w:cs="Calibri"/>
          <w:sz w:val="20"/>
          <w:szCs w:val="20"/>
        </w:rPr>
        <w:t xml:space="preserve">erm, depending on the type of business.  The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 also dama</w:t>
      </w:r>
      <w:r w:rsidRPr="002E4035">
        <w:rPr>
          <w:rFonts w:cs="Calibri"/>
          <w:spacing w:val="-4"/>
          <w:sz w:val="20"/>
          <w:szCs w:val="20"/>
        </w:rPr>
        <w:t>g</w:t>
      </w:r>
      <w:r w:rsidRPr="002E4035">
        <w:rPr>
          <w:rFonts w:cs="Calibri"/>
          <w:sz w:val="20"/>
          <w:szCs w:val="20"/>
        </w:rPr>
        <w:t>ed office</w:t>
      </w:r>
      <w:r w:rsidRPr="002E4035">
        <w:rPr>
          <w:rFonts w:cs="Calibri"/>
          <w:spacing w:val="-13"/>
          <w:sz w:val="20"/>
          <w:szCs w:val="20"/>
        </w:rPr>
        <w:t xml:space="preserve"> </w:t>
      </w:r>
      <w:r w:rsidRPr="002E4035">
        <w:rPr>
          <w:rFonts w:cs="Calibri"/>
          <w:sz w:val="20"/>
          <w:szCs w:val="20"/>
        </w:rPr>
        <w:t xml:space="preserve">and </w:t>
      </w:r>
      <w:r w:rsidRPr="002E4035">
        <w:rPr>
          <w:rFonts w:cs="Calibri"/>
          <w:spacing w:val="-5"/>
          <w:sz w:val="20"/>
          <w:szCs w:val="20"/>
        </w:rPr>
        <w:t>r</w:t>
      </w:r>
      <w:r w:rsidRPr="002E4035">
        <w:rPr>
          <w:rFonts w:cs="Calibri"/>
          <w:sz w:val="20"/>
          <w:szCs w:val="20"/>
        </w:rPr>
        <w:t>etail p</w:t>
      </w:r>
      <w:r w:rsidRPr="002E4035">
        <w:rPr>
          <w:rFonts w:cs="Calibri"/>
          <w:spacing w:val="-5"/>
          <w:sz w:val="20"/>
          <w:szCs w:val="20"/>
        </w:rPr>
        <w:t>r</w:t>
      </w:r>
      <w:r w:rsidRPr="002E4035">
        <w:rPr>
          <w:rFonts w:cs="Calibri"/>
          <w:sz w:val="20"/>
          <w:szCs w:val="20"/>
        </w:rPr>
        <w:t xml:space="preserve">emises in  a number of suburban and </w:t>
      </w:r>
      <w:r w:rsidRPr="002E4035">
        <w:rPr>
          <w:rFonts w:cs="Calibri"/>
          <w:spacing w:val="2"/>
          <w:sz w:val="20"/>
          <w:szCs w:val="20"/>
        </w:rPr>
        <w:t>s</w:t>
      </w:r>
      <w:r w:rsidRPr="002E4035">
        <w:rPr>
          <w:rFonts w:cs="Calibri"/>
          <w:sz w:val="20"/>
          <w:szCs w:val="20"/>
        </w:rPr>
        <w:t>a</w:t>
      </w:r>
      <w:r w:rsidRPr="002E4035">
        <w:rPr>
          <w:rFonts w:cs="Calibri"/>
          <w:spacing w:val="-1"/>
          <w:sz w:val="20"/>
          <w:szCs w:val="20"/>
        </w:rPr>
        <w:t>t</w:t>
      </w:r>
      <w:r w:rsidRPr="002E4035">
        <w:rPr>
          <w:rFonts w:cs="Calibri"/>
          <w:sz w:val="20"/>
          <w:szCs w:val="20"/>
        </w:rPr>
        <w:t>elli</w:t>
      </w:r>
      <w:r w:rsidRPr="002E4035">
        <w:rPr>
          <w:rFonts w:cs="Calibri"/>
          <w:spacing w:val="-1"/>
          <w:sz w:val="20"/>
          <w:szCs w:val="20"/>
        </w:rPr>
        <w:t>t</w:t>
      </w:r>
      <w:r w:rsidRPr="002E4035">
        <w:rPr>
          <w:rFonts w:cs="Calibri"/>
          <w:sz w:val="20"/>
          <w:szCs w:val="20"/>
        </w:rPr>
        <w:t>e cent</w:t>
      </w:r>
      <w:r w:rsidRPr="002E4035">
        <w:rPr>
          <w:rFonts w:cs="Calibri"/>
          <w:spacing w:val="-5"/>
          <w:sz w:val="20"/>
          <w:szCs w:val="20"/>
        </w:rPr>
        <w:t>r</w:t>
      </w:r>
      <w:r w:rsidRPr="002E4035">
        <w:rPr>
          <w:rFonts w:cs="Calibri"/>
          <w:sz w:val="20"/>
          <w:szCs w:val="20"/>
        </w:rPr>
        <w:t>es. P</w:t>
      </w:r>
      <w:r w:rsidRPr="002E4035">
        <w:rPr>
          <w:rFonts w:cs="Calibri"/>
          <w:spacing w:val="-5"/>
          <w:sz w:val="20"/>
          <w:szCs w:val="20"/>
        </w:rPr>
        <w:t>r</w:t>
      </w:r>
      <w:r w:rsidRPr="002E4035">
        <w:rPr>
          <w:rFonts w:cs="Calibri"/>
          <w:sz w:val="20"/>
          <w:szCs w:val="20"/>
        </w:rPr>
        <w:t>e-</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 comme</w:t>
      </w:r>
      <w:r w:rsidRPr="002E4035">
        <w:rPr>
          <w:rFonts w:cs="Calibri"/>
          <w:spacing w:val="-5"/>
          <w:sz w:val="20"/>
          <w:szCs w:val="20"/>
        </w:rPr>
        <w:t>r</w:t>
      </w:r>
      <w:r w:rsidRPr="002E4035">
        <w:rPr>
          <w:rFonts w:cs="Calibri"/>
          <w:sz w:val="20"/>
          <w:szCs w:val="20"/>
        </w:rPr>
        <w:t xml:space="preserve">cial vacancy </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es and pos</w:t>
      </w:r>
      <w:r w:rsidRPr="002E4035">
        <w:rPr>
          <w:rFonts w:cs="Calibri"/>
          <w:spacing w:val="-11"/>
          <w:sz w:val="20"/>
          <w:szCs w:val="20"/>
        </w:rPr>
        <w:t>t</w:t>
      </w:r>
      <w:r w:rsidRPr="002E4035">
        <w:rPr>
          <w:rFonts w:cs="Calibri"/>
          <w:sz w:val="20"/>
          <w:szCs w:val="20"/>
        </w:rPr>
        <w:t>-</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 xml:space="preserve">e </w:t>
      </w:r>
      <w:r w:rsidRPr="002E4035">
        <w:rPr>
          <w:rFonts w:cs="Calibri"/>
          <w:spacing w:val="-2"/>
          <w:sz w:val="20"/>
          <w:szCs w:val="20"/>
        </w:rPr>
        <w:t>l</w:t>
      </w:r>
      <w:r w:rsidRPr="002E4035">
        <w:rPr>
          <w:rFonts w:cs="Calibri"/>
          <w:spacing w:val="-1"/>
          <w:sz w:val="20"/>
          <w:szCs w:val="20"/>
        </w:rPr>
        <w:t>e</w:t>
      </w:r>
      <w:r w:rsidRPr="002E4035">
        <w:rPr>
          <w:rFonts w:cs="Calibri"/>
          <w:sz w:val="20"/>
          <w:szCs w:val="20"/>
        </w:rPr>
        <w:t>gislati</w:t>
      </w:r>
      <w:r w:rsidRPr="002E4035">
        <w:rPr>
          <w:rFonts w:cs="Calibri"/>
          <w:spacing w:val="-1"/>
          <w:sz w:val="20"/>
          <w:szCs w:val="20"/>
        </w:rPr>
        <w:t>v</w:t>
      </w:r>
      <w:r w:rsidRPr="002E4035">
        <w:rPr>
          <w:rFonts w:cs="Calibri"/>
          <w:sz w:val="20"/>
          <w:szCs w:val="20"/>
        </w:rPr>
        <w:t>e chan</w:t>
      </w:r>
      <w:r w:rsidRPr="002E4035">
        <w:rPr>
          <w:rFonts w:cs="Calibri"/>
          <w:spacing w:val="-4"/>
          <w:sz w:val="20"/>
          <w:szCs w:val="20"/>
        </w:rPr>
        <w:t>g</w:t>
      </w:r>
      <w:r w:rsidRPr="002E4035">
        <w:rPr>
          <w:rFonts w:cs="Calibri"/>
          <w:sz w:val="20"/>
          <w:szCs w:val="20"/>
        </w:rPr>
        <w:t xml:space="preserve">es </w:t>
      </w:r>
      <w:r w:rsidRPr="002E4035">
        <w:rPr>
          <w:rFonts w:cs="Calibri"/>
          <w:spacing w:val="-1"/>
          <w:sz w:val="20"/>
          <w:szCs w:val="20"/>
        </w:rPr>
        <w:t>t</w:t>
      </w:r>
      <w:r w:rsidRPr="002E4035">
        <w:rPr>
          <w:rFonts w:cs="Calibri"/>
          <w:sz w:val="20"/>
          <w:szCs w:val="20"/>
        </w:rPr>
        <w:t>o enab</w:t>
      </w:r>
      <w:r w:rsidRPr="002E4035">
        <w:rPr>
          <w:rFonts w:cs="Calibri"/>
          <w:spacing w:val="-2"/>
          <w:sz w:val="20"/>
          <w:szCs w:val="20"/>
        </w:rPr>
        <w:t>l</w:t>
      </w:r>
      <w:r w:rsidRPr="002E4035">
        <w:rPr>
          <w:rFonts w:cs="Calibri"/>
          <w:sz w:val="20"/>
          <w:szCs w:val="20"/>
        </w:rPr>
        <w:t>e comme</w:t>
      </w:r>
      <w:r w:rsidRPr="002E4035">
        <w:rPr>
          <w:rFonts w:cs="Calibri"/>
          <w:spacing w:val="-5"/>
          <w:sz w:val="20"/>
          <w:szCs w:val="20"/>
        </w:rPr>
        <w:t>r</w:t>
      </w:r>
      <w:r w:rsidRPr="002E4035">
        <w:rPr>
          <w:rFonts w:cs="Calibri"/>
          <w:sz w:val="20"/>
          <w:szCs w:val="20"/>
        </w:rPr>
        <w:t xml:space="preserve">cial activities in </w:t>
      </w:r>
      <w:r w:rsidRPr="002E4035">
        <w:rPr>
          <w:rFonts w:cs="Calibri"/>
          <w:spacing w:val="-5"/>
          <w:sz w:val="20"/>
          <w:szCs w:val="20"/>
        </w:rPr>
        <w:t>r</w:t>
      </w:r>
      <w:r w:rsidRPr="002E4035">
        <w:rPr>
          <w:rFonts w:cs="Calibri"/>
          <w:sz w:val="20"/>
          <w:szCs w:val="20"/>
        </w:rPr>
        <w:t>esidential p</w:t>
      </w:r>
      <w:r w:rsidRPr="002E4035">
        <w:rPr>
          <w:rFonts w:cs="Calibri"/>
          <w:spacing w:val="-5"/>
          <w:sz w:val="20"/>
          <w:szCs w:val="20"/>
        </w:rPr>
        <w:t>r</w:t>
      </w:r>
      <w:r w:rsidRPr="002E4035">
        <w:rPr>
          <w:rFonts w:cs="Calibri"/>
          <w:sz w:val="20"/>
          <w:szCs w:val="20"/>
        </w:rPr>
        <w:t>emises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enab</w:t>
      </w:r>
      <w:r w:rsidRPr="002E4035">
        <w:rPr>
          <w:rFonts w:cs="Calibri"/>
          <w:spacing w:val="-2"/>
          <w:sz w:val="20"/>
          <w:szCs w:val="20"/>
        </w:rPr>
        <w:t>l</w:t>
      </w:r>
      <w:r w:rsidRPr="002E4035">
        <w:rPr>
          <w:rFonts w:cs="Calibri"/>
          <w:sz w:val="20"/>
          <w:szCs w:val="20"/>
        </w:rPr>
        <w:t xml:space="preserve">ed most businesses </w:t>
      </w:r>
      <w:r w:rsidRPr="002E4035">
        <w:rPr>
          <w:rFonts w:cs="Calibri"/>
          <w:spacing w:val="-1"/>
          <w:sz w:val="20"/>
          <w:szCs w:val="20"/>
        </w:rPr>
        <w:t>t</w:t>
      </w:r>
      <w:r w:rsidRPr="002E4035">
        <w:rPr>
          <w:rFonts w:cs="Calibri"/>
          <w:sz w:val="20"/>
          <w:szCs w:val="20"/>
        </w:rPr>
        <w:t>o find</w:t>
      </w:r>
      <w:r w:rsidRPr="002E4035">
        <w:rPr>
          <w:rFonts w:cs="Calibri"/>
          <w:spacing w:val="-6"/>
          <w:sz w:val="20"/>
          <w:szCs w:val="20"/>
        </w:rPr>
        <w:t xml:space="preserve"> </w:t>
      </w:r>
      <w:r w:rsidRPr="002E4035">
        <w:rPr>
          <w:rFonts w:cs="Calibri"/>
          <w:sz w:val="20"/>
          <w:szCs w:val="20"/>
        </w:rPr>
        <w:t>al</w:t>
      </w:r>
      <w:r w:rsidRPr="002E4035">
        <w:rPr>
          <w:rFonts w:cs="Calibri"/>
          <w:spacing w:val="-1"/>
          <w:sz w:val="20"/>
          <w:szCs w:val="20"/>
        </w:rPr>
        <w:t>t</w:t>
      </w:r>
      <w:r w:rsidRPr="002E4035">
        <w:rPr>
          <w:rFonts w:cs="Calibri"/>
          <w:sz w:val="20"/>
          <w:szCs w:val="20"/>
        </w:rPr>
        <w:t>ernati</w:t>
      </w:r>
      <w:r w:rsidRPr="002E4035">
        <w:rPr>
          <w:rFonts w:cs="Calibri"/>
          <w:spacing w:val="-1"/>
          <w:sz w:val="20"/>
          <w:szCs w:val="20"/>
        </w:rPr>
        <w:t>v</w:t>
      </w:r>
      <w:r w:rsidRPr="002E4035">
        <w:rPr>
          <w:rFonts w:cs="Calibri"/>
          <w:sz w:val="20"/>
          <w:szCs w:val="20"/>
        </w:rPr>
        <w:t xml:space="preserve">e </w:t>
      </w:r>
      <w:r w:rsidRPr="002E4035">
        <w:rPr>
          <w:rFonts w:cs="Calibri"/>
          <w:spacing w:val="-1"/>
          <w:sz w:val="20"/>
          <w:szCs w:val="20"/>
        </w:rPr>
        <w:t>t</w:t>
      </w:r>
      <w:r w:rsidRPr="002E4035">
        <w:rPr>
          <w:rFonts w:cs="Calibri"/>
          <w:sz w:val="20"/>
          <w:szCs w:val="20"/>
        </w:rPr>
        <w:t>empo</w:t>
      </w:r>
      <w:r w:rsidRPr="002E4035">
        <w:rPr>
          <w:rFonts w:cs="Calibri"/>
          <w:spacing w:val="-3"/>
          <w:sz w:val="20"/>
          <w:szCs w:val="20"/>
        </w:rPr>
        <w:t>r</w:t>
      </w:r>
      <w:r w:rsidRPr="002E4035">
        <w:rPr>
          <w:rFonts w:cs="Calibri"/>
          <w:sz w:val="20"/>
          <w:szCs w:val="20"/>
        </w:rPr>
        <w:t xml:space="preserve">ary or permanent accommodation. It is now important </w:t>
      </w:r>
      <w:r w:rsidRPr="002E4035">
        <w:rPr>
          <w:rFonts w:cs="Calibri"/>
          <w:spacing w:val="-1"/>
          <w:sz w:val="20"/>
          <w:szCs w:val="20"/>
        </w:rPr>
        <w:t>t</w:t>
      </w:r>
      <w:r w:rsidRPr="002E4035">
        <w:rPr>
          <w:rFonts w:cs="Calibri"/>
          <w:sz w:val="20"/>
          <w:szCs w:val="20"/>
        </w:rPr>
        <w:t>o ensu</w:t>
      </w:r>
      <w:r w:rsidRPr="002E4035">
        <w:rPr>
          <w:rFonts w:cs="Calibri"/>
          <w:spacing w:val="-5"/>
          <w:sz w:val="20"/>
          <w:szCs w:val="20"/>
        </w:rPr>
        <w:t>r</w:t>
      </w:r>
      <w:r w:rsidRPr="002E4035">
        <w:rPr>
          <w:rFonts w:cs="Calibri"/>
          <w:sz w:val="20"/>
          <w:szCs w:val="20"/>
        </w:rPr>
        <w:t>e the on</w:t>
      </w:r>
      <w:r w:rsidRPr="002E4035">
        <w:rPr>
          <w:rFonts w:cs="Calibri"/>
          <w:spacing w:val="-4"/>
          <w:sz w:val="20"/>
          <w:szCs w:val="20"/>
        </w:rPr>
        <w:t>g</w:t>
      </w:r>
      <w:r w:rsidRPr="002E4035">
        <w:rPr>
          <w:rFonts w:cs="Calibri"/>
          <w:sz w:val="20"/>
          <w:szCs w:val="20"/>
        </w:rPr>
        <w:t xml:space="preserve">oing </w:t>
      </w:r>
      <w:r w:rsidRPr="002E4035">
        <w:rPr>
          <w:rFonts w:cs="Calibri"/>
          <w:spacing w:val="-2"/>
          <w:sz w:val="20"/>
          <w:szCs w:val="20"/>
        </w:rPr>
        <w:t>a</w:t>
      </w:r>
      <w:r w:rsidRPr="002E4035">
        <w:rPr>
          <w:rFonts w:cs="Calibri"/>
          <w:sz w:val="20"/>
          <w:szCs w:val="20"/>
        </w:rPr>
        <w:t>vailability of comme</w:t>
      </w:r>
      <w:r w:rsidRPr="002E4035">
        <w:rPr>
          <w:rFonts w:cs="Calibri"/>
          <w:spacing w:val="-5"/>
          <w:sz w:val="20"/>
          <w:szCs w:val="20"/>
        </w:rPr>
        <w:t>r</w:t>
      </w:r>
      <w:r w:rsidRPr="002E4035">
        <w:rPr>
          <w:rFonts w:cs="Calibri"/>
          <w:sz w:val="20"/>
          <w:szCs w:val="20"/>
        </w:rPr>
        <w:t>cial f</w:t>
      </w:r>
      <w:r w:rsidRPr="002E4035">
        <w:rPr>
          <w:rFonts w:cs="Calibri"/>
          <w:spacing w:val="-2"/>
          <w:sz w:val="20"/>
          <w:szCs w:val="20"/>
        </w:rPr>
        <w:t>l</w:t>
      </w:r>
      <w:r w:rsidRPr="002E4035">
        <w:rPr>
          <w:rFonts w:cs="Calibri"/>
          <w:sz w:val="20"/>
          <w:szCs w:val="20"/>
        </w:rPr>
        <w:t>oor</w:t>
      </w:r>
      <w:r w:rsidRPr="002E4035">
        <w:rPr>
          <w:rFonts w:cs="Calibri"/>
          <w:spacing w:val="-3"/>
          <w:sz w:val="20"/>
          <w:szCs w:val="20"/>
        </w:rPr>
        <w:t xml:space="preserve"> </w:t>
      </w:r>
      <w:r w:rsidRPr="002E4035">
        <w:rPr>
          <w:rFonts w:cs="Calibri"/>
          <w:sz w:val="20"/>
          <w:szCs w:val="20"/>
        </w:rPr>
        <w:t>space outside cent</w:t>
      </w:r>
      <w:r w:rsidRPr="002E4035">
        <w:rPr>
          <w:rFonts w:cs="Calibri"/>
          <w:spacing w:val="-3"/>
          <w:sz w:val="20"/>
          <w:szCs w:val="20"/>
        </w:rPr>
        <w:t>r</w:t>
      </w:r>
      <w:r w:rsidRPr="002E4035">
        <w:rPr>
          <w:rFonts w:cs="Calibri"/>
          <w:sz w:val="20"/>
          <w:szCs w:val="20"/>
        </w:rPr>
        <w:t>al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that comp</w:t>
      </w:r>
      <w:r w:rsidRPr="002E4035">
        <w:rPr>
          <w:rFonts w:cs="Calibri"/>
          <w:spacing w:val="-2"/>
          <w:sz w:val="20"/>
          <w:szCs w:val="20"/>
        </w:rPr>
        <w:t>l</w:t>
      </w:r>
      <w:r w:rsidRPr="002E4035">
        <w:rPr>
          <w:rFonts w:cs="Calibri"/>
          <w:sz w:val="20"/>
          <w:szCs w:val="20"/>
        </w:rPr>
        <w:t xml:space="preserve">ements and coincides with the </w:t>
      </w:r>
      <w:r w:rsidRPr="002E4035">
        <w:rPr>
          <w:rFonts w:cs="Calibri"/>
          <w:spacing w:val="-5"/>
          <w:sz w:val="20"/>
          <w:szCs w:val="20"/>
        </w:rPr>
        <w:t>r</w:t>
      </w:r>
      <w:r w:rsidRPr="002E4035">
        <w:rPr>
          <w:rFonts w:cs="Calibri"/>
          <w:sz w:val="20"/>
          <w:szCs w:val="20"/>
        </w:rPr>
        <w:t>eju</w:t>
      </w:r>
      <w:r w:rsidRPr="002E4035">
        <w:rPr>
          <w:rFonts w:cs="Calibri"/>
          <w:spacing w:val="-1"/>
          <w:sz w:val="20"/>
          <w:szCs w:val="20"/>
        </w:rPr>
        <w:t>v</w:t>
      </w:r>
      <w:r w:rsidRPr="002E4035">
        <w:rPr>
          <w:rFonts w:cs="Calibri"/>
          <w:sz w:val="20"/>
          <w:szCs w:val="20"/>
        </w:rPr>
        <w:t xml:space="preserve">enation of the new compact city </w:t>
      </w:r>
      <w:r w:rsidRPr="002E4035">
        <w:rPr>
          <w:rFonts w:cs="Calibri"/>
          <w:spacing w:val="-5"/>
          <w:sz w:val="20"/>
          <w:szCs w:val="20"/>
        </w:rPr>
        <w:t>‘</w:t>
      </w:r>
      <w:r w:rsidRPr="002E4035">
        <w:rPr>
          <w:rFonts w:cs="Calibri"/>
          <w:sz w:val="20"/>
          <w:szCs w:val="20"/>
        </w:rPr>
        <w:t>Co</w:t>
      </w:r>
      <w:r w:rsidRPr="002E4035">
        <w:rPr>
          <w:rFonts w:cs="Calibri"/>
          <w:spacing w:val="-5"/>
          <w:sz w:val="20"/>
          <w:szCs w:val="20"/>
        </w:rPr>
        <w:t>r</w:t>
      </w:r>
      <w:r w:rsidRPr="002E4035">
        <w:rPr>
          <w:rFonts w:cs="Calibri"/>
          <w:spacing w:val="-4"/>
          <w:sz w:val="20"/>
          <w:szCs w:val="20"/>
        </w:rPr>
        <w:t>e</w:t>
      </w:r>
      <w:r w:rsidRPr="002E4035">
        <w:rPr>
          <w:rFonts w:cs="Calibri"/>
          <w:sz w:val="20"/>
          <w:szCs w:val="20"/>
        </w:rPr>
        <w:t>’ signal</w:t>
      </w:r>
      <w:r w:rsidRPr="002E4035">
        <w:rPr>
          <w:rFonts w:cs="Calibri"/>
          <w:spacing w:val="-2"/>
          <w:sz w:val="20"/>
          <w:szCs w:val="20"/>
        </w:rPr>
        <w:t>l</w:t>
      </w:r>
      <w:r w:rsidRPr="002E4035">
        <w:rPr>
          <w:rFonts w:cs="Calibri"/>
          <w:sz w:val="20"/>
          <w:szCs w:val="20"/>
        </w:rPr>
        <w:t>ed within the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Cent</w:t>
      </w:r>
      <w:r w:rsidRPr="002E4035">
        <w:rPr>
          <w:rFonts w:cs="Calibri"/>
          <w:spacing w:val="-3"/>
          <w:sz w:val="20"/>
          <w:szCs w:val="20"/>
        </w:rPr>
        <w:t>r</w:t>
      </w:r>
      <w:r w:rsidRPr="002E4035">
        <w:rPr>
          <w:rFonts w:cs="Calibri"/>
          <w:sz w:val="20"/>
          <w:szCs w:val="20"/>
        </w:rPr>
        <w:t>al</w:t>
      </w:r>
    </w:p>
    <w:p w:rsidR="005B0DBA" w:rsidRPr="002E4035" w:rsidRDefault="005B0DBA" w:rsidP="006C737E">
      <w:pPr>
        <w:spacing w:before="6" w:after="0" w:line="240" w:lineRule="auto"/>
        <w:ind w:right="-20"/>
        <w:rPr>
          <w:rFonts w:cs="Calibri"/>
          <w:sz w:val="20"/>
          <w:szCs w:val="20"/>
        </w:rPr>
      </w:pP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w:t>
      </w:r>
    </w:p>
    <w:p w:rsidR="005B0DBA" w:rsidRPr="002E4035" w:rsidRDefault="005B0DBA" w:rsidP="006C737E">
      <w:pPr>
        <w:spacing w:after="0" w:line="246" w:lineRule="auto"/>
        <w:ind w:right="-55"/>
        <w:rPr>
          <w:rFonts w:cs="Calibri"/>
          <w:sz w:val="20"/>
          <w:szCs w:val="20"/>
        </w:rPr>
      </w:pPr>
    </w:p>
    <w:p w:rsidR="005B0DBA" w:rsidRPr="002E4035" w:rsidRDefault="005B0DBA" w:rsidP="006C737E">
      <w:pPr>
        <w:spacing w:after="0" w:line="240" w:lineRule="auto"/>
        <w:ind w:right="-20"/>
        <w:rPr>
          <w:rFonts w:cs="Calibri"/>
          <w:sz w:val="26"/>
          <w:szCs w:val="26"/>
        </w:rPr>
      </w:pPr>
      <w:r w:rsidRPr="002E4035">
        <w:rPr>
          <w:rFonts w:cs="Calibri"/>
          <w:b/>
          <w:bCs/>
          <w:spacing w:val="-9"/>
          <w:sz w:val="26"/>
          <w:szCs w:val="26"/>
        </w:rPr>
        <w:t>R</w:t>
      </w:r>
      <w:r w:rsidRPr="002E4035">
        <w:rPr>
          <w:rFonts w:cs="Calibri"/>
          <w:b/>
          <w:bCs/>
          <w:sz w:val="26"/>
          <w:szCs w:val="26"/>
        </w:rPr>
        <w:t>esponses</w:t>
      </w:r>
    </w:p>
    <w:p w:rsidR="005B0DBA" w:rsidRPr="002E4035" w:rsidRDefault="005B0DBA" w:rsidP="006C737E">
      <w:pPr>
        <w:spacing w:before="8" w:after="0" w:line="170" w:lineRule="exact"/>
        <w:rPr>
          <w:rFonts w:cs="Calibri"/>
          <w:sz w:val="17"/>
          <w:szCs w:val="17"/>
        </w:rPr>
      </w:pPr>
    </w:p>
    <w:p w:rsidR="005B0DBA" w:rsidRPr="002E4035" w:rsidRDefault="005B0DBA" w:rsidP="002E4035">
      <w:pPr>
        <w:spacing w:after="0" w:line="240" w:lineRule="auto"/>
        <w:ind w:right="-20"/>
        <w:rPr>
          <w:rFonts w:cs="Calibri"/>
          <w:sz w:val="20"/>
          <w:szCs w:val="20"/>
        </w:rPr>
      </w:pPr>
      <w:r w:rsidRPr="002E4035">
        <w:rPr>
          <w:rFonts w:cs="Calibri"/>
          <w:b/>
          <w:spacing w:val="2"/>
          <w:sz w:val="20"/>
          <w:szCs w:val="20"/>
        </w:rPr>
        <w:t>R3</w:t>
      </w:r>
      <w:r w:rsidRPr="002E4035">
        <w:rPr>
          <w:rFonts w:cs="Calibri"/>
          <w:b/>
          <w:spacing w:val="8"/>
          <w:sz w:val="20"/>
          <w:szCs w:val="20"/>
        </w:rPr>
        <w:t>2</w:t>
      </w:r>
      <w:r w:rsidRPr="002E4035">
        <w:rPr>
          <w:rFonts w:cs="Calibri"/>
          <w:b/>
          <w:sz w:val="20"/>
          <w:szCs w:val="20"/>
        </w:rPr>
        <w:t>.</w:t>
      </w:r>
      <w:r w:rsidRPr="002E4035">
        <w:rPr>
          <w:rFonts w:cs="Calibri"/>
          <w:color w:val="6D8B3A"/>
          <w:spacing w:val="22"/>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ection:</w:t>
      </w:r>
      <w:r w:rsidRPr="002E4035">
        <w:rPr>
          <w:rFonts w:cs="Calibri"/>
          <w:color w:val="000000"/>
          <w:spacing w:val="44"/>
          <w:sz w:val="20"/>
          <w:szCs w:val="20"/>
        </w:rPr>
        <w:t xml:space="preserve"> </w:t>
      </w:r>
      <w:r w:rsidRPr="002E4035">
        <w:rPr>
          <w:rFonts w:cs="Calibri"/>
          <w:color w:val="000000"/>
          <w:sz w:val="20"/>
          <w:szCs w:val="20"/>
        </w:rPr>
        <w:t>Amendment as set out in R1 (</w:t>
      </w:r>
      <w:r w:rsidRPr="002E4035">
        <w:rPr>
          <w:rFonts w:cs="Calibri"/>
          <w:color w:val="000000"/>
          <w:spacing w:val="-1"/>
          <w:sz w:val="20"/>
          <w:szCs w:val="20"/>
        </w:rPr>
        <w:t>P</w:t>
      </w:r>
      <w:r w:rsidRPr="002E4035">
        <w:rPr>
          <w:rFonts w:cs="Calibri"/>
          <w:color w:val="000000"/>
          <w:sz w:val="20"/>
          <w:szCs w:val="20"/>
        </w:rPr>
        <w:t>a</w:t>
      </w:r>
      <w:r w:rsidRPr="002E4035">
        <w:rPr>
          <w:rFonts w:cs="Calibri"/>
          <w:color w:val="000000"/>
          <w:spacing w:val="-4"/>
          <w:sz w:val="20"/>
          <w:szCs w:val="20"/>
        </w:rPr>
        <w:t>g</w:t>
      </w:r>
      <w:r w:rsidRPr="002E4035">
        <w:rPr>
          <w:rFonts w:cs="Calibri"/>
          <w:color w:val="000000"/>
          <w:sz w:val="20"/>
          <w:szCs w:val="20"/>
        </w:rPr>
        <w:t xml:space="preserve">e </w:t>
      </w:r>
      <w:r w:rsidRPr="002E4035">
        <w:rPr>
          <w:rFonts w:cs="Calibri"/>
          <w:sz w:val="20"/>
          <w:szCs w:val="20"/>
        </w:rPr>
        <w:t>2</w:t>
      </w:r>
      <w:r w:rsidRPr="002E4035">
        <w:rPr>
          <w:rFonts w:cs="Calibri"/>
          <w:spacing w:val="3"/>
          <w:sz w:val="20"/>
          <w:szCs w:val="20"/>
        </w:rPr>
        <w:t>6</w:t>
      </w:r>
      <w:r w:rsidRPr="002E4035">
        <w:rPr>
          <w:rFonts w:cs="Calibri"/>
          <w:sz w:val="20"/>
          <w:szCs w:val="20"/>
        </w:rPr>
        <w:t>) and District Plan amendments as set out in Appendix 4 for land at Southb</w:t>
      </w:r>
      <w:r w:rsidRPr="002E4035">
        <w:rPr>
          <w:rFonts w:cs="Calibri"/>
          <w:spacing w:val="-5"/>
          <w:sz w:val="20"/>
          <w:szCs w:val="20"/>
        </w:rPr>
        <w:t>r</w:t>
      </w:r>
      <w:r w:rsidRPr="002E4035">
        <w:rPr>
          <w:rFonts w:cs="Calibri"/>
          <w:sz w:val="20"/>
          <w:szCs w:val="20"/>
        </w:rPr>
        <w:t>oo</w:t>
      </w:r>
      <w:r w:rsidRPr="002E4035">
        <w:rPr>
          <w:rFonts w:cs="Calibri"/>
          <w:spacing w:val="3"/>
          <w:sz w:val="20"/>
          <w:szCs w:val="20"/>
        </w:rPr>
        <w:t>k</w:t>
      </w:r>
      <w:r w:rsidRPr="002E4035">
        <w:rPr>
          <w:rFonts w:cs="Calibri"/>
          <w:sz w:val="20"/>
          <w:szCs w:val="20"/>
        </w:rPr>
        <w:t>.</w:t>
      </w:r>
    </w:p>
    <w:p w:rsidR="005B0DBA" w:rsidRPr="002E4035" w:rsidRDefault="005B0DBA" w:rsidP="006C737E">
      <w:pPr>
        <w:spacing w:after="0" w:line="170" w:lineRule="exact"/>
        <w:rPr>
          <w:rFonts w:cs="Calibri"/>
          <w:sz w:val="17"/>
          <w:szCs w:val="17"/>
        </w:rPr>
      </w:pPr>
    </w:p>
    <w:p w:rsidR="005B0DBA" w:rsidRPr="002E4035" w:rsidRDefault="005B0DBA" w:rsidP="006C737E">
      <w:pPr>
        <w:spacing w:after="0" w:line="240" w:lineRule="auto"/>
        <w:ind w:right="-20"/>
        <w:rPr>
          <w:rFonts w:cs="Calibri"/>
          <w:sz w:val="20"/>
          <w:szCs w:val="20"/>
        </w:rPr>
      </w:pPr>
      <w:r w:rsidRPr="002E4035">
        <w:rPr>
          <w:rFonts w:cs="Calibri"/>
          <w:b/>
          <w:spacing w:val="2"/>
          <w:sz w:val="20"/>
          <w:szCs w:val="20"/>
        </w:rPr>
        <w:t>R33</w:t>
      </w:r>
      <w:r w:rsidRPr="002E4035">
        <w:rPr>
          <w:rFonts w:cs="Calibri"/>
          <w:b/>
          <w:sz w:val="20"/>
          <w:szCs w:val="20"/>
        </w:rPr>
        <w:t>.</w:t>
      </w:r>
      <w:r w:rsidRPr="002E4035">
        <w:rPr>
          <w:rFonts w:cs="Calibri"/>
          <w:color w:val="6D8B3A"/>
          <w:spacing w:val="19"/>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ection:</w:t>
      </w:r>
      <w:r w:rsidRPr="002E4035">
        <w:rPr>
          <w:rFonts w:cs="Calibri"/>
          <w:color w:val="000000"/>
          <w:spacing w:val="44"/>
          <w:sz w:val="20"/>
          <w:szCs w:val="20"/>
        </w:rPr>
        <w:t xml:space="preserve"> </w:t>
      </w:r>
      <w:r w:rsidRPr="002E4035">
        <w:rPr>
          <w:rFonts w:cs="Calibri"/>
          <w:color w:val="000000"/>
          <w:spacing w:val="2"/>
          <w:sz w:val="20"/>
          <w:szCs w:val="20"/>
        </w:rPr>
        <w:t>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 and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vide </w:t>
      </w:r>
      <w:r w:rsidRPr="002E4035">
        <w:rPr>
          <w:rFonts w:cs="Calibri"/>
          <w:color w:val="000000"/>
          <w:spacing w:val="-1"/>
          <w:sz w:val="20"/>
          <w:szCs w:val="20"/>
        </w:rPr>
        <w:t>t</w:t>
      </w:r>
      <w:r w:rsidRPr="002E4035">
        <w:rPr>
          <w:rFonts w:cs="Calibri"/>
          <w:color w:val="000000"/>
          <w:sz w:val="20"/>
          <w:szCs w:val="20"/>
        </w:rPr>
        <w:t>o the</w:t>
      </w:r>
    </w:p>
    <w:p w:rsidR="005B0DBA" w:rsidRPr="002E4035" w:rsidRDefault="005B0DBA" w:rsidP="006C737E">
      <w:pPr>
        <w:spacing w:before="6" w:after="0" w:line="246" w:lineRule="auto"/>
        <w:ind w:right="538"/>
        <w:rPr>
          <w:rFonts w:cs="Calibri"/>
          <w:sz w:val="20"/>
          <w:szCs w:val="20"/>
        </w:rPr>
      </w:pPr>
      <w:r w:rsidRPr="002E4035">
        <w:rPr>
          <w:rFonts w:cs="Calibri"/>
          <w:sz w:val="20"/>
          <w:szCs w:val="20"/>
        </w:rPr>
        <w:t>CER Minis</w:t>
      </w:r>
      <w:r w:rsidRPr="002E4035">
        <w:rPr>
          <w:rFonts w:cs="Calibri"/>
          <w:spacing w:val="-1"/>
          <w:sz w:val="20"/>
          <w:szCs w:val="20"/>
        </w:rPr>
        <w:t>t</w:t>
      </w:r>
      <w:r w:rsidRPr="002E4035">
        <w:rPr>
          <w:rFonts w:cs="Calibri"/>
          <w:sz w:val="20"/>
          <w:szCs w:val="20"/>
        </w:rPr>
        <w:t xml:space="preserve">er Outline </w:t>
      </w:r>
      <w:r w:rsidRPr="002E4035">
        <w:rPr>
          <w:rFonts w:cs="Calibri"/>
          <w:spacing w:val="2"/>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opment Plans for District Plans </w:t>
      </w:r>
      <w:r w:rsidRPr="002E4035">
        <w:rPr>
          <w:rFonts w:cs="Calibri"/>
          <w:spacing w:val="-1"/>
          <w:sz w:val="20"/>
          <w:szCs w:val="20"/>
        </w:rPr>
        <w:t>t</w:t>
      </w:r>
      <w:r w:rsidRPr="002E4035">
        <w:rPr>
          <w:rFonts w:cs="Calibri"/>
          <w:sz w:val="20"/>
          <w:szCs w:val="20"/>
        </w:rPr>
        <w:t>o establish the b</w:t>
      </w:r>
      <w:r w:rsidRPr="002E4035">
        <w:rPr>
          <w:rFonts w:cs="Calibri"/>
          <w:spacing w:val="-5"/>
          <w:sz w:val="20"/>
          <w:szCs w:val="20"/>
        </w:rPr>
        <w:t>r</w:t>
      </w:r>
      <w:r w:rsidRPr="002E4035">
        <w:rPr>
          <w:rFonts w:cs="Calibri"/>
          <w:sz w:val="20"/>
          <w:szCs w:val="20"/>
        </w:rPr>
        <w:t>oad land-use pat</w:t>
      </w:r>
      <w:r w:rsidRPr="002E4035">
        <w:rPr>
          <w:rFonts w:cs="Calibri"/>
          <w:spacing w:val="-1"/>
          <w:sz w:val="20"/>
          <w:szCs w:val="20"/>
        </w:rPr>
        <w:t>t</w:t>
      </w:r>
      <w:r w:rsidRPr="002E4035">
        <w:rPr>
          <w:rFonts w:cs="Calibri"/>
          <w:sz w:val="20"/>
          <w:szCs w:val="20"/>
        </w:rPr>
        <w:t>ern within se</w:t>
      </w:r>
      <w:r w:rsidRPr="002E4035">
        <w:rPr>
          <w:rFonts w:cs="Calibri"/>
          <w:spacing w:val="-2"/>
          <w:sz w:val="20"/>
          <w:szCs w:val="20"/>
        </w:rPr>
        <w:t>l</w:t>
      </w:r>
      <w:r w:rsidRPr="002E4035">
        <w:rPr>
          <w:rFonts w:cs="Calibri"/>
          <w:sz w:val="20"/>
          <w:szCs w:val="20"/>
        </w:rPr>
        <w:t>ec</w:t>
      </w:r>
      <w:r w:rsidRPr="002E4035">
        <w:rPr>
          <w:rFonts w:cs="Calibri"/>
          <w:spacing w:val="-1"/>
          <w:sz w:val="20"/>
          <w:szCs w:val="20"/>
        </w:rPr>
        <w:t>t</w:t>
      </w:r>
      <w:r w:rsidRPr="002E4035">
        <w:rPr>
          <w:rFonts w:cs="Calibri"/>
          <w:sz w:val="20"/>
          <w:szCs w:val="20"/>
        </w:rPr>
        <w:t>ed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for business, inc</w:t>
      </w:r>
      <w:r w:rsidRPr="002E4035">
        <w:rPr>
          <w:rFonts w:cs="Calibri"/>
          <w:spacing w:val="-1"/>
          <w:sz w:val="20"/>
          <w:szCs w:val="20"/>
        </w:rPr>
        <w:t>l</w:t>
      </w:r>
      <w:r w:rsidRPr="002E4035">
        <w:rPr>
          <w:rFonts w:cs="Calibri"/>
          <w:sz w:val="20"/>
          <w:szCs w:val="20"/>
        </w:rPr>
        <w:t>uding conside</w:t>
      </w:r>
      <w:r w:rsidRPr="002E4035">
        <w:rPr>
          <w:rFonts w:cs="Calibri"/>
          <w:spacing w:val="-3"/>
          <w:sz w:val="20"/>
          <w:szCs w:val="20"/>
        </w:rPr>
        <w:t>r</w:t>
      </w:r>
      <w:r w:rsidRPr="002E4035">
        <w:rPr>
          <w:rFonts w:cs="Calibri"/>
          <w:sz w:val="20"/>
          <w:szCs w:val="20"/>
        </w:rPr>
        <w:t xml:space="preserve">ation of wider connectivity </w:t>
      </w:r>
      <w:r w:rsidRPr="002E4035">
        <w:rPr>
          <w:rFonts w:cs="Calibri"/>
          <w:spacing w:val="-1"/>
          <w:sz w:val="20"/>
          <w:szCs w:val="20"/>
        </w:rPr>
        <w:t>t</w:t>
      </w:r>
      <w:r w:rsidRPr="002E4035">
        <w:rPr>
          <w:rFonts w:cs="Calibri"/>
          <w:sz w:val="20"/>
          <w:szCs w:val="20"/>
        </w:rPr>
        <w:t>o sur</w:t>
      </w:r>
      <w:r w:rsidRPr="002E4035">
        <w:rPr>
          <w:rFonts w:cs="Calibri"/>
          <w:spacing w:val="-5"/>
          <w:sz w:val="20"/>
          <w:szCs w:val="20"/>
        </w:rPr>
        <w:t>r</w:t>
      </w:r>
      <w:r w:rsidRPr="002E4035">
        <w:rPr>
          <w:rFonts w:cs="Calibri"/>
          <w:sz w:val="20"/>
          <w:szCs w:val="20"/>
        </w:rPr>
        <w:t>ounding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and networ</w:t>
      </w:r>
      <w:r w:rsidRPr="002E4035">
        <w:rPr>
          <w:rFonts w:cs="Calibri"/>
          <w:spacing w:val="-1"/>
          <w:sz w:val="20"/>
          <w:szCs w:val="20"/>
        </w:rPr>
        <w:t>k</w:t>
      </w:r>
      <w:r w:rsidRPr="002E4035">
        <w:rPr>
          <w:rFonts w:cs="Calibri"/>
          <w:sz w:val="20"/>
          <w:szCs w:val="20"/>
        </w:rPr>
        <w:t>s, so that indivi</w:t>
      </w:r>
      <w:r w:rsidRPr="002E4035">
        <w:rPr>
          <w:rFonts w:cs="Calibri"/>
          <w:spacing w:val="4"/>
          <w:sz w:val="20"/>
          <w:szCs w:val="20"/>
        </w:rPr>
        <w:t>d</w:t>
      </w:r>
      <w:r w:rsidRPr="002E4035">
        <w:rPr>
          <w:rFonts w:cs="Calibri"/>
          <w:sz w:val="20"/>
          <w:szCs w:val="20"/>
        </w:rPr>
        <w:t>ual landowner 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oper aspi</w:t>
      </w:r>
      <w:r w:rsidRPr="002E4035">
        <w:rPr>
          <w:rFonts w:cs="Calibri"/>
          <w:spacing w:val="-3"/>
          <w:sz w:val="20"/>
          <w:szCs w:val="20"/>
        </w:rPr>
        <w:t>r</w:t>
      </w:r>
      <w:r w:rsidRPr="002E4035">
        <w:rPr>
          <w:rFonts w:cs="Calibri"/>
          <w:sz w:val="20"/>
          <w:szCs w:val="20"/>
        </w:rPr>
        <w:t>ations a</w:t>
      </w:r>
      <w:r w:rsidRPr="002E4035">
        <w:rPr>
          <w:rFonts w:cs="Calibri"/>
          <w:spacing w:val="-5"/>
          <w:sz w:val="20"/>
          <w:szCs w:val="20"/>
        </w:rPr>
        <w:t>r</w:t>
      </w:r>
      <w:r w:rsidRPr="002E4035">
        <w:rPr>
          <w:rFonts w:cs="Calibri"/>
          <w:sz w:val="20"/>
          <w:szCs w:val="20"/>
        </w:rPr>
        <w:t>e bet</w:t>
      </w:r>
      <w:r w:rsidRPr="002E4035">
        <w:rPr>
          <w:rFonts w:cs="Calibri"/>
          <w:spacing w:val="-1"/>
          <w:sz w:val="20"/>
          <w:szCs w:val="20"/>
        </w:rPr>
        <w:t>t</w:t>
      </w:r>
      <w:r w:rsidRPr="002E4035">
        <w:rPr>
          <w:rFonts w:cs="Calibri"/>
          <w:sz w:val="20"/>
          <w:szCs w:val="20"/>
        </w:rPr>
        <w:t>er mana</w:t>
      </w:r>
      <w:r w:rsidRPr="002E4035">
        <w:rPr>
          <w:rFonts w:cs="Calibri"/>
          <w:spacing w:val="-4"/>
          <w:sz w:val="20"/>
          <w:szCs w:val="20"/>
        </w:rPr>
        <w:t>g</w:t>
      </w:r>
      <w:r w:rsidRPr="002E4035">
        <w:rPr>
          <w:rFonts w:cs="Calibri"/>
          <w:sz w:val="20"/>
          <w:szCs w:val="20"/>
        </w:rPr>
        <w:t>ed and in</w:t>
      </w:r>
      <w:r w:rsidRPr="002E4035">
        <w:rPr>
          <w:rFonts w:cs="Calibri"/>
          <w:spacing w:val="-1"/>
          <w:sz w:val="20"/>
          <w:szCs w:val="20"/>
        </w:rPr>
        <w:t>te</w:t>
      </w:r>
      <w:r w:rsidRPr="002E4035">
        <w:rPr>
          <w:rFonts w:cs="Calibri"/>
          <w:sz w:val="20"/>
          <w:szCs w:val="20"/>
        </w:rPr>
        <w:t>g</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ed (Horn</w:t>
      </w:r>
      <w:r w:rsidRPr="002E4035">
        <w:rPr>
          <w:rFonts w:cs="Calibri"/>
          <w:spacing w:val="-1"/>
          <w:sz w:val="20"/>
          <w:szCs w:val="20"/>
        </w:rPr>
        <w:t>b</w:t>
      </w:r>
      <w:r w:rsidRPr="002E4035">
        <w:rPr>
          <w:rFonts w:cs="Calibri"/>
          <w:sz w:val="20"/>
          <w:szCs w:val="20"/>
        </w:rPr>
        <w:t>y and Belfast).</w:t>
      </w:r>
    </w:p>
    <w:p w:rsidR="005B0DBA" w:rsidRPr="002E4035" w:rsidRDefault="005B0DBA" w:rsidP="006C737E">
      <w:pPr>
        <w:spacing w:after="0" w:line="170" w:lineRule="exact"/>
        <w:rPr>
          <w:rFonts w:cs="Calibri"/>
          <w:sz w:val="17"/>
          <w:szCs w:val="17"/>
        </w:rPr>
      </w:pPr>
    </w:p>
    <w:p w:rsidR="005B0DBA" w:rsidRPr="002E4035" w:rsidRDefault="005B0DBA" w:rsidP="006C737E">
      <w:pPr>
        <w:spacing w:after="0" w:line="246" w:lineRule="auto"/>
        <w:ind w:right="545"/>
        <w:rPr>
          <w:rFonts w:cs="Calibri"/>
          <w:sz w:val="20"/>
          <w:szCs w:val="20"/>
        </w:rPr>
      </w:pPr>
      <w:r w:rsidRPr="002E4035">
        <w:rPr>
          <w:rFonts w:cs="Calibri"/>
          <w:b/>
          <w:spacing w:val="2"/>
          <w:sz w:val="20"/>
          <w:szCs w:val="20"/>
        </w:rPr>
        <w:t>R</w:t>
      </w:r>
      <w:r w:rsidRPr="002E4035">
        <w:rPr>
          <w:rFonts w:cs="Calibri"/>
          <w:b/>
          <w:sz w:val="20"/>
          <w:szCs w:val="20"/>
        </w:rPr>
        <w:t>3</w:t>
      </w:r>
      <w:r w:rsidRPr="002E4035">
        <w:rPr>
          <w:rFonts w:cs="Calibri"/>
          <w:b/>
          <w:spacing w:val="8"/>
          <w:sz w:val="20"/>
          <w:szCs w:val="20"/>
        </w:rPr>
        <w:t>4</w:t>
      </w:r>
      <w:r w:rsidRPr="002E4035">
        <w:rPr>
          <w:rFonts w:cs="Calibri"/>
          <w:color w:val="6D8B3A"/>
          <w:sz w:val="20"/>
          <w:szCs w:val="20"/>
        </w:rPr>
        <w:t>.</w:t>
      </w:r>
      <w:r w:rsidRPr="002E4035">
        <w:rPr>
          <w:rFonts w:cs="Calibri"/>
          <w:color w:val="6D8B3A"/>
          <w:spacing w:val="24"/>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ection:</w:t>
      </w:r>
      <w:r w:rsidRPr="002E4035">
        <w:rPr>
          <w:rFonts w:cs="Calibri"/>
          <w:color w:val="000000"/>
          <w:spacing w:val="44"/>
          <w:sz w:val="20"/>
          <w:szCs w:val="20"/>
        </w:rPr>
        <w:t xml:space="preserve"> </w:t>
      </w:r>
      <w:r w:rsidRPr="002E4035">
        <w:rPr>
          <w:rFonts w:cs="Calibri"/>
          <w:color w:val="000000"/>
          <w:sz w:val="20"/>
          <w:szCs w:val="20"/>
        </w:rPr>
        <w:t>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vide p</w:t>
      </w:r>
      <w:r w:rsidRPr="002E4035">
        <w:rPr>
          <w:rFonts w:cs="Calibri"/>
          <w:color w:val="000000"/>
          <w:spacing w:val="-5"/>
          <w:sz w:val="20"/>
          <w:szCs w:val="20"/>
        </w:rPr>
        <w:t>r</w:t>
      </w:r>
      <w:r w:rsidRPr="002E4035">
        <w:rPr>
          <w:rFonts w:cs="Calibri"/>
          <w:color w:val="000000"/>
          <w:sz w:val="20"/>
          <w:szCs w:val="20"/>
        </w:rPr>
        <w:t>oposed G</w:t>
      </w:r>
      <w:r w:rsidRPr="002E4035">
        <w:rPr>
          <w:rFonts w:cs="Calibri"/>
          <w:color w:val="000000"/>
          <w:spacing w:val="-5"/>
          <w:sz w:val="20"/>
          <w:szCs w:val="20"/>
        </w:rPr>
        <w:t>r</w:t>
      </w:r>
      <w:r w:rsidRPr="002E4035">
        <w:rPr>
          <w:rFonts w:cs="Calibri"/>
          <w:color w:val="000000"/>
          <w:sz w:val="20"/>
          <w:szCs w:val="20"/>
        </w:rPr>
        <w:t>eenfie</w:t>
      </w:r>
      <w:r w:rsidRPr="002E4035">
        <w:rPr>
          <w:rFonts w:cs="Calibri"/>
          <w:color w:val="000000"/>
          <w:spacing w:val="-2"/>
          <w:sz w:val="20"/>
          <w:szCs w:val="20"/>
        </w:rPr>
        <w:t>l</w:t>
      </w:r>
      <w:r w:rsidRPr="002E4035">
        <w:rPr>
          <w:rFonts w:cs="Calibri"/>
          <w:color w:val="000000"/>
          <w:sz w:val="20"/>
          <w:szCs w:val="20"/>
        </w:rPr>
        <w:t>d business land</w:t>
      </w:r>
      <w:r w:rsidRPr="002E4035">
        <w:rPr>
          <w:rFonts w:cs="Calibri"/>
          <w:color w:val="000000"/>
          <w:spacing w:val="-8"/>
          <w:sz w:val="20"/>
          <w:szCs w:val="20"/>
        </w:rPr>
        <w:t>-</w:t>
      </w:r>
      <w:r w:rsidRPr="002E4035">
        <w:rPr>
          <w:rFonts w:cs="Calibri"/>
          <w:color w:val="000000"/>
          <w:spacing w:val="-2"/>
          <w:sz w:val="20"/>
          <w:szCs w:val="20"/>
        </w:rPr>
        <w:t>z</w:t>
      </w:r>
      <w:r w:rsidRPr="002E4035">
        <w:rPr>
          <w:rFonts w:cs="Calibri"/>
          <w:color w:val="000000"/>
          <w:sz w:val="20"/>
          <w:szCs w:val="20"/>
        </w:rPr>
        <w:t>oning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visions </w:t>
      </w:r>
      <w:r w:rsidRPr="002E4035">
        <w:rPr>
          <w:rFonts w:cs="Calibri"/>
          <w:color w:val="000000"/>
          <w:spacing w:val="-1"/>
          <w:sz w:val="20"/>
          <w:szCs w:val="20"/>
        </w:rPr>
        <w:t>t</w:t>
      </w:r>
      <w:r w:rsidRPr="002E4035">
        <w:rPr>
          <w:rFonts w:cs="Calibri"/>
          <w:color w:val="000000"/>
          <w:sz w:val="20"/>
          <w:szCs w:val="20"/>
        </w:rPr>
        <w:t>o the CER Minis</w:t>
      </w:r>
      <w:r w:rsidRPr="002E4035">
        <w:rPr>
          <w:rFonts w:cs="Calibri"/>
          <w:color w:val="000000"/>
          <w:spacing w:val="-1"/>
          <w:sz w:val="20"/>
          <w:szCs w:val="20"/>
        </w:rPr>
        <w:t>t</w:t>
      </w:r>
      <w:r w:rsidRPr="002E4035">
        <w:rPr>
          <w:rFonts w:cs="Calibri"/>
          <w:color w:val="000000"/>
          <w:sz w:val="20"/>
          <w:szCs w:val="20"/>
        </w:rPr>
        <w:t>er in a manner that is aligned with the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vision of co</w:t>
      </w:r>
      <w:r w:rsidRPr="002E4035">
        <w:rPr>
          <w:rFonts w:cs="Calibri"/>
          <w:color w:val="000000"/>
          <w:spacing w:val="-5"/>
          <w:sz w:val="20"/>
          <w:szCs w:val="20"/>
        </w:rPr>
        <w:t>r</w:t>
      </w:r>
      <w:r w:rsidRPr="002E4035">
        <w:rPr>
          <w:rFonts w:cs="Calibri"/>
          <w:color w:val="000000"/>
          <w:sz w:val="20"/>
          <w:szCs w:val="20"/>
        </w:rPr>
        <w:t>e public and priva</w:t>
      </w:r>
      <w:r w:rsidRPr="002E4035">
        <w:rPr>
          <w:rFonts w:cs="Calibri"/>
          <w:color w:val="000000"/>
          <w:spacing w:val="-1"/>
          <w:sz w:val="20"/>
          <w:szCs w:val="20"/>
        </w:rPr>
        <w:t>t</w:t>
      </w:r>
      <w:r w:rsidRPr="002E4035">
        <w:rPr>
          <w:rFonts w:cs="Calibri"/>
          <w:color w:val="000000"/>
          <w:sz w:val="20"/>
          <w:szCs w:val="20"/>
        </w:rPr>
        <w:t>e inf</w:t>
      </w:r>
      <w:r w:rsidRPr="002E4035">
        <w:rPr>
          <w:rFonts w:cs="Calibri"/>
          <w:color w:val="000000"/>
          <w:spacing w:val="-3"/>
          <w:sz w:val="20"/>
          <w:szCs w:val="20"/>
        </w:rPr>
        <w:t>r</w:t>
      </w:r>
      <w:r w:rsidRPr="002E4035">
        <w:rPr>
          <w:rFonts w:cs="Calibri"/>
          <w:color w:val="000000"/>
          <w:sz w:val="20"/>
          <w:szCs w:val="20"/>
        </w:rPr>
        <w:t>astructu</w:t>
      </w:r>
      <w:r w:rsidRPr="002E4035">
        <w:rPr>
          <w:rFonts w:cs="Calibri"/>
          <w:color w:val="000000"/>
          <w:spacing w:val="-5"/>
          <w:sz w:val="20"/>
          <w:szCs w:val="20"/>
        </w:rPr>
        <w:t>r</w:t>
      </w:r>
      <w:r w:rsidRPr="002E4035">
        <w:rPr>
          <w:rFonts w:cs="Calibri"/>
          <w:color w:val="000000"/>
          <w:sz w:val="20"/>
          <w:szCs w:val="20"/>
        </w:rPr>
        <w:t>e and lin</w:t>
      </w:r>
      <w:r w:rsidRPr="002E4035">
        <w:rPr>
          <w:rFonts w:cs="Calibri"/>
          <w:color w:val="000000"/>
          <w:spacing w:val="-4"/>
          <w:sz w:val="20"/>
          <w:szCs w:val="20"/>
        </w:rPr>
        <w:t>k</w:t>
      </w:r>
      <w:r w:rsidRPr="002E4035">
        <w:rPr>
          <w:rFonts w:cs="Calibri"/>
          <w:color w:val="000000"/>
          <w:sz w:val="20"/>
          <w:szCs w:val="20"/>
        </w:rPr>
        <w:t xml:space="preserve">ed </w:t>
      </w:r>
      <w:r w:rsidRPr="002E4035">
        <w:rPr>
          <w:rFonts w:cs="Calibri"/>
          <w:color w:val="000000"/>
          <w:spacing w:val="-1"/>
          <w:sz w:val="20"/>
          <w:szCs w:val="20"/>
        </w:rPr>
        <w:t>t</w:t>
      </w:r>
      <w:r w:rsidRPr="002E4035">
        <w:rPr>
          <w:rFonts w:cs="Calibri"/>
          <w:color w:val="000000"/>
          <w:sz w:val="20"/>
          <w:szCs w:val="20"/>
        </w:rPr>
        <w:t>o vacant in</w:t>
      </w:r>
      <w:r w:rsidRPr="002E4035">
        <w:rPr>
          <w:rFonts w:cs="Calibri"/>
          <w:color w:val="000000"/>
          <w:spacing w:val="4"/>
          <w:sz w:val="20"/>
          <w:szCs w:val="20"/>
        </w:rPr>
        <w:t>d</w:t>
      </w:r>
      <w:r w:rsidRPr="002E4035">
        <w:rPr>
          <w:rFonts w:cs="Calibri"/>
          <w:color w:val="000000"/>
          <w:sz w:val="20"/>
          <w:szCs w:val="20"/>
        </w:rPr>
        <w:t>ustrial land moni</w:t>
      </w:r>
      <w:r w:rsidRPr="002E4035">
        <w:rPr>
          <w:rFonts w:cs="Calibri"/>
          <w:color w:val="000000"/>
          <w:spacing w:val="-1"/>
          <w:sz w:val="20"/>
          <w:szCs w:val="20"/>
        </w:rPr>
        <w:t>t</w:t>
      </w:r>
      <w:r w:rsidRPr="002E4035">
        <w:rPr>
          <w:rFonts w:cs="Calibri"/>
          <w:color w:val="000000"/>
          <w:sz w:val="20"/>
          <w:szCs w:val="20"/>
        </w:rPr>
        <w:t>orin</w:t>
      </w:r>
      <w:r w:rsidRPr="002E4035">
        <w:rPr>
          <w:rFonts w:cs="Calibri"/>
          <w:color w:val="000000"/>
          <w:spacing w:val="-2"/>
          <w:sz w:val="20"/>
          <w:szCs w:val="20"/>
        </w:rPr>
        <w:t>g</w:t>
      </w:r>
      <w:r w:rsidRPr="002E4035">
        <w:rPr>
          <w:rFonts w:cs="Calibri"/>
          <w:color w:val="000000"/>
          <w:sz w:val="20"/>
          <w:szCs w:val="20"/>
        </w:rPr>
        <w:t>.</w:t>
      </w:r>
    </w:p>
    <w:p w:rsidR="005B0DBA" w:rsidRPr="002E4035" w:rsidRDefault="005B0DBA" w:rsidP="006C737E">
      <w:pPr>
        <w:spacing w:after="0" w:line="170" w:lineRule="exact"/>
        <w:rPr>
          <w:rFonts w:cs="Calibri"/>
          <w:sz w:val="17"/>
          <w:szCs w:val="17"/>
        </w:rPr>
      </w:pPr>
    </w:p>
    <w:p w:rsidR="005B0DBA" w:rsidRPr="002E4035" w:rsidRDefault="005B0DBA" w:rsidP="006C737E">
      <w:pPr>
        <w:spacing w:after="0" w:line="246" w:lineRule="auto"/>
        <w:ind w:right="483"/>
        <w:rPr>
          <w:rFonts w:cs="Calibri"/>
          <w:sz w:val="20"/>
          <w:szCs w:val="20"/>
        </w:rPr>
      </w:pPr>
      <w:r w:rsidRPr="002E4035">
        <w:rPr>
          <w:rFonts w:cs="Calibri"/>
          <w:b/>
          <w:spacing w:val="2"/>
          <w:sz w:val="20"/>
          <w:szCs w:val="20"/>
        </w:rPr>
        <w:t>R3</w:t>
      </w:r>
      <w:r w:rsidRPr="002E4035">
        <w:rPr>
          <w:rFonts w:cs="Calibri"/>
          <w:b/>
          <w:spacing w:val="6"/>
          <w:sz w:val="20"/>
          <w:szCs w:val="20"/>
        </w:rPr>
        <w:t>5</w:t>
      </w:r>
      <w:r w:rsidRPr="002E4035">
        <w:rPr>
          <w:rFonts w:cs="Calibri"/>
          <w:b/>
          <w:sz w:val="20"/>
          <w:szCs w:val="20"/>
        </w:rPr>
        <w:t>.</w:t>
      </w:r>
      <w:r w:rsidRPr="002E4035">
        <w:rPr>
          <w:rFonts w:cs="Calibri"/>
          <w:color w:val="6D8B3A"/>
          <w:spacing w:val="25"/>
          <w:sz w:val="20"/>
          <w:szCs w:val="20"/>
        </w:rPr>
        <w:t xml:space="preserve"> </w:t>
      </w:r>
      <w:r w:rsidRPr="002E4035">
        <w:rPr>
          <w:rFonts w:cs="Calibri"/>
          <w:color w:val="000000"/>
          <w:spacing w:val="-10"/>
          <w:sz w:val="20"/>
          <w:szCs w:val="20"/>
        </w:rPr>
        <w:t>T</w:t>
      </w:r>
      <w:r w:rsidRPr="002E4035">
        <w:rPr>
          <w:rFonts w:cs="Calibri"/>
          <w:color w:val="000000"/>
          <w:sz w:val="20"/>
          <w:szCs w:val="20"/>
        </w:rPr>
        <w:t>erri</w:t>
      </w:r>
      <w:r w:rsidRPr="002E4035">
        <w:rPr>
          <w:rFonts w:cs="Calibri"/>
          <w:color w:val="000000"/>
          <w:spacing w:val="-1"/>
          <w:sz w:val="20"/>
          <w:szCs w:val="20"/>
        </w:rPr>
        <w:t>t</w:t>
      </w:r>
      <w:r w:rsidRPr="002E4035">
        <w:rPr>
          <w:rFonts w:cs="Calibri"/>
          <w:color w:val="000000"/>
          <w:sz w:val="20"/>
          <w:szCs w:val="20"/>
        </w:rPr>
        <w:t xml:space="preserve">orial </w:t>
      </w:r>
      <w:r w:rsidRPr="002E4035">
        <w:rPr>
          <w:rFonts w:cs="Calibri"/>
          <w:color w:val="000000"/>
          <w:spacing w:val="-2"/>
          <w:sz w:val="20"/>
          <w:szCs w:val="20"/>
        </w:rPr>
        <w:t>a</w:t>
      </w:r>
      <w:r w:rsidRPr="002E4035">
        <w:rPr>
          <w:rFonts w:cs="Calibri"/>
          <w:color w:val="000000"/>
          <w:sz w:val="20"/>
          <w:szCs w:val="20"/>
        </w:rPr>
        <w:t>uthorities underta</w:t>
      </w:r>
      <w:r w:rsidRPr="002E4035">
        <w:rPr>
          <w:rFonts w:cs="Calibri"/>
          <w:color w:val="000000"/>
          <w:spacing w:val="-4"/>
          <w:sz w:val="20"/>
          <w:szCs w:val="20"/>
        </w:rPr>
        <w:t>k</w:t>
      </w:r>
      <w:r w:rsidRPr="002E4035">
        <w:rPr>
          <w:rFonts w:cs="Calibri"/>
          <w:color w:val="000000"/>
          <w:sz w:val="20"/>
          <w:szCs w:val="20"/>
        </w:rPr>
        <w:t xml:space="preserve">e </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vie</w:t>
      </w:r>
      <w:r w:rsidRPr="002E4035">
        <w:rPr>
          <w:rFonts w:cs="Calibri"/>
          <w:color w:val="000000"/>
          <w:spacing w:val="-1"/>
          <w:sz w:val="20"/>
          <w:szCs w:val="20"/>
        </w:rPr>
        <w:t>w</w:t>
      </w:r>
      <w:r w:rsidRPr="002E4035">
        <w:rPr>
          <w:rFonts w:cs="Calibri"/>
          <w:color w:val="000000"/>
          <w:sz w:val="20"/>
          <w:szCs w:val="20"/>
        </w:rPr>
        <w:t>s of comme</w:t>
      </w:r>
      <w:r w:rsidRPr="002E4035">
        <w:rPr>
          <w:rFonts w:cs="Calibri"/>
          <w:color w:val="000000"/>
          <w:spacing w:val="-5"/>
          <w:sz w:val="20"/>
          <w:szCs w:val="20"/>
        </w:rPr>
        <w:t>r</w:t>
      </w:r>
      <w:r w:rsidRPr="002E4035">
        <w:rPr>
          <w:rFonts w:cs="Calibri"/>
          <w:color w:val="000000"/>
          <w:sz w:val="20"/>
          <w:szCs w:val="20"/>
        </w:rPr>
        <w:t>cial needs for business land and ma</w:t>
      </w:r>
      <w:r w:rsidRPr="002E4035">
        <w:rPr>
          <w:rFonts w:cs="Calibri"/>
          <w:color w:val="000000"/>
          <w:spacing w:val="-4"/>
          <w:sz w:val="20"/>
          <w:szCs w:val="20"/>
        </w:rPr>
        <w:t>k</w:t>
      </w:r>
      <w:r w:rsidRPr="002E4035">
        <w:rPr>
          <w:rFonts w:cs="Calibri"/>
          <w:color w:val="000000"/>
          <w:sz w:val="20"/>
          <w:szCs w:val="20"/>
        </w:rPr>
        <w:t>e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vision for this need </w:t>
      </w:r>
      <w:r w:rsidRPr="002E4035">
        <w:rPr>
          <w:rFonts w:cs="Calibri"/>
          <w:sz w:val="20"/>
          <w:szCs w:val="20"/>
        </w:rPr>
        <w:t xml:space="preserve">within </w:t>
      </w:r>
      <w:r w:rsidRPr="002E4035">
        <w:rPr>
          <w:rFonts w:cs="Calibri"/>
          <w:spacing w:val="-2"/>
          <w:sz w:val="20"/>
          <w:szCs w:val="20"/>
        </w:rPr>
        <w:t>e</w:t>
      </w:r>
      <w:r w:rsidRPr="002E4035">
        <w:rPr>
          <w:rFonts w:cs="Calibri"/>
          <w:sz w:val="20"/>
          <w:szCs w:val="20"/>
        </w:rPr>
        <w:t>xisting cent</w:t>
      </w:r>
      <w:r w:rsidRPr="002E4035">
        <w:rPr>
          <w:rFonts w:cs="Calibri"/>
          <w:spacing w:val="-5"/>
          <w:sz w:val="20"/>
          <w:szCs w:val="20"/>
        </w:rPr>
        <w:t>r</w:t>
      </w:r>
      <w:r w:rsidRPr="002E4035">
        <w:rPr>
          <w:rFonts w:cs="Calibri"/>
          <w:sz w:val="20"/>
          <w:szCs w:val="20"/>
        </w:rPr>
        <w:t xml:space="preserve">es and </w:t>
      </w:r>
      <w:r w:rsidRPr="002E4035">
        <w:rPr>
          <w:rFonts w:cs="Calibri"/>
          <w:spacing w:val="-4"/>
          <w:sz w:val="20"/>
          <w:szCs w:val="20"/>
        </w:rPr>
        <w:t>K</w:t>
      </w:r>
      <w:r w:rsidRPr="002E4035">
        <w:rPr>
          <w:rFonts w:cs="Calibri"/>
          <w:spacing w:val="-1"/>
          <w:sz w:val="20"/>
          <w:szCs w:val="20"/>
        </w:rPr>
        <w:t>e</w:t>
      </w:r>
      <w:r w:rsidRPr="002E4035">
        <w:rPr>
          <w:rFonts w:cs="Calibri"/>
          <w:sz w:val="20"/>
          <w:szCs w:val="20"/>
        </w:rPr>
        <w:t>y Activity Cent</w:t>
      </w:r>
      <w:r w:rsidRPr="002E4035">
        <w:rPr>
          <w:rFonts w:cs="Calibri"/>
          <w:spacing w:val="-5"/>
          <w:sz w:val="20"/>
          <w:szCs w:val="20"/>
        </w:rPr>
        <w:t>r</w:t>
      </w:r>
      <w:r w:rsidRPr="002E4035">
        <w:rPr>
          <w:rFonts w:cs="Calibri"/>
          <w:sz w:val="20"/>
          <w:szCs w:val="20"/>
        </w:rPr>
        <w:t>es as app</w:t>
      </w:r>
      <w:r w:rsidRPr="002E4035">
        <w:rPr>
          <w:rFonts w:cs="Calibri"/>
          <w:spacing w:val="-5"/>
          <w:sz w:val="20"/>
          <w:szCs w:val="20"/>
        </w:rPr>
        <w:t>r</w:t>
      </w:r>
      <w:r w:rsidRPr="002E4035">
        <w:rPr>
          <w:rFonts w:cs="Calibri"/>
          <w:sz w:val="20"/>
          <w:szCs w:val="20"/>
        </w:rPr>
        <w:t>opria</w:t>
      </w:r>
      <w:r w:rsidRPr="002E4035">
        <w:rPr>
          <w:rFonts w:cs="Calibri"/>
          <w:spacing w:val="-1"/>
          <w:sz w:val="20"/>
          <w:szCs w:val="20"/>
        </w:rPr>
        <w:t>t</w:t>
      </w:r>
      <w:r w:rsidRPr="002E4035">
        <w:rPr>
          <w:rFonts w:cs="Calibri"/>
          <w:sz w:val="20"/>
          <w:szCs w:val="20"/>
        </w:rPr>
        <w:t>e</w:t>
      </w:r>
    </w:p>
    <w:p w:rsidR="005B0DBA" w:rsidRPr="002E4035" w:rsidRDefault="005B0DBA" w:rsidP="006C737E">
      <w:pPr>
        <w:spacing w:after="0" w:line="246" w:lineRule="auto"/>
        <w:ind w:right="483"/>
        <w:rPr>
          <w:rFonts w:cs="Calibri"/>
          <w:sz w:val="20"/>
          <w:szCs w:val="20"/>
        </w:rPr>
      </w:pPr>
    </w:p>
    <w:p w:rsidR="005B0DBA" w:rsidRDefault="005B0DBA">
      <w:pPr>
        <w:widowControl/>
        <w:rPr>
          <w:rFonts w:cs="Calibri"/>
          <w:sz w:val="20"/>
          <w:szCs w:val="20"/>
        </w:rPr>
      </w:pPr>
      <w:r>
        <w:rPr>
          <w:rFonts w:cs="Calibri"/>
          <w:sz w:val="20"/>
          <w:szCs w:val="20"/>
        </w:rPr>
        <w:br w:type="page"/>
      </w:r>
    </w:p>
    <w:p w:rsidR="005B0DBA" w:rsidRDefault="00441F93" w:rsidP="006C737E">
      <w:pPr>
        <w:spacing w:after="0" w:line="246" w:lineRule="auto"/>
        <w:ind w:right="483"/>
        <w:rPr>
          <w:rFonts w:cs="Calibri"/>
          <w:sz w:val="20"/>
          <w:szCs w:val="20"/>
        </w:rPr>
      </w:pPr>
      <w:r>
        <w:rPr>
          <w:noProof/>
          <w:lang w:val="en-NZ" w:eastAsia="en-NZ"/>
        </w:rPr>
        <w:drawing>
          <wp:anchor distT="0" distB="0" distL="114300" distR="114300" simplePos="0" relativeHeight="251657728" behindDoc="1" locked="0" layoutInCell="1" allowOverlap="1">
            <wp:simplePos x="0" y="0"/>
            <wp:positionH relativeFrom="column">
              <wp:posOffset>-669290</wp:posOffset>
            </wp:positionH>
            <wp:positionV relativeFrom="paragraph">
              <wp:posOffset>57150</wp:posOffset>
            </wp:positionV>
            <wp:extent cx="6659245" cy="8229600"/>
            <wp:effectExtent l="0" t="0" r="8255" b="0"/>
            <wp:wrapTight wrapText="bothSides">
              <wp:wrapPolygon edited="0">
                <wp:start x="0" y="0"/>
                <wp:lineTo x="0" y="21550"/>
                <wp:lineTo x="21565" y="21550"/>
                <wp:lineTo x="21565" y="0"/>
                <wp:lineTo x="0" y="0"/>
              </wp:wrapPolygon>
            </wp:wrapTight>
            <wp:docPr id="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l="28424" t="11436" r="30685" b="7713"/>
                    <a:stretch>
                      <a:fillRect/>
                    </a:stretch>
                  </pic:blipFill>
                  <pic:spPr bwMode="auto">
                    <a:xfrm>
                      <a:off x="0" y="0"/>
                      <a:ext cx="6659245" cy="8229600"/>
                    </a:xfrm>
                    <a:prstGeom prst="rect">
                      <a:avLst/>
                    </a:prstGeom>
                    <a:noFill/>
                  </pic:spPr>
                </pic:pic>
              </a:graphicData>
            </a:graphic>
            <wp14:sizeRelH relativeFrom="page">
              <wp14:pctWidth>0</wp14:pctWidth>
            </wp14:sizeRelH>
            <wp14:sizeRelV relativeFrom="page">
              <wp14:pctHeight>0</wp14:pctHeight>
            </wp14:sizeRelV>
          </wp:anchor>
        </w:drawing>
      </w:r>
      <w:r w:rsidR="005B0DBA">
        <w:rPr>
          <w:rFonts w:cs="Calibri"/>
          <w:sz w:val="20"/>
          <w:szCs w:val="20"/>
        </w:rPr>
        <w:t>Figure 13: Canterbury Development Corporation’s map shows economic activity change between 2010 and 2012</w:t>
      </w:r>
    </w:p>
    <w:p w:rsidR="005B0DBA" w:rsidRPr="002E4035" w:rsidRDefault="005B0DBA" w:rsidP="006C737E">
      <w:pPr>
        <w:spacing w:after="0" w:line="246" w:lineRule="auto"/>
        <w:ind w:right="483"/>
        <w:rPr>
          <w:rFonts w:cs="Calibri"/>
          <w:sz w:val="20"/>
          <w:szCs w:val="20"/>
        </w:rPr>
      </w:pPr>
      <w:r>
        <w:rPr>
          <w:rFonts w:cs="Calibri"/>
          <w:sz w:val="20"/>
          <w:szCs w:val="20"/>
        </w:rPr>
        <w:t>Figure 13 shows in map form areas that have shown increased or decreased economic activity between 2010 and 2012. Overall the ‘hot spots’ are in western Christchurch and to a lesser extent Rolleston and Lincoln and the ‘cool spots’ are in eastern Christchurch, including Lyttleton and Redcliffs/Sumner.</w:t>
      </w:r>
    </w:p>
    <w:p w:rsidR="005B0DBA" w:rsidRDefault="005B0DBA">
      <w:pPr>
        <w:widowControl/>
        <w:rPr>
          <w:rFonts w:cs="Calibri"/>
        </w:rPr>
      </w:pPr>
      <w:r>
        <w:rPr>
          <w:rFonts w:cs="Calibri"/>
        </w:rPr>
        <w:br w:type="page"/>
      </w:r>
    </w:p>
    <w:p w:rsidR="005B0DBA" w:rsidRPr="002E4035" w:rsidRDefault="005B0DBA" w:rsidP="006C737E">
      <w:pPr>
        <w:spacing w:after="0" w:line="246" w:lineRule="auto"/>
        <w:ind w:right="483"/>
        <w:rPr>
          <w:rFonts w:cs="Calibri"/>
        </w:rPr>
      </w:pPr>
    </w:p>
    <w:p w:rsidR="005B0DBA" w:rsidRPr="002E4035" w:rsidRDefault="005B0DBA" w:rsidP="002D421F">
      <w:pPr>
        <w:spacing w:before="91" w:after="0" w:line="264" w:lineRule="auto"/>
        <w:ind w:right="49"/>
        <w:jc w:val="both"/>
        <w:rPr>
          <w:rFonts w:cs="Calibri"/>
          <w:sz w:val="24"/>
          <w:szCs w:val="24"/>
        </w:rPr>
      </w:pPr>
      <w:r w:rsidRPr="002E4035">
        <w:rPr>
          <w:rFonts w:cs="Calibri"/>
          <w:b/>
          <w:bCs/>
          <w:spacing w:val="-7"/>
          <w:sz w:val="24"/>
          <w:szCs w:val="24"/>
        </w:rPr>
        <w:t>P</w:t>
      </w:r>
      <w:r w:rsidRPr="002E4035">
        <w:rPr>
          <w:rFonts w:cs="Calibri"/>
          <w:b/>
          <w:bCs/>
          <w:sz w:val="24"/>
          <w:szCs w:val="24"/>
        </w:rPr>
        <w:t>riority 9 –</w:t>
      </w:r>
      <w:r w:rsidRPr="002E4035">
        <w:rPr>
          <w:rFonts w:cs="Calibri"/>
          <w:b/>
          <w:bCs/>
          <w:spacing w:val="40"/>
          <w:sz w:val="24"/>
          <w:szCs w:val="24"/>
        </w:rPr>
        <w:t xml:space="preserve"> </w:t>
      </w:r>
      <w:r w:rsidRPr="002E4035">
        <w:rPr>
          <w:rFonts w:cs="Calibri"/>
          <w:b/>
          <w:bCs/>
          <w:sz w:val="24"/>
          <w:szCs w:val="24"/>
        </w:rPr>
        <w:t>Ensu</w:t>
      </w:r>
      <w:r w:rsidRPr="002E4035">
        <w:rPr>
          <w:rFonts w:cs="Calibri"/>
          <w:b/>
          <w:bCs/>
          <w:spacing w:val="-7"/>
          <w:sz w:val="24"/>
          <w:szCs w:val="24"/>
        </w:rPr>
        <w:t>r</w:t>
      </w:r>
      <w:r w:rsidRPr="002E4035">
        <w:rPr>
          <w:rFonts w:cs="Calibri"/>
          <w:b/>
          <w:bCs/>
          <w:sz w:val="24"/>
          <w:szCs w:val="24"/>
        </w:rPr>
        <w:t>e business land ma</w:t>
      </w:r>
      <w:r w:rsidRPr="002E4035">
        <w:rPr>
          <w:rFonts w:cs="Calibri"/>
          <w:b/>
          <w:bCs/>
          <w:spacing w:val="-7"/>
          <w:sz w:val="24"/>
          <w:szCs w:val="24"/>
        </w:rPr>
        <w:t>k</w:t>
      </w:r>
      <w:r w:rsidRPr="002E4035">
        <w:rPr>
          <w:rFonts w:cs="Calibri"/>
          <w:b/>
          <w:bCs/>
          <w:sz w:val="24"/>
          <w:szCs w:val="24"/>
        </w:rPr>
        <w:t xml:space="preserve">es best use of </w:t>
      </w:r>
      <w:r w:rsidRPr="002E4035">
        <w:rPr>
          <w:rFonts w:cs="Calibri"/>
          <w:b/>
          <w:bCs/>
          <w:spacing w:val="-7"/>
          <w:sz w:val="24"/>
          <w:szCs w:val="24"/>
        </w:rPr>
        <w:t>r</w:t>
      </w:r>
      <w:r w:rsidRPr="002E4035">
        <w:rPr>
          <w:rFonts w:cs="Calibri"/>
          <w:b/>
          <w:bCs/>
          <w:sz w:val="24"/>
          <w:szCs w:val="24"/>
        </w:rPr>
        <w:t>esou</w:t>
      </w:r>
      <w:r w:rsidRPr="002E4035">
        <w:rPr>
          <w:rFonts w:cs="Calibri"/>
          <w:b/>
          <w:bCs/>
          <w:spacing w:val="-7"/>
          <w:sz w:val="24"/>
          <w:szCs w:val="24"/>
        </w:rPr>
        <w:t>r</w:t>
      </w:r>
      <w:r w:rsidRPr="002E4035">
        <w:rPr>
          <w:rFonts w:cs="Calibri"/>
          <w:b/>
          <w:bCs/>
          <w:sz w:val="24"/>
          <w:szCs w:val="24"/>
        </w:rPr>
        <w:t>ces and inf</w:t>
      </w:r>
      <w:r w:rsidRPr="002E4035">
        <w:rPr>
          <w:rFonts w:cs="Calibri"/>
          <w:b/>
          <w:bCs/>
          <w:spacing w:val="-7"/>
          <w:sz w:val="24"/>
          <w:szCs w:val="24"/>
        </w:rPr>
        <w:t>r</w:t>
      </w:r>
      <w:r w:rsidRPr="002E4035">
        <w:rPr>
          <w:rFonts w:cs="Calibri"/>
          <w:b/>
          <w:bCs/>
          <w:sz w:val="24"/>
          <w:szCs w:val="24"/>
        </w:rPr>
        <w:t>astruc</w:t>
      </w:r>
      <w:r w:rsidRPr="002E4035">
        <w:rPr>
          <w:rFonts w:cs="Calibri"/>
          <w:b/>
          <w:bCs/>
          <w:spacing w:val="-2"/>
          <w:sz w:val="24"/>
          <w:szCs w:val="24"/>
        </w:rPr>
        <w:t>t</w:t>
      </w:r>
      <w:r w:rsidRPr="002E4035">
        <w:rPr>
          <w:rFonts w:cs="Calibri"/>
          <w:b/>
          <w:bCs/>
          <w:sz w:val="24"/>
          <w:szCs w:val="24"/>
        </w:rPr>
        <w:t>u</w:t>
      </w:r>
      <w:r w:rsidRPr="002E4035">
        <w:rPr>
          <w:rFonts w:cs="Calibri"/>
          <w:b/>
          <w:bCs/>
          <w:spacing w:val="-7"/>
          <w:sz w:val="24"/>
          <w:szCs w:val="24"/>
        </w:rPr>
        <w:t>r</w:t>
      </w:r>
      <w:r w:rsidRPr="002E4035">
        <w:rPr>
          <w:rFonts w:cs="Calibri"/>
          <w:b/>
          <w:bCs/>
          <w:sz w:val="24"/>
          <w:szCs w:val="24"/>
        </w:rPr>
        <w:t>e and deli</w:t>
      </w:r>
      <w:r w:rsidRPr="002E4035">
        <w:rPr>
          <w:rFonts w:cs="Calibri"/>
          <w:b/>
          <w:bCs/>
          <w:spacing w:val="-1"/>
          <w:sz w:val="24"/>
          <w:szCs w:val="24"/>
        </w:rPr>
        <w:t>v</w:t>
      </w:r>
      <w:r w:rsidRPr="002E4035">
        <w:rPr>
          <w:rFonts w:cs="Calibri"/>
          <w:b/>
          <w:bCs/>
          <w:sz w:val="24"/>
          <w:szCs w:val="24"/>
        </w:rPr>
        <w:t xml:space="preserve">ers </w:t>
      </w:r>
      <w:r w:rsidRPr="002E4035">
        <w:rPr>
          <w:rFonts w:cs="Calibri"/>
          <w:b/>
          <w:bCs/>
          <w:spacing w:val="-2"/>
          <w:sz w:val="24"/>
          <w:szCs w:val="24"/>
        </w:rPr>
        <w:t>a</w:t>
      </w:r>
      <w:r w:rsidRPr="002E4035">
        <w:rPr>
          <w:rFonts w:cs="Calibri"/>
          <w:b/>
          <w:bCs/>
          <w:sz w:val="24"/>
          <w:szCs w:val="24"/>
        </w:rPr>
        <w:t>tt</w:t>
      </w:r>
      <w:r w:rsidRPr="002E4035">
        <w:rPr>
          <w:rFonts w:cs="Calibri"/>
          <w:b/>
          <w:bCs/>
          <w:spacing w:val="-7"/>
          <w:sz w:val="24"/>
          <w:szCs w:val="24"/>
        </w:rPr>
        <w:t>r</w:t>
      </w:r>
      <w:r w:rsidRPr="002E4035">
        <w:rPr>
          <w:rFonts w:cs="Calibri"/>
          <w:b/>
          <w:bCs/>
          <w:sz w:val="24"/>
          <w:szCs w:val="24"/>
        </w:rPr>
        <w:t>acti</w:t>
      </w:r>
      <w:r w:rsidRPr="002E4035">
        <w:rPr>
          <w:rFonts w:cs="Calibri"/>
          <w:b/>
          <w:bCs/>
          <w:spacing w:val="-1"/>
          <w:sz w:val="24"/>
          <w:szCs w:val="24"/>
        </w:rPr>
        <w:t>v</w:t>
      </w:r>
      <w:r w:rsidRPr="002E4035">
        <w:rPr>
          <w:rFonts w:cs="Calibri"/>
          <w:b/>
          <w:bCs/>
          <w:sz w:val="24"/>
          <w:szCs w:val="24"/>
        </w:rPr>
        <w:t>e business p</w:t>
      </w:r>
      <w:r w:rsidRPr="002E4035">
        <w:rPr>
          <w:rFonts w:cs="Calibri"/>
          <w:b/>
          <w:bCs/>
          <w:spacing w:val="-7"/>
          <w:sz w:val="24"/>
          <w:szCs w:val="24"/>
        </w:rPr>
        <w:t>r</w:t>
      </w:r>
      <w:r w:rsidRPr="002E4035">
        <w:rPr>
          <w:rFonts w:cs="Calibri"/>
          <w:b/>
          <w:bCs/>
          <w:sz w:val="24"/>
          <w:szCs w:val="24"/>
        </w:rPr>
        <w:t>emises and urban e</w:t>
      </w:r>
      <w:r w:rsidRPr="002E4035">
        <w:rPr>
          <w:rFonts w:cs="Calibri"/>
          <w:b/>
          <w:bCs/>
          <w:spacing w:val="-2"/>
          <w:sz w:val="24"/>
          <w:szCs w:val="24"/>
        </w:rPr>
        <w:t>n</w:t>
      </w:r>
      <w:r w:rsidRPr="002E4035">
        <w:rPr>
          <w:rFonts w:cs="Calibri"/>
          <w:b/>
          <w:bCs/>
          <w:sz w:val="24"/>
          <w:szCs w:val="24"/>
        </w:rPr>
        <w:t>vi</w:t>
      </w:r>
      <w:r w:rsidRPr="002E4035">
        <w:rPr>
          <w:rFonts w:cs="Calibri"/>
          <w:b/>
          <w:bCs/>
          <w:spacing w:val="-7"/>
          <w:sz w:val="24"/>
          <w:szCs w:val="24"/>
        </w:rPr>
        <w:t>r</w:t>
      </w:r>
      <w:r w:rsidRPr="002E4035">
        <w:rPr>
          <w:rFonts w:cs="Calibri"/>
          <w:b/>
          <w:bCs/>
          <w:sz w:val="24"/>
          <w:szCs w:val="24"/>
        </w:rPr>
        <w:t>onments.</w:t>
      </w:r>
    </w:p>
    <w:p w:rsidR="005B0DBA" w:rsidRPr="002E4035" w:rsidRDefault="005B0DBA" w:rsidP="002D421F">
      <w:pPr>
        <w:spacing w:after="0" w:line="246" w:lineRule="auto"/>
        <w:ind w:right="-55"/>
        <w:rPr>
          <w:rFonts w:cs="Calibri"/>
          <w:sz w:val="20"/>
          <w:szCs w:val="20"/>
        </w:rPr>
      </w:pPr>
      <w:r w:rsidRPr="002E4035">
        <w:rPr>
          <w:rFonts w:cs="Calibri"/>
          <w:sz w:val="20"/>
          <w:szCs w:val="20"/>
        </w:rPr>
        <w:t xml:space="preserve">Certainty about the </w:t>
      </w:r>
      <w:r w:rsidRPr="002E4035">
        <w:rPr>
          <w:rFonts w:cs="Calibri"/>
          <w:spacing w:val="-2"/>
          <w:sz w:val="20"/>
          <w:szCs w:val="20"/>
        </w:rPr>
        <w:t>l</w:t>
      </w:r>
      <w:r w:rsidRPr="002E4035">
        <w:rPr>
          <w:rFonts w:cs="Calibri"/>
          <w:sz w:val="20"/>
          <w:szCs w:val="20"/>
        </w:rPr>
        <w:t>ocation, form and timing of futu</w:t>
      </w:r>
      <w:r w:rsidRPr="002E4035">
        <w:rPr>
          <w:rFonts w:cs="Calibri"/>
          <w:spacing w:val="-5"/>
          <w:sz w:val="20"/>
          <w:szCs w:val="20"/>
        </w:rPr>
        <w:t>r</w:t>
      </w:r>
      <w:r w:rsidRPr="002E4035">
        <w:rPr>
          <w:rFonts w:cs="Calibri"/>
          <w:sz w:val="20"/>
          <w:szCs w:val="20"/>
        </w:rPr>
        <w:t>e business land will aid the i</w:t>
      </w:r>
      <w:r w:rsidRPr="002E4035">
        <w:rPr>
          <w:rFonts w:cs="Calibri"/>
          <w:spacing w:val="-1"/>
          <w:sz w:val="20"/>
          <w:szCs w:val="20"/>
        </w:rPr>
        <w:t>nv</w:t>
      </w:r>
      <w:r w:rsidRPr="002E4035">
        <w:rPr>
          <w:rFonts w:cs="Calibri"/>
          <w:sz w:val="20"/>
          <w:szCs w:val="20"/>
        </w:rPr>
        <w:t>estment decisions of the priva</w:t>
      </w:r>
      <w:r w:rsidRPr="002E4035">
        <w:rPr>
          <w:rFonts w:cs="Calibri"/>
          <w:spacing w:val="-1"/>
          <w:sz w:val="20"/>
          <w:szCs w:val="20"/>
        </w:rPr>
        <w:t>t</w:t>
      </w:r>
      <w:r w:rsidRPr="002E4035">
        <w:rPr>
          <w:rFonts w:cs="Calibri"/>
          <w:sz w:val="20"/>
          <w:szCs w:val="20"/>
        </w:rPr>
        <w:t>e and public sec</w:t>
      </w:r>
      <w:r w:rsidRPr="002E4035">
        <w:rPr>
          <w:rFonts w:cs="Calibri"/>
          <w:spacing w:val="-1"/>
          <w:sz w:val="20"/>
          <w:szCs w:val="20"/>
        </w:rPr>
        <w:t>t</w:t>
      </w:r>
      <w:r w:rsidRPr="002E4035">
        <w:rPr>
          <w:rFonts w:cs="Calibri"/>
          <w:sz w:val="20"/>
          <w:szCs w:val="20"/>
        </w:rPr>
        <w:t>or and enab</w:t>
      </w:r>
      <w:r w:rsidRPr="002E4035">
        <w:rPr>
          <w:rFonts w:cs="Calibri"/>
          <w:spacing w:val="-2"/>
          <w:sz w:val="20"/>
          <w:szCs w:val="20"/>
        </w:rPr>
        <w:t>l</w:t>
      </w:r>
      <w:r w:rsidRPr="002E4035">
        <w:rPr>
          <w:rFonts w:cs="Calibri"/>
          <w:sz w:val="20"/>
          <w:szCs w:val="20"/>
        </w:rPr>
        <w:t>e mo</w:t>
      </w:r>
      <w:r w:rsidRPr="002E4035">
        <w:rPr>
          <w:rFonts w:cs="Calibri"/>
          <w:spacing w:val="-5"/>
          <w:sz w:val="20"/>
          <w:szCs w:val="20"/>
        </w:rPr>
        <w:t>r</w:t>
      </w:r>
      <w:r w:rsidRPr="002E4035">
        <w:rPr>
          <w:rFonts w:cs="Calibri"/>
          <w:sz w:val="20"/>
          <w:szCs w:val="20"/>
        </w:rPr>
        <w:t>e efficient</w:t>
      </w:r>
      <w:r w:rsidRPr="002E4035">
        <w:rPr>
          <w:rFonts w:cs="Calibri"/>
          <w:spacing w:val="-13"/>
          <w:sz w:val="20"/>
          <w:szCs w:val="20"/>
        </w:rPr>
        <w:t xml:space="preserve"> </w:t>
      </w:r>
      <w:r w:rsidRPr="002E4035">
        <w:rPr>
          <w:rFonts w:cs="Calibri"/>
          <w:sz w:val="20"/>
          <w:szCs w:val="20"/>
        </w:rPr>
        <w:t xml:space="preserve">use of </w:t>
      </w:r>
      <w:r w:rsidRPr="002E4035">
        <w:rPr>
          <w:rFonts w:cs="Calibri"/>
          <w:spacing w:val="-5"/>
          <w:sz w:val="20"/>
          <w:szCs w:val="20"/>
        </w:rPr>
        <w:t>r</w:t>
      </w:r>
      <w:r w:rsidRPr="002E4035">
        <w:rPr>
          <w:rFonts w:cs="Calibri"/>
          <w:sz w:val="20"/>
          <w:szCs w:val="20"/>
        </w:rPr>
        <w:t>esou</w:t>
      </w:r>
      <w:r w:rsidRPr="002E4035">
        <w:rPr>
          <w:rFonts w:cs="Calibri"/>
          <w:spacing w:val="-5"/>
          <w:sz w:val="20"/>
          <w:szCs w:val="20"/>
        </w:rPr>
        <w:t>r</w:t>
      </w:r>
      <w:r w:rsidRPr="002E4035">
        <w:rPr>
          <w:rFonts w:cs="Calibri"/>
          <w:sz w:val="20"/>
          <w:szCs w:val="20"/>
        </w:rPr>
        <w:t>ces. Additional efficiencies a</w:t>
      </w:r>
      <w:r w:rsidRPr="002E4035">
        <w:rPr>
          <w:rFonts w:cs="Calibri"/>
          <w:spacing w:val="-5"/>
          <w:sz w:val="20"/>
          <w:szCs w:val="20"/>
        </w:rPr>
        <w:t>r</w:t>
      </w:r>
      <w:r w:rsidRPr="002E4035">
        <w:rPr>
          <w:rFonts w:cs="Calibri"/>
          <w:sz w:val="20"/>
          <w:szCs w:val="20"/>
        </w:rPr>
        <w:t>e li</w:t>
      </w:r>
      <w:r w:rsidRPr="002E4035">
        <w:rPr>
          <w:rFonts w:cs="Calibri"/>
          <w:spacing w:val="-4"/>
          <w:sz w:val="20"/>
          <w:szCs w:val="20"/>
        </w:rPr>
        <w:t>k</w:t>
      </w:r>
      <w:r w:rsidRPr="002E4035">
        <w:rPr>
          <w:rFonts w:cs="Calibri"/>
          <w:sz w:val="20"/>
          <w:szCs w:val="20"/>
        </w:rPr>
        <w:t>e</w:t>
      </w:r>
      <w:r w:rsidRPr="002E4035">
        <w:rPr>
          <w:rFonts w:cs="Calibri"/>
          <w:spacing w:val="-3"/>
          <w:sz w:val="20"/>
          <w:szCs w:val="20"/>
        </w:rPr>
        <w:t>l</w:t>
      </w:r>
      <w:r w:rsidRPr="002E4035">
        <w:rPr>
          <w:rFonts w:cs="Calibri"/>
          <w:sz w:val="20"/>
          <w:szCs w:val="20"/>
        </w:rPr>
        <w:t xml:space="preserve">y </w:t>
      </w:r>
      <w:r w:rsidRPr="002E4035">
        <w:rPr>
          <w:rFonts w:cs="Calibri"/>
          <w:spacing w:val="-1"/>
          <w:sz w:val="20"/>
          <w:szCs w:val="20"/>
        </w:rPr>
        <w:t>t</w:t>
      </w:r>
      <w:r w:rsidRPr="002E4035">
        <w:rPr>
          <w:rFonts w:cs="Calibri"/>
          <w:sz w:val="20"/>
          <w:szCs w:val="20"/>
        </w:rPr>
        <w:t xml:space="preserve">o </w:t>
      </w:r>
      <w:r w:rsidRPr="002E4035">
        <w:rPr>
          <w:rFonts w:cs="Calibri"/>
          <w:spacing w:val="-5"/>
          <w:sz w:val="20"/>
          <w:szCs w:val="20"/>
        </w:rPr>
        <w:t>r</w:t>
      </w:r>
      <w:r w:rsidRPr="002E4035">
        <w:rPr>
          <w:rFonts w:cs="Calibri"/>
          <w:sz w:val="20"/>
          <w:szCs w:val="20"/>
        </w:rPr>
        <w:t>esult f</w:t>
      </w:r>
      <w:r w:rsidRPr="002E4035">
        <w:rPr>
          <w:rFonts w:cs="Calibri"/>
          <w:spacing w:val="-5"/>
          <w:sz w:val="20"/>
          <w:szCs w:val="20"/>
        </w:rPr>
        <w:t>r</w:t>
      </w:r>
      <w:r w:rsidRPr="002E4035">
        <w:rPr>
          <w:rFonts w:cs="Calibri"/>
          <w:sz w:val="20"/>
          <w:szCs w:val="20"/>
        </w:rPr>
        <w:t>om a mo</w:t>
      </w:r>
      <w:r w:rsidRPr="002E4035">
        <w:rPr>
          <w:rFonts w:cs="Calibri"/>
          <w:spacing w:val="-5"/>
          <w:sz w:val="20"/>
          <w:szCs w:val="20"/>
        </w:rPr>
        <w:t>r</w:t>
      </w:r>
      <w:r w:rsidRPr="002E4035">
        <w:rPr>
          <w:rFonts w:cs="Calibri"/>
          <w:sz w:val="20"/>
          <w:szCs w:val="20"/>
        </w:rPr>
        <w:t>e co-o</w:t>
      </w:r>
      <w:r w:rsidRPr="002E4035">
        <w:rPr>
          <w:rFonts w:cs="Calibri"/>
          <w:spacing w:val="-5"/>
          <w:sz w:val="20"/>
          <w:szCs w:val="20"/>
        </w:rPr>
        <w:t>r</w:t>
      </w:r>
      <w:r w:rsidRPr="002E4035">
        <w:rPr>
          <w:rFonts w:cs="Calibri"/>
          <w:sz w:val="20"/>
          <w:szCs w:val="20"/>
        </w:rPr>
        <w:t>dina</w:t>
      </w:r>
      <w:r w:rsidRPr="002E4035">
        <w:rPr>
          <w:rFonts w:cs="Calibri"/>
          <w:spacing w:val="-1"/>
          <w:sz w:val="20"/>
          <w:szCs w:val="20"/>
        </w:rPr>
        <w:t>t</w:t>
      </w:r>
      <w:r w:rsidRPr="002E4035">
        <w:rPr>
          <w:rFonts w:cs="Calibri"/>
          <w:sz w:val="20"/>
          <w:szCs w:val="20"/>
        </w:rPr>
        <w:t>ed app</w:t>
      </w:r>
      <w:r w:rsidRPr="002E4035">
        <w:rPr>
          <w:rFonts w:cs="Calibri"/>
          <w:spacing w:val="-5"/>
          <w:sz w:val="20"/>
          <w:szCs w:val="20"/>
        </w:rPr>
        <w:t>r</w:t>
      </w:r>
      <w:r w:rsidRPr="002E4035">
        <w:rPr>
          <w:rFonts w:cs="Calibri"/>
          <w:sz w:val="20"/>
          <w:szCs w:val="20"/>
        </w:rPr>
        <w:t xml:space="preserve">oach </w:t>
      </w:r>
      <w:r w:rsidRPr="002E4035">
        <w:rPr>
          <w:rFonts w:cs="Calibri"/>
          <w:spacing w:val="-1"/>
          <w:sz w:val="20"/>
          <w:szCs w:val="20"/>
        </w:rPr>
        <w:t>t</w:t>
      </w:r>
      <w:r w:rsidRPr="002E4035">
        <w:rPr>
          <w:rFonts w:cs="Calibri"/>
          <w:sz w:val="20"/>
          <w:szCs w:val="20"/>
        </w:rPr>
        <w:t xml:space="preserve">o utilising </w:t>
      </w:r>
      <w:r w:rsidRPr="002E4035">
        <w:rPr>
          <w:rFonts w:cs="Calibri"/>
          <w:spacing w:val="-2"/>
          <w:sz w:val="20"/>
          <w:szCs w:val="20"/>
        </w:rPr>
        <w:t>e</w:t>
      </w:r>
      <w:r w:rsidRPr="002E4035">
        <w:rPr>
          <w:rFonts w:cs="Calibri"/>
          <w:sz w:val="20"/>
          <w:szCs w:val="20"/>
        </w:rPr>
        <w:t xml:space="preserve">xisting business land. </w:t>
      </w:r>
      <w:r w:rsidRPr="002E4035">
        <w:rPr>
          <w:rFonts w:cs="Calibri"/>
          <w:spacing w:val="-1"/>
          <w:sz w:val="20"/>
          <w:szCs w:val="20"/>
        </w:rPr>
        <w:t>R</w:t>
      </w:r>
      <w:r w:rsidRPr="002E4035">
        <w:rPr>
          <w:rFonts w:cs="Calibri"/>
          <w:sz w:val="20"/>
          <w:szCs w:val="20"/>
        </w:rPr>
        <w:t xml:space="preserve">emediating </w:t>
      </w:r>
      <w:r w:rsidRPr="002E4035">
        <w:rPr>
          <w:rFonts w:cs="Calibri"/>
          <w:spacing w:val="-2"/>
          <w:sz w:val="20"/>
          <w:szCs w:val="20"/>
        </w:rPr>
        <w:t>e</w:t>
      </w:r>
      <w:r w:rsidRPr="002E4035">
        <w:rPr>
          <w:rFonts w:cs="Calibri"/>
          <w:sz w:val="20"/>
          <w:szCs w:val="20"/>
        </w:rPr>
        <w:t>xisting dama</w:t>
      </w:r>
      <w:r w:rsidRPr="002E4035">
        <w:rPr>
          <w:rFonts w:cs="Calibri"/>
          <w:spacing w:val="-4"/>
          <w:sz w:val="20"/>
          <w:szCs w:val="20"/>
        </w:rPr>
        <w:t>g</w:t>
      </w:r>
      <w:r w:rsidRPr="002E4035">
        <w:rPr>
          <w:rFonts w:cs="Calibri"/>
          <w:sz w:val="20"/>
          <w:szCs w:val="20"/>
        </w:rPr>
        <w:t>ed business land can be mo</w:t>
      </w:r>
      <w:r w:rsidRPr="002E4035">
        <w:rPr>
          <w:rFonts w:cs="Calibri"/>
          <w:spacing w:val="-5"/>
          <w:sz w:val="20"/>
          <w:szCs w:val="20"/>
        </w:rPr>
        <w:t>r</w:t>
      </w:r>
      <w:r w:rsidRPr="002E4035">
        <w:rPr>
          <w:rFonts w:cs="Calibri"/>
          <w:sz w:val="20"/>
          <w:szCs w:val="20"/>
        </w:rPr>
        <w:t>e efficient</w:t>
      </w:r>
      <w:r w:rsidRPr="002E4035">
        <w:rPr>
          <w:rFonts w:cs="Calibri"/>
          <w:spacing w:val="-13"/>
          <w:sz w:val="20"/>
          <w:szCs w:val="20"/>
        </w:rPr>
        <w:t xml:space="preserve"> </w:t>
      </w:r>
      <w:r w:rsidRPr="002E4035">
        <w:rPr>
          <w:rFonts w:cs="Calibri"/>
          <w:sz w:val="20"/>
          <w:szCs w:val="20"/>
        </w:rPr>
        <w:t>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gh economies of sca</w:t>
      </w:r>
      <w:r w:rsidRPr="002E4035">
        <w:rPr>
          <w:rFonts w:cs="Calibri"/>
          <w:spacing w:val="-2"/>
          <w:sz w:val="20"/>
          <w:szCs w:val="20"/>
        </w:rPr>
        <w:t>l</w:t>
      </w:r>
      <w:r w:rsidRPr="002E4035">
        <w:rPr>
          <w:rFonts w:cs="Calibri"/>
          <w:sz w:val="20"/>
          <w:szCs w:val="20"/>
        </w:rPr>
        <w:t>e.  This can be achi</w:t>
      </w:r>
      <w:r w:rsidRPr="002E4035">
        <w:rPr>
          <w:rFonts w:cs="Calibri"/>
          <w:spacing w:val="-1"/>
          <w:sz w:val="20"/>
          <w:szCs w:val="20"/>
        </w:rPr>
        <w:t>ev</w:t>
      </w:r>
      <w:r w:rsidRPr="002E4035">
        <w:rPr>
          <w:rFonts w:cs="Calibri"/>
          <w:sz w:val="20"/>
          <w:szCs w:val="20"/>
        </w:rPr>
        <w:t>ed 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gh comp</w:t>
      </w:r>
      <w:r w:rsidRPr="002E4035">
        <w:rPr>
          <w:rFonts w:cs="Calibri"/>
          <w:spacing w:val="-5"/>
          <w:sz w:val="20"/>
          <w:szCs w:val="20"/>
        </w:rPr>
        <w:t>r</w:t>
      </w:r>
      <w:r w:rsidRPr="002E4035">
        <w:rPr>
          <w:rFonts w:cs="Calibri"/>
          <w:sz w:val="20"/>
          <w:szCs w:val="20"/>
        </w:rPr>
        <w:t>ehensi</w:t>
      </w:r>
      <w:r w:rsidRPr="002E4035">
        <w:rPr>
          <w:rFonts w:cs="Calibri"/>
          <w:spacing w:val="-1"/>
          <w:sz w:val="20"/>
          <w:szCs w:val="20"/>
        </w:rPr>
        <w:t>v</w:t>
      </w:r>
      <w:r w:rsidRPr="002E4035">
        <w:rPr>
          <w:rFonts w:cs="Calibri"/>
          <w:sz w:val="20"/>
          <w:szCs w:val="20"/>
        </w:rPr>
        <w:t xml:space="preserve">e </w:t>
      </w:r>
      <w:r w:rsidRPr="002E4035">
        <w:rPr>
          <w:rFonts w:cs="Calibri"/>
          <w:spacing w:val="-5"/>
          <w:sz w:val="20"/>
          <w:szCs w:val="20"/>
        </w:rPr>
        <w:t>r</w:t>
      </w:r>
      <w:r w:rsidRPr="002E4035">
        <w:rPr>
          <w:rFonts w:cs="Calibri"/>
          <w:sz w:val="20"/>
          <w:szCs w:val="20"/>
        </w:rPr>
        <w:t>ed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and c</w:t>
      </w:r>
      <w:r w:rsidRPr="002E4035">
        <w:rPr>
          <w:rFonts w:cs="Calibri"/>
          <w:spacing w:val="-1"/>
          <w:sz w:val="20"/>
          <w:szCs w:val="20"/>
        </w:rPr>
        <w:t>l</w:t>
      </w:r>
      <w:r w:rsidRPr="002E4035">
        <w:rPr>
          <w:rFonts w:cs="Calibri"/>
          <w:sz w:val="20"/>
          <w:szCs w:val="20"/>
        </w:rPr>
        <w:t>us</w:t>
      </w:r>
      <w:r w:rsidRPr="002E4035">
        <w:rPr>
          <w:rFonts w:cs="Calibri"/>
          <w:spacing w:val="-1"/>
          <w:sz w:val="20"/>
          <w:szCs w:val="20"/>
        </w:rPr>
        <w:t>t</w:t>
      </w:r>
      <w:r w:rsidRPr="002E4035">
        <w:rPr>
          <w:rFonts w:cs="Calibri"/>
          <w:sz w:val="20"/>
          <w:szCs w:val="20"/>
        </w:rPr>
        <w:t xml:space="preserve">ering opportunities </w:t>
      </w:r>
      <w:r w:rsidRPr="002E4035">
        <w:rPr>
          <w:rFonts w:cs="Calibri"/>
          <w:spacing w:val="-5"/>
          <w:sz w:val="20"/>
          <w:szCs w:val="20"/>
        </w:rPr>
        <w:t>r</w:t>
      </w:r>
      <w:r w:rsidRPr="002E4035">
        <w:rPr>
          <w:rFonts w:cs="Calibri"/>
          <w:sz w:val="20"/>
          <w:szCs w:val="20"/>
        </w:rPr>
        <w:t>esulting in imp</w:t>
      </w:r>
      <w:r w:rsidRPr="002E4035">
        <w:rPr>
          <w:rFonts w:cs="Calibri"/>
          <w:spacing w:val="-5"/>
          <w:sz w:val="20"/>
          <w:szCs w:val="20"/>
        </w:rPr>
        <w:t>r</w:t>
      </w:r>
      <w:r w:rsidRPr="002E4035">
        <w:rPr>
          <w:rFonts w:cs="Calibri"/>
          <w:spacing w:val="-1"/>
          <w:sz w:val="20"/>
          <w:szCs w:val="20"/>
        </w:rPr>
        <w:t>ov</w:t>
      </w:r>
      <w:r w:rsidRPr="002E4035">
        <w:rPr>
          <w:rFonts w:cs="Calibri"/>
          <w:sz w:val="20"/>
          <w:szCs w:val="20"/>
        </w:rPr>
        <w:t>ed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utili</w:t>
      </w:r>
      <w:r w:rsidRPr="002E4035">
        <w:rPr>
          <w:rFonts w:cs="Calibri"/>
          <w:spacing w:val="2"/>
          <w:sz w:val="20"/>
          <w:szCs w:val="20"/>
        </w:rPr>
        <w:t>s</w:t>
      </w:r>
      <w:r w:rsidRPr="002E4035">
        <w:rPr>
          <w:rFonts w:cs="Calibri"/>
          <w:sz w:val="20"/>
          <w:szCs w:val="20"/>
        </w:rPr>
        <w:t>ation. This cou</w:t>
      </w:r>
      <w:r w:rsidRPr="002E4035">
        <w:rPr>
          <w:rFonts w:cs="Calibri"/>
          <w:spacing w:val="-2"/>
          <w:sz w:val="20"/>
          <w:szCs w:val="20"/>
        </w:rPr>
        <w:t>l</w:t>
      </w:r>
      <w:r w:rsidRPr="002E4035">
        <w:rPr>
          <w:rFonts w:cs="Calibri"/>
          <w:sz w:val="20"/>
          <w:szCs w:val="20"/>
        </w:rPr>
        <w:t xml:space="preserve">d </w:t>
      </w:r>
      <w:r w:rsidRPr="002E4035">
        <w:rPr>
          <w:rFonts w:cs="Calibri"/>
          <w:spacing w:val="-5"/>
          <w:sz w:val="20"/>
          <w:szCs w:val="20"/>
        </w:rPr>
        <w:t>r</w:t>
      </w:r>
      <w:r w:rsidRPr="002E4035">
        <w:rPr>
          <w:rFonts w:cs="Calibri"/>
          <w:sz w:val="20"/>
          <w:szCs w:val="20"/>
        </w:rPr>
        <w:t>e</w:t>
      </w:r>
      <w:r w:rsidRPr="002E4035">
        <w:rPr>
          <w:rFonts w:cs="Calibri"/>
          <w:spacing w:val="4"/>
          <w:sz w:val="20"/>
          <w:szCs w:val="20"/>
        </w:rPr>
        <w:t>d</w:t>
      </w:r>
      <w:r w:rsidRPr="002E4035">
        <w:rPr>
          <w:rFonts w:cs="Calibri"/>
          <w:sz w:val="20"/>
          <w:szCs w:val="20"/>
        </w:rPr>
        <w:t>uce demand for new business land p</w:t>
      </w:r>
      <w:r w:rsidRPr="002E4035">
        <w:rPr>
          <w:rFonts w:cs="Calibri"/>
          <w:spacing w:val="-5"/>
          <w:sz w:val="20"/>
          <w:szCs w:val="20"/>
        </w:rPr>
        <w:t>r</w:t>
      </w:r>
      <w:r w:rsidRPr="002E4035">
        <w:rPr>
          <w:rFonts w:cs="Calibri"/>
          <w:spacing w:val="-1"/>
          <w:sz w:val="20"/>
          <w:szCs w:val="20"/>
        </w:rPr>
        <w:t>o</w:t>
      </w:r>
      <w:r w:rsidRPr="002E4035">
        <w:rPr>
          <w:rFonts w:cs="Calibri"/>
          <w:sz w:val="20"/>
          <w:szCs w:val="20"/>
        </w:rPr>
        <w:t>vision and associa</w:t>
      </w:r>
      <w:r w:rsidRPr="002E4035">
        <w:rPr>
          <w:rFonts w:cs="Calibri"/>
          <w:spacing w:val="-1"/>
          <w:sz w:val="20"/>
          <w:szCs w:val="20"/>
        </w:rPr>
        <w:t>t</w:t>
      </w:r>
      <w:r w:rsidRPr="002E4035">
        <w:rPr>
          <w:rFonts w:cs="Calibri"/>
          <w:sz w:val="20"/>
          <w:szCs w:val="20"/>
        </w:rPr>
        <w:t>ed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w:t>
      </w:r>
    </w:p>
    <w:p w:rsidR="005B0DBA" w:rsidRPr="002E4035" w:rsidRDefault="005B0DBA" w:rsidP="002D421F">
      <w:pPr>
        <w:spacing w:after="0" w:line="170" w:lineRule="exact"/>
        <w:rPr>
          <w:rFonts w:cs="Calibri"/>
          <w:sz w:val="17"/>
          <w:szCs w:val="17"/>
        </w:rPr>
      </w:pPr>
    </w:p>
    <w:p w:rsidR="005B0DBA" w:rsidRPr="002E4035" w:rsidRDefault="005B0DBA" w:rsidP="002D421F">
      <w:pPr>
        <w:spacing w:after="0" w:line="246" w:lineRule="auto"/>
        <w:ind w:right="-19"/>
        <w:rPr>
          <w:rFonts w:cs="Calibri"/>
          <w:sz w:val="20"/>
          <w:szCs w:val="20"/>
        </w:rPr>
      </w:pPr>
      <w:r w:rsidRPr="002E4035">
        <w:rPr>
          <w:rFonts w:cs="Calibri"/>
          <w:sz w:val="20"/>
          <w:szCs w:val="20"/>
        </w:rPr>
        <w:t>Business i</w:t>
      </w:r>
      <w:r w:rsidRPr="002E4035">
        <w:rPr>
          <w:rFonts w:cs="Calibri"/>
          <w:spacing w:val="-1"/>
          <w:sz w:val="20"/>
          <w:szCs w:val="20"/>
        </w:rPr>
        <w:t>nv</w:t>
      </w:r>
      <w:r w:rsidRPr="002E4035">
        <w:rPr>
          <w:rFonts w:cs="Calibri"/>
          <w:sz w:val="20"/>
          <w:szCs w:val="20"/>
        </w:rPr>
        <w:t>estment is suppor</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b</w:t>
      </w:r>
      <w:r w:rsidRPr="002E4035">
        <w:rPr>
          <w:rFonts w:cs="Calibri"/>
          <w:sz w:val="20"/>
          <w:szCs w:val="20"/>
        </w:rPr>
        <w:t>y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land use certaint</w:t>
      </w:r>
      <w:r w:rsidRPr="002E4035">
        <w:rPr>
          <w:rFonts w:cs="Calibri"/>
          <w:spacing w:val="-12"/>
          <w:sz w:val="20"/>
          <w:szCs w:val="20"/>
        </w:rPr>
        <w:t>y</w:t>
      </w:r>
      <w:r w:rsidRPr="002E4035">
        <w:rPr>
          <w:rFonts w:cs="Calibri"/>
          <w:sz w:val="20"/>
          <w:szCs w:val="20"/>
        </w:rPr>
        <w:t>, a c</w:t>
      </w:r>
      <w:r w:rsidRPr="002E4035">
        <w:rPr>
          <w:rFonts w:cs="Calibri"/>
          <w:spacing w:val="-2"/>
          <w:sz w:val="20"/>
          <w:szCs w:val="20"/>
        </w:rPr>
        <w:t>l</w:t>
      </w:r>
      <w:r w:rsidRPr="002E4035">
        <w:rPr>
          <w:rFonts w:cs="Calibri"/>
          <w:spacing w:val="1"/>
          <w:sz w:val="20"/>
          <w:szCs w:val="20"/>
        </w:rPr>
        <w:t>e</w:t>
      </w:r>
      <w:r w:rsidRPr="002E4035">
        <w:rPr>
          <w:rFonts w:cs="Calibri"/>
          <w:sz w:val="20"/>
          <w:szCs w:val="20"/>
        </w:rPr>
        <w:t>a</w:t>
      </w:r>
      <w:r w:rsidRPr="002E4035">
        <w:rPr>
          <w:rFonts w:cs="Calibri"/>
          <w:spacing w:val="-17"/>
          <w:sz w:val="20"/>
          <w:szCs w:val="20"/>
        </w:rPr>
        <w:t>r</w:t>
      </w:r>
      <w:r w:rsidRPr="002E4035">
        <w:rPr>
          <w:rFonts w:cs="Calibri"/>
          <w:sz w:val="20"/>
          <w:szCs w:val="20"/>
        </w:rPr>
        <w:t xml:space="preserve">, </w:t>
      </w:r>
      <w:r w:rsidRPr="002E4035">
        <w:rPr>
          <w:rFonts w:cs="Calibri"/>
          <w:spacing w:val="-5"/>
          <w:sz w:val="20"/>
          <w:szCs w:val="20"/>
        </w:rPr>
        <w:t>r</w:t>
      </w:r>
      <w:r w:rsidRPr="002E4035">
        <w:rPr>
          <w:rFonts w:cs="Calibri"/>
          <w:sz w:val="20"/>
          <w:szCs w:val="20"/>
        </w:rPr>
        <w:t>eliab</w:t>
      </w:r>
      <w:r w:rsidRPr="002E4035">
        <w:rPr>
          <w:rFonts w:cs="Calibri"/>
          <w:spacing w:val="-2"/>
          <w:sz w:val="20"/>
          <w:szCs w:val="20"/>
        </w:rPr>
        <w:t>l</w:t>
      </w:r>
      <w:r w:rsidRPr="002E4035">
        <w:rPr>
          <w:rFonts w:cs="Calibri"/>
          <w:sz w:val="20"/>
          <w:szCs w:val="20"/>
        </w:rPr>
        <w:t>e and supporti</w:t>
      </w:r>
      <w:r w:rsidRPr="002E4035">
        <w:rPr>
          <w:rFonts w:cs="Calibri"/>
          <w:spacing w:val="-1"/>
          <w:sz w:val="20"/>
          <w:szCs w:val="20"/>
        </w:rPr>
        <w:t>v</w:t>
      </w:r>
      <w:r w:rsidRPr="002E4035">
        <w:rPr>
          <w:rFonts w:cs="Calibri"/>
          <w:sz w:val="20"/>
          <w:szCs w:val="20"/>
        </w:rPr>
        <w:t xml:space="preserve">e </w:t>
      </w:r>
      <w:r w:rsidRPr="002E4035">
        <w:rPr>
          <w:rFonts w:cs="Calibri"/>
          <w:spacing w:val="-5"/>
          <w:sz w:val="20"/>
          <w:szCs w:val="20"/>
        </w:rPr>
        <w:t>r</w:t>
      </w:r>
      <w:r w:rsidRPr="002E4035">
        <w:rPr>
          <w:rFonts w:cs="Calibri"/>
          <w:spacing w:val="-1"/>
          <w:sz w:val="20"/>
          <w:szCs w:val="20"/>
        </w:rPr>
        <w:t>e</w:t>
      </w:r>
      <w:r w:rsidRPr="002E4035">
        <w:rPr>
          <w:rFonts w:cs="Calibri"/>
          <w:spacing w:val="-2"/>
          <w:sz w:val="20"/>
          <w:szCs w:val="20"/>
        </w:rPr>
        <w:t>g</w:t>
      </w:r>
      <w:r w:rsidRPr="002E4035">
        <w:rPr>
          <w:rFonts w:cs="Calibri"/>
          <w:sz w:val="20"/>
          <w:szCs w:val="20"/>
        </w:rPr>
        <w:t>ula</w:t>
      </w:r>
      <w:r w:rsidRPr="002E4035">
        <w:rPr>
          <w:rFonts w:cs="Calibri"/>
          <w:spacing w:val="-1"/>
          <w:sz w:val="20"/>
          <w:szCs w:val="20"/>
        </w:rPr>
        <w:t>t</w:t>
      </w:r>
      <w:r w:rsidRPr="002E4035">
        <w:rPr>
          <w:rFonts w:cs="Calibri"/>
          <w:sz w:val="20"/>
          <w:szCs w:val="20"/>
        </w:rPr>
        <w:t>ory f</w:t>
      </w:r>
      <w:r w:rsidRPr="002E4035">
        <w:rPr>
          <w:rFonts w:cs="Calibri"/>
          <w:spacing w:val="-3"/>
          <w:sz w:val="20"/>
          <w:szCs w:val="20"/>
        </w:rPr>
        <w:t>r</w:t>
      </w:r>
      <w:r w:rsidRPr="002E4035">
        <w:rPr>
          <w:rFonts w:cs="Calibri"/>
          <w:sz w:val="20"/>
          <w:szCs w:val="20"/>
        </w:rPr>
        <w:t xml:space="preserve">amework and a </w:t>
      </w:r>
      <w:r w:rsidRPr="002E4035">
        <w:rPr>
          <w:rFonts w:cs="Calibri"/>
          <w:spacing w:val="-4"/>
          <w:sz w:val="20"/>
          <w:szCs w:val="20"/>
        </w:rPr>
        <w:t>g</w:t>
      </w:r>
      <w:r w:rsidRPr="002E4035">
        <w:rPr>
          <w:rFonts w:cs="Calibri"/>
          <w:sz w:val="20"/>
          <w:szCs w:val="20"/>
        </w:rPr>
        <w:t xml:space="preserve">ood </w:t>
      </w:r>
      <w:r w:rsidRPr="002E4035">
        <w:rPr>
          <w:rFonts w:cs="Calibri"/>
          <w:spacing w:val="-2"/>
          <w:sz w:val="20"/>
          <w:szCs w:val="20"/>
        </w:rPr>
        <w:t>l</w:t>
      </w:r>
      <w:r w:rsidRPr="002E4035">
        <w:rPr>
          <w:rFonts w:cs="Calibri"/>
          <w:spacing w:val="-1"/>
          <w:sz w:val="20"/>
          <w:szCs w:val="20"/>
        </w:rPr>
        <w:t>ev</w:t>
      </w:r>
      <w:r w:rsidRPr="002E4035">
        <w:rPr>
          <w:rFonts w:cs="Calibri"/>
          <w:sz w:val="20"/>
          <w:szCs w:val="20"/>
        </w:rPr>
        <w:t xml:space="preserve">el of information </w:t>
      </w:r>
      <w:r w:rsidRPr="002E4035">
        <w:rPr>
          <w:rFonts w:cs="Calibri"/>
          <w:spacing w:val="-1"/>
          <w:sz w:val="20"/>
          <w:szCs w:val="20"/>
        </w:rPr>
        <w:t>t</w:t>
      </w:r>
      <w:r w:rsidRPr="002E4035">
        <w:rPr>
          <w:rFonts w:cs="Calibri"/>
          <w:sz w:val="20"/>
          <w:szCs w:val="20"/>
        </w:rPr>
        <w:t>o inform i</w:t>
      </w:r>
      <w:r w:rsidRPr="002E4035">
        <w:rPr>
          <w:rFonts w:cs="Calibri"/>
          <w:spacing w:val="-1"/>
          <w:sz w:val="20"/>
          <w:szCs w:val="20"/>
        </w:rPr>
        <w:t>nv</w:t>
      </w:r>
      <w:r w:rsidRPr="002E4035">
        <w:rPr>
          <w:rFonts w:cs="Calibri"/>
          <w:sz w:val="20"/>
          <w:szCs w:val="20"/>
        </w:rPr>
        <w:t>estment decisions. Some f</w:t>
      </w:r>
      <w:r w:rsidRPr="002E4035">
        <w:rPr>
          <w:rFonts w:cs="Calibri"/>
          <w:spacing w:val="-2"/>
          <w:sz w:val="20"/>
          <w:szCs w:val="20"/>
        </w:rPr>
        <w:t>le</w:t>
      </w:r>
      <w:r w:rsidRPr="002E4035">
        <w:rPr>
          <w:rFonts w:cs="Calibri"/>
          <w:sz w:val="20"/>
          <w:szCs w:val="20"/>
        </w:rPr>
        <w:t>xibilities and st</w:t>
      </w:r>
      <w:r w:rsidRPr="002E4035">
        <w:rPr>
          <w:rFonts w:cs="Calibri"/>
          <w:spacing w:val="-5"/>
          <w:sz w:val="20"/>
          <w:szCs w:val="20"/>
        </w:rPr>
        <w:t>r</w:t>
      </w:r>
      <w:r w:rsidRPr="002E4035">
        <w:rPr>
          <w:rFonts w:cs="Calibri"/>
          <w:spacing w:val="1"/>
          <w:sz w:val="20"/>
          <w:szCs w:val="20"/>
        </w:rPr>
        <w:t>e</w:t>
      </w:r>
      <w:r w:rsidRPr="002E4035">
        <w:rPr>
          <w:rFonts w:cs="Calibri"/>
          <w:sz w:val="20"/>
          <w:szCs w:val="20"/>
        </w:rPr>
        <w:t>amlined consenting p</w:t>
      </w:r>
      <w:r w:rsidRPr="002E4035">
        <w:rPr>
          <w:rFonts w:cs="Calibri"/>
          <w:spacing w:val="-5"/>
          <w:sz w:val="20"/>
          <w:szCs w:val="20"/>
        </w:rPr>
        <w:t>r</w:t>
      </w:r>
      <w:r w:rsidRPr="002E4035">
        <w:rPr>
          <w:rFonts w:cs="Calibri"/>
          <w:sz w:val="20"/>
          <w:szCs w:val="20"/>
        </w:rPr>
        <w:t>ocesses and ta</w:t>
      </w:r>
      <w:r w:rsidRPr="002E4035">
        <w:rPr>
          <w:rFonts w:cs="Calibri"/>
          <w:spacing w:val="-3"/>
          <w:sz w:val="20"/>
          <w:szCs w:val="20"/>
        </w:rPr>
        <w:t>r</w:t>
      </w:r>
      <w:r w:rsidRPr="002E4035">
        <w:rPr>
          <w:rFonts w:cs="Calibri"/>
          <w:spacing w:val="-4"/>
          <w:sz w:val="20"/>
          <w:szCs w:val="20"/>
        </w:rPr>
        <w:t>g</w:t>
      </w:r>
      <w:r w:rsidRPr="002E4035">
        <w:rPr>
          <w:rFonts w:cs="Calibri"/>
          <w:sz w:val="20"/>
          <w:szCs w:val="20"/>
        </w:rPr>
        <w:t>e</w:t>
      </w:r>
      <w:r w:rsidRPr="002E4035">
        <w:rPr>
          <w:rFonts w:cs="Calibri"/>
          <w:spacing w:val="-1"/>
          <w:sz w:val="20"/>
          <w:szCs w:val="20"/>
        </w:rPr>
        <w:t>t</w:t>
      </w:r>
      <w:r w:rsidRPr="002E4035">
        <w:rPr>
          <w:rFonts w:cs="Calibri"/>
          <w:sz w:val="20"/>
          <w:szCs w:val="20"/>
        </w:rPr>
        <w:t>ed incenti</w:t>
      </w:r>
      <w:r w:rsidRPr="002E4035">
        <w:rPr>
          <w:rFonts w:cs="Calibri"/>
          <w:spacing w:val="-1"/>
          <w:sz w:val="20"/>
          <w:szCs w:val="20"/>
        </w:rPr>
        <w:t>v</w:t>
      </w:r>
      <w:r w:rsidRPr="002E4035">
        <w:rPr>
          <w:rFonts w:cs="Calibri"/>
          <w:sz w:val="20"/>
          <w:szCs w:val="20"/>
        </w:rPr>
        <w:t>es a</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 xml:space="preserve">ecommended. The </w:t>
      </w:r>
      <w:r w:rsidRPr="002E4035">
        <w:rPr>
          <w:rFonts w:cs="Calibri"/>
          <w:spacing w:val="-2"/>
          <w:sz w:val="20"/>
          <w:szCs w:val="20"/>
        </w:rPr>
        <w:t>e</w:t>
      </w:r>
      <w:r w:rsidRPr="002E4035">
        <w:rPr>
          <w:rFonts w:cs="Calibri"/>
          <w:sz w:val="20"/>
          <w:szCs w:val="20"/>
        </w:rPr>
        <w:t>xpiry of the O</w:t>
      </w:r>
      <w:r w:rsidRPr="002E4035">
        <w:rPr>
          <w:rFonts w:cs="Calibri"/>
          <w:spacing w:val="-5"/>
          <w:sz w:val="20"/>
          <w:szCs w:val="20"/>
        </w:rPr>
        <w:t>r</w:t>
      </w:r>
      <w:r w:rsidRPr="002E4035">
        <w:rPr>
          <w:rFonts w:cs="Calibri"/>
          <w:sz w:val="20"/>
          <w:szCs w:val="20"/>
        </w:rPr>
        <w:t xml:space="preserve">der in Council enabling business activity in </w:t>
      </w:r>
      <w:r w:rsidRPr="002E4035">
        <w:rPr>
          <w:rFonts w:cs="Calibri"/>
          <w:spacing w:val="-5"/>
          <w:sz w:val="20"/>
          <w:szCs w:val="20"/>
        </w:rPr>
        <w:t>r</w:t>
      </w:r>
      <w:r w:rsidRPr="002E4035">
        <w:rPr>
          <w:rFonts w:cs="Calibri"/>
          <w:sz w:val="20"/>
          <w:szCs w:val="20"/>
        </w:rPr>
        <w:t xml:space="preserve">esidential </w:t>
      </w:r>
      <w:r w:rsidRPr="002E4035">
        <w:rPr>
          <w:rFonts w:cs="Calibri"/>
          <w:spacing w:val="-2"/>
          <w:sz w:val="20"/>
          <w:szCs w:val="20"/>
        </w:rPr>
        <w:t>z</w:t>
      </w:r>
      <w:r w:rsidRPr="002E4035">
        <w:rPr>
          <w:rFonts w:cs="Calibri"/>
          <w:sz w:val="20"/>
          <w:szCs w:val="20"/>
        </w:rPr>
        <w:t>ones 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 xml:space="preserve">gh </w:t>
      </w:r>
      <w:r w:rsidRPr="002E4035">
        <w:rPr>
          <w:rFonts w:cs="Calibri"/>
          <w:spacing w:val="-1"/>
          <w:sz w:val="20"/>
          <w:szCs w:val="20"/>
        </w:rPr>
        <w:t>t</w:t>
      </w:r>
      <w:r w:rsidRPr="002E4035">
        <w:rPr>
          <w:rFonts w:cs="Calibri"/>
          <w:sz w:val="20"/>
          <w:szCs w:val="20"/>
        </w:rPr>
        <w:t>o 2016 m</w:t>
      </w:r>
      <w:r w:rsidRPr="002E4035">
        <w:rPr>
          <w:rFonts w:cs="Calibri"/>
          <w:spacing w:val="-2"/>
          <w:sz w:val="20"/>
          <w:szCs w:val="20"/>
        </w:rPr>
        <w:t>a</w:t>
      </w:r>
      <w:r w:rsidRPr="002E4035">
        <w:rPr>
          <w:rFonts w:cs="Calibri"/>
          <w:sz w:val="20"/>
          <w:szCs w:val="20"/>
        </w:rPr>
        <w:t xml:space="preserve">y </w:t>
      </w:r>
      <w:r w:rsidRPr="002E4035">
        <w:rPr>
          <w:rFonts w:cs="Calibri"/>
          <w:spacing w:val="-2"/>
          <w:sz w:val="20"/>
          <w:szCs w:val="20"/>
        </w:rPr>
        <w:t>e</w:t>
      </w:r>
      <w:r w:rsidRPr="002E4035">
        <w:rPr>
          <w:rFonts w:cs="Calibri"/>
          <w:sz w:val="20"/>
          <w:szCs w:val="20"/>
        </w:rPr>
        <w:t>xacerba</w:t>
      </w:r>
      <w:r w:rsidRPr="002E4035">
        <w:rPr>
          <w:rFonts w:cs="Calibri"/>
          <w:spacing w:val="-1"/>
          <w:sz w:val="20"/>
          <w:szCs w:val="20"/>
        </w:rPr>
        <w:t>t</w:t>
      </w:r>
      <w:r w:rsidRPr="002E4035">
        <w:rPr>
          <w:rFonts w:cs="Calibri"/>
          <w:sz w:val="20"/>
          <w:szCs w:val="20"/>
        </w:rPr>
        <w:t>e a p</w:t>
      </w:r>
      <w:r w:rsidRPr="002E4035">
        <w:rPr>
          <w:rFonts w:cs="Calibri"/>
          <w:spacing w:val="-5"/>
          <w:sz w:val="20"/>
          <w:szCs w:val="20"/>
        </w:rPr>
        <w:t>r</w:t>
      </w:r>
      <w:r w:rsidRPr="002E4035">
        <w:rPr>
          <w:rFonts w:cs="Calibri"/>
          <w:sz w:val="20"/>
          <w:szCs w:val="20"/>
        </w:rPr>
        <w:t xml:space="preserve">e- </w:t>
      </w:r>
      <w:r w:rsidRPr="002E4035">
        <w:rPr>
          <w:rFonts w:cs="Calibri"/>
          <w:spacing w:val="1"/>
          <w:sz w:val="20"/>
          <w:szCs w:val="20"/>
        </w:rPr>
        <w:t>e</w:t>
      </w:r>
      <w:r w:rsidRPr="002E4035">
        <w:rPr>
          <w:rFonts w:cs="Calibri"/>
          <w:sz w:val="20"/>
          <w:szCs w:val="20"/>
        </w:rPr>
        <w:t>arthqua</w:t>
      </w:r>
      <w:r w:rsidRPr="002E4035">
        <w:rPr>
          <w:rFonts w:cs="Calibri"/>
          <w:spacing w:val="-4"/>
          <w:sz w:val="20"/>
          <w:szCs w:val="20"/>
        </w:rPr>
        <w:t>k</w:t>
      </w:r>
      <w:r w:rsidRPr="002E4035">
        <w:rPr>
          <w:rFonts w:cs="Calibri"/>
          <w:sz w:val="20"/>
          <w:szCs w:val="20"/>
        </w:rPr>
        <w:t>e t</w:t>
      </w:r>
      <w:r w:rsidRPr="002E4035">
        <w:rPr>
          <w:rFonts w:cs="Calibri"/>
          <w:spacing w:val="-5"/>
          <w:sz w:val="20"/>
          <w:szCs w:val="20"/>
        </w:rPr>
        <w:t>r</w:t>
      </w:r>
      <w:r w:rsidRPr="002E4035">
        <w:rPr>
          <w:rFonts w:cs="Calibri"/>
          <w:sz w:val="20"/>
          <w:szCs w:val="20"/>
        </w:rPr>
        <w:t xml:space="preserve">end for business </w:t>
      </w:r>
      <w:r w:rsidRPr="002E4035">
        <w:rPr>
          <w:rFonts w:cs="Calibri"/>
          <w:spacing w:val="-1"/>
          <w:sz w:val="20"/>
          <w:szCs w:val="20"/>
        </w:rPr>
        <w:t>t</w:t>
      </w:r>
      <w:r w:rsidRPr="002E4035">
        <w:rPr>
          <w:rFonts w:cs="Calibri"/>
          <w:sz w:val="20"/>
          <w:szCs w:val="20"/>
        </w:rPr>
        <w:t xml:space="preserve">o </w:t>
      </w:r>
      <w:r w:rsidRPr="002E4035">
        <w:rPr>
          <w:rFonts w:cs="Calibri"/>
          <w:spacing w:val="-2"/>
          <w:sz w:val="20"/>
          <w:szCs w:val="20"/>
        </w:rPr>
        <w:t>l</w:t>
      </w:r>
      <w:r w:rsidRPr="002E4035">
        <w:rPr>
          <w:rFonts w:cs="Calibri"/>
          <w:sz w:val="20"/>
          <w:szCs w:val="20"/>
        </w:rPr>
        <w:t>oca</w:t>
      </w:r>
      <w:r w:rsidRPr="002E4035">
        <w:rPr>
          <w:rFonts w:cs="Calibri"/>
          <w:spacing w:val="-1"/>
          <w:sz w:val="20"/>
          <w:szCs w:val="20"/>
        </w:rPr>
        <w:t>t</w:t>
      </w:r>
      <w:r w:rsidRPr="002E4035">
        <w:rPr>
          <w:rFonts w:cs="Calibri"/>
          <w:sz w:val="20"/>
          <w:szCs w:val="20"/>
        </w:rPr>
        <w:t xml:space="preserve">e outside of </w:t>
      </w:r>
      <w:r w:rsidRPr="002E4035">
        <w:rPr>
          <w:rFonts w:cs="Calibri"/>
          <w:spacing w:val="-4"/>
          <w:sz w:val="20"/>
          <w:szCs w:val="20"/>
        </w:rPr>
        <w:t>K</w:t>
      </w:r>
      <w:r w:rsidRPr="002E4035">
        <w:rPr>
          <w:rFonts w:cs="Calibri"/>
          <w:spacing w:val="-1"/>
          <w:sz w:val="20"/>
          <w:szCs w:val="20"/>
        </w:rPr>
        <w:t>e</w:t>
      </w:r>
      <w:r w:rsidRPr="002E4035">
        <w:rPr>
          <w:rFonts w:cs="Calibri"/>
          <w:sz w:val="20"/>
          <w:szCs w:val="20"/>
        </w:rPr>
        <w:t>y Activity Cent</w:t>
      </w:r>
      <w:r w:rsidRPr="002E4035">
        <w:rPr>
          <w:rFonts w:cs="Calibri"/>
          <w:spacing w:val="-5"/>
          <w:sz w:val="20"/>
          <w:szCs w:val="20"/>
        </w:rPr>
        <w:t>r</w:t>
      </w:r>
      <w:r w:rsidRPr="002E4035">
        <w:rPr>
          <w:rFonts w:cs="Calibri"/>
          <w:sz w:val="20"/>
          <w:szCs w:val="20"/>
        </w:rPr>
        <w:t>es, or for office</w:t>
      </w:r>
      <w:r w:rsidRPr="002E4035">
        <w:rPr>
          <w:rFonts w:cs="Calibri"/>
          <w:spacing w:val="-13"/>
          <w:sz w:val="20"/>
          <w:szCs w:val="20"/>
        </w:rPr>
        <w:t xml:space="preserve"> </w:t>
      </w:r>
      <w:r w:rsidRPr="002E4035">
        <w:rPr>
          <w:rFonts w:cs="Calibri"/>
          <w:sz w:val="20"/>
          <w:szCs w:val="20"/>
        </w:rPr>
        <w:t xml:space="preserve">and </w:t>
      </w:r>
      <w:r w:rsidRPr="002E4035">
        <w:rPr>
          <w:rFonts w:cs="Calibri"/>
          <w:spacing w:val="-5"/>
          <w:sz w:val="20"/>
          <w:szCs w:val="20"/>
        </w:rPr>
        <w:t>r</w:t>
      </w:r>
      <w:r w:rsidRPr="002E4035">
        <w:rPr>
          <w:rFonts w:cs="Calibri"/>
          <w:sz w:val="20"/>
          <w:szCs w:val="20"/>
        </w:rPr>
        <w:t>etail activity un</w:t>
      </w:r>
      <w:r w:rsidRPr="002E4035">
        <w:rPr>
          <w:rFonts w:cs="Calibri"/>
          <w:spacing w:val="-5"/>
          <w:sz w:val="20"/>
          <w:szCs w:val="20"/>
        </w:rPr>
        <w:t>r</w:t>
      </w:r>
      <w:r w:rsidRPr="002E4035">
        <w:rPr>
          <w:rFonts w:cs="Calibri"/>
          <w:sz w:val="20"/>
          <w:szCs w:val="20"/>
        </w:rPr>
        <w:t>ela</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in</w:t>
      </w:r>
      <w:r w:rsidRPr="002E4035">
        <w:rPr>
          <w:rFonts w:cs="Calibri"/>
          <w:spacing w:val="4"/>
          <w:sz w:val="20"/>
          <w:szCs w:val="20"/>
        </w:rPr>
        <w:t>d</w:t>
      </w:r>
      <w:r w:rsidRPr="002E4035">
        <w:rPr>
          <w:rFonts w:cs="Calibri"/>
          <w:sz w:val="20"/>
          <w:szCs w:val="20"/>
        </w:rPr>
        <w:t xml:space="preserve">ustrial activities </w:t>
      </w:r>
      <w:r w:rsidRPr="002E4035">
        <w:rPr>
          <w:rFonts w:cs="Calibri"/>
          <w:spacing w:val="-1"/>
          <w:sz w:val="20"/>
          <w:szCs w:val="20"/>
        </w:rPr>
        <w:t>t</w:t>
      </w:r>
      <w:r w:rsidRPr="002E4035">
        <w:rPr>
          <w:rFonts w:cs="Calibri"/>
          <w:sz w:val="20"/>
          <w:szCs w:val="20"/>
        </w:rPr>
        <w:t xml:space="preserve">o </w:t>
      </w:r>
      <w:r w:rsidRPr="002E4035">
        <w:rPr>
          <w:rFonts w:cs="Calibri"/>
          <w:spacing w:val="-2"/>
          <w:sz w:val="20"/>
          <w:szCs w:val="20"/>
        </w:rPr>
        <w:t>l</w:t>
      </w:r>
      <w:r w:rsidRPr="002E4035">
        <w:rPr>
          <w:rFonts w:cs="Calibri"/>
          <w:sz w:val="20"/>
          <w:szCs w:val="20"/>
        </w:rPr>
        <w:t>oca</w:t>
      </w:r>
      <w:r w:rsidRPr="002E4035">
        <w:rPr>
          <w:rFonts w:cs="Calibri"/>
          <w:spacing w:val="-1"/>
          <w:sz w:val="20"/>
          <w:szCs w:val="20"/>
        </w:rPr>
        <w:t>t</w:t>
      </w:r>
      <w:r w:rsidRPr="002E4035">
        <w:rPr>
          <w:rFonts w:cs="Calibri"/>
          <w:sz w:val="20"/>
          <w:szCs w:val="20"/>
        </w:rPr>
        <w:t>e in in</w:t>
      </w:r>
      <w:r w:rsidRPr="002E4035">
        <w:rPr>
          <w:rFonts w:cs="Calibri"/>
          <w:spacing w:val="4"/>
          <w:sz w:val="20"/>
          <w:szCs w:val="20"/>
        </w:rPr>
        <w:t>d</w:t>
      </w:r>
      <w:r w:rsidRPr="002E4035">
        <w:rPr>
          <w:rFonts w:cs="Calibri"/>
          <w:sz w:val="20"/>
          <w:szCs w:val="20"/>
        </w:rPr>
        <w:t xml:space="preserve">ustrial </w:t>
      </w:r>
      <w:r w:rsidRPr="002E4035">
        <w:rPr>
          <w:rFonts w:cs="Calibri"/>
          <w:spacing w:val="-2"/>
          <w:sz w:val="20"/>
          <w:szCs w:val="20"/>
        </w:rPr>
        <w:t>z</w:t>
      </w:r>
      <w:r w:rsidRPr="002E4035">
        <w:rPr>
          <w:rFonts w:cs="Calibri"/>
          <w:sz w:val="20"/>
          <w:szCs w:val="20"/>
        </w:rPr>
        <w:t>ones.</w:t>
      </w:r>
    </w:p>
    <w:p w:rsidR="005B0DBA" w:rsidRPr="002E4035" w:rsidRDefault="005B0DBA" w:rsidP="002D421F">
      <w:pPr>
        <w:spacing w:after="0" w:line="170" w:lineRule="exact"/>
        <w:rPr>
          <w:rFonts w:cs="Calibri"/>
          <w:sz w:val="17"/>
          <w:szCs w:val="17"/>
        </w:rPr>
      </w:pPr>
    </w:p>
    <w:p w:rsidR="005B0DBA" w:rsidRPr="002E4035" w:rsidRDefault="005B0DBA" w:rsidP="002D421F">
      <w:pPr>
        <w:spacing w:after="0" w:line="246" w:lineRule="auto"/>
        <w:ind w:right="342"/>
        <w:rPr>
          <w:rFonts w:cs="Calibri"/>
          <w:sz w:val="20"/>
          <w:szCs w:val="20"/>
        </w:rPr>
      </w:pPr>
      <w:r w:rsidRPr="002E4035">
        <w:rPr>
          <w:rFonts w:cs="Calibri"/>
          <w:sz w:val="20"/>
          <w:szCs w:val="20"/>
        </w:rPr>
        <w:t>It is equal</w:t>
      </w:r>
      <w:r w:rsidRPr="002E4035">
        <w:rPr>
          <w:rFonts w:cs="Calibri"/>
          <w:spacing w:val="-3"/>
          <w:sz w:val="20"/>
          <w:szCs w:val="20"/>
        </w:rPr>
        <w:t>l</w:t>
      </w:r>
      <w:r w:rsidRPr="002E4035">
        <w:rPr>
          <w:rFonts w:cs="Calibri"/>
          <w:sz w:val="20"/>
          <w:szCs w:val="20"/>
        </w:rPr>
        <w:t>y important the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opment of business land </w:t>
      </w:r>
      <w:r w:rsidRPr="002E4035">
        <w:rPr>
          <w:rFonts w:cs="Calibri"/>
          <w:spacing w:val="-5"/>
          <w:sz w:val="20"/>
          <w:szCs w:val="20"/>
        </w:rPr>
        <w:t>r</w:t>
      </w:r>
      <w:r w:rsidRPr="002E4035">
        <w:rPr>
          <w:rFonts w:cs="Calibri"/>
          <w:sz w:val="20"/>
          <w:szCs w:val="20"/>
        </w:rPr>
        <w:t>esults in att</w:t>
      </w:r>
      <w:r w:rsidRPr="002E4035">
        <w:rPr>
          <w:rFonts w:cs="Calibri"/>
          <w:spacing w:val="-3"/>
          <w:sz w:val="20"/>
          <w:szCs w:val="20"/>
        </w:rPr>
        <w:t>r</w:t>
      </w:r>
      <w:r w:rsidRPr="002E4035">
        <w:rPr>
          <w:rFonts w:cs="Calibri"/>
          <w:sz w:val="20"/>
          <w:szCs w:val="20"/>
        </w:rPr>
        <w:t>acti</w:t>
      </w:r>
      <w:r w:rsidRPr="002E4035">
        <w:rPr>
          <w:rFonts w:cs="Calibri"/>
          <w:spacing w:val="-1"/>
          <w:sz w:val="20"/>
          <w:szCs w:val="20"/>
        </w:rPr>
        <w:t>v</w:t>
      </w:r>
      <w:r w:rsidRPr="002E4035">
        <w:rPr>
          <w:rFonts w:cs="Calibri"/>
          <w:sz w:val="20"/>
          <w:szCs w:val="20"/>
        </w:rPr>
        <w:t>e and wel</w:t>
      </w:r>
      <w:r w:rsidRPr="002E4035">
        <w:rPr>
          <w:rFonts w:cs="Calibri"/>
          <w:spacing w:val="-9"/>
          <w:sz w:val="20"/>
          <w:szCs w:val="20"/>
        </w:rPr>
        <w:t>l</w:t>
      </w:r>
      <w:r w:rsidRPr="002E4035">
        <w:rPr>
          <w:rFonts w:cs="Calibri"/>
          <w:spacing w:val="-3"/>
          <w:sz w:val="20"/>
          <w:szCs w:val="20"/>
        </w:rPr>
        <w:t>-</w:t>
      </w:r>
      <w:r w:rsidRPr="002E4035">
        <w:rPr>
          <w:rFonts w:cs="Calibri"/>
          <w:sz w:val="20"/>
          <w:szCs w:val="20"/>
        </w:rPr>
        <w:t>functioning e</w:t>
      </w:r>
      <w:r w:rsidRPr="002E4035">
        <w:rPr>
          <w:rFonts w:cs="Calibri"/>
          <w:spacing w:val="-1"/>
          <w:sz w:val="20"/>
          <w:szCs w:val="20"/>
        </w:rPr>
        <w:t>n</w:t>
      </w:r>
      <w:r w:rsidRPr="002E4035">
        <w:rPr>
          <w:rFonts w:cs="Calibri"/>
          <w:sz w:val="20"/>
          <w:szCs w:val="20"/>
        </w:rPr>
        <w:t>vi</w:t>
      </w:r>
      <w:r w:rsidRPr="002E4035">
        <w:rPr>
          <w:rFonts w:cs="Calibri"/>
          <w:spacing w:val="-5"/>
          <w:sz w:val="20"/>
          <w:szCs w:val="20"/>
        </w:rPr>
        <w:t>r</w:t>
      </w:r>
      <w:r w:rsidRPr="002E4035">
        <w:rPr>
          <w:rFonts w:cs="Calibri"/>
          <w:sz w:val="20"/>
          <w:szCs w:val="20"/>
        </w:rPr>
        <w:t>onments. The</w:t>
      </w:r>
      <w:r w:rsidRPr="002E4035">
        <w:rPr>
          <w:rFonts w:cs="Calibri"/>
          <w:spacing w:val="-5"/>
          <w:sz w:val="20"/>
          <w:szCs w:val="20"/>
        </w:rPr>
        <w:t>r</w:t>
      </w:r>
      <w:r w:rsidRPr="002E4035">
        <w:rPr>
          <w:rFonts w:cs="Calibri"/>
          <w:sz w:val="20"/>
          <w:szCs w:val="20"/>
        </w:rPr>
        <w:t>e a</w:t>
      </w:r>
      <w:r w:rsidRPr="002E4035">
        <w:rPr>
          <w:rFonts w:cs="Calibri"/>
          <w:spacing w:val="-5"/>
          <w:sz w:val="20"/>
          <w:szCs w:val="20"/>
        </w:rPr>
        <w:t>r</w:t>
      </w:r>
      <w:r w:rsidRPr="002E4035">
        <w:rPr>
          <w:rFonts w:cs="Calibri"/>
          <w:sz w:val="20"/>
          <w:szCs w:val="20"/>
        </w:rPr>
        <w:t xml:space="preserve">e now opportunities </w:t>
      </w:r>
      <w:r w:rsidRPr="002E4035">
        <w:rPr>
          <w:rFonts w:cs="Calibri"/>
          <w:spacing w:val="-1"/>
          <w:sz w:val="20"/>
          <w:szCs w:val="20"/>
        </w:rPr>
        <w:t>t</w:t>
      </w:r>
      <w:r w:rsidRPr="002E4035">
        <w:rPr>
          <w:rFonts w:cs="Calibri"/>
          <w:sz w:val="20"/>
          <w:szCs w:val="20"/>
        </w:rPr>
        <w:t>o in</w:t>
      </w:r>
      <w:r w:rsidRPr="002E4035">
        <w:rPr>
          <w:rFonts w:cs="Calibri"/>
          <w:spacing w:val="-1"/>
          <w:sz w:val="20"/>
          <w:szCs w:val="20"/>
        </w:rPr>
        <w:t>te</w:t>
      </w:r>
      <w:r w:rsidRPr="002E4035">
        <w:rPr>
          <w:rFonts w:cs="Calibri"/>
          <w:sz w:val="20"/>
          <w:szCs w:val="20"/>
        </w:rPr>
        <w:t>g</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 xml:space="preserve">e </w:t>
      </w:r>
      <w:r w:rsidRPr="002E4035">
        <w:rPr>
          <w:rFonts w:cs="Calibri"/>
          <w:spacing w:val="-4"/>
          <w:sz w:val="20"/>
          <w:szCs w:val="20"/>
        </w:rPr>
        <w:t>g</w:t>
      </w:r>
      <w:r w:rsidRPr="002E4035">
        <w:rPr>
          <w:rFonts w:cs="Calibri"/>
          <w:sz w:val="20"/>
          <w:szCs w:val="20"/>
        </w:rPr>
        <w:t>ood urban design conside</w:t>
      </w:r>
      <w:r w:rsidRPr="002E4035">
        <w:rPr>
          <w:rFonts w:cs="Calibri"/>
          <w:spacing w:val="-3"/>
          <w:sz w:val="20"/>
          <w:szCs w:val="20"/>
        </w:rPr>
        <w:t>r</w:t>
      </w:r>
      <w:r w:rsidRPr="002E4035">
        <w:rPr>
          <w:rFonts w:cs="Calibri"/>
          <w:sz w:val="20"/>
          <w:szCs w:val="20"/>
        </w:rPr>
        <w:t>ations so new bui</w:t>
      </w:r>
      <w:r w:rsidRPr="002E4035">
        <w:rPr>
          <w:rFonts w:cs="Calibri"/>
          <w:spacing w:val="-2"/>
          <w:sz w:val="20"/>
          <w:szCs w:val="20"/>
        </w:rPr>
        <w:t>l</w:t>
      </w:r>
      <w:r w:rsidRPr="002E4035">
        <w:rPr>
          <w:rFonts w:cs="Calibri"/>
          <w:sz w:val="20"/>
          <w:szCs w:val="20"/>
        </w:rPr>
        <w:t>din</w:t>
      </w:r>
      <w:r w:rsidRPr="002E4035">
        <w:rPr>
          <w:rFonts w:cs="Calibri"/>
          <w:spacing w:val="-2"/>
          <w:sz w:val="20"/>
          <w:szCs w:val="20"/>
        </w:rPr>
        <w:t>g</w:t>
      </w:r>
      <w:r w:rsidRPr="002E4035">
        <w:rPr>
          <w:rFonts w:cs="Calibri"/>
          <w:sz w:val="20"/>
          <w:szCs w:val="20"/>
        </w:rPr>
        <w:t>s bet</w:t>
      </w:r>
      <w:r w:rsidRPr="002E4035">
        <w:rPr>
          <w:rFonts w:cs="Calibri"/>
          <w:spacing w:val="-1"/>
          <w:sz w:val="20"/>
          <w:szCs w:val="20"/>
        </w:rPr>
        <w:t>t</w:t>
      </w:r>
      <w:r w:rsidRPr="002E4035">
        <w:rPr>
          <w:rFonts w:cs="Calibri"/>
          <w:sz w:val="20"/>
          <w:szCs w:val="20"/>
        </w:rPr>
        <w:t xml:space="preserve">er </w:t>
      </w:r>
      <w:r w:rsidRPr="002E4035">
        <w:rPr>
          <w:rFonts w:cs="Calibri"/>
          <w:spacing w:val="-5"/>
          <w:sz w:val="20"/>
          <w:szCs w:val="20"/>
        </w:rPr>
        <w:t>r</w:t>
      </w:r>
      <w:r w:rsidRPr="002E4035">
        <w:rPr>
          <w:rFonts w:cs="Calibri"/>
          <w:sz w:val="20"/>
          <w:szCs w:val="20"/>
        </w:rPr>
        <w:t>ela</w:t>
      </w:r>
      <w:r w:rsidRPr="002E4035">
        <w:rPr>
          <w:rFonts w:cs="Calibri"/>
          <w:spacing w:val="-1"/>
          <w:sz w:val="20"/>
          <w:szCs w:val="20"/>
        </w:rPr>
        <w:t>t</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the sur</w:t>
      </w:r>
      <w:r w:rsidRPr="002E4035">
        <w:rPr>
          <w:rFonts w:cs="Calibri"/>
          <w:spacing w:val="-5"/>
          <w:sz w:val="20"/>
          <w:szCs w:val="20"/>
        </w:rPr>
        <w:t>r</w:t>
      </w:r>
      <w:r w:rsidRPr="002E4035">
        <w:rPr>
          <w:rFonts w:cs="Calibri"/>
          <w:sz w:val="20"/>
          <w:szCs w:val="20"/>
        </w:rPr>
        <w:t>ounding a</w:t>
      </w:r>
      <w:r w:rsidRPr="002E4035">
        <w:rPr>
          <w:rFonts w:cs="Calibri"/>
          <w:spacing w:val="-5"/>
          <w:sz w:val="20"/>
          <w:szCs w:val="20"/>
        </w:rPr>
        <w:t>r</w:t>
      </w:r>
      <w:r w:rsidRPr="002E4035">
        <w:rPr>
          <w:rFonts w:cs="Calibri"/>
          <w:spacing w:val="1"/>
          <w:sz w:val="20"/>
          <w:szCs w:val="20"/>
        </w:rPr>
        <w:t>e</w:t>
      </w:r>
      <w:r w:rsidRPr="002E4035">
        <w:rPr>
          <w:rFonts w:cs="Calibri"/>
          <w:sz w:val="20"/>
          <w:szCs w:val="20"/>
        </w:rPr>
        <w:t>a and whe</w:t>
      </w:r>
      <w:r w:rsidRPr="002E4035">
        <w:rPr>
          <w:rFonts w:cs="Calibri"/>
          <w:spacing w:val="-5"/>
          <w:sz w:val="20"/>
          <w:szCs w:val="20"/>
        </w:rPr>
        <w:t>r</w:t>
      </w:r>
      <w:r w:rsidRPr="002E4035">
        <w:rPr>
          <w:rFonts w:cs="Calibri"/>
          <w:sz w:val="20"/>
          <w:szCs w:val="20"/>
        </w:rPr>
        <w:t>e app</w:t>
      </w:r>
      <w:r w:rsidRPr="002E4035">
        <w:rPr>
          <w:rFonts w:cs="Calibri"/>
          <w:spacing w:val="-5"/>
          <w:sz w:val="20"/>
          <w:szCs w:val="20"/>
        </w:rPr>
        <w:t>r</w:t>
      </w:r>
      <w:r w:rsidRPr="002E4035">
        <w:rPr>
          <w:rFonts w:cs="Calibri"/>
          <w:sz w:val="20"/>
          <w:szCs w:val="20"/>
        </w:rPr>
        <w:t>opria</w:t>
      </w:r>
      <w:r w:rsidRPr="002E4035">
        <w:rPr>
          <w:rFonts w:cs="Calibri"/>
          <w:spacing w:val="-1"/>
          <w:sz w:val="20"/>
          <w:szCs w:val="20"/>
        </w:rPr>
        <w:t>t</w:t>
      </w:r>
      <w:r w:rsidRPr="002E4035">
        <w:rPr>
          <w:rFonts w:cs="Calibri"/>
          <w:sz w:val="20"/>
          <w:szCs w:val="20"/>
        </w:rPr>
        <w:t>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is in</w:t>
      </w:r>
      <w:r w:rsidRPr="002E4035">
        <w:rPr>
          <w:rFonts w:cs="Calibri"/>
          <w:spacing w:val="-1"/>
          <w:sz w:val="20"/>
          <w:szCs w:val="20"/>
        </w:rPr>
        <w:t>te</w:t>
      </w:r>
      <w:r w:rsidRPr="002E4035">
        <w:rPr>
          <w:rFonts w:cs="Calibri"/>
          <w:sz w:val="20"/>
          <w:szCs w:val="20"/>
        </w:rPr>
        <w:t>g</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ed and connec</w:t>
      </w:r>
      <w:r w:rsidRPr="002E4035">
        <w:rPr>
          <w:rFonts w:cs="Calibri"/>
          <w:spacing w:val="-1"/>
          <w:sz w:val="20"/>
          <w:szCs w:val="20"/>
        </w:rPr>
        <w:t>t</w:t>
      </w:r>
      <w:r w:rsidRPr="002E4035">
        <w:rPr>
          <w:rFonts w:cs="Calibri"/>
          <w:sz w:val="20"/>
          <w:szCs w:val="20"/>
        </w:rPr>
        <w:t>ed with community facilities, public and acti</w:t>
      </w:r>
      <w:r w:rsidRPr="002E4035">
        <w:rPr>
          <w:rFonts w:cs="Calibri"/>
          <w:spacing w:val="-1"/>
          <w:sz w:val="20"/>
          <w:szCs w:val="20"/>
        </w:rPr>
        <w:t>v</w:t>
      </w:r>
      <w:r w:rsidRPr="002E4035">
        <w:rPr>
          <w:rFonts w:cs="Calibri"/>
          <w:sz w:val="20"/>
          <w:szCs w:val="20"/>
        </w:rPr>
        <w:t>e t</w:t>
      </w:r>
      <w:r w:rsidRPr="002E4035">
        <w:rPr>
          <w:rFonts w:cs="Calibri"/>
          <w:spacing w:val="-3"/>
          <w:sz w:val="20"/>
          <w:szCs w:val="20"/>
        </w:rPr>
        <w:t>r</w:t>
      </w:r>
      <w:r w:rsidRPr="002E4035">
        <w:rPr>
          <w:rFonts w:cs="Calibri"/>
          <w:sz w:val="20"/>
          <w:szCs w:val="20"/>
        </w:rPr>
        <w:t>ansport networ</w:t>
      </w:r>
      <w:r w:rsidRPr="002E4035">
        <w:rPr>
          <w:rFonts w:cs="Calibri"/>
          <w:spacing w:val="-1"/>
          <w:sz w:val="20"/>
          <w:szCs w:val="20"/>
        </w:rPr>
        <w:t>k</w:t>
      </w:r>
      <w:r w:rsidRPr="002E4035">
        <w:rPr>
          <w:rFonts w:cs="Calibri"/>
          <w:sz w:val="20"/>
          <w:szCs w:val="20"/>
        </w:rPr>
        <w:t>s.</w:t>
      </w:r>
    </w:p>
    <w:p w:rsidR="005B0DBA" w:rsidRPr="002E4035" w:rsidRDefault="005B0DBA" w:rsidP="006C737E">
      <w:pPr>
        <w:spacing w:after="0" w:line="246" w:lineRule="auto"/>
        <w:ind w:right="483"/>
        <w:rPr>
          <w:rFonts w:cs="Calibri"/>
        </w:rPr>
      </w:pPr>
    </w:p>
    <w:p w:rsidR="005B0DBA" w:rsidRPr="002E4035" w:rsidRDefault="005B0DBA" w:rsidP="002D421F">
      <w:pPr>
        <w:spacing w:after="0" w:line="240" w:lineRule="auto"/>
        <w:ind w:right="-20"/>
        <w:rPr>
          <w:rFonts w:cs="Calibri"/>
          <w:sz w:val="26"/>
          <w:szCs w:val="26"/>
        </w:rPr>
      </w:pPr>
      <w:r w:rsidRPr="002E4035">
        <w:rPr>
          <w:rFonts w:cs="Calibri"/>
          <w:b/>
          <w:bCs/>
          <w:spacing w:val="-9"/>
          <w:sz w:val="26"/>
          <w:szCs w:val="26"/>
        </w:rPr>
        <w:t>R</w:t>
      </w:r>
      <w:r w:rsidRPr="002E4035">
        <w:rPr>
          <w:rFonts w:cs="Calibri"/>
          <w:b/>
          <w:bCs/>
          <w:sz w:val="26"/>
          <w:szCs w:val="26"/>
        </w:rPr>
        <w:t>esponses</w:t>
      </w:r>
    </w:p>
    <w:p w:rsidR="005B0DBA" w:rsidRPr="002E4035" w:rsidRDefault="005B0DBA" w:rsidP="002D421F">
      <w:pPr>
        <w:spacing w:before="8" w:after="0" w:line="170" w:lineRule="exact"/>
        <w:rPr>
          <w:rFonts w:cs="Calibri"/>
          <w:sz w:val="17"/>
          <w:szCs w:val="17"/>
        </w:rPr>
      </w:pPr>
    </w:p>
    <w:p w:rsidR="005B0DBA" w:rsidRPr="002E4035" w:rsidRDefault="005B0DBA" w:rsidP="002D421F">
      <w:pPr>
        <w:spacing w:after="0" w:line="246" w:lineRule="auto"/>
        <w:ind w:right="485"/>
        <w:rPr>
          <w:rFonts w:cs="Calibri"/>
          <w:sz w:val="20"/>
          <w:szCs w:val="20"/>
        </w:rPr>
      </w:pPr>
      <w:r w:rsidRPr="002E4035">
        <w:rPr>
          <w:rFonts w:cs="Calibri"/>
          <w:b/>
          <w:spacing w:val="2"/>
          <w:sz w:val="20"/>
          <w:szCs w:val="20"/>
        </w:rPr>
        <w:t>R</w:t>
      </w:r>
      <w:r w:rsidRPr="002E4035">
        <w:rPr>
          <w:rFonts w:cs="Calibri"/>
          <w:b/>
          <w:spacing w:val="-1"/>
          <w:sz w:val="20"/>
          <w:szCs w:val="20"/>
        </w:rPr>
        <w:t>3</w:t>
      </w:r>
      <w:r w:rsidRPr="002E4035">
        <w:rPr>
          <w:rFonts w:cs="Calibri"/>
          <w:b/>
          <w:spacing w:val="1"/>
          <w:sz w:val="20"/>
          <w:szCs w:val="20"/>
        </w:rPr>
        <w:t>6</w:t>
      </w:r>
      <w:r w:rsidRPr="002E4035">
        <w:rPr>
          <w:rFonts w:cs="Calibri"/>
          <w:color w:val="6D8B3A"/>
          <w:sz w:val="20"/>
          <w:szCs w:val="20"/>
        </w:rPr>
        <w:t>.</w:t>
      </w:r>
      <w:r w:rsidRPr="002E4035">
        <w:rPr>
          <w:rFonts w:cs="Calibri"/>
          <w:color w:val="6D8B3A"/>
          <w:spacing w:val="16"/>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ection:</w:t>
      </w:r>
      <w:r w:rsidRPr="002E4035">
        <w:rPr>
          <w:rFonts w:cs="Calibri"/>
          <w:color w:val="000000"/>
          <w:spacing w:val="44"/>
          <w:sz w:val="20"/>
          <w:szCs w:val="20"/>
        </w:rPr>
        <w:t xml:space="preserve"> </w:t>
      </w:r>
      <w:r w:rsidRPr="002E4035">
        <w:rPr>
          <w:rFonts w:cs="Calibri"/>
          <w:color w:val="000000"/>
          <w:sz w:val="20"/>
          <w:szCs w:val="20"/>
        </w:rPr>
        <w:t>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vide p</w:t>
      </w:r>
      <w:r w:rsidRPr="002E4035">
        <w:rPr>
          <w:rFonts w:cs="Calibri"/>
          <w:color w:val="000000"/>
          <w:spacing w:val="-5"/>
          <w:sz w:val="20"/>
          <w:szCs w:val="20"/>
        </w:rPr>
        <w:t>r</w:t>
      </w:r>
      <w:r w:rsidRPr="002E4035">
        <w:rPr>
          <w:rFonts w:cs="Calibri"/>
          <w:color w:val="000000"/>
          <w:sz w:val="20"/>
          <w:szCs w:val="20"/>
        </w:rPr>
        <w:t>oposed District Plan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visions </w:t>
      </w:r>
      <w:r w:rsidRPr="002E4035">
        <w:rPr>
          <w:rFonts w:cs="Calibri"/>
          <w:color w:val="000000"/>
          <w:spacing w:val="-1"/>
          <w:sz w:val="20"/>
          <w:szCs w:val="20"/>
        </w:rPr>
        <w:t>t</w:t>
      </w:r>
      <w:r w:rsidRPr="002E4035">
        <w:rPr>
          <w:rFonts w:cs="Calibri"/>
          <w:color w:val="000000"/>
          <w:sz w:val="20"/>
          <w:szCs w:val="20"/>
        </w:rPr>
        <w:t>o the CER Minis</w:t>
      </w:r>
      <w:r w:rsidRPr="002E4035">
        <w:rPr>
          <w:rFonts w:cs="Calibri"/>
          <w:color w:val="000000"/>
          <w:spacing w:val="-1"/>
          <w:sz w:val="20"/>
          <w:szCs w:val="20"/>
        </w:rPr>
        <w:t>t</w:t>
      </w:r>
      <w:r w:rsidRPr="002E4035">
        <w:rPr>
          <w:rFonts w:cs="Calibri"/>
          <w:color w:val="000000"/>
          <w:sz w:val="20"/>
          <w:szCs w:val="20"/>
        </w:rPr>
        <w:t>er that enab</w:t>
      </w:r>
      <w:r w:rsidRPr="002E4035">
        <w:rPr>
          <w:rFonts w:cs="Calibri"/>
          <w:color w:val="000000"/>
          <w:spacing w:val="-2"/>
          <w:sz w:val="20"/>
          <w:szCs w:val="20"/>
        </w:rPr>
        <w:t>l</w:t>
      </w:r>
      <w:r w:rsidRPr="002E4035">
        <w:rPr>
          <w:rFonts w:cs="Calibri"/>
          <w:color w:val="000000"/>
          <w:sz w:val="20"/>
          <w:szCs w:val="20"/>
        </w:rPr>
        <w:t>e comp</w:t>
      </w:r>
      <w:r w:rsidRPr="002E4035">
        <w:rPr>
          <w:rFonts w:cs="Calibri"/>
          <w:color w:val="000000"/>
          <w:spacing w:val="-5"/>
          <w:sz w:val="20"/>
          <w:szCs w:val="20"/>
        </w:rPr>
        <w:t>r</w:t>
      </w:r>
      <w:r w:rsidRPr="002E4035">
        <w:rPr>
          <w:rFonts w:cs="Calibri"/>
          <w:color w:val="000000"/>
          <w:sz w:val="20"/>
          <w:szCs w:val="20"/>
        </w:rPr>
        <w:t>ehensi</w:t>
      </w:r>
      <w:r w:rsidRPr="002E4035">
        <w:rPr>
          <w:rFonts w:cs="Calibri"/>
          <w:color w:val="000000"/>
          <w:spacing w:val="-1"/>
          <w:sz w:val="20"/>
          <w:szCs w:val="20"/>
        </w:rPr>
        <w:t>v</w:t>
      </w:r>
      <w:r w:rsidRPr="002E4035">
        <w:rPr>
          <w:rFonts w:cs="Calibri"/>
          <w:color w:val="000000"/>
          <w:sz w:val="20"/>
          <w:szCs w:val="20"/>
        </w:rPr>
        <w:t>e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 xml:space="preserve">opments in </w:t>
      </w:r>
      <w:r w:rsidRPr="002E4035">
        <w:rPr>
          <w:rFonts w:cs="Calibri"/>
          <w:color w:val="000000"/>
          <w:spacing w:val="-2"/>
          <w:sz w:val="20"/>
          <w:szCs w:val="20"/>
        </w:rPr>
        <w:t>e</w:t>
      </w:r>
      <w:r w:rsidRPr="002E4035">
        <w:rPr>
          <w:rFonts w:cs="Calibri"/>
          <w:color w:val="000000"/>
          <w:sz w:val="20"/>
          <w:szCs w:val="20"/>
        </w:rPr>
        <w:t>xisting urban business a</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as, inc</w:t>
      </w:r>
      <w:r w:rsidRPr="002E4035">
        <w:rPr>
          <w:rFonts w:cs="Calibri"/>
          <w:color w:val="000000"/>
          <w:spacing w:val="-1"/>
          <w:sz w:val="20"/>
          <w:szCs w:val="20"/>
        </w:rPr>
        <w:t>l</w:t>
      </w:r>
      <w:r w:rsidRPr="002E4035">
        <w:rPr>
          <w:rFonts w:cs="Calibri"/>
          <w:color w:val="000000"/>
          <w:sz w:val="20"/>
          <w:szCs w:val="20"/>
        </w:rPr>
        <w:t>uding B</w:t>
      </w:r>
      <w:r w:rsidRPr="002E4035">
        <w:rPr>
          <w:rFonts w:cs="Calibri"/>
          <w:color w:val="000000"/>
          <w:spacing w:val="-5"/>
          <w:sz w:val="20"/>
          <w:szCs w:val="20"/>
        </w:rPr>
        <w:t>r</w:t>
      </w:r>
      <w:r w:rsidRPr="002E4035">
        <w:rPr>
          <w:rFonts w:cs="Calibri"/>
          <w:color w:val="000000"/>
          <w:sz w:val="20"/>
          <w:szCs w:val="20"/>
        </w:rPr>
        <w:t>ownfie</w:t>
      </w:r>
      <w:r w:rsidRPr="002E4035">
        <w:rPr>
          <w:rFonts w:cs="Calibri"/>
          <w:color w:val="000000"/>
          <w:spacing w:val="-2"/>
          <w:sz w:val="20"/>
          <w:szCs w:val="20"/>
        </w:rPr>
        <w:t>l</w:t>
      </w:r>
      <w:r w:rsidRPr="002E4035">
        <w:rPr>
          <w:rFonts w:cs="Calibri"/>
          <w:color w:val="000000"/>
          <w:sz w:val="20"/>
          <w:szCs w:val="20"/>
        </w:rPr>
        <w:t>d</w:t>
      </w:r>
      <w:r w:rsidRPr="002E4035">
        <w:rPr>
          <w:rFonts w:cs="Calibri"/>
          <w:color w:val="000000"/>
          <w:spacing w:val="-6"/>
          <w:sz w:val="20"/>
          <w:szCs w:val="20"/>
        </w:rPr>
        <w:t xml:space="preserve"> </w:t>
      </w:r>
      <w:r w:rsidRPr="002E4035">
        <w:rPr>
          <w:rFonts w:cs="Calibri"/>
          <w:color w:val="000000"/>
          <w:sz w:val="20"/>
          <w:szCs w:val="20"/>
        </w:rPr>
        <w:t>si</w:t>
      </w:r>
      <w:r w:rsidRPr="002E4035">
        <w:rPr>
          <w:rFonts w:cs="Calibri"/>
          <w:color w:val="000000"/>
          <w:spacing w:val="-1"/>
          <w:sz w:val="20"/>
          <w:szCs w:val="20"/>
        </w:rPr>
        <w:t>t</w:t>
      </w:r>
      <w:r w:rsidRPr="002E4035">
        <w:rPr>
          <w:rFonts w:cs="Calibri"/>
          <w:color w:val="000000"/>
          <w:sz w:val="20"/>
          <w:szCs w:val="20"/>
        </w:rPr>
        <w:t>es on the basis of their si</w:t>
      </w:r>
      <w:r w:rsidRPr="002E4035">
        <w:rPr>
          <w:rFonts w:cs="Calibri"/>
          <w:color w:val="000000"/>
          <w:spacing w:val="-2"/>
          <w:sz w:val="20"/>
          <w:szCs w:val="20"/>
        </w:rPr>
        <w:t>z</w:t>
      </w:r>
      <w:r w:rsidRPr="002E4035">
        <w:rPr>
          <w:rFonts w:cs="Calibri"/>
          <w:color w:val="000000"/>
          <w:sz w:val="20"/>
          <w:szCs w:val="20"/>
        </w:rPr>
        <w:t xml:space="preserve">e and or </w:t>
      </w:r>
      <w:r w:rsidRPr="002E4035">
        <w:rPr>
          <w:rFonts w:cs="Calibri"/>
          <w:color w:val="000000"/>
          <w:spacing w:val="-2"/>
          <w:sz w:val="20"/>
          <w:szCs w:val="20"/>
        </w:rPr>
        <w:t>l</w:t>
      </w:r>
      <w:r w:rsidRPr="002E4035">
        <w:rPr>
          <w:rFonts w:cs="Calibri"/>
          <w:color w:val="000000"/>
          <w:sz w:val="20"/>
          <w:szCs w:val="20"/>
        </w:rPr>
        <w:t>ocation.</w:t>
      </w:r>
    </w:p>
    <w:p w:rsidR="005B0DBA" w:rsidRPr="002E4035" w:rsidRDefault="005B0DBA" w:rsidP="002D421F">
      <w:pPr>
        <w:spacing w:after="0" w:line="170" w:lineRule="exact"/>
        <w:rPr>
          <w:rFonts w:cs="Calibri"/>
          <w:sz w:val="17"/>
          <w:szCs w:val="17"/>
        </w:rPr>
      </w:pPr>
    </w:p>
    <w:p w:rsidR="005B0DBA" w:rsidRPr="002E4035" w:rsidRDefault="005B0DBA" w:rsidP="002D421F">
      <w:pPr>
        <w:spacing w:after="0" w:line="246" w:lineRule="auto"/>
        <w:ind w:right="94"/>
        <w:rPr>
          <w:rFonts w:cs="Calibri"/>
          <w:sz w:val="20"/>
          <w:szCs w:val="20"/>
        </w:rPr>
      </w:pPr>
      <w:r w:rsidRPr="002E4035">
        <w:rPr>
          <w:rFonts w:cs="Calibri"/>
          <w:b/>
          <w:spacing w:val="2"/>
          <w:sz w:val="20"/>
          <w:szCs w:val="20"/>
        </w:rPr>
        <w:t>R</w:t>
      </w:r>
      <w:r w:rsidRPr="002E4035">
        <w:rPr>
          <w:rFonts w:cs="Calibri"/>
          <w:b/>
          <w:spacing w:val="-1"/>
          <w:sz w:val="20"/>
          <w:szCs w:val="20"/>
        </w:rPr>
        <w:t>3</w:t>
      </w:r>
      <w:r w:rsidRPr="002E4035">
        <w:rPr>
          <w:rFonts w:cs="Calibri"/>
          <w:b/>
          <w:spacing w:val="-9"/>
          <w:sz w:val="20"/>
          <w:szCs w:val="20"/>
        </w:rPr>
        <w:t>7</w:t>
      </w:r>
      <w:r w:rsidRPr="002E4035">
        <w:rPr>
          <w:rFonts w:cs="Calibri"/>
          <w:color w:val="6D8B3A"/>
          <w:sz w:val="20"/>
          <w:szCs w:val="20"/>
        </w:rPr>
        <w:t>.</w:t>
      </w:r>
      <w:r w:rsidRPr="002E4035">
        <w:rPr>
          <w:rFonts w:cs="Calibri"/>
          <w:color w:val="6D8B3A"/>
          <w:spacing w:val="20"/>
          <w:sz w:val="20"/>
          <w:szCs w:val="20"/>
        </w:rPr>
        <w:t xml:space="preserve"> </w:t>
      </w:r>
      <w:r w:rsidRPr="002E4035">
        <w:rPr>
          <w:rFonts w:cs="Calibri"/>
          <w:color w:val="000000"/>
          <w:sz w:val="20"/>
          <w:szCs w:val="20"/>
        </w:rPr>
        <w:t>Statu</w:t>
      </w:r>
      <w:r w:rsidRPr="002E4035">
        <w:rPr>
          <w:rFonts w:cs="Calibri"/>
          <w:color w:val="000000"/>
          <w:spacing w:val="-1"/>
          <w:sz w:val="20"/>
          <w:szCs w:val="20"/>
        </w:rPr>
        <w:t>t</w:t>
      </w:r>
      <w:r w:rsidRPr="002E4035">
        <w:rPr>
          <w:rFonts w:cs="Calibri"/>
          <w:color w:val="000000"/>
          <w:sz w:val="20"/>
          <w:szCs w:val="20"/>
        </w:rPr>
        <w:t>ory Di</w:t>
      </w:r>
      <w:r w:rsidRPr="002E4035">
        <w:rPr>
          <w:rFonts w:cs="Calibri"/>
          <w:color w:val="000000"/>
          <w:spacing w:val="-5"/>
          <w:sz w:val="20"/>
          <w:szCs w:val="20"/>
        </w:rPr>
        <w:t>r</w:t>
      </w:r>
      <w:r w:rsidRPr="002E4035">
        <w:rPr>
          <w:rFonts w:cs="Calibri"/>
          <w:color w:val="000000"/>
          <w:sz w:val="20"/>
          <w:szCs w:val="20"/>
        </w:rPr>
        <w:t xml:space="preserve">ection: Councils </w:t>
      </w:r>
      <w:r w:rsidRPr="002E4035">
        <w:rPr>
          <w:rFonts w:cs="Calibri"/>
          <w:color w:val="000000"/>
          <w:spacing w:val="-1"/>
          <w:sz w:val="20"/>
          <w:szCs w:val="20"/>
        </w:rPr>
        <w:t>t</w:t>
      </w:r>
      <w:r w:rsidRPr="002E4035">
        <w:rPr>
          <w:rFonts w:cs="Calibri"/>
          <w:color w:val="000000"/>
          <w:sz w:val="20"/>
          <w:szCs w:val="20"/>
        </w:rPr>
        <w:t xml:space="preserve">o </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view and consult with affec</w:t>
      </w:r>
      <w:r w:rsidRPr="002E4035">
        <w:rPr>
          <w:rFonts w:cs="Calibri"/>
          <w:color w:val="000000"/>
          <w:spacing w:val="-1"/>
          <w:sz w:val="20"/>
          <w:szCs w:val="20"/>
        </w:rPr>
        <w:t>t</w:t>
      </w:r>
      <w:r w:rsidRPr="002E4035">
        <w:rPr>
          <w:rFonts w:cs="Calibri"/>
          <w:color w:val="000000"/>
          <w:sz w:val="20"/>
          <w:szCs w:val="20"/>
        </w:rPr>
        <w:t>ed</w:t>
      </w:r>
      <w:r w:rsidRPr="002E4035">
        <w:rPr>
          <w:rFonts w:cs="Calibri"/>
          <w:color w:val="000000"/>
          <w:spacing w:val="-9"/>
          <w:sz w:val="20"/>
          <w:szCs w:val="20"/>
        </w:rPr>
        <w:t xml:space="preserve"> </w:t>
      </w:r>
      <w:r w:rsidRPr="002E4035">
        <w:rPr>
          <w:rFonts w:cs="Calibri"/>
          <w:color w:val="000000"/>
          <w:sz w:val="20"/>
          <w:szCs w:val="20"/>
        </w:rPr>
        <w:t>communities on possib</w:t>
      </w:r>
      <w:r w:rsidRPr="002E4035">
        <w:rPr>
          <w:rFonts w:cs="Calibri"/>
          <w:color w:val="000000"/>
          <w:spacing w:val="-2"/>
          <w:sz w:val="20"/>
          <w:szCs w:val="20"/>
        </w:rPr>
        <w:t>l</w:t>
      </w:r>
      <w:r w:rsidRPr="002E4035">
        <w:rPr>
          <w:rFonts w:cs="Calibri"/>
          <w:color w:val="000000"/>
          <w:sz w:val="20"/>
          <w:szCs w:val="20"/>
        </w:rPr>
        <w:t>e chan</w:t>
      </w:r>
      <w:r w:rsidRPr="002E4035">
        <w:rPr>
          <w:rFonts w:cs="Calibri"/>
          <w:color w:val="000000"/>
          <w:spacing w:val="-4"/>
          <w:sz w:val="20"/>
          <w:szCs w:val="20"/>
        </w:rPr>
        <w:t>g</w:t>
      </w:r>
      <w:r w:rsidRPr="002E4035">
        <w:rPr>
          <w:rFonts w:cs="Calibri"/>
          <w:color w:val="000000"/>
          <w:sz w:val="20"/>
          <w:szCs w:val="20"/>
        </w:rPr>
        <w:t xml:space="preserve">es </w:t>
      </w:r>
      <w:r w:rsidRPr="002E4035">
        <w:rPr>
          <w:rFonts w:cs="Calibri"/>
          <w:color w:val="000000"/>
          <w:spacing w:val="-1"/>
          <w:sz w:val="20"/>
          <w:szCs w:val="20"/>
        </w:rPr>
        <w:t>t</w:t>
      </w:r>
      <w:r w:rsidRPr="002E4035">
        <w:rPr>
          <w:rFonts w:cs="Calibri"/>
          <w:color w:val="000000"/>
          <w:sz w:val="20"/>
          <w:szCs w:val="20"/>
        </w:rPr>
        <w:t xml:space="preserve">o district plans </w:t>
      </w:r>
      <w:r w:rsidRPr="002E4035">
        <w:rPr>
          <w:rFonts w:cs="Calibri"/>
          <w:color w:val="000000"/>
          <w:spacing w:val="-1"/>
          <w:sz w:val="20"/>
          <w:szCs w:val="20"/>
        </w:rPr>
        <w:t>t</w:t>
      </w:r>
      <w:r w:rsidRPr="002E4035">
        <w:rPr>
          <w:rFonts w:cs="Calibri"/>
          <w:color w:val="000000"/>
          <w:sz w:val="20"/>
          <w:szCs w:val="20"/>
        </w:rPr>
        <w:t>o gi</w:t>
      </w:r>
      <w:r w:rsidRPr="002E4035">
        <w:rPr>
          <w:rFonts w:cs="Calibri"/>
          <w:color w:val="000000"/>
          <w:spacing w:val="-1"/>
          <w:sz w:val="20"/>
          <w:szCs w:val="20"/>
        </w:rPr>
        <w:t>v</w:t>
      </w:r>
      <w:r w:rsidRPr="002E4035">
        <w:rPr>
          <w:rFonts w:cs="Calibri"/>
          <w:color w:val="000000"/>
          <w:sz w:val="20"/>
          <w:szCs w:val="20"/>
        </w:rPr>
        <w:t>e effect</w:t>
      </w:r>
      <w:r w:rsidRPr="002E4035">
        <w:rPr>
          <w:rFonts w:cs="Calibri"/>
          <w:color w:val="000000"/>
          <w:spacing w:val="-9"/>
          <w:sz w:val="20"/>
          <w:szCs w:val="20"/>
        </w:rPr>
        <w:t xml:space="preserve"> </w:t>
      </w:r>
      <w:r w:rsidRPr="002E4035">
        <w:rPr>
          <w:rFonts w:cs="Calibri"/>
          <w:color w:val="000000"/>
          <w:spacing w:val="-1"/>
          <w:sz w:val="20"/>
          <w:szCs w:val="20"/>
        </w:rPr>
        <w:t>t</w:t>
      </w:r>
      <w:r w:rsidRPr="002E4035">
        <w:rPr>
          <w:rFonts w:cs="Calibri"/>
          <w:color w:val="000000"/>
          <w:sz w:val="20"/>
          <w:szCs w:val="20"/>
        </w:rPr>
        <w:t>o the app</w:t>
      </w:r>
      <w:r w:rsidRPr="002E4035">
        <w:rPr>
          <w:rFonts w:cs="Calibri"/>
          <w:color w:val="000000"/>
          <w:spacing w:val="-5"/>
          <w:sz w:val="20"/>
          <w:szCs w:val="20"/>
        </w:rPr>
        <w:t>r</w:t>
      </w:r>
      <w:r w:rsidRPr="002E4035">
        <w:rPr>
          <w:rFonts w:cs="Calibri"/>
          <w:color w:val="000000"/>
          <w:spacing w:val="-1"/>
          <w:sz w:val="20"/>
          <w:szCs w:val="20"/>
        </w:rPr>
        <w:t>ov</w:t>
      </w:r>
      <w:r w:rsidRPr="002E4035">
        <w:rPr>
          <w:rFonts w:cs="Calibri"/>
          <w:color w:val="000000"/>
          <w:sz w:val="20"/>
          <w:szCs w:val="20"/>
        </w:rPr>
        <w:t>ed CCC Suburban Cent</w:t>
      </w:r>
      <w:r w:rsidRPr="002E4035">
        <w:rPr>
          <w:rFonts w:cs="Calibri"/>
          <w:color w:val="000000"/>
          <w:spacing w:val="-5"/>
          <w:sz w:val="20"/>
          <w:szCs w:val="20"/>
        </w:rPr>
        <w:t>r</w:t>
      </w:r>
      <w:r w:rsidRPr="002E4035">
        <w:rPr>
          <w:rFonts w:cs="Calibri"/>
          <w:color w:val="000000"/>
          <w:sz w:val="20"/>
          <w:szCs w:val="20"/>
        </w:rPr>
        <w:t>e Mas</w:t>
      </w:r>
      <w:r w:rsidRPr="002E4035">
        <w:rPr>
          <w:rFonts w:cs="Calibri"/>
          <w:color w:val="000000"/>
          <w:spacing w:val="-1"/>
          <w:sz w:val="20"/>
          <w:szCs w:val="20"/>
        </w:rPr>
        <w:t>t</w:t>
      </w:r>
      <w:r w:rsidRPr="002E4035">
        <w:rPr>
          <w:rFonts w:cs="Calibri"/>
          <w:color w:val="000000"/>
          <w:sz w:val="20"/>
          <w:szCs w:val="20"/>
        </w:rPr>
        <w:t>erplans, WDC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 xml:space="preserve">opment plans and SDC </w:t>
      </w:r>
      <w:r w:rsidRPr="002E4035">
        <w:rPr>
          <w:rFonts w:cs="Calibri"/>
          <w:color w:val="000000"/>
          <w:spacing w:val="-1"/>
          <w:sz w:val="20"/>
          <w:szCs w:val="20"/>
        </w:rPr>
        <w:t>t</w:t>
      </w:r>
      <w:r w:rsidRPr="002E4035">
        <w:rPr>
          <w:rFonts w:cs="Calibri"/>
          <w:color w:val="000000"/>
          <w:sz w:val="20"/>
          <w:szCs w:val="20"/>
        </w:rPr>
        <w:t>own cent</w:t>
      </w:r>
      <w:r w:rsidRPr="002E4035">
        <w:rPr>
          <w:rFonts w:cs="Calibri"/>
          <w:color w:val="000000"/>
          <w:spacing w:val="-5"/>
          <w:sz w:val="20"/>
          <w:szCs w:val="20"/>
        </w:rPr>
        <w:t>r</w:t>
      </w:r>
      <w:r w:rsidRPr="002E4035">
        <w:rPr>
          <w:rFonts w:cs="Calibri"/>
          <w:color w:val="000000"/>
          <w:sz w:val="20"/>
          <w:szCs w:val="20"/>
        </w:rPr>
        <w:t>e Mas</w:t>
      </w:r>
      <w:r w:rsidRPr="002E4035">
        <w:rPr>
          <w:rFonts w:cs="Calibri"/>
          <w:color w:val="000000"/>
          <w:spacing w:val="-1"/>
          <w:sz w:val="20"/>
          <w:szCs w:val="20"/>
        </w:rPr>
        <w:t>t</w:t>
      </w:r>
      <w:r w:rsidRPr="002E4035">
        <w:rPr>
          <w:rFonts w:cs="Calibri"/>
          <w:color w:val="000000"/>
          <w:sz w:val="20"/>
          <w:szCs w:val="20"/>
        </w:rPr>
        <w:t xml:space="preserve">erplans </w:t>
      </w:r>
      <w:r w:rsidRPr="002E4035">
        <w:rPr>
          <w:rFonts w:cs="Calibri"/>
          <w:sz w:val="20"/>
          <w:szCs w:val="20"/>
        </w:rPr>
        <w:t xml:space="preserve">and </w:t>
      </w:r>
      <w:r w:rsidRPr="002E4035">
        <w:rPr>
          <w:rFonts w:cs="Calibri"/>
          <w:spacing w:val="-1"/>
          <w:sz w:val="20"/>
          <w:szCs w:val="20"/>
        </w:rPr>
        <w:t>t</w:t>
      </w:r>
      <w:r w:rsidRPr="002E4035">
        <w:rPr>
          <w:rFonts w:cs="Calibri"/>
          <w:sz w:val="20"/>
          <w:szCs w:val="20"/>
        </w:rPr>
        <w:t>o subsequent</w:t>
      </w:r>
      <w:r w:rsidRPr="002E4035">
        <w:rPr>
          <w:rFonts w:cs="Calibri"/>
          <w:spacing w:val="-3"/>
          <w:sz w:val="20"/>
          <w:szCs w:val="20"/>
        </w:rPr>
        <w:t>l</w:t>
      </w:r>
      <w:r w:rsidRPr="002E4035">
        <w:rPr>
          <w:rFonts w:cs="Calibri"/>
          <w:sz w:val="20"/>
          <w:szCs w:val="20"/>
        </w:rPr>
        <w:t>y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 ag</w:t>
      </w:r>
      <w:r w:rsidRPr="002E4035">
        <w:rPr>
          <w:rFonts w:cs="Calibri"/>
          <w:spacing w:val="-5"/>
          <w:sz w:val="20"/>
          <w:szCs w:val="20"/>
        </w:rPr>
        <w:t>r</w:t>
      </w:r>
      <w:r w:rsidRPr="002E4035">
        <w:rPr>
          <w:rFonts w:cs="Calibri"/>
          <w:sz w:val="20"/>
          <w:szCs w:val="20"/>
        </w:rPr>
        <w:t>eed chan</w:t>
      </w:r>
      <w:r w:rsidRPr="002E4035">
        <w:rPr>
          <w:rFonts w:cs="Calibri"/>
          <w:spacing w:val="-4"/>
          <w:sz w:val="20"/>
          <w:szCs w:val="20"/>
        </w:rPr>
        <w:t>g</w:t>
      </w:r>
      <w:r w:rsidRPr="002E4035">
        <w:rPr>
          <w:rFonts w:cs="Calibri"/>
          <w:sz w:val="20"/>
          <w:szCs w:val="20"/>
        </w:rPr>
        <w:t xml:space="preserve">es </w:t>
      </w:r>
      <w:r w:rsidRPr="002E4035">
        <w:rPr>
          <w:rFonts w:cs="Calibri"/>
          <w:spacing w:val="-1"/>
          <w:sz w:val="20"/>
          <w:szCs w:val="20"/>
        </w:rPr>
        <w:t>t</w:t>
      </w:r>
      <w:r w:rsidRPr="002E4035">
        <w:rPr>
          <w:rFonts w:cs="Calibri"/>
          <w:sz w:val="20"/>
          <w:szCs w:val="20"/>
        </w:rPr>
        <w:t>o the CER Minis</w:t>
      </w:r>
      <w:r w:rsidRPr="002E4035">
        <w:rPr>
          <w:rFonts w:cs="Calibri"/>
          <w:spacing w:val="-1"/>
          <w:sz w:val="20"/>
          <w:szCs w:val="20"/>
        </w:rPr>
        <w:t>t</w:t>
      </w:r>
      <w:r w:rsidRPr="002E4035">
        <w:rPr>
          <w:rFonts w:cs="Calibri"/>
          <w:sz w:val="20"/>
          <w:szCs w:val="20"/>
        </w:rPr>
        <w:t>e</w:t>
      </w:r>
      <w:r w:rsidRPr="002E4035">
        <w:rPr>
          <w:rFonts w:cs="Calibri"/>
          <w:spacing w:val="-17"/>
          <w:sz w:val="20"/>
          <w:szCs w:val="20"/>
        </w:rPr>
        <w:t>r</w:t>
      </w:r>
      <w:r w:rsidRPr="002E4035">
        <w:rPr>
          <w:rFonts w:cs="Calibri"/>
          <w:sz w:val="20"/>
          <w:szCs w:val="20"/>
        </w:rPr>
        <w:t>.</w:t>
      </w:r>
    </w:p>
    <w:p w:rsidR="005B0DBA" w:rsidRPr="002E4035" w:rsidRDefault="005B0DBA" w:rsidP="002D421F">
      <w:pPr>
        <w:spacing w:after="0" w:line="170" w:lineRule="exact"/>
        <w:rPr>
          <w:rFonts w:cs="Calibri"/>
          <w:sz w:val="17"/>
          <w:szCs w:val="17"/>
        </w:rPr>
      </w:pPr>
    </w:p>
    <w:p w:rsidR="005B0DBA" w:rsidRPr="002E4035" w:rsidRDefault="005B0DBA" w:rsidP="002D421F">
      <w:pPr>
        <w:spacing w:after="0" w:line="240" w:lineRule="auto"/>
        <w:ind w:right="-20"/>
        <w:rPr>
          <w:rFonts w:cs="Calibri"/>
          <w:sz w:val="20"/>
          <w:szCs w:val="20"/>
        </w:rPr>
      </w:pPr>
      <w:r w:rsidRPr="002E4035">
        <w:rPr>
          <w:rFonts w:cs="Calibri"/>
          <w:b/>
          <w:spacing w:val="2"/>
          <w:sz w:val="20"/>
          <w:szCs w:val="20"/>
        </w:rPr>
        <w:t>R</w:t>
      </w:r>
      <w:r w:rsidRPr="002E4035">
        <w:rPr>
          <w:rFonts w:cs="Calibri"/>
          <w:b/>
          <w:spacing w:val="-1"/>
          <w:sz w:val="20"/>
          <w:szCs w:val="20"/>
        </w:rPr>
        <w:t>3</w:t>
      </w:r>
      <w:r w:rsidRPr="002E4035">
        <w:rPr>
          <w:rFonts w:cs="Calibri"/>
          <w:b/>
          <w:spacing w:val="2"/>
          <w:sz w:val="20"/>
          <w:szCs w:val="20"/>
        </w:rPr>
        <w:t>8</w:t>
      </w:r>
      <w:r w:rsidRPr="002E4035">
        <w:rPr>
          <w:rFonts w:cs="Calibri"/>
          <w:color w:val="6D8B3A"/>
          <w:sz w:val="20"/>
          <w:szCs w:val="20"/>
        </w:rPr>
        <w:t>.</w:t>
      </w:r>
      <w:r w:rsidRPr="002E4035">
        <w:rPr>
          <w:rFonts w:cs="Calibri"/>
          <w:color w:val="6D8B3A"/>
          <w:spacing w:val="21"/>
          <w:sz w:val="20"/>
          <w:szCs w:val="20"/>
        </w:rPr>
        <w:t xml:space="preserve"> </w:t>
      </w:r>
      <w:r w:rsidRPr="002E4035">
        <w:rPr>
          <w:rFonts w:cs="Calibri"/>
          <w:color w:val="000000"/>
          <w:sz w:val="20"/>
          <w:szCs w:val="20"/>
        </w:rPr>
        <w:t xml:space="preserve">Support the </w:t>
      </w:r>
      <w:r w:rsidRPr="002E4035">
        <w:rPr>
          <w:rFonts w:cs="Calibri"/>
          <w:color w:val="000000"/>
          <w:spacing w:val="-2"/>
          <w:sz w:val="20"/>
          <w:szCs w:val="20"/>
        </w:rPr>
        <w:t>e</w:t>
      </w:r>
      <w:r w:rsidRPr="002E4035">
        <w:rPr>
          <w:rFonts w:cs="Calibri"/>
          <w:color w:val="000000"/>
          <w:sz w:val="20"/>
          <w:szCs w:val="20"/>
        </w:rPr>
        <w:t>xisting case mana</w:t>
      </w:r>
      <w:r w:rsidRPr="002E4035">
        <w:rPr>
          <w:rFonts w:cs="Calibri"/>
          <w:color w:val="000000"/>
          <w:spacing w:val="-4"/>
          <w:sz w:val="20"/>
          <w:szCs w:val="20"/>
        </w:rPr>
        <w:t>g</w:t>
      </w:r>
      <w:r w:rsidRPr="002E4035">
        <w:rPr>
          <w:rFonts w:cs="Calibri"/>
          <w:color w:val="000000"/>
          <w:sz w:val="20"/>
          <w:szCs w:val="20"/>
        </w:rPr>
        <w:t>ement app</w:t>
      </w:r>
      <w:r w:rsidRPr="002E4035">
        <w:rPr>
          <w:rFonts w:cs="Calibri"/>
          <w:color w:val="000000"/>
          <w:spacing w:val="-5"/>
          <w:sz w:val="20"/>
          <w:szCs w:val="20"/>
        </w:rPr>
        <w:t>r</w:t>
      </w:r>
      <w:r w:rsidRPr="002E4035">
        <w:rPr>
          <w:rFonts w:cs="Calibri"/>
          <w:color w:val="000000"/>
          <w:sz w:val="20"/>
          <w:szCs w:val="20"/>
        </w:rPr>
        <w:t xml:space="preserve">oach </w:t>
      </w:r>
      <w:r w:rsidRPr="002E4035">
        <w:rPr>
          <w:rFonts w:cs="Calibri"/>
          <w:color w:val="000000"/>
          <w:spacing w:val="-1"/>
          <w:sz w:val="20"/>
          <w:szCs w:val="20"/>
        </w:rPr>
        <w:t>b</w:t>
      </w:r>
      <w:r w:rsidRPr="002E4035">
        <w:rPr>
          <w:rFonts w:cs="Calibri"/>
          <w:color w:val="000000"/>
          <w:sz w:val="20"/>
          <w:szCs w:val="20"/>
        </w:rPr>
        <w:t>y</w:t>
      </w:r>
    </w:p>
    <w:p w:rsidR="005B0DBA" w:rsidRPr="002E4035" w:rsidRDefault="005B0DBA" w:rsidP="002D421F">
      <w:pPr>
        <w:spacing w:before="6" w:after="0" w:line="240" w:lineRule="auto"/>
        <w:ind w:right="-20"/>
        <w:rPr>
          <w:rFonts w:cs="Calibri"/>
          <w:sz w:val="20"/>
          <w:szCs w:val="20"/>
        </w:rPr>
      </w:pPr>
      <w:r w:rsidRPr="002E4035">
        <w:rPr>
          <w:rFonts w:cs="Calibri"/>
          <w:sz w:val="20"/>
          <w:szCs w:val="20"/>
        </w:rPr>
        <w:t>Councils and the Can</w:t>
      </w:r>
      <w:r w:rsidRPr="002E4035">
        <w:rPr>
          <w:rFonts w:cs="Calibri"/>
          <w:spacing w:val="-1"/>
          <w:sz w:val="20"/>
          <w:szCs w:val="20"/>
        </w:rPr>
        <w:t>t</w:t>
      </w:r>
      <w:r w:rsidRPr="002E4035">
        <w:rPr>
          <w:rFonts w:cs="Calibri"/>
          <w:sz w:val="20"/>
          <w:szCs w:val="20"/>
        </w:rPr>
        <w:t xml:space="preserve">erbury </w:t>
      </w:r>
      <w:r w:rsidRPr="002E4035">
        <w:rPr>
          <w:rFonts w:cs="Calibri"/>
          <w:spacing w:val="2"/>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Corpo</w:t>
      </w:r>
      <w:r w:rsidRPr="002E4035">
        <w:rPr>
          <w:rFonts w:cs="Calibri"/>
          <w:spacing w:val="-3"/>
          <w:sz w:val="20"/>
          <w:szCs w:val="20"/>
        </w:rPr>
        <w:t>r</w:t>
      </w:r>
      <w:r w:rsidRPr="002E4035">
        <w:rPr>
          <w:rFonts w:cs="Calibri"/>
          <w:sz w:val="20"/>
          <w:szCs w:val="20"/>
        </w:rPr>
        <w:t>ation</w:t>
      </w:r>
    </w:p>
    <w:p w:rsidR="005B0DBA" w:rsidRPr="002E4035" w:rsidRDefault="005B0DBA" w:rsidP="002D421F">
      <w:pPr>
        <w:spacing w:before="6" w:after="0" w:line="246" w:lineRule="auto"/>
        <w:ind w:right="401"/>
        <w:rPr>
          <w:rFonts w:cs="Calibri"/>
          <w:sz w:val="20"/>
          <w:szCs w:val="20"/>
        </w:rPr>
      </w:pPr>
      <w:r w:rsidRPr="002E4035">
        <w:rPr>
          <w:rFonts w:cs="Calibri"/>
          <w:sz w:val="20"/>
          <w:szCs w:val="20"/>
        </w:rPr>
        <w:t>and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 new app</w:t>
      </w:r>
      <w:r w:rsidRPr="002E4035">
        <w:rPr>
          <w:rFonts w:cs="Calibri"/>
          <w:spacing w:val="-5"/>
          <w:sz w:val="20"/>
          <w:szCs w:val="20"/>
        </w:rPr>
        <w:t>r</w:t>
      </w:r>
      <w:r w:rsidRPr="002E4035">
        <w:rPr>
          <w:rFonts w:cs="Calibri"/>
          <w:sz w:val="20"/>
          <w:szCs w:val="20"/>
        </w:rPr>
        <w:t xml:space="preserve">oaches </w:t>
      </w:r>
      <w:r w:rsidRPr="002E4035">
        <w:rPr>
          <w:rFonts w:cs="Calibri"/>
          <w:spacing w:val="-1"/>
          <w:sz w:val="20"/>
          <w:szCs w:val="20"/>
        </w:rPr>
        <w:t>t</w:t>
      </w:r>
      <w:r w:rsidRPr="002E4035">
        <w:rPr>
          <w:rFonts w:cs="Calibri"/>
          <w:sz w:val="20"/>
          <w:szCs w:val="20"/>
        </w:rPr>
        <w:t>o collabo</w:t>
      </w:r>
      <w:r w:rsidRPr="002E4035">
        <w:rPr>
          <w:rFonts w:cs="Calibri"/>
          <w:spacing w:val="-3"/>
          <w:sz w:val="20"/>
          <w:szCs w:val="20"/>
        </w:rPr>
        <w:t>r</w:t>
      </w:r>
      <w:r w:rsidRPr="002E4035">
        <w:rPr>
          <w:rFonts w:cs="Calibri"/>
          <w:sz w:val="20"/>
          <w:szCs w:val="20"/>
        </w:rPr>
        <w:t>ati</w:t>
      </w:r>
      <w:r w:rsidRPr="002E4035">
        <w:rPr>
          <w:rFonts w:cs="Calibri"/>
          <w:spacing w:val="-1"/>
          <w:sz w:val="20"/>
          <w:szCs w:val="20"/>
        </w:rPr>
        <w:t>v</w:t>
      </w:r>
      <w:r w:rsidRPr="002E4035">
        <w:rPr>
          <w:rFonts w:cs="Calibri"/>
          <w:sz w:val="20"/>
          <w:szCs w:val="20"/>
        </w:rPr>
        <w:t>e</w:t>
      </w:r>
      <w:r w:rsidRPr="002E4035">
        <w:rPr>
          <w:rFonts w:cs="Calibri"/>
          <w:spacing w:val="-3"/>
          <w:sz w:val="20"/>
          <w:szCs w:val="20"/>
        </w:rPr>
        <w:t>l</w:t>
      </w:r>
      <w:r w:rsidRPr="002E4035">
        <w:rPr>
          <w:rFonts w:cs="Calibri"/>
          <w:sz w:val="20"/>
          <w:szCs w:val="20"/>
        </w:rPr>
        <w:t>y i</w:t>
      </w:r>
      <w:r w:rsidRPr="002E4035">
        <w:rPr>
          <w:rFonts w:cs="Calibri"/>
          <w:spacing w:val="-1"/>
          <w:sz w:val="20"/>
          <w:szCs w:val="20"/>
        </w:rPr>
        <w:t>nv</w:t>
      </w:r>
      <w:r w:rsidRPr="002E4035">
        <w:rPr>
          <w:rFonts w:cs="Calibri"/>
          <w:sz w:val="20"/>
          <w:szCs w:val="20"/>
        </w:rPr>
        <w:t>esti</w:t>
      </w:r>
      <w:r w:rsidRPr="002E4035">
        <w:rPr>
          <w:rFonts w:cs="Calibri"/>
          <w:spacing w:val="-1"/>
          <w:sz w:val="20"/>
          <w:szCs w:val="20"/>
        </w:rPr>
        <w:t>g</w:t>
      </w:r>
      <w:r w:rsidRPr="002E4035">
        <w:rPr>
          <w:rFonts w:cs="Calibri"/>
          <w:sz w:val="20"/>
          <w:szCs w:val="20"/>
        </w:rPr>
        <w:t>a</w:t>
      </w:r>
      <w:r w:rsidRPr="002E4035">
        <w:rPr>
          <w:rFonts w:cs="Calibri"/>
          <w:spacing w:val="-1"/>
          <w:sz w:val="20"/>
          <w:szCs w:val="20"/>
        </w:rPr>
        <w:t>t</w:t>
      </w:r>
      <w:r w:rsidRPr="002E4035">
        <w:rPr>
          <w:rFonts w:cs="Calibri"/>
          <w:sz w:val="20"/>
          <w:szCs w:val="20"/>
        </w:rPr>
        <w:t>e comp</w:t>
      </w:r>
      <w:r w:rsidRPr="002E4035">
        <w:rPr>
          <w:rFonts w:cs="Calibri"/>
          <w:spacing w:val="-5"/>
          <w:sz w:val="20"/>
          <w:szCs w:val="20"/>
        </w:rPr>
        <w:t>r</w:t>
      </w:r>
      <w:r w:rsidRPr="002E4035">
        <w:rPr>
          <w:rFonts w:cs="Calibri"/>
          <w:sz w:val="20"/>
          <w:szCs w:val="20"/>
        </w:rPr>
        <w:t>ehensi</w:t>
      </w:r>
      <w:r w:rsidRPr="002E4035">
        <w:rPr>
          <w:rFonts w:cs="Calibri"/>
          <w:spacing w:val="-1"/>
          <w:sz w:val="20"/>
          <w:szCs w:val="20"/>
        </w:rPr>
        <w:t>v</w:t>
      </w:r>
      <w:r w:rsidRPr="002E4035">
        <w:rPr>
          <w:rFonts w:cs="Calibri"/>
          <w:sz w:val="20"/>
          <w:szCs w:val="20"/>
        </w:rPr>
        <w:t>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planning for :</w:t>
      </w:r>
    </w:p>
    <w:p w:rsidR="005B0DBA" w:rsidRPr="002E4035" w:rsidRDefault="005B0DBA" w:rsidP="002D421F">
      <w:pPr>
        <w:spacing w:after="0" w:line="170" w:lineRule="exact"/>
        <w:rPr>
          <w:rFonts w:cs="Calibri"/>
          <w:sz w:val="17"/>
          <w:szCs w:val="17"/>
        </w:rPr>
      </w:pPr>
    </w:p>
    <w:p w:rsidR="005B0DBA" w:rsidRPr="002E4035" w:rsidRDefault="005B0DBA" w:rsidP="002D421F">
      <w:pPr>
        <w:spacing w:after="0" w:line="246" w:lineRule="auto"/>
        <w:ind w:left="283" w:right="207"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pacing w:val="-4"/>
          <w:sz w:val="20"/>
          <w:szCs w:val="20"/>
        </w:rPr>
        <w:t>K</w:t>
      </w:r>
      <w:r w:rsidRPr="002E4035">
        <w:rPr>
          <w:rFonts w:cs="Calibri"/>
          <w:spacing w:val="-1"/>
          <w:sz w:val="20"/>
          <w:szCs w:val="20"/>
        </w:rPr>
        <w:t>e</w:t>
      </w:r>
      <w:r w:rsidRPr="002E4035">
        <w:rPr>
          <w:rFonts w:cs="Calibri"/>
          <w:sz w:val="20"/>
          <w:szCs w:val="20"/>
        </w:rPr>
        <w:t>y Activity Cent</w:t>
      </w:r>
      <w:r w:rsidRPr="002E4035">
        <w:rPr>
          <w:rFonts w:cs="Calibri"/>
          <w:spacing w:val="-5"/>
          <w:sz w:val="20"/>
          <w:szCs w:val="20"/>
        </w:rPr>
        <w:t>r</w:t>
      </w:r>
      <w:r w:rsidRPr="002E4035">
        <w:rPr>
          <w:rFonts w:cs="Calibri"/>
          <w:sz w:val="20"/>
          <w:szCs w:val="20"/>
        </w:rPr>
        <w:t>es, particular</w:t>
      </w:r>
      <w:r w:rsidRPr="002E4035">
        <w:rPr>
          <w:rFonts w:cs="Calibri"/>
          <w:spacing w:val="-3"/>
          <w:sz w:val="20"/>
          <w:szCs w:val="20"/>
        </w:rPr>
        <w:t>l</w:t>
      </w:r>
      <w:r w:rsidRPr="002E4035">
        <w:rPr>
          <w:rFonts w:cs="Calibri"/>
          <w:sz w:val="20"/>
          <w:szCs w:val="20"/>
        </w:rPr>
        <w:t>y whe</w:t>
      </w:r>
      <w:r w:rsidRPr="002E4035">
        <w:rPr>
          <w:rFonts w:cs="Calibri"/>
          <w:spacing w:val="-5"/>
          <w:sz w:val="20"/>
          <w:szCs w:val="20"/>
        </w:rPr>
        <w:t>r</w:t>
      </w:r>
      <w:r w:rsidRPr="002E4035">
        <w:rPr>
          <w:rFonts w:cs="Calibri"/>
          <w:sz w:val="20"/>
          <w:szCs w:val="20"/>
        </w:rPr>
        <w:t>e major priva</w:t>
      </w:r>
      <w:r w:rsidRPr="002E4035">
        <w:rPr>
          <w:rFonts w:cs="Calibri"/>
          <w:spacing w:val="-1"/>
          <w:sz w:val="20"/>
          <w:szCs w:val="20"/>
        </w:rPr>
        <w:t>t</w:t>
      </w:r>
      <w:r w:rsidRPr="002E4035">
        <w:rPr>
          <w:rFonts w:cs="Calibri"/>
          <w:sz w:val="20"/>
          <w:szCs w:val="20"/>
        </w:rPr>
        <w:t>e and public i</w:t>
      </w:r>
      <w:r w:rsidRPr="002E4035">
        <w:rPr>
          <w:rFonts w:cs="Calibri"/>
          <w:spacing w:val="-1"/>
          <w:sz w:val="20"/>
          <w:szCs w:val="20"/>
        </w:rPr>
        <w:t>nv</w:t>
      </w:r>
      <w:r w:rsidRPr="002E4035">
        <w:rPr>
          <w:rFonts w:cs="Calibri"/>
          <w:sz w:val="20"/>
          <w:szCs w:val="20"/>
        </w:rPr>
        <w:t>estment is cur</w:t>
      </w:r>
      <w:r w:rsidRPr="002E4035">
        <w:rPr>
          <w:rFonts w:cs="Calibri"/>
          <w:spacing w:val="-5"/>
          <w:sz w:val="20"/>
          <w:szCs w:val="20"/>
        </w:rPr>
        <w:t>r</w:t>
      </w:r>
      <w:r w:rsidRPr="002E4035">
        <w:rPr>
          <w:rFonts w:cs="Calibri"/>
          <w:sz w:val="20"/>
          <w:szCs w:val="20"/>
        </w:rPr>
        <w:t>ent</w:t>
      </w:r>
      <w:r w:rsidRPr="002E4035">
        <w:rPr>
          <w:rFonts w:cs="Calibri"/>
          <w:spacing w:val="-3"/>
          <w:sz w:val="20"/>
          <w:szCs w:val="20"/>
        </w:rPr>
        <w:t>l</w:t>
      </w:r>
      <w:r w:rsidRPr="002E4035">
        <w:rPr>
          <w:rFonts w:cs="Calibri"/>
          <w:sz w:val="20"/>
          <w:szCs w:val="20"/>
        </w:rPr>
        <w:t>y being conside</w:t>
      </w:r>
      <w:r w:rsidRPr="002E4035">
        <w:rPr>
          <w:rFonts w:cs="Calibri"/>
          <w:spacing w:val="-5"/>
          <w:sz w:val="20"/>
          <w:szCs w:val="20"/>
        </w:rPr>
        <w:t>r</w:t>
      </w:r>
      <w:r w:rsidRPr="002E4035">
        <w:rPr>
          <w:rFonts w:cs="Calibri"/>
          <w:sz w:val="20"/>
          <w:szCs w:val="20"/>
        </w:rPr>
        <w:t>ed; and</w:t>
      </w:r>
    </w:p>
    <w:p w:rsidR="005B0DBA" w:rsidRPr="002E4035" w:rsidRDefault="005B0DBA" w:rsidP="002D421F">
      <w:pPr>
        <w:spacing w:before="3" w:after="0" w:line="110" w:lineRule="exact"/>
        <w:rPr>
          <w:rFonts w:cs="Calibri"/>
          <w:sz w:val="11"/>
          <w:szCs w:val="11"/>
        </w:rPr>
      </w:pPr>
    </w:p>
    <w:p w:rsidR="005B0DBA" w:rsidRPr="002E4035" w:rsidRDefault="005B0DBA" w:rsidP="002D421F">
      <w:pPr>
        <w:spacing w:after="0" w:line="246" w:lineRule="auto"/>
        <w:ind w:left="283" w:right="66" w:hanging="283"/>
        <w:rPr>
          <w:rFonts w:cs="Calibri"/>
          <w:sz w:val="20"/>
          <w:szCs w:val="20"/>
        </w:rPr>
      </w:pPr>
      <w:r w:rsidRPr="002E4035">
        <w:rPr>
          <w:rFonts w:cs="Calibri"/>
          <w:sz w:val="20"/>
          <w:szCs w:val="20"/>
        </w:rPr>
        <w:t xml:space="preserve">▪   </w:t>
      </w:r>
      <w:r w:rsidRPr="002E4035">
        <w:rPr>
          <w:rFonts w:cs="Calibri"/>
          <w:spacing w:val="7"/>
          <w:sz w:val="20"/>
          <w:szCs w:val="20"/>
        </w:rPr>
        <w:t xml:space="preserve"> </w:t>
      </w:r>
      <w:r w:rsidRPr="002E4035">
        <w:rPr>
          <w:rFonts w:cs="Calibri"/>
          <w:sz w:val="20"/>
          <w:szCs w:val="20"/>
        </w:rPr>
        <w:t>Dama</w:t>
      </w:r>
      <w:r w:rsidRPr="002E4035">
        <w:rPr>
          <w:rFonts w:cs="Calibri"/>
          <w:spacing w:val="-4"/>
          <w:sz w:val="20"/>
          <w:szCs w:val="20"/>
        </w:rPr>
        <w:t>g</w:t>
      </w:r>
      <w:r w:rsidRPr="002E4035">
        <w:rPr>
          <w:rFonts w:cs="Calibri"/>
          <w:sz w:val="20"/>
          <w:szCs w:val="20"/>
        </w:rPr>
        <w:t>ed business a</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 </w:t>
      </w:r>
      <w:r w:rsidRPr="002E4035">
        <w:rPr>
          <w:rFonts w:cs="Calibri"/>
          <w:spacing w:val="2"/>
          <w:sz w:val="20"/>
          <w:szCs w:val="20"/>
        </w:rPr>
        <w:t>(</w:t>
      </w:r>
      <w:r w:rsidRPr="002E4035">
        <w:rPr>
          <w:rFonts w:cs="Calibri"/>
          <w:sz w:val="20"/>
          <w:szCs w:val="20"/>
        </w:rPr>
        <w:t>inc</w:t>
      </w:r>
      <w:r w:rsidRPr="002E4035">
        <w:rPr>
          <w:rFonts w:cs="Calibri"/>
          <w:spacing w:val="-1"/>
          <w:sz w:val="20"/>
          <w:szCs w:val="20"/>
        </w:rPr>
        <w:t>l</w:t>
      </w:r>
      <w:r w:rsidRPr="002E4035">
        <w:rPr>
          <w:rFonts w:cs="Calibri"/>
          <w:sz w:val="20"/>
          <w:szCs w:val="20"/>
        </w:rPr>
        <w:t>uding B</w:t>
      </w:r>
      <w:r w:rsidRPr="002E4035">
        <w:rPr>
          <w:rFonts w:cs="Calibri"/>
          <w:spacing w:val="4"/>
          <w:sz w:val="20"/>
          <w:szCs w:val="20"/>
        </w:rPr>
        <w:t>4</w:t>
      </w:r>
      <w:r w:rsidRPr="002E4035">
        <w:rPr>
          <w:rFonts w:cs="Calibri"/>
          <w:sz w:val="20"/>
          <w:szCs w:val="20"/>
        </w:rPr>
        <w:t xml:space="preserve">/B5 land in </w:t>
      </w:r>
      <w:r w:rsidRPr="002E4035">
        <w:rPr>
          <w:rFonts w:cs="Calibri"/>
          <w:spacing w:val="-3"/>
          <w:sz w:val="20"/>
          <w:szCs w:val="20"/>
        </w:rPr>
        <w:t>W</w:t>
      </w:r>
      <w:r w:rsidRPr="002E4035">
        <w:rPr>
          <w:rFonts w:cs="Calibri"/>
          <w:sz w:val="20"/>
          <w:szCs w:val="20"/>
        </w:rPr>
        <w:t>ools</w:t>
      </w:r>
      <w:r w:rsidRPr="002E4035">
        <w:rPr>
          <w:rFonts w:cs="Calibri"/>
          <w:spacing w:val="-1"/>
          <w:sz w:val="20"/>
          <w:szCs w:val="20"/>
        </w:rPr>
        <w:t>t</w:t>
      </w:r>
      <w:r w:rsidRPr="002E4035">
        <w:rPr>
          <w:rFonts w:cs="Calibri"/>
          <w:sz w:val="20"/>
          <w:szCs w:val="20"/>
        </w:rPr>
        <w:t>on and B</w:t>
      </w:r>
      <w:r w:rsidRPr="002E4035">
        <w:rPr>
          <w:rFonts w:cs="Calibri"/>
          <w:spacing w:val="-5"/>
          <w:sz w:val="20"/>
          <w:szCs w:val="20"/>
        </w:rPr>
        <w:t>r</w:t>
      </w:r>
      <w:r w:rsidRPr="002E4035">
        <w:rPr>
          <w:rFonts w:cs="Calibri"/>
          <w:sz w:val="20"/>
          <w:szCs w:val="20"/>
        </w:rPr>
        <w:t>om</w:t>
      </w:r>
      <w:r w:rsidRPr="002E4035">
        <w:rPr>
          <w:rFonts w:cs="Calibri"/>
          <w:spacing w:val="-2"/>
          <w:sz w:val="20"/>
          <w:szCs w:val="20"/>
        </w:rPr>
        <w:t>l</w:t>
      </w:r>
      <w:r w:rsidRPr="002E4035">
        <w:rPr>
          <w:rFonts w:cs="Calibri"/>
          <w:spacing w:val="-1"/>
          <w:sz w:val="20"/>
          <w:szCs w:val="20"/>
        </w:rPr>
        <w:t>e</w:t>
      </w:r>
      <w:r w:rsidRPr="002E4035">
        <w:rPr>
          <w:rFonts w:cs="Calibri"/>
          <w:spacing w:val="2"/>
          <w:sz w:val="20"/>
          <w:szCs w:val="20"/>
        </w:rPr>
        <w:t>y</w:t>
      </w:r>
      <w:r w:rsidRPr="002E4035">
        <w:rPr>
          <w:rFonts w:cs="Calibri"/>
          <w:sz w:val="20"/>
          <w:szCs w:val="20"/>
        </w:rPr>
        <w:t xml:space="preserve">; </w:t>
      </w:r>
      <w:r w:rsidRPr="002E4035">
        <w:rPr>
          <w:rFonts w:cs="Calibri"/>
          <w:spacing w:val="1"/>
          <w:sz w:val="20"/>
          <w:szCs w:val="20"/>
        </w:rPr>
        <w:t>R</w:t>
      </w:r>
      <w:r w:rsidRPr="002E4035">
        <w:rPr>
          <w:rFonts w:cs="Calibri"/>
          <w:sz w:val="20"/>
          <w:szCs w:val="20"/>
        </w:rPr>
        <w:t>angio</w:t>
      </w:r>
      <w:r w:rsidRPr="002E4035">
        <w:rPr>
          <w:rFonts w:cs="Calibri"/>
          <w:spacing w:val="-3"/>
          <w:sz w:val="20"/>
          <w:szCs w:val="20"/>
        </w:rPr>
        <w:t>r</w:t>
      </w:r>
      <w:r w:rsidRPr="002E4035">
        <w:rPr>
          <w:rFonts w:cs="Calibri"/>
          <w:sz w:val="20"/>
          <w:szCs w:val="20"/>
        </w:rPr>
        <w:t xml:space="preserve">a and Kaiapoi </w:t>
      </w:r>
      <w:r w:rsidRPr="002E4035">
        <w:rPr>
          <w:rFonts w:cs="Calibri"/>
          <w:spacing w:val="-1"/>
          <w:sz w:val="20"/>
          <w:szCs w:val="20"/>
        </w:rPr>
        <w:t>t</w:t>
      </w:r>
      <w:r w:rsidRPr="002E4035">
        <w:rPr>
          <w:rFonts w:cs="Calibri"/>
          <w:sz w:val="20"/>
          <w:szCs w:val="20"/>
        </w:rPr>
        <w:t>own cent</w:t>
      </w:r>
      <w:r w:rsidRPr="002E4035">
        <w:rPr>
          <w:rFonts w:cs="Calibri"/>
          <w:spacing w:val="-5"/>
          <w:sz w:val="20"/>
          <w:szCs w:val="20"/>
        </w:rPr>
        <w:t>r</w:t>
      </w:r>
      <w:r w:rsidRPr="002E4035">
        <w:rPr>
          <w:rFonts w:cs="Calibri"/>
          <w:sz w:val="20"/>
          <w:szCs w:val="20"/>
        </w:rPr>
        <w:t>es; CCC suburban cent</w:t>
      </w:r>
      <w:r w:rsidRPr="002E4035">
        <w:rPr>
          <w:rFonts w:cs="Calibri"/>
          <w:spacing w:val="-5"/>
          <w:sz w:val="20"/>
          <w:szCs w:val="20"/>
        </w:rPr>
        <w:t>r</w:t>
      </w:r>
      <w:r w:rsidRPr="002E4035">
        <w:rPr>
          <w:rFonts w:cs="Calibri"/>
          <w:sz w:val="20"/>
          <w:szCs w:val="20"/>
        </w:rPr>
        <w:t>e mas</w:t>
      </w:r>
      <w:r w:rsidRPr="002E4035">
        <w:rPr>
          <w:rFonts w:cs="Calibri"/>
          <w:spacing w:val="-1"/>
          <w:sz w:val="20"/>
          <w:szCs w:val="20"/>
        </w:rPr>
        <w:t>t</w:t>
      </w:r>
      <w:r w:rsidRPr="002E4035">
        <w:rPr>
          <w:rFonts w:cs="Calibri"/>
          <w:sz w:val="20"/>
          <w:szCs w:val="20"/>
        </w:rPr>
        <w:t>er plan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Lees</w:t>
      </w:r>
      <w:r w:rsidRPr="002E4035">
        <w:rPr>
          <w:rFonts w:cs="Calibri"/>
          <w:spacing w:val="-1"/>
          <w:sz w:val="20"/>
          <w:szCs w:val="20"/>
        </w:rPr>
        <w:t>t</w:t>
      </w:r>
      <w:r w:rsidRPr="002E4035">
        <w:rPr>
          <w:rFonts w:cs="Calibri"/>
          <w:sz w:val="20"/>
          <w:szCs w:val="20"/>
        </w:rPr>
        <w:t xml:space="preserve">on </w:t>
      </w:r>
      <w:r w:rsidRPr="002E4035">
        <w:rPr>
          <w:rFonts w:cs="Calibri"/>
          <w:spacing w:val="-1"/>
          <w:sz w:val="20"/>
          <w:szCs w:val="20"/>
        </w:rPr>
        <w:t>t</w:t>
      </w:r>
      <w:r w:rsidRPr="002E4035">
        <w:rPr>
          <w:rFonts w:cs="Calibri"/>
          <w:sz w:val="20"/>
          <w:szCs w:val="20"/>
        </w:rPr>
        <w:t>own cent</w:t>
      </w:r>
      <w:r w:rsidRPr="002E4035">
        <w:rPr>
          <w:rFonts w:cs="Calibri"/>
          <w:spacing w:val="-5"/>
          <w:sz w:val="20"/>
          <w:szCs w:val="20"/>
        </w:rPr>
        <w:t>r</w:t>
      </w:r>
      <w:r w:rsidRPr="002E4035">
        <w:rPr>
          <w:rFonts w:cs="Calibri"/>
          <w:sz w:val="20"/>
          <w:szCs w:val="20"/>
        </w:rPr>
        <w:t xml:space="preserve">e; and </w:t>
      </w:r>
      <w:r w:rsidRPr="002E4035">
        <w:rPr>
          <w:rFonts w:cs="Calibri"/>
          <w:spacing w:val="-4"/>
          <w:sz w:val="20"/>
          <w:szCs w:val="20"/>
        </w:rPr>
        <w:t>k</w:t>
      </w:r>
      <w:r w:rsidRPr="002E4035">
        <w:rPr>
          <w:rFonts w:cs="Calibri"/>
          <w:spacing w:val="-1"/>
          <w:sz w:val="20"/>
          <w:szCs w:val="20"/>
        </w:rPr>
        <w:t>e</w:t>
      </w:r>
      <w:r w:rsidRPr="002E4035">
        <w:rPr>
          <w:rFonts w:cs="Calibri"/>
          <w:sz w:val="20"/>
          <w:szCs w:val="20"/>
        </w:rPr>
        <w:t>y B</w:t>
      </w:r>
      <w:r w:rsidRPr="002E4035">
        <w:rPr>
          <w:rFonts w:cs="Calibri"/>
          <w:spacing w:val="-5"/>
          <w:sz w:val="20"/>
          <w:szCs w:val="20"/>
        </w:rPr>
        <w:t>r</w:t>
      </w:r>
      <w:r w:rsidRPr="002E4035">
        <w:rPr>
          <w:rFonts w:cs="Calibri"/>
          <w:sz w:val="20"/>
          <w:szCs w:val="20"/>
        </w:rPr>
        <w:t>ownfie</w:t>
      </w:r>
      <w:r w:rsidRPr="002E4035">
        <w:rPr>
          <w:rFonts w:cs="Calibri"/>
          <w:spacing w:val="-2"/>
          <w:sz w:val="20"/>
          <w:szCs w:val="20"/>
        </w:rPr>
        <w:t>l</w:t>
      </w:r>
      <w:r w:rsidRPr="002E4035">
        <w:rPr>
          <w:rFonts w:cs="Calibri"/>
          <w:sz w:val="20"/>
          <w:szCs w:val="20"/>
        </w:rPr>
        <w:t>d</w:t>
      </w:r>
      <w:r w:rsidRPr="002E4035">
        <w:rPr>
          <w:rFonts w:cs="Calibri"/>
          <w:spacing w:val="-6"/>
          <w:sz w:val="20"/>
          <w:szCs w:val="20"/>
        </w:rPr>
        <w:t xml:space="preserve"> </w:t>
      </w:r>
      <w:r w:rsidRPr="002E4035">
        <w:rPr>
          <w:rFonts w:cs="Calibri"/>
          <w:sz w:val="20"/>
          <w:szCs w:val="20"/>
        </w:rPr>
        <w:t>si</w:t>
      </w:r>
      <w:r w:rsidRPr="002E4035">
        <w:rPr>
          <w:rFonts w:cs="Calibri"/>
          <w:spacing w:val="-1"/>
          <w:sz w:val="20"/>
          <w:szCs w:val="20"/>
        </w:rPr>
        <w:t>t</w:t>
      </w:r>
      <w:r w:rsidRPr="002E4035">
        <w:rPr>
          <w:rFonts w:cs="Calibri"/>
          <w:sz w:val="20"/>
          <w:szCs w:val="20"/>
        </w:rPr>
        <w:t>es, inc</w:t>
      </w:r>
      <w:r w:rsidRPr="002E4035">
        <w:rPr>
          <w:rFonts w:cs="Calibri"/>
          <w:spacing w:val="-1"/>
          <w:sz w:val="20"/>
          <w:szCs w:val="20"/>
        </w:rPr>
        <w:t>l</w:t>
      </w:r>
      <w:r w:rsidRPr="002E4035">
        <w:rPr>
          <w:rFonts w:cs="Calibri"/>
          <w:sz w:val="20"/>
          <w:szCs w:val="20"/>
        </w:rPr>
        <w:t>uding po</w:t>
      </w:r>
      <w:r w:rsidRPr="002E4035">
        <w:rPr>
          <w:rFonts w:cs="Calibri"/>
          <w:spacing w:val="-1"/>
          <w:sz w:val="20"/>
          <w:szCs w:val="20"/>
        </w:rPr>
        <w:t>t</w:t>
      </w:r>
      <w:r w:rsidRPr="002E4035">
        <w:rPr>
          <w:rFonts w:cs="Calibri"/>
          <w:sz w:val="20"/>
          <w:szCs w:val="20"/>
        </w:rPr>
        <w:t>ential</w:t>
      </w:r>
      <w:r w:rsidRPr="002E4035">
        <w:rPr>
          <w:rFonts w:cs="Calibri"/>
          <w:spacing w:val="-3"/>
          <w:sz w:val="20"/>
          <w:szCs w:val="20"/>
        </w:rPr>
        <w:t>l</w:t>
      </w:r>
      <w:r w:rsidRPr="002E4035">
        <w:rPr>
          <w:rFonts w:cs="Calibri"/>
          <w:sz w:val="20"/>
          <w:szCs w:val="20"/>
        </w:rPr>
        <w:t xml:space="preserve">y </w:t>
      </w:r>
      <w:r w:rsidRPr="002E4035">
        <w:rPr>
          <w:rFonts w:cs="Calibri"/>
          <w:spacing w:val="-5"/>
          <w:sz w:val="20"/>
          <w:szCs w:val="20"/>
        </w:rPr>
        <w:t>r</w:t>
      </w:r>
      <w:r w:rsidRPr="002E4035">
        <w:rPr>
          <w:rFonts w:cs="Calibri"/>
          <w:sz w:val="20"/>
          <w:szCs w:val="20"/>
        </w:rPr>
        <w:t>e</w:t>
      </w:r>
      <w:r w:rsidRPr="002E4035">
        <w:rPr>
          <w:rFonts w:cs="Calibri"/>
          <w:spacing w:val="4"/>
          <w:sz w:val="20"/>
          <w:szCs w:val="20"/>
        </w:rPr>
        <w:t>d</w:t>
      </w:r>
      <w:r w:rsidRPr="002E4035">
        <w:rPr>
          <w:rFonts w:cs="Calibri"/>
          <w:sz w:val="20"/>
          <w:szCs w:val="20"/>
        </w:rPr>
        <w:t>undant Kiwi</w:t>
      </w:r>
      <w:r w:rsidRPr="002E4035">
        <w:rPr>
          <w:rFonts w:cs="Calibri"/>
          <w:spacing w:val="1"/>
          <w:sz w:val="20"/>
          <w:szCs w:val="20"/>
        </w:rPr>
        <w:t>R</w:t>
      </w:r>
      <w:r w:rsidRPr="002E4035">
        <w:rPr>
          <w:rFonts w:cs="Calibri"/>
          <w:sz w:val="20"/>
          <w:szCs w:val="20"/>
        </w:rPr>
        <w:t>ail lan</w:t>
      </w:r>
      <w:r w:rsidRPr="002E4035">
        <w:rPr>
          <w:rFonts w:cs="Calibri"/>
          <w:spacing w:val="2"/>
          <w:sz w:val="20"/>
          <w:szCs w:val="20"/>
        </w:rPr>
        <w:t>d</w:t>
      </w:r>
      <w:r w:rsidRPr="002E4035">
        <w:rPr>
          <w:rFonts w:cs="Calibri"/>
          <w:sz w:val="20"/>
          <w:szCs w:val="20"/>
        </w:rPr>
        <w:t>).</w:t>
      </w:r>
    </w:p>
    <w:p w:rsidR="005B0DBA" w:rsidRPr="002E4035" w:rsidRDefault="005B0DBA" w:rsidP="002D421F">
      <w:pPr>
        <w:spacing w:before="3" w:after="0" w:line="110" w:lineRule="exact"/>
        <w:rPr>
          <w:rFonts w:cs="Calibri"/>
          <w:sz w:val="11"/>
          <w:szCs w:val="11"/>
        </w:rPr>
      </w:pPr>
    </w:p>
    <w:p w:rsidR="005B0DBA" w:rsidRPr="002E4035" w:rsidRDefault="005B0DBA" w:rsidP="002D421F">
      <w:pPr>
        <w:spacing w:after="0" w:line="246" w:lineRule="auto"/>
        <w:ind w:right="175"/>
        <w:rPr>
          <w:rFonts w:cs="Calibri"/>
          <w:sz w:val="20"/>
          <w:szCs w:val="20"/>
        </w:rPr>
      </w:pPr>
      <w:r w:rsidRPr="002E4035">
        <w:rPr>
          <w:rFonts w:cs="Calibri"/>
          <w:sz w:val="20"/>
          <w:szCs w:val="20"/>
        </w:rPr>
        <w:t>Whe</w:t>
      </w:r>
      <w:r w:rsidRPr="002E4035">
        <w:rPr>
          <w:rFonts w:cs="Calibri"/>
          <w:spacing w:val="-5"/>
          <w:sz w:val="20"/>
          <w:szCs w:val="20"/>
        </w:rPr>
        <w:t>r</w:t>
      </w:r>
      <w:r w:rsidRPr="002E4035">
        <w:rPr>
          <w:rFonts w:cs="Calibri"/>
          <w:sz w:val="20"/>
          <w:szCs w:val="20"/>
        </w:rPr>
        <w:t>e this is unsuccessful in facilitating comp</w:t>
      </w:r>
      <w:r w:rsidRPr="002E4035">
        <w:rPr>
          <w:rFonts w:cs="Calibri"/>
          <w:spacing w:val="-5"/>
          <w:sz w:val="20"/>
          <w:szCs w:val="20"/>
        </w:rPr>
        <w:t>r</w:t>
      </w:r>
      <w:r w:rsidRPr="002E4035">
        <w:rPr>
          <w:rFonts w:cs="Calibri"/>
          <w:sz w:val="20"/>
          <w:szCs w:val="20"/>
        </w:rPr>
        <w:t>ehensi</w:t>
      </w:r>
      <w:r w:rsidRPr="002E4035">
        <w:rPr>
          <w:rFonts w:cs="Calibri"/>
          <w:spacing w:val="-1"/>
          <w:sz w:val="20"/>
          <w:szCs w:val="20"/>
        </w:rPr>
        <w:t>v</w:t>
      </w:r>
      <w:r w:rsidRPr="002E4035">
        <w:rPr>
          <w:rFonts w:cs="Calibri"/>
          <w:sz w:val="20"/>
          <w:szCs w:val="20"/>
        </w:rPr>
        <w:t>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 xml:space="preserve">, CERA </w:t>
      </w:r>
      <w:r w:rsidRPr="002E4035">
        <w:rPr>
          <w:rFonts w:cs="Calibri"/>
          <w:spacing w:val="-1"/>
          <w:sz w:val="20"/>
          <w:szCs w:val="20"/>
        </w:rPr>
        <w:t>t</w:t>
      </w:r>
      <w:r w:rsidRPr="002E4035">
        <w:rPr>
          <w:rFonts w:cs="Calibri"/>
          <w:sz w:val="20"/>
          <w:szCs w:val="20"/>
        </w:rPr>
        <w:t>o underta</w:t>
      </w:r>
      <w:r w:rsidRPr="002E4035">
        <w:rPr>
          <w:rFonts w:cs="Calibri"/>
          <w:spacing w:val="-4"/>
          <w:sz w:val="20"/>
          <w:szCs w:val="20"/>
        </w:rPr>
        <w:t>k</w:t>
      </w:r>
      <w:r w:rsidRPr="002E4035">
        <w:rPr>
          <w:rFonts w:cs="Calibri"/>
          <w:sz w:val="20"/>
          <w:szCs w:val="20"/>
        </w:rPr>
        <w:t>e facilitation and in</w:t>
      </w:r>
      <w:r w:rsidRPr="002E4035">
        <w:rPr>
          <w:rFonts w:cs="Calibri"/>
          <w:spacing w:val="-1"/>
          <w:sz w:val="20"/>
          <w:szCs w:val="20"/>
        </w:rPr>
        <w:t>t</w:t>
      </w:r>
      <w:r w:rsidRPr="002E4035">
        <w:rPr>
          <w:rFonts w:cs="Calibri"/>
          <w:sz w:val="20"/>
          <w:szCs w:val="20"/>
        </w:rPr>
        <w:t>er</w:t>
      </w:r>
      <w:r w:rsidRPr="002E4035">
        <w:rPr>
          <w:rFonts w:cs="Calibri"/>
          <w:spacing w:val="-1"/>
          <w:sz w:val="20"/>
          <w:szCs w:val="20"/>
        </w:rPr>
        <w:t>v</w:t>
      </w:r>
      <w:r w:rsidRPr="002E4035">
        <w:rPr>
          <w:rFonts w:cs="Calibri"/>
          <w:sz w:val="20"/>
          <w:szCs w:val="20"/>
        </w:rPr>
        <w:t xml:space="preserve">ention </w:t>
      </w:r>
      <w:r w:rsidRPr="002E4035">
        <w:rPr>
          <w:rFonts w:cs="Calibri"/>
          <w:spacing w:val="-1"/>
          <w:sz w:val="20"/>
          <w:szCs w:val="20"/>
        </w:rPr>
        <w:t>t</w:t>
      </w:r>
      <w:r w:rsidRPr="002E4035">
        <w:rPr>
          <w:rFonts w:cs="Calibri"/>
          <w:sz w:val="20"/>
          <w:szCs w:val="20"/>
        </w:rPr>
        <w:t xml:space="preserve">o </w:t>
      </w:r>
      <w:r w:rsidRPr="002E4035">
        <w:rPr>
          <w:rFonts w:cs="Calibri"/>
          <w:spacing w:val="-1"/>
          <w:sz w:val="20"/>
          <w:szCs w:val="20"/>
        </w:rPr>
        <w:t>ov</w:t>
      </w:r>
      <w:r w:rsidRPr="002E4035">
        <w:rPr>
          <w:rFonts w:cs="Calibri"/>
          <w:sz w:val="20"/>
          <w:szCs w:val="20"/>
        </w:rPr>
        <w:t>e</w:t>
      </w:r>
      <w:r w:rsidRPr="002E4035">
        <w:rPr>
          <w:rFonts w:cs="Calibri"/>
          <w:spacing w:val="-5"/>
          <w:sz w:val="20"/>
          <w:szCs w:val="20"/>
        </w:rPr>
        <w:t>r</w:t>
      </w:r>
      <w:r w:rsidRPr="002E4035">
        <w:rPr>
          <w:rFonts w:cs="Calibri"/>
          <w:sz w:val="20"/>
          <w:szCs w:val="20"/>
        </w:rPr>
        <w:t>come barrie</w:t>
      </w:r>
      <w:r w:rsidRPr="002E4035">
        <w:rPr>
          <w:rFonts w:cs="Calibri"/>
          <w:spacing w:val="-3"/>
          <w:sz w:val="20"/>
          <w:szCs w:val="20"/>
        </w:rPr>
        <w:t>r</w:t>
      </w:r>
      <w:r w:rsidRPr="002E4035">
        <w:rPr>
          <w:rFonts w:cs="Calibri"/>
          <w:sz w:val="20"/>
          <w:szCs w:val="20"/>
        </w:rPr>
        <w:t xml:space="preserve">s </w:t>
      </w:r>
      <w:r w:rsidRPr="002E4035">
        <w:rPr>
          <w:rFonts w:cs="Calibri"/>
          <w:spacing w:val="-1"/>
          <w:sz w:val="20"/>
          <w:szCs w:val="20"/>
        </w:rPr>
        <w:t>t</w:t>
      </w:r>
      <w:r w:rsidRPr="002E4035">
        <w:rPr>
          <w:rFonts w:cs="Calibri"/>
          <w:sz w:val="20"/>
          <w:szCs w:val="20"/>
        </w:rPr>
        <w:t>o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4"/>
          <w:sz w:val="20"/>
          <w:szCs w:val="20"/>
        </w:rPr>
        <w:t>t</w:t>
      </w:r>
      <w:r w:rsidRPr="002E4035">
        <w:rPr>
          <w:rFonts w:cs="Calibri"/>
          <w:sz w:val="20"/>
          <w:szCs w:val="20"/>
        </w:rPr>
        <w:t>.</w:t>
      </w:r>
    </w:p>
    <w:p w:rsidR="005B0DBA" w:rsidRPr="002E4035" w:rsidRDefault="005B0DBA" w:rsidP="002D421F">
      <w:pPr>
        <w:spacing w:after="0" w:line="170" w:lineRule="exact"/>
        <w:rPr>
          <w:rFonts w:cs="Calibri"/>
          <w:sz w:val="17"/>
          <w:szCs w:val="17"/>
        </w:rPr>
      </w:pPr>
    </w:p>
    <w:p w:rsidR="005B0DBA" w:rsidRPr="002E4035" w:rsidRDefault="005B0DBA" w:rsidP="002D421F">
      <w:pPr>
        <w:spacing w:after="0" w:line="246" w:lineRule="auto"/>
        <w:ind w:right="709"/>
        <w:rPr>
          <w:rFonts w:cs="Calibri"/>
          <w:sz w:val="20"/>
          <w:szCs w:val="20"/>
        </w:rPr>
      </w:pPr>
      <w:r w:rsidRPr="002E4035">
        <w:rPr>
          <w:rFonts w:cs="Calibri"/>
          <w:b/>
          <w:spacing w:val="2"/>
          <w:sz w:val="20"/>
          <w:szCs w:val="20"/>
        </w:rPr>
        <w:t>R</w:t>
      </w:r>
      <w:r w:rsidRPr="002E4035">
        <w:rPr>
          <w:rFonts w:cs="Calibri"/>
          <w:b/>
          <w:sz w:val="20"/>
          <w:szCs w:val="20"/>
        </w:rPr>
        <w:t>3</w:t>
      </w:r>
      <w:r w:rsidRPr="002E4035">
        <w:rPr>
          <w:rFonts w:cs="Calibri"/>
          <w:b/>
          <w:spacing w:val="2"/>
          <w:sz w:val="20"/>
          <w:szCs w:val="20"/>
        </w:rPr>
        <w:t>9</w:t>
      </w:r>
      <w:r w:rsidRPr="002E4035">
        <w:rPr>
          <w:rFonts w:cs="Calibri"/>
          <w:b/>
          <w:sz w:val="20"/>
          <w:szCs w:val="20"/>
        </w:rPr>
        <w:t>.</w:t>
      </w:r>
      <w:r w:rsidRPr="002E4035">
        <w:rPr>
          <w:rFonts w:cs="Calibri"/>
          <w:color w:val="6D8B3A"/>
          <w:spacing w:val="19"/>
          <w:sz w:val="20"/>
          <w:szCs w:val="20"/>
        </w:rPr>
        <w:t xml:space="preserve"> </w:t>
      </w:r>
      <w:r w:rsidRPr="002E4035">
        <w:rPr>
          <w:rFonts w:cs="Calibri"/>
          <w:color w:val="000000"/>
          <w:sz w:val="20"/>
          <w:szCs w:val="20"/>
        </w:rPr>
        <w:t>I</w:t>
      </w:r>
      <w:r w:rsidRPr="002E4035">
        <w:rPr>
          <w:rFonts w:cs="Calibri"/>
          <w:color w:val="000000"/>
          <w:spacing w:val="-1"/>
          <w:sz w:val="20"/>
          <w:szCs w:val="20"/>
        </w:rPr>
        <w:t>nv</w:t>
      </w:r>
      <w:r w:rsidRPr="002E4035">
        <w:rPr>
          <w:rFonts w:cs="Calibri"/>
          <w:color w:val="000000"/>
          <w:sz w:val="20"/>
          <w:szCs w:val="20"/>
        </w:rPr>
        <w:t>esti</w:t>
      </w:r>
      <w:r w:rsidRPr="002E4035">
        <w:rPr>
          <w:rFonts w:cs="Calibri"/>
          <w:color w:val="000000"/>
          <w:spacing w:val="-1"/>
          <w:sz w:val="20"/>
          <w:szCs w:val="20"/>
        </w:rPr>
        <w:t>g</w:t>
      </w:r>
      <w:r w:rsidRPr="002E4035">
        <w:rPr>
          <w:rFonts w:cs="Calibri"/>
          <w:color w:val="000000"/>
          <w:sz w:val="20"/>
          <w:szCs w:val="20"/>
        </w:rPr>
        <w:t>a</w:t>
      </w:r>
      <w:r w:rsidRPr="002E4035">
        <w:rPr>
          <w:rFonts w:cs="Calibri"/>
          <w:color w:val="000000"/>
          <w:spacing w:val="-1"/>
          <w:sz w:val="20"/>
          <w:szCs w:val="20"/>
        </w:rPr>
        <w:t>t</w:t>
      </w:r>
      <w:r w:rsidRPr="002E4035">
        <w:rPr>
          <w:rFonts w:cs="Calibri"/>
          <w:color w:val="000000"/>
          <w:sz w:val="20"/>
          <w:szCs w:val="20"/>
        </w:rPr>
        <w:t xml:space="preserve">e opportunities </w:t>
      </w:r>
      <w:r w:rsidRPr="002E4035">
        <w:rPr>
          <w:rFonts w:cs="Calibri"/>
          <w:color w:val="000000"/>
          <w:spacing w:val="-1"/>
          <w:sz w:val="20"/>
          <w:szCs w:val="20"/>
        </w:rPr>
        <w:t>t</w:t>
      </w:r>
      <w:r w:rsidRPr="002E4035">
        <w:rPr>
          <w:rFonts w:cs="Calibri"/>
          <w:color w:val="000000"/>
          <w:sz w:val="20"/>
          <w:szCs w:val="20"/>
        </w:rPr>
        <w:t>o int</w:t>
      </w:r>
      <w:r w:rsidRPr="002E4035">
        <w:rPr>
          <w:rFonts w:cs="Calibri"/>
          <w:color w:val="000000"/>
          <w:spacing w:val="-5"/>
          <w:sz w:val="20"/>
          <w:szCs w:val="20"/>
        </w:rPr>
        <w:t>r</w:t>
      </w:r>
      <w:r w:rsidRPr="002E4035">
        <w:rPr>
          <w:rFonts w:cs="Calibri"/>
          <w:color w:val="000000"/>
          <w:sz w:val="20"/>
          <w:szCs w:val="20"/>
        </w:rPr>
        <w:t>o</w:t>
      </w:r>
      <w:r w:rsidRPr="002E4035">
        <w:rPr>
          <w:rFonts w:cs="Calibri"/>
          <w:color w:val="000000"/>
          <w:spacing w:val="4"/>
          <w:sz w:val="20"/>
          <w:szCs w:val="20"/>
        </w:rPr>
        <w:t>d</w:t>
      </w:r>
      <w:r w:rsidRPr="002E4035">
        <w:rPr>
          <w:rFonts w:cs="Calibri"/>
          <w:color w:val="000000"/>
          <w:sz w:val="20"/>
          <w:szCs w:val="20"/>
        </w:rPr>
        <w:t xml:space="preserve">uce a </w:t>
      </w:r>
      <w:r w:rsidRPr="002E4035">
        <w:rPr>
          <w:rFonts w:cs="Calibri"/>
          <w:color w:val="000000"/>
          <w:spacing w:val="-3"/>
          <w:sz w:val="20"/>
          <w:szCs w:val="20"/>
        </w:rPr>
        <w:t>r</w:t>
      </w:r>
      <w:r w:rsidRPr="002E4035">
        <w:rPr>
          <w:rFonts w:cs="Calibri"/>
          <w:color w:val="000000"/>
          <w:sz w:val="20"/>
          <w:szCs w:val="20"/>
        </w:rPr>
        <w:t>an</w:t>
      </w:r>
      <w:r w:rsidRPr="002E4035">
        <w:rPr>
          <w:rFonts w:cs="Calibri"/>
          <w:color w:val="000000"/>
          <w:spacing w:val="-4"/>
          <w:sz w:val="20"/>
          <w:szCs w:val="20"/>
        </w:rPr>
        <w:t>g</w:t>
      </w:r>
      <w:r w:rsidRPr="002E4035">
        <w:rPr>
          <w:rFonts w:cs="Calibri"/>
          <w:color w:val="000000"/>
          <w:sz w:val="20"/>
          <w:szCs w:val="20"/>
        </w:rPr>
        <w:t>e of t</w:t>
      </w:r>
      <w:r w:rsidRPr="002E4035">
        <w:rPr>
          <w:rFonts w:cs="Calibri"/>
          <w:color w:val="000000"/>
          <w:spacing w:val="-3"/>
          <w:sz w:val="20"/>
          <w:szCs w:val="20"/>
        </w:rPr>
        <w:t>r</w:t>
      </w:r>
      <w:r w:rsidRPr="002E4035">
        <w:rPr>
          <w:rFonts w:cs="Calibri"/>
          <w:color w:val="000000"/>
          <w:sz w:val="20"/>
          <w:szCs w:val="20"/>
        </w:rPr>
        <w:t>ansport efficiency</w:t>
      </w:r>
      <w:r w:rsidRPr="002E4035">
        <w:rPr>
          <w:rFonts w:cs="Calibri"/>
          <w:color w:val="000000"/>
          <w:spacing w:val="-15"/>
          <w:sz w:val="20"/>
          <w:szCs w:val="20"/>
        </w:rPr>
        <w:t xml:space="preserve"> </w:t>
      </w:r>
      <w:r w:rsidRPr="002E4035">
        <w:rPr>
          <w:rFonts w:cs="Calibri"/>
          <w:color w:val="000000"/>
          <w:sz w:val="20"/>
          <w:szCs w:val="20"/>
        </w:rPr>
        <w:t>initiati</w:t>
      </w:r>
      <w:r w:rsidRPr="002E4035">
        <w:rPr>
          <w:rFonts w:cs="Calibri"/>
          <w:color w:val="000000"/>
          <w:spacing w:val="-1"/>
          <w:sz w:val="20"/>
          <w:szCs w:val="20"/>
        </w:rPr>
        <w:t>v</w:t>
      </w:r>
      <w:r w:rsidRPr="002E4035">
        <w:rPr>
          <w:rFonts w:cs="Calibri"/>
          <w:color w:val="000000"/>
          <w:sz w:val="20"/>
          <w:szCs w:val="20"/>
        </w:rPr>
        <w:t>es that wou</w:t>
      </w:r>
      <w:r w:rsidRPr="002E4035">
        <w:rPr>
          <w:rFonts w:cs="Calibri"/>
          <w:color w:val="000000"/>
          <w:spacing w:val="-2"/>
          <w:sz w:val="20"/>
          <w:szCs w:val="20"/>
        </w:rPr>
        <w:t>l</w:t>
      </w:r>
      <w:r w:rsidRPr="002E4035">
        <w:rPr>
          <w:rFonts w:cs="Calibri"/>
          <w:color w:val="000000"/>
          <w:sz w:val="20"/>
          <w:szCs w:val="20"/>
        </w:rPr>
        <w:t xml:space="preserve">d support the </w:t>
      </w:r>
      <w:r w:rsidRPr="002E4035">
        <w:rPr>
          <w:rFonts w:cs="Calibri"/>
          <w:color w:val="000000"/>
          <w:spacing w:val="-5"/>
          <w:sz w:val="20"/>
          <w:szCs w:val="20"/>
        </w:rPr>
        <w:t>r</w:t>
      </w:r>
      <w:r w:rsidRPr="002E4035">
        <w:rPr>
          <w:rFonts w:cs="Calibri"/>
          <w:color w:val="000000"/>
          <w:sz w:val="20"/>
          <w:szCs w:val="20"/>
        </w:rPr>
        <w:t>eju</w:t>
      </w:r>
      <w:r w:rsidRPr="002E4035">
        <w:rPr>
          <w:rFonts w:cs="Calibri"/>
          <w:color w:val="000000"/>
          <w:spacing w:val="-1"/>
          <w:sz w:val="20"/>
          <w:szCs w:val="20"/>
        </w:rPr>
        <w:t>v</w:t>
      </w:r>
      <w:r w:rsidRPr="002E4035">
        <w:rPr>
          <w:rFonts w:cs="Calibri"/>
          <w:color w:val="000000"/>
          <w:sz w:val="20"/>
          <w:szCs w:val="20"/>
        </w:rPr>
        <w:t>enation of comme</w:t>
      </w:r>
      <w:r w:rsidRPr="002E4035">
        <w:rPr>
          <w:rFonts w:cs="Calibri"/>
          <w:color w:val="000000"/>
          <w:spacing w:val="-5"/>
          <w:sz w:val="20"/>
          <w:szCs w:val="20"/>
        </w:rPr>
        <w:t>r</w:t>
      </w:r>
      <w:r w:rsidRPr="002E4035">
        <w:rPr>
          <w:rFonts w:cs="Calibri"/>
          <w:color w:val="000000"/>
          <w:sz w:val="20"/>
          <w:szCs w:val="20"/>
        </w:rPr>
        <w:t>cial a</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 xml:space="preserve">as and hubs </w:t>
      </w:r>
      <w:r w:rsidRPr="002E4035">
        <w:rPr>
          <w:rFonts w:cs="Calibri"/>
          <w:color w:val="000000"/>
          <w:spacing w:val="-1"/>
          <w:sz w:val="20"/>
          <w:szCs w:val="20"/>
        </w:rPr>
        <w:t>t</w:t>
      </w:r>
      <w:r w:rsidRPr="002E4035">
        <w:rPr>
          <w:rFonts w:cs="Calibri"/>
          <w:color w:val="000000"/>
          <w:sz w:val="20"/>
          <w:szCs w:val="20"/>
        </w:rPr>
        <w:t>o enhance</w:t>
      </w:r>
    </w:p>
    <w:p w:rsidR="005B0DBA" w:rsidRPr="002E4035" w:rsidRDefault="005B0DBA" w:rsidP="002D421F">
      <w:pPr>
        <w:spacing w:after="0" w:line="246" w:lineRule="auto"/>
        <w:ind w:right="118"/>
        <w:rPr>
          <w:rFonts w:cs="Calibri"/>
          <w:sz w:val="20"/>
          <w:szCs w:val="20"/>
        </w:rPr>
      </w:pPr>
      <w:r w:rsidRPr="002E4035">
        <w:rPr>
          <w:rFonts w:cs="Calibri"/>
          <w:sz w:val="20"/>
          <w:szCs w:val="20"/>
        </w:rPr>
        <w:t>their economic performance and amenity This cou</w:t>
      </w:r>
      <w:r w:rsidRPr="002E4035">
        <w:rPr>
          <w:rFonts w:cs="Calibri"/>
          <w:spacing w:val="-2"/>
          <w:sz w:val="20"/>
          <w:szCs w:val="20"/>
        </w:rPr>
        <w:t>l</w:t>
      </w:r>
      <w:r w:rsidRPr="002E4035">
        <w:rPr>
          <w:rFonts w:cs="Calibri"/>
          <w:sz w:val="20"/>
          <w:szCs w:val="20"/>
        </w:rPr>
        <w:t>d i</w:t>
      </w:r>
      <w:r w:rsidRPr="002E4035">
        <w:rPr>
          <w:rFonts w:cs="Calibri"/>
          <w:spacing w:val="-1"/>
          <w:sz w:val="20"/>
          <w:szCs w:val="20"/>
        </w:rPr>
        <w:t>nv</w:t>
      </w:r>
      <w:r w:rsidRPr="002E4035">
        <w:rPr>
          <w:rFonts w:cs="Calibri"/>
          <w:sz w:val="20"/>
          <w:szCs w:val="20"/>
        </w:rPr>
        <w:t>o</w:t>
      </w:r>
      <w:r w:rsidRPr="002E4035">
        <w:rPr>
          <w:rFonts w:cs="Calibri"/>
          <w:spacing w:val="-5"/>
          <w:sz w:val="20"/>
          <w:szCs w:val="20"/>
        </w:rPr>
        <w:t>l</w:t>
      </w:r>
      <w:r w:rsidRPr="002E4035">
        <w:rPr>
          <w:rFonts w:cs="Calibri"/>
          <w:spacing w:val="-1"/>
          <w:sz w:val="20"/>
          <w:szCs w:val="20"/>
        </w:rPr>
        <w:t>v</w:t>
      </w:r>
      <w:r w:rsidRPr="002E4035">
        <w:rPr>
          <w:rFonts w:cs="Calibri"/>
          <w:sz w:val="20"/>
          <w:szCs w:val="20"/>
        </w:rPr>
        <w:t>e p</w:t>
      </w:r>
      <w:r w:rsidRPr="002E4035">
        <w:rPr>
          <w:rFonts w:cs="Calibri"/>
          <w:spacing w:val="-5"/>
          <w:sz w:val="20"/>
          <w:szCs w:val="20"/>
        </w:rPr>
        <w:t>r</w:t>
      </w:r>
      <w:r w:rsidRPr="002E4035">
        <w:rPr>
          <w:rFonts w:cs="Calibri"/>
          <w:sz w:val="20"/>
          <w:szCs w:val="20"/>
        </w:rPr>
        <w:t>oacti</w:t>
      </w:r>
      <w:r w:rsidRPr="002E4035">
        <w:rPr>
          <w:rFonts w:cs="Calibri"/>
          <w:spacing w:val="-1"/>
          <w:sz w:val="20"/>
          <w:szCs w:val="20"/>
        </w:rPr>
        <w:t>v</w:t>
      </w:r>
      <w:r w:rsidRPr="002E4035">
        <w:rPr>
          <w:rFonts w:cs="Calibri"/>
          <w:sz w:val="20"/>
          <w:szCs w:val="20"/>
        </w:rPr>
        <w:t xml:space="preserve">e advice on </w:t>
      </w:r>
      <w:r w:rsidRPr="002E4035">
        <w:rPr>
          <w:rFonts w:cs="Calibri"/>
          <w:spacing w:val="2"/>
          <w:sz w:val="20"/>
          <w:szCs w:val="20"/>
        </w:rPr>
        <w:t>‘</w:t>
      </w:r>
      <w:r w:rsidRPr="002E4035">
        <w:rPr>
          <w:rFonts w:cs="Calibri"/>
          <w:sz w:val="20"/>
          <w:szCs w:val="20"/>
        </w:rPr>
        <w:t>t</w:t>
      </w:r>
      <w:r w:rsidRPr="002E4035">
        <w:rPr>
          <w:rFonts w:cs="Calibri"/>
          <w:spacing w:val="-3"/>
          <w:sz w:val="20"/>
          <w:szCs w:val="20"/>
        </w:rPr>
        <w:t>r</w:t>
      </w:r>
      <w:r w:rsidRPr="002E4035">
        <w:rPr>
          <w:rFonts w:cs="Calibri"/>
          <w:spacing w:val="-2"/>
          <w:sz w:val="20"/>
          <w:szCs w:val="20"/>
        </w:rPr>
        <w:t>a</w:t>
      </w:r>
      <w:r w:rsidRPr="002E4035">
        <w:rPr>
          <w:rFonts w:cs="Calibri"/>
          <w:spacing w:val="-1"/>
          <w:sz w:val="20"/>
          <w:szCs w:val="20"/>
        </w:rPr>
        <w:t>v</w:t>
      </w:r>
      <w:r w:rsidRPr="002E4035">
        <w:rPr>
          <w:rFonts w:cs="Calibri"/>
          <w:sz w:val="20"/>
          <w:szCs w:val="20"/>
        </w:rPr>
        <w:t>el plans</w:t>
      </w:r>
      <w:r w:rsidRPr="002E4035">
        <w:rPr>
          <w:rFonts w:cs="Calibri"/>
          <w:spacing w:val="-20"/>
          <w:sz w:val="20"/>
          <w:szCs w:val="20"/>
        </w:rPr>
        <w:t>’</w:t>
      </w:r>
      <w:r w:rsidRPr="002E4035">
        <w:rPr>
          <w:rFonts w:cs="Calibri"/>
          <w:sz w:val="20"/>
          <w:szCs w:val="20"/>
        </w:rPr>
        <w:t>, and f</w:t>
      </w:r>
      <w:r w:rsidRPr="002E4035">
        <w:rPr>
          <w:rFonts w:cs="Calibri"/>
          <w:spacing w:val="-2"/>
          <w:sz w:val="20"/>
          <w:szCs w:val="20"/>
        </w:rPr>
        <w:t>le</w:t>
      </w:r>
      <w:r w:rsidRPr="002E4035">
        <w:rPr>
          <w:rFonts w:cs="Calibri"/>
          <w:sz w:val="20"/>
          <w:szCs w:val="20"/>
        </w:rPr>
        <w:t>xibility</w:t>
      </w:r>
      <w:r w:rsidRPr="002E4035">
        <w:rPr>
          <w:rFonts w:cs="Calibri"/>
          <w:spacing w:val="-3"/>
          <w:sz w:val="20"/>
          <w:szCs w:val="20"/>
        </w:rPr>
        <w:t xml:space="preserve"> </w:t>
      </w:r>
      <w:r w:rsidRPr="002E4035">
        <w:rPr>
          <w:rFonts w:cs="Calibri"/>
          <w:sz w:val="20"/>
          <w:szCs w:val="20"/>
        </w:rPr>
        <w:t xml:space="preserve">on car parking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 xml:space="preserve">ements </w:t>
      </w:r>
      <w:r w:rsidRPr="002E4035">
        <w:rPr>
          <w:rFonts w:cs="Calibri"/>
          <w:spacing w:val="-1"/>
          <w:sz w:val="20"/>
          <w:szCs w:val="20"/>
        </w:rPr>
        <w:t>t</w:t>
      </w:r>
      <w:r w:rsidRPr="002E4035">
        <w:rPr>
          <w:rFonts w:cs="Calibri"/>
          <w:sz w:val="20"/>
          <w:szCs w:val="20"/>
        </w:rPr>
        <w:t>o enab</w:t>
      </w:r>
      <w:r w:rsidRPr="002E4035">
        <w:rPr>
          <w:rFonts w:cs="Calibri"/>
          <w:spacing w:val="-2"/>
          <w:sz w:val="20"/>
          <w:szCs w:val="20"/>
        </w:rPr>
        <w:t>l</w:t>
      </w:r>
      <w:r w:rsidRPr="002E4035">
        <w:rPr>
          <w:rFonts w:cs="Calibri"/>
          <w:sz w:val="20"/>
          <w:szCs w:val="20"/>
        </w:rPr>
        <w:t xml:space="preserve">e </w:t>
      </w:r>
      <w:r w:rsidRPr="002E4035">
        <w:rPr>
          <w:rFonts w:cs="Calibri"/>
          <w:spacing w:val="-2"/>
          <w:sz w:val="20"/>
          <w:szCs w:val="20"/>
        </w:rPr>
        <w:t>l</w:t>
      </w:r>
      <w:r w:rsidRPr="002E4035">
        <w:rPr>
          <w:rFonts w:cs="Calibri"/>
          <w:sz w:val="20"/>
          <w:szCs w:val="20"/>
        </w:rPr>
        <w:t>ocal t</w:t>
      </w:r>
      <w:r w:rsidRPr="002E4035">
        <w:rPr>
          <w:rFonts w:cs="Calibri"/>
          <w:spacing w:val="-3"/>
          <w:sz w:val="20"/>
          <w:szCs w:val="20"/>
        </w:rPr>
        <w:t>r</w:t>
      </w:r>
      <w:r w:rsidRPr="002E4035">
        <w:rPr>
          <w:rFonts w:cs="Calibri"/>
          <w:sz w:val="20"/>
          <w:szCs w:val="20"/>
        </w:rPr>
        <w:t>ansport so</w:t>
      </w:r>
      <w:r w:rsidRPr="002E4035">
        <w:rPr>
          <w:rFonts w:cs="Calibri"/>
          <w:spacing w:val="-1"/>
          <w:sz w:val="20"/>
          <w:szCs w:val="20"/>
        </w:rPr>
        <w:t>l</w:t>
      </w:r>
      <w:r w:rsidRPr="002E4035">
        <w:rPr>
          <w:rFonts w:cs="Calibri"/>
          <w:sz w:val="20"/>
          <w:szCs w:val="20"/>
        </w:rPr>
        <w:t>utions and b</w:t>
      </w:r>
      <w:r w:rsidRPr="002E4035">
        <w:rPr>
          <w:rFonts w:cs="Calibri"/>
          <w:spacing w:val="-5"/>
          <w:sz w:val="20"/>
          <w:szCs w:val="20"/>
        </w:rPr>
        <w:t>r</w:t>
      </w:r>
      <w:r w:rsidRPr="002E4035">
        <w:rPr>
          <w:rFonts w:cs="Calibri"/>
          <w:sz w:val="20"/>
          <w:szCs w:val="20"/>
        </w:rPr>
        <w:t>oader t</w:t>
      </w:r>
      <w:r w:rsidRPr="002E4035">
        <w:rPr>
          <w:rFonts w:cs="Calibri"/>
          <w:spacing w:val="-3"/>
          <w:sz w:val="20"/>
          <w:szCs w:val="20"/>
        </w:rPr>
        <w:t>r</w:t>
      </w:r>
      <w:r w:rsidRPr="002E4035">
        <w:rPr>
          <w:rFonts w:cs="Calibri"/>
          <w:sz w:val="20"/>
          <w:szCs w:val="20"/>
        </w:rPr>
        <w:t>ansport network benefits.</w:t>
      </w:r>
    </w:p>
    <w:p w:rsidR="005B0DBA" w:rsidRPr="002E4035" w:rsidRDefault="005B0DBA" w:rsidP="002D421F">
      <w:pPr>
        <w:spacing w:after="0" w:line="170" w:lineRule="exact"/>
        <w:rPr>
          <w:rFonts w:cs="Calibri"/>
          <w:sz w:val="17"/>
          <w:szCs w:val="17"/>
        </w:rPr>
      </w:pPr>
    </w:p>
    <w:p w:rsidR="005B0DBA" w:rsidRPr="002E4035" w:rsidRDefault="005B0DBA" w:rsidP="002D421F">
      <w:pPr>
        <w:spacing w:after="0" w:line="246" w:lineRule="auto"/>
        <w:ind w:right="53"/>
        <w:rPr>
          <w:rFonts w:cs="Calibri"/>
          <w:sz w:val="20"/>
          <w:szCs w:val="20"/>
        </w:rPr>
      </w:pPr>
      <w:r w:rsidRPr="002E4035">
        <w:rPr>
          <w:rFonts w:cs="Calibri"/>
          <w:b/>
          <w:spacing w:val="2"/>
          <w:sz w:val="20"/>
          <w:szCs w:val="20"/>
        </w:rPr>
        <w:t>R4</w:t>
      </w:r>
      <w:r w:rsidRPr="002E4035">
        <w:rPr>
          <w:rFonts w:cs="Calibri"/>
          <w:b/>
          <w:spacing w:val="-1"/>
          <w:sz w:val="20"/>
          <w:szCs w:val="20"/>
        </w:rPr>
        <w:t>0</w:t>
      </w:r>
      <w:r w:rsidRPr="002E4035">
        <w:rPr>
          <w:rFonts w:cs="Calibri"/>
          <w:color w:val="6D8B3A"/>
          <w:sz w:val="20"/>
          <w:szCs w:val="20"/>
        </w:rPr>
        <w:t>.</w:t>
      </w:r>
      <w:r w:rsidRPr="002E4035">
        <w:rPr>
          <w:rFonts w:cs="Calibri"/>
          <w:color w:val="6D8B3A"/>
          <w:spacing w:val="20"/>
          <w:sz w:val="20"/>
          <w:szCs w:val="20"/>
        </w:rPr>
        <w:t xml:space="preserve"> </w:t>
      </w:r>
      <w:r w:rsidRPr="002E4035">
        <w:rPr>
          <w:rFonts w:cs="Calibri"/>
          <w:color w:val="000000"/>
          <w:sz w:val="20"/>
          <w:szCs w:val="20"/>
        </w:rPr>
        <w:t xml:space="preserve">District Councils </w:t>
      </w:r>
      <w:r w:rsidRPr="002E4035">
        <w:rPr>
          <w:rFonts w:cs="Calibri"/>
          <w:color w:val="000000"/>
          <w:spacing w:val="-1"/>
          <w:sz w:val="20"/>
          <w:szCs w:val="20"/>
        </w:rPr>
        <w:t>t</w:t>
      </w:r>
      <w:r w:rsidRPr="002E4035">
        <w:rPr>
          <w:rFonts w:cs="Calibri"/>
          <w:color w:val="000000"/>
          <w:sz w:val="20"/>
          <w:szCs w:val="20"/>
        </w:rPr>
        <w:t xml:space="preserve">o </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view p</w:t>
      </w:r>
      <w:r w:rsidRPr="002E4035">
        <w:rPr>
          <w:rFonts w:cs="Calibri"/>
          <w:color w:val="000000"/>
          <w:spacing w:val="-5"/>
          <w:sz w:val="20"/>
          <w:szCs w:val="20"/>
        </w:rPr>
        <w:t>r</w:t>
      </w:r>
      <w:r w:rsidRPr="002E4035">
        <w:rPr>
          <w:rFonts w:cs="Calibri"/>
          <w:color w:val="000000"/>
          <w:spacing w:val="-1"/>
          <w:sz w:val="20"/>
          <w:szCs w:val="20"/>
        </w:rPr>
        <w:t>o</w:t>
      </w:r>
      <w:r w:rsidRPr="002E4035">
        <w:rPr>
          <w:rFonts w:cs="Calibri"/>
          <w:color w:val="000000"/>
          <w:sz w:val="20"/>
          <w:szCs w:val="20"/>
        </w:rPr>
        <w:t xml:space="preserve">vision in the District Plan </w:t>
      </w:r>
      <w:r w:rsidRPr="002E4035">
        <w:rPr>
          <w:rFonts w:cs="Calibri"/>
          <w:color w:val="000000"/>
          <w:spacing w:val="-1"/>
          <w:sz w:val="20"/>
          <w:szCs w:val="20"/>
        </w:rPr>
        <w:t>t</w:t>
      </w:r>
      <w:r w:rsidRPr="002E4035">
        <w:rPr>
          <w:rFonts w:cs="Calibri"/>
          <w:color w:val="000000"/>
          <w:sz w:val="20"/>
          <w:szCs w:val="20"/>
        </w:rPr>
        <w:t>o ensu</w:t>
      </w:r>
      <w:r w:rsidRPr="002E4035">
        <w:rPr>
          <w:rFonts w:cs="Calibri"/>
          <w:color w:val="000000"/>
          <w:spacing w:val="-5"/>
          <w:sz w:val="20"/>
          <w:szCs w:val="20"/>
        </w:rPr>
        <w:t>r</w:t>
      </w:r>
      <w:r w:rsidRPr="002E4035">
        <w:rPr>
          <w:rFonts w:cs="Calibri"/>
          <w:color w:val="000000"/>
          <w:sz w:val="20"/>
          <w:szCs w:val="20"/>
        </w:rPr>
        <w:t>e business activities a</w:t>
      </w:r>
      <w:r w:rsidRPr="002E4035">
        <w:rPr>
          <w:rFonts w:cs="Calibri"/>
          <w:color w:val="000000"/>
          <w:spacing w:val="-5"/>
          <w:sz w:val="20"/>
          <w:szCs w:val="20"/>
        </w:rPr>
        <w:t>r</w:t>
      </w:r>
      <w:r w:rsidRPr="002E4035">
        <w:rPr>
          <w:rFonts w:cs="Calibri"/>
          <w:color w:val="000000"/>
          <w:sz w:val="20"/>
          <w:szCs w:val="20"/>
        </w:rPr>
        <w:t xml:space="preserve">e </w:t>
      </w:r>
      <w:r w:rsidRPr="002E4035">
        <w:rPr>
          <w:rFonts w:cs="Calibri"/>
          <w:color w:val="000000"/>
          <w:spacing w:val="-2"/>
          <w:sz w:val="20"/>
          <w:szCs w:val="20"/>
        </w:rPr>
        <w:t>l</w:t>
      </w:r>
      <w:r w:rsidRPr="002E4035">
        <w:rPr>
          <w:rFonts w:cs="Calibri"/>
          <w:color w:val="000000"/>
          <w:sz w:val="20"/>
          <w:szCs w:val="20"/>
        </w:rPr>
        <w:t>oca</w:t>
      </w:r>
      <w:r w:rsidRPr="002E4035">
        <w:rPr>
          <w:rFonts w:cs="Calibri"/>
          <w:color w:val="000000"/>
          <w:spacing w:val="-1"/>
          <w:sz w:val="20"/>
          <w:szCs w:val="20"/>
        </w:rPr>
        <w:t>t</w:t>
      </w:r>
      <w:r w:rsidRPr="002E4035">
        <w:rPr>
          <w:rFonts w:cs="Calibri"/>
          <w:color w:val="000000"/>
          <w:sz w:val="20"/>
          <w:szCs w:val="20"/>
        </w:rPr>
        <w:t>ed in app</w:t>
      </w:r>
      <w:r w:rsidRPr="002E4035">
        <w:rPr>
          <w:rFonts w:cs="Calibri"/>
          <w:color w:val="000000"/>
          <w:spacing w:val="-5"/>
          <w:sz w:val="20"/>
          <w:szCs w:val="20"/>
        </w:rPr>
        <w:t>r</w:t>
      </w:r>
      <w:r w:rsidRPr="002E4035">
        <w:rPr>
          <w:rFonts w:cs="Calibri"/>
          <w:color w:val="000000"/>
          <w:sz w:val="20"/>
          <w:szCs w:val="20"/>
        </w:rPr>
        <w:t>opria</w:t>
      </w:r>
      <w:r w:rsidRPr="002E4035">
        <w:rPr>
          <w:rFonts w:cs="Calibri"/>
          <w:color w:val="000000"/>
          <w:spacing w:val="-1"/>
          <w:sz w:val="20"/>
          <w:szCs w:val="20"/>
        </w:rPr>
        <w:t>t</w:t>
      </w:r>
      <w:r w:rsidRPr="002E4035">
        <w:rPr>
          <w:rFonts w:cs="Calibri"/>
          <w:color w:val="000000"/>
          <w:sz w:val="20"/>
          <w:szCs w:val="20"/>
        </w:rPr>
        <w:t xml:space="preserve">e </w:t>
      </w:r>
      <w:r w:rsidRPr="002E4035">
        <w:rPr>
          <w:rFonts w:cs="Calibri"/>
          <w:color w:val="000000"/>
          <w:spacing w:val="-2"/>
          <w:sz w:val="20"/>
          <w:szCs w:val="20"/>
        </w:rPr>
        <w:t>z</w:t>
      </w:r>
      <w:r w:rsidRPr="002E4035">
        <w:rPr>
          <w:rFonts w:cs="Calibri"/>
          <w:color w:val="000000"/>
          <w:sz w:val="20"/>
          <w:szCs w:val="20"/>
        </w:rPr>
        <w:t>ones.</w:t>
      </w:r>
    </w:p>
    <w:p w:rsidR="005B0DBA" w:rsidRPr="002E4035" w:rsidRDefault="005B0DBA" w:rsidP="002D421F">
      <w:pPr>
        <w:spacing w:after="0" w:line="170" w:lineRule="exact"/>
        <w:rPr>
          <w:rFonts w:cs="Calibri"/>
          <w:sz w:val="17"/>
          <w:szCs w:val="17"/>
        </w:rPr>
      </w:pPr>
    </w:p>
    <w:p w:rsidR="005B0DBA" w:rsidRPr="002E4035" w:rsidRDefault="005B0DBA" w:rsidP="002D421F">
      <w:pPr>
        <w:spacing w:after="0" w:line="246" w:lineRule="auto"/>
        <w:ind w:right="108"/>
        <w:rPr>
          <w:rFonts w:cs="Calibri"/>
          <w:sz w:val="20"/>
          <w:szCs w:val="20"/>
        </w:rPr>
      </w:pPr>
      <w:r w:rsidRPr="002E4035">
        <w:rPr>
          <w:rFonts w:cs="Calibri"/>
          <w:b/>
          <w:spacing w:val="2"/>
          <w:sz w:val="20"/>
          <w:szCs w:val="20"/>
        </w:rPr>
        <w:t>R</w:t>
      </w:r>
      <w:r w:rsidRPr="002E4035">
        <w:rPr>
          <w:rFonts w:cs="Calibri"/>
          <w:b/>
          <w:spacing w:val="-1"/>
          <w:sz w:val="20"/>
          <w:szCs w:val="20"/>
        </w:rPr>
        <w:t>4</w:t>
      </w:r>
      <w:r w:rsidRPr="002E4035">
        <w:rPr>
          <w:rFonts w:cs="Calibri"/>
          <w:b/>
          <w:sz w:val="20"/>
          <w:szCs w:val="20"/>
        </w:rPr>
        <w:t>1</w:t>
      </w:r>
      <w:r w:rsidRPr="002E4035">
        <w:rPr>
          <w:rFonts w:cs="Calibri"/>
          <w:color w:val="6D8B3A"/>
          <w:sz w:val="20"/>
          <w:szCs w:val="20"/>
        </w:rPr>
        <w:t>.</w:t>
      </w:r>
      <w:r w:rsidRPr="002E4035">
        <w:rPr>
          <w:rFonts w:cs="Calibri"/>
          <w:color w:val="6D8B3A"/>
          <w:spacing w:val="22"/>
          <w:sz w:val="20"/>
          <w:szCs w:val="20"/>
        </w:rPr>
        <w:t xml:space="preserve"> </w:t>
      </w:r>
      <w:r w:rsidRPr="002E4035">
        <w:rPr>
          <w:rFonts w:cs="Calibri"/>
          <w:color w:val="000000"/>
          <w:spacing w:val="2"/>
          <w:sz w:val="20"/>
          <w:szCs w:val="20"/>
        </w:rPr>
        <w:t>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 a comp</w:t>
      </w:r>
      <w:r w:rsidRPr="002E4035">
        <w:rPr>
          <w:rFonts w:cs="Calibri"/>
          <w:color w:val="000000"/>
          <w:spacing w:val="-5"/>
          <w:sz w:val="20"/>
          <w:szCs w:val="20"/>
        </w:rPr>
        <w:t>r</w:t>
      </w:r>
      <w:r w:rsidRPr="002E4035">
        <w:rPr>
          <w:rFonts w:cs="Calibri"/>
          <w:color w:val="000000"/>
          <w:sz w:val="20"/>
          <w:szCs w:val="20"/>
        </w:rPr>
        <w:t>ehensi</w:t>
      </w:r>
      <w:r w:rsidRPr="002E4035">
        <w:rPr>
          <w:rFonts w:cs="Calibri"/>
          <w:color w:val="000000"/>
          <w:spacing w:val="-1"/>
          <w:sz w:val="20"/>
          <w:szCs w:val="20"/>
        </w:rPr>
        <w:t>v</w:t>
      </w:r>
      <w:r w:rsidRPr="002E4035">
        <w:rPr>
          <w:rFonts w:cs="Calibri"/>
          <w:color w:val="000000"/>
          <w:sz w:val="20"/>
          <w:szCs w:val="20"/>
        </w:rPr>
        <w:t>e B</w:t>
      </w:r>
      <w:r w:rsidRPr="002E4035">
        <w:rPr>
          <w:rFonts w:cs="Calibri"/>
          <w:color w:val="000000"/>
          <w:spacing w:val="-5"/>
          <w:sz w:val="20"/>
          <w:szCs w:val="20"/>
        </w:rPr>
        <w:t>r</w:t>
      </w:r>
      <w:r w:rsidRPr="002E4035">
        <w:rPr>
          <w:rFonts w:cs="Calibri"/>
          <w:color w:val="000000"/>
          <w:sz w:val="20"/>
          <w:szCs w:val="20"/>
        </w:rPr>
        <w:t>ownfie</w:t>
      </w:r>
      <w:r w:rsidRPr="002E4035">
        <w:rPr>
          <w:rFonts w:cs="Calibri"/>
          <w:color w:val="000000"/>
          <w:spacing w:val="-2"/>
          <w:sz w:val="20"/>
          <w:szCs w:val="20"/>
        </w:rPr>
        <w:t>l</w:t>
      </w:r>
      <w:r w:rsidRPr="002E4035">
        <w:rPr>
          <w:rFonts w:cs="Calibri"/>
          <w:color w:val="000000"/>
          <w:sz w:val="20"/>
          <w:szCs w:val="20"/>
        </w:rPr>
        <w:t>d</w:t>
      </w:r>
      <w:r w:rsidRPr="002E4035">
        <w:rPr>
          <w:rFonts w:cs="Calibri"/>
          <w:color w:val="000000"/>
          <w:spacing w:val="-6"/>
          <w:sz w:val="20"/>
          <w:szCs w:val="20"/>
        </w:rPr>
        <w:t xml:space="preserve"> </w:t>
      </w:r>
      <w:r w:rsidRPr="002E4035">
        <w:rPr>
          <w:rFonts w:cs="Calibri"/>
          <w:color w:val="000000"/>
          <w:sz w:val="20"/>
          <w:szCs w:val="20"/>
        </w:rPr>
        <w:t>business land incenti</w:t>
      </w:r>
      <w:r w:rsidRPr="002E4035">
        <w:rPr>
          <w:rFonts w:cs="Calibri"/>
          <w:color w:val="000000"/>
          <w:spacing w:val="-1"/>
          <w:sz w:val="20"/>
          <w:szCs w:val="20"/>
        </w:rPr>
        <w:t>v</w:t>
      </w:r>
      <w:r w:rsidRPr="002E4035">
        <w:rPr>
          <w:rFonts w:cs="Calibri"/>
          <w:color w:val="000000"/>
          <w:sz w:val="20"/>
          <w:szCs w:val="20"/>
        </w:rPr>
        <w:t>es packa</w:t>
      </w:r>
      <w:r w:rsidRPr="002E4035">
        <w:rPr>
          <w:rFonts w:cs="Calibri"/>
          <w:color w:val="000000"/>
          <w:spacing w:val="-4"/>
          <w:sz w:val="20"/>
          <w:szCs w:val="20"/>
        </w:rPr>
        <w:t>g</w:t>
      </w:r>
      <w:r w:rsidRPr="002E4035">
        <w:rPr>
          <w:rFonts w:cs="Calibri"/>
          <w:color w:val="000000"/>
          <w:sz w:val="20"/>
          <w:szCs w:val="20"/>
        </w:rPr>
        <w:t>e that balances cent</w:t>
      </w:r>
      <w:r w:rsidRPr="002E4035">
        <w:rPr>
          <w:rFonts w:cs="Calibri"/>
          <w:color w:val="000000"/>
          <w:spacing w:val="-3"/>
          <w:sz w:val="20"/>
          <w:szCs w:val="20"/>
        </w:rPr>
        <w:t>r</w:t>
      </w:r>
      <w:r w:rsidRPr="002E4035">
        <w:rPr>
          <w:rFonts w:cs="Calibri"/>
          <w:color w:val="000000"/>
          <w:sz w:val="20"/>
          <w:szCs w:val="20"/>
        </w:rPr>
        <w:t>al Chris</w:t>
      </w:r>
      <w:r w:rsidRPr="002E4035">
        <w:rPr>
          <w:rFonts w:cs="Calibri"/>
          <w:color w:val="000000"/>
          <w:spacing w:val="-1"/>
          <w:sz w:val="20"/>
          <w:szCs w:val="20"/>
        </w:rPr>
        <w:t>t</w:t>
      </w:r>
      <w:r w:rsidRPr="002E4035">
        <w:rPr>
          <w:rFonts w:cs="Calibri"/>
          <w:color w:val="000000"/>
          <w:sz w:val="20"/>
          <w:szCs w:val="20"/>
        </w:rPr>
        <w:t>chu</w:t>
      </w:r>
      <w:r w:rsidRPr="002E4035">
        <w:rPr>
          <w:rFonts w:cs="Calibri"/>
          <w:color w:val="000000"/>
          <w:spacing w:val="-5"/>
          <w:sz w:val="20"/>
          <w:szCs w:val="20"/>
        </w:rPr>
        <w:t>r</w:t>
      </w:r>
      <w:r w:rsidRPr="002E4035">
        <w:rPr>
          <w:rFonts w:cs="Calibri"/>
          <w:color w:val="000000"/>
          <w:sz w:val="20"/>
          <w:szCs w:val="20"/>
        </w:rPr>
        <w:t xml:space="preserve">ch </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vitali</w:t>
      </w:r>
      <w:r w:rsidRPr="002E4035">
        <w:rPr>
          <w:rFonts w:cs="Calibri"/>
          <w:color w:val="000000"/>
          <w:spacing w:val="2"/>
          <w:sz w:val="20"/>
          <w:szCs w:val="20"/>
        </w:rPr>
        <w:t>s</w:t>
      </w:r>
      <w:r w:rsidRPr="002E4035">
        <w:rPr>
          <w:rFonts w:cs="Calibri"/>
          <w:color w:val="000000"/>
          <w:sz w:val="20"/>
          <w:szCs w:val="20"/>
        </w:rPr>
        <w:t>ation initiati</w:t>
      </w:r>
      <w:r w:rsidRPr="002E4035">
        <w:rPr>
          <w:rFonts w:cs="Calibri"/>
          <w:color w:val="000000"/>
          <w:spacing w:val="-1"/>
          <w:sz w:val="20"/>
          <w:szCs w:val="20"/>
        </w:rPr>
        <w:t>v</w:t>
      </w:r>
      <w:r w:rsidRPr="002E4035">
        <w:rPr>
          <w:rFonts w:cs="Calibri"/>
          <w:color w:val="000000"/>
          <w:sz w:val="20"/>
          <w:szCs w:val="20"/>
        </w:rPr>
        <w:t>es with the objecti</w:t>
      </w:r>
      <w:r w:rsidRPr="002E4035">
        <w:rPr>
          <w:rFonts w:cs="Calibri"/>
          <w:color w:val="000000"/>
          <w:spacing w:val="-1"/>
          <w:sz w:val="20"/>
          <w:szCs w:val="20"/>
        </w:rPr>
        <w:t>v</w:t>
      </w:r>
      <w:r w:rsidRPr="002E4035">
        <w:rPr>
          <w:rFonts w:cs="Calibri"/>
          <w:color w:val="000000"/>
          <w:sz w:val="20"/>
          <w:szCs w:val="20"/>
        </w:rPr>
        <w:t>e of also facilitating the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opment of underutilised urban</w:t>
      </w:r>
      <w:r w:rsidRPr="002E4035">
        <w:rPr>
          <w:rFonts w:cs="Calibri"/>
          <w:color w:val="000000"/>
          <w:spacing w:val="-8"/>
          <w:sz w:val="20"/>
          <w:szCs w:val="20"/>
        </w:rPr>
        <w:t>-</w:t>
      </w:r>
      <w:r w:rsidRPr="002E4035">
        <w:rPr>
          <w:rFonts w:cs="Calibri"/>
          <w:color w:val="000000"/>
          <w:spacing w:val="-2"/>
          <w:sz w:val="20"/>
          <w:szCs w:val="20"/>
        </w:rPr>
        <w:t>z</w:t>
      </w:r>
      <w:r w:rsidRPr="002E4035">
        <w:rPr>
          <w:rFonts w:cs="Calibri"/>
          <w:color w:val="000000"/>
          <w:sz w:val="20"/>
          <w:szCs w:val="20"/>
        </w:rPr>
        <w:t>oned land elsewhe</w:t>
      </w:r>
      <w:r w:rsidRPr="002E4035">
        <w:rPr>
          <w:rFonts w:cs="Calibri"/>
          <w:color w:val="000000"/>
          <w:spacing w:val="-5"/>
          <w:sz w:val="20"/>
          <w:szCs w:val="20"/>
        </w:rPr>
        <w:t>r</w:t>
      </w:r>
      <w:r w:rsidRPr="002E4035">
        <w:rPr>
          <w:rFonts w:cs="Calibri"/>
          <w:color w:val="000000"/>
          <w:sz w:val="20"/>
          <w:szCs w:val="20"/>
        </w:rPr>
        <w:t>e ac</w:t>
      </w:r>
      <w:r w:rsidRPr="002E4035">
        <w:rPr>
          <w:rFonts w:cs="Calibri"/>
          <w:color w:val="000000"/>
          <w:spacing w:val="-5"/>
          <w:sz w:val="20"/>
          <w:szCs w:val="20"/>
        </w:rPr>
        <w:t>r</w:t>
      </w:r>
      <w:r w:rsidRPr="002E4035">
        <w:rPr>
          <w:rFonts w:cs="Calibri"/>
          <w:color w:val="000000"/>
          <w:sz w:val="20"/>
          <w:szCs w:val="20"/>
        </w:rPr>
        <w:t>oss g</w:t>
      </w:r>
      <w:r w:rsidRPr="002E4035">
        <w:rPr>
          <w:rFonts w:cs="Calibri"/>
          <w:color w:val="000000"/>
          <w:spacing w:val="-5"/>
          <w:sz w:val="20"/>
          <w:szCs w:val="20"/>
        </w:rPr>
        <w:t>r</w:t>
      </w:r>
      <w:r w:rsidRPr="002E4035">
        <w:rPr>
          <w:rFonts w:cs="Calibri"/>
          <w:color w:val="000000"/>
          <w:spacing w:val="1"/>
          <w:sz w:val="20"/>
          <w:szCs w:val="20"/>
        </w:rPr>
        <w:t>e</w:t>
      </w:r>
      <w:r w:rsidRPr="002E4035">
        <w:rPr>
          <w:rFonts w:cs="Calibri"/>
          <w:color w:val="000000"/>
          <w:sz w:val="20"/>
          <w:szCs w:val="20"/>
        </w:rPr>
        <w:t>a</w:t>
      </w:r>
      <w:r w:rsidRPr="002E4035">
        <w:rPr>
          <w:rFonts w:cs="Calibri"/>
          <w:color w:val="000000"/>
          <w:spacing w:val="-1"/>
          <w:sz w:val="20"/>
          <w:szCs w:val="20"/>
        </w:rPr>
        <w:t>t</w:t>
      </w:r>
      <w:r w:rsidRPr="002E4035">
        <w:rPr>
          <w:rFonts w:cs="Calibri"/>
          <w:color w:val="000000"/>
          <w:sz w:val="20"/>
          <w:szCs w:val="20"/>
        </w:rPr>
        <w:t>er Chris</w:t>
      </w:r>
      <w:r w:rsidRPr="002E4035">
        <w:rPr>
          <w:rFonts w:cs="Calibri"/>
          <w:color w:val="000000"/>
          <w:spacing w:val="-1"/>
          <w:sz w:val="20"/>
          <w:szCs w:val="20"/>
        </w:rPr>
        <w:t>t</w:t>
      </w:r>
      <w:r w:rsidRPr="002E4035">
        <w:rPr>
          <w:rFonts w:cs="Calibri"/>
          <w:color w:val="000000"/>
          <w:sz w:val="20"/>
          <w:szCs w:val="20"/>
        </w:rPr>
        <w:t>chu</w:t>
      </w:r>
      <w:r w:rsidRPr="002E4035">
        <w:rPr>
          <w:rFonts w:cs="Calibri"/>
          <w:color w:val="000000"/>
          <w:spacing w:val="-5"/>
          <w:sz w:val="20"/>
          <w:szCs w:val="20"/>
        </w:rPr>
        <w:t>r</w:t>
      </w:r>
      <w:r w:rsidRPr="002E4035">
        <w:rPr>
          <w:rFonts w:cs="Calibri"/>
          <w:color w:val="000000"/>
          <w:sz w:val="20"/>
          <w:szCs w:val="20"/>
        </w:rPr>
        <w:t>ch. This m</w:t>
      </w:r>
      <w:r w:rsidRPr="002E4035">
        <w:rPr>
          <w:rFonts w:cs="Calibri"/>
          <w:color w:val="000000"/>
          <w:spacing w:val="-2"/>
          <w:sz w:val="20"/>
          <w:szCs w:val="20"/>
        </w:rPr>
        <w:t>a</w:t>
      </w:r>
      <w:r w:rsidRPr="002E4035">
        <w:rPr>
          <w:rFonts w:cs="Calibri"/>
          <w:color w:val="000000"/>
          <w:sz w:val="20"/>
          <w:szCs w:val="20"/>
        </w:rPr>
        <w:t>y inc</w:t>
      </w:r>
      <w:r w:rsidRPr="002E4035">
        <w:rPr>
          <w:rFonts w:cs="Calibri"/>
          <w:color w:val="000000"/>
          <w:spacing w:val="-1"/>
          <w:sz w:val="20"/>
          <w:szCs w:val="20"/>
        </w:rPr>
        <w:t>l</w:t>
      </w:r>
      <w:r w:rsidRPr="002E4035">
        <w:rPr>
          <w:rFonts w:cs="Calibri"/>
          <w:color w:val="000000"/>
          <w:sz w:val="20"/>
          <w:szCs w:val="20"/>
        </w:rPr>
        <w:t xml:space="preserve">ude </w:t>
      </w:r>
      <w:r w:rsidRPr="002E4035">
        <w:rPr>
          <w:rFonts w:cs="Calibri"/>
          <w:color w:val="000000"/>
          <w:spacing w:val="4"/>
          <w:sz w:val="20"/>
          <w:szCs w:val="20"/>
        </w:rPr>
        <w:t>(</w:t>
      </w:r>
      <w:r w:rsidRPr="002E4035">
        <w:rPr>
          <w:rFonts w:cs="Calibri"/>
          <w:color w:val="000000"/>
          <w:sz w:val="20"/>
          <w:szCs w:val="20"/>
        </w:rPr>
        <w:t>but is not limi</w:t>
      </w:r>
      <w:r w:rsidRPr="002E4035">
        <w:rPr>
          <w:rFonts w:cs="Calibri"/>
          <w:color w:val="000000"/>
          <w:spacing w:val="-1"/>
          <w:sz w:val="20"/>
          <w:szCs w:val="20"/>
        </w:rPr>
        <w:t>t</w:t>
      </w:r>
      <w:r w:rsidRPr="002E4035">
        <w:rPr>
          <w:rFonts w:cs="Calibri"/>
          <w:color w:val="000000"/>
          <w:sz w:val="20"/>
          <w:szCs w:val="20"/>
        </w:rPr>
        <w:t xml:space="preserve">ed </w:t>
      </w:r>
      <w:r w:rsidRPr="002E4035">
        <w:rPr>
          <w:rFonts w:cs="Calibri"/>
          <w:color w:val="000000"/>
          <w:spacing w:val="-1"/>
          <w:sz w:val="20"/>
          <w:szCs w:val="20"/>
        </w:rPr>
        <w:t>t</w:t>
      </w:r>
      <w:r w:rsidRPr="002E4035">
        <w:rPr>
          <w:rFonts w:cs="Calibri"/>
          <w:color w:val="000000"/>
          <w:sz w:val="20"/>
          <w:szCs w:val="20"/>
        </w:rPr>
        <w:t>o) al</w:t>
      </w:r>
      <w:r w:rsidRPr="002E4035">
        <w:rPr>
          <w:rFonts w:cs="Calibri"/>
          <w:color w:val="000000"/>
          <w:spacing w:val="-1"/>
          <w:sz w:val="20"/>
          <w:szCs w:val="20"/>
        </w:rPr>
        <w:t>t</w:t>
      </w:r>
      <w:r w:rsidRPr="002E4035">
        <w:rPr>
          <w:rFonts w:cs="Calibri"/>
          <w:color w:val="000000"/>
          <w:sz w:val="20"/>
          <w:szCs w:val="20"/>
        </w:rPr>
        <w:t>ernati</w:t>
      </w:r>
      <w:r w:rsidRPr="002E4035">
        <w:rPr>
          <w:rFonts w:cs="Calibri"/>
          <w:color w:val="000000"/>
          <w:spacing w:val="-1"/>
          <w:sz w:val="20"/>
          <w:szCs w:val="20"/>
        </w:rPr>
        <w:t>v</w:t>
      </w:r>
      <w:r w:rsidRPr="002E4035">
        <w:rPr>
          <w:rFonts w:cs="Calibri"/>
          <w:color w:val="000000"/>
          <w:sz w:val="20"/>
          <w:szCs w:val="20"/>
        </w:rPr>
        <w:t xml:space="preserve">es </w:t>
      </w:r>
      <w:r w:rsidRPr="002E4035">
        <w:rPr>
          <w:rFonts w:cs="Calibri"/>
          <w:color w:val="000000"/>
          <w:spacing w:val="-1"/>
          <w:sz w:val="20"/>
          <w:szCs w:val="20"/>
        </w:rPr>
        <w:t>t</w:t>
      </w:r>
      <w:r w:rsidRPr="002E4035">
        <w:rPr>
          <w:rFonts w:cs="Calibri"/>
          <w:color w:val="000000"/>
          <w:sz w:val="20"/>
          <w:szCs w:val="20"/>
        </w:rPr>
        <w:t xml:space="preserve">o plan </w:t>
      </w:r>
      <w:r w:rsidRPr="002E4035">
        <w:rPr>
          <w:rFonts w:cs="Calibri"/>
          <w:color w:val="000000"/>
          <w:spacing w:val="-5"/>
          <w:sz w:val="20"/>
          <w:szCs w:val="20"/>
        </w:rPr>
        <w:t>r</w:t>
      </w:r>
      <w:r w:rsidRPr="002E4035">
        <w:rPr>
          <w:rFonts w:cs="Calibri"/>
          <w:color w:val="000000"/>
          <w:sz w:val="20"/>
          <w:szCs w:val="20"/>
        </w:rPr>
        <w:t>equi</w:t>
      </w:r>
      <w:r w:rsidRPr="002E4035">
        <w:rPr>
          <w:rFonts w:cs="Calibri"/>
          <w:color w:val="000000"/>
          <w:spacing w:val="-5"/>
          <w:sz w:val="20"/>
          <w:szCs w:val="20"/>
        </w:rPr>
        <w:t>r</w:t>
      </w:r>
      <w:r w:rsidRPr="002E4035">
        <w:rPr>
          <w:rFonts w:cs="Calibri"/>
          <w:color w:val="000000"/>
          <w:sz w:val="20"/>
          <w:szCs w:val="20"/>
        </w:rPr>
        <w:t>ements for parkin</w:t>
      </w:r>
      <w:r w:rsidRPr="002E4035">
        <w:rPr>
          <w:rFonts w:cs="Calibri"/>
          <w:color w:val="000000"/>
          <w:spacing w:val="-2"/>
          <w:sz w:val="20"/>
          <w:szCs w:val="20"/>
        </w:rPr>
        <w:t>g</w:t>
      </w:r>
      <w:r w:rsidRPr="002E4035">
        <w:rPr>
          <w:rFonts w:cs="Calibri"/>
          <w:color w:val="000000"/>
          <w:sz w:val="20"/>
          <w:szCs w:val="20"/>
        </w:rPr>
        <w:t>, such as the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opment and imp</w:t>
      </w:r>
      <w:r w:rsidRPr="002E4035">
        <w:rPr>
          <w:rFonts w:cs="Calibri"/>
          <w:color w:val="000000"/>
          <w:spacing w:val="-2"/>
          <w:sz w:val="20"/>
          <w:szCs w:val="20"/>
        </w:rPr>
        <w:t>l</w:t>
      </w:r>
      <w:r w:rsidRPr="002E4035">
        <w:rPr>
          <w:rFonts w:cs="Calibri"/>
          <w:color w:val="000000"/>
          <w:sz w:val="20"/>
          <w:szCs w:val="20"/>
        </w:rPr>
        <w:t>ementation of workplace t</w:t>
      </w:r>
      <w:r w:rsidRPr="002E4035">
        <w:rPr>
          <w:rFonts w:cs="Calibri"/>
          <w:color w:val="000000"/>
          <w:spacing w:val="-3"/>
          <w:sz w:val="20"/>
          <w:szCs w:val="20"/>
        </w:rPr>
        <w:t>r</w:t>
      </w:r>
      <w:r w:rsidRPr="002E4035">
        <w:rPr>
          <w:rFonts w:cs="Calibri"/>
          <w:color w:val="000000"/>
          <w:spacing w:val="-2"/>
          <w:sz w:val="20"/>
          <w:szCs w:val="20"/>
        </w:rPr>
        <w:t>a</w:t>
      </w:r>
      <w:r w:rsidRPr="002E4035">
        <w:rPr>
          <w:rFonts w:cs="Calibri"/>
          <w:color w:val="000000"/>
          <w:spacing w:val="-1"/>
          <w:sz w:val="20"/>
          <w:szCs w:val="20"/>
        </w:rPr>
        <w:t>v</w:t>
      </w:r>
      <w:r w:rsidRPr="002E4035">
        <w:rPr>
          <w:rFonts w:cs="Calibri"/>
          <w:color w:val="000000"/>
          <w:sz w:val="20"/>
          <w:szCs w:val="20"/>
        </w:rPr>
        <w:t>el plans and financial</w:t>
      </w:r>
      <w:r w:rsidRPr="002E4035">
        <w:rPr>
          <w:rFonts w:cs="Calibri"/>
          <w:color w:val="000000"/>
          <w:spacing w:val="-7"/>
          <w:sz w:val="20"/>
          <w:szCs w:val="20"/>
        </w:rPr>
        <w:t xml:space="preserve"> </w:t>
      </w:r>
      <w:r w:rsidRPr="002E4035">
        <w:rPr>
          <w:rFonts w:cs="Calibri"/>
          <w:color w:val="000000"/>
          <w:sz w:val="20"/>
          <w:szCs w:val="20"/>
        </w:rPr>
        <w:t>incenti</w:t>
      </w:r>
      <w:r w:rsidRPr="002E4035">
        <w:rPr>
          <w:rFonts w:cs="Calibri"/>
          <w:color w:val="000000"/>
          <w:spacing w:val="-1"/>
          <w:sz w:val="20"/>
          <w:szCs w:val="20"/>
        </w:rPr>
        <w:t>v</w:t>
      </w:r>
      <w:r w:rsidRPr="002E4035">
        <w:rPr>
          <w:rFonts w:cs="Calibri"/>
          <w:color w:val="000000"/>
          <w:sz w:val="20"/>
          <w:szCs w:val="20"/>
        </w:rPr>
        <w:t>es for highe</w:t>
      </w:r>
      <w:r w:rsidRPr="002E4035">
        <w:rPr>
          <w:rFonts w:cs="Calibri"/>
          <w:color w:val="000000"/>
          <w:spacing w:val="-11"/>
          <w:sz w:val="20"/>
          <w:szCs w:val="20"/>
        </w:rPr>
        <w:t>r</w:t>
      </w:r>
      <w:r w:rsidRPr="002E4035">
        <w:rPr>
          <w:rFonts w:cs="Calibri"/>
          <w:color w:val="000000"/>
          <w:sz w:val="20"/>
          <w:szCs w:val="20"/>
        </w:rPr>
        <w:t>-density 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w:t>
      </w:r>
      <w:r w:rsidRPr="002E4035">
        <w:rPr>
          <w:rFonts w:cs="Calibri"/>
          <w:color w:val="000000"/>
          <w:spacing w:val="4"/>
          <w:sz w:val="20"/>
          <w:szCs w:val="20"/>
        </w:rPr>
        <w:t>t</w:t>
      </w:r>
      <w:r w:rsidRPr="002E4035">
        <w:rPr>
          <w:rFonts w:cs="Calibri"/>
          <w:color w:val="000000"/>
          <w:sz w:val="20"/>
          <w:szCs w:val="20"/>
        </w:rPr>
        <w:t xml:space="preserve">, such as </w:t>
      </w:r>
      <w:r w:rsidRPr="002E4035">
        <w:rPr>
          <w:rFonts w:cs="Calibri"/>
          <w:color w:val="000000"/>
          <w:spacing w:val="2"/>
          <w:sz w:val="20"/>
          <w:szCs w:val="20"/>
        </w:rPr>
        <w:t>D</w:t>
      </w:r>
      <w:r w:rsidRPr="002E4035">
        <w:rPr>
          <w:rFonts w:cs="Calibri"/>
          <w:color w:val="000000"/>
          <w:spacing w:val="-1"/>
          <w:sz w:val="20"/>
          <w:szCs w:val="20"/>
        </w:rPr>
        <w:t>ev</w:t>
      </w:r>
      <w:r w:rsidRPr="002E4035">
        <w:rPr>
          <w:rFonts w:cs="Calibri"/>
          <w:color w:val="000000"/>
          <w:sz w:val="20"/>
          <w:szCs w:val="20"/>
        </w:rPr>
        <w:t>e</w:t>
      </w:r>
      <w:r w:rsidRPr="002E4035">
        <w:rPr>
          <w:rFonts w:cs="Calibri"/>
          <w:color w:val="000000"/>
          <w:spacing w:val="-2"/>
          <w:sz w:val="20"/>
          <w:szCs w:val="20"/>
        </w:rPr>
        <w:t>l</w:t>
      </w:r>
      <w:r w:rsidRPr="002E4035">
        <w:rPr>
          <w:rFonts w:cs="Calibri"/>
          <w:color w:val="000000"/>
          <w:sz w:val="20"/>
          <w:szCs w:val="20"/>
        </w:rPr>
        <w:t>opment Contributions discounts and c</w:t>
      </w:r>
      <w:r w:rsidRPr="002E4035">
        <w:rPr>
          <w:rFonts w:cs="Calibri"/>
          <w:color w:val="000000"/>
          <w:spacing w:val="-5"/>
          <w:sz w:val="20"/>
          <w:szCs w:val="20"/>
        </w:rPr>
        <w:t>r</w:t>
      </w:r>
      <w:r w:rsidRPr="002E4035">
        <w:rPr>
          <w:rFonts w:cs="Calibri"/>
          <w:color w:val="000000"/>
          <w:sz w:val="20"/>
          <w:szCs w:val="20"/>
        </w:rPr>
        <w:t>edits.</w:t>
      </w:r>
    </w:p>
    <w:p w:rsidR="005B0DBA" w:rsidRPr="002E4035" w:rsidRDefault="005B0DBA" w:rsidP="006C737E">
      <w:pPr>
        <w:spacing w:after="0" w:line="246" w:lineRule="auto"/>
        <w:ind w:right="483"/>
        <w:rPr>
          <w:rFonts w:cs="Calibri"/>
        </w:rPr>
      </w:pPr>
    </w:p>
    <w:p w:rsidR="005B0DBA" w:rsidRPr="002E4035" w:rsidRDefault="005B0DBA" w:rsidP="006C737E">
      <w:pPr>
        <w:spacing w:after="0" w:line="246" w:lineRule="auto"/>
        <w:ind w:right="483"/>
        <w:rPr>
          <w:rFonts w:cs="Calibri"/>
        </w:rPr>
      </w:pPr>
      <w:r w:rsidRPr="002E4035">
        <w:rPr>
          <w:rFonts w:cs="Calibri"/>
          <w:b/>
          <w:bCs/>
          <w:spacing w:val="-7"/>
          <w:sz w:val="24"/>
          <w:szCs w:val="24"/>
        </w:rPr>
        <w:t>P</w:t>
      </w:r>
      <w:r w:rsidRPr="002E4035">
        <w:rPr>
          <w:rFonts w:cs="Calibri"/>
          <w:b/>
          <w:bCs/>
          <w:sz w:val="24"/>
          <w:szCs w:val="24"/>
        </w:rPr>
        <w:t xml:space="preserve">riority 10 – Maintain and enhance access </w:t>
      </w:r>
      <w:r w:rsidRPr="002E4035">
        <w:rPr>
          <w:rFonts w:cs="Calibri"/>
          <w:b/>
          <w:bCs/>
          <w:spacing w:val="-2"/>
          <w:sz w:val="24"/>
          <w:szCs w:val="24"/>
        </w:rPr>
        <w:t>f</w:t>
      </w:r>
      <w:r w:rsidRPr="002E4035">
        <w:rPr>
          <w:rFonts w:cs="Calibri"/>
          <w:b/>
          <w:bCs/>
          <w:sz w:val="24"/>
          <w:szCs w:val="24"/>
        </w:rPr>
        <w:t xml:space="preserve">or </w:t>
      </w:r>
      <w:r w:rsidRPr="002E4035">
        <w:rPr>
          <w:rFonts w:cs="Calibri"/>
          <w:b/>
          <w:bCs/>
          <w:spacing w:val="-7"/>
          <w:sz w:val="24"/>
          <w:szCs w:val="24"/>
        </w:rPr>
        <w:t>k</w:t>
      </w:r>
      <w:r w:rsidRPr="002E4035">
        <w:rPr>
          <w:rFonts w:cs="Calibri"/>
          <w:b/>
          <w:bCs/>
          <w:sz w:val="24"/>
          <w:szCs w:val="24"/>
        </w:rPr>
        <w:t>ey f</w:t>
      </w:r>
      <w:r w:rsidRPr="002E4035">
        <w:rPr>
          <w:rFonts w:cs="Calibri"/>
          <w:b/>
          <w:bCs/>
          <w:spacing w:val="-7"/>
          <w:sz w:val="24"/>
          <w:szCs w:val="24"/>
        </w:rPr>
        <w:t>r</w:t>
      </w:r>
      <w:r w:rsidRPr="002E4035">
        <w:rPr>
          <w:rFonts w:cs="Calibri"/>
          <w:b/>
          <w:bCs/>
          <w:sz w:val="24"/>
          <w:szCs w:val="24"/>
        </w:rPr>
        <w:t>eight m</w:t>
      </w:r>
      <w:r w:rsidRPr="002E4035">
        <w:rPr>
          <w:rFonts w:cs="Calibri"/>
          <w:b/>
          <w:bCs/>
          <w:spacing w:val="-1"/>
          <w:sz w:val="24"/>
          <w:szCs w:val="24"/>
        </w:rPr>
        <w:t>ov</w:t>
      </w:r>
      <w:r w:rsidRPr="002E4035">
        <w:rPr>
          <w:rFonts w:cs="Calibri"/>
          <w:b/>
          <w:bCs/>
          <w:sz w:val="24"/>
          <w:szCs w:val="24"/>
        </w:rPr>
        <w:t>ements</w:t>
      </w:r>
      <w:r w:rsidRPr="002E4035">
        <w:rPr>
          <w:rFonts w:cs="Calibri"/>
        </w:rPr>
        <w:t xml:space="preserve"> </w:t>
      </w:r>
    </w:p>
    <w:p w:rsidR="005B0DBA" w:rsidRPr="002E4035" w:rsidRDefault="005B0DBA" w:rsidP="002B73DD">
      <w:pPr>
        <w:spacing w:after="0" w:line="246" w:lineRule="auto"/>
        <w:ind w:right="46"/>
        <w:rPr>
          <w:rFonts w:cs="Calibri"/>
          <w:sz w:val="20"/>
          <w:szCs w:val="20"/>
        </w:rPr>
      </w:pPr>
      <w:r w:rsidRPr="002E4035">
        <w:rPr>
          <w:rFonts w:cs="Calibri"/>
          <w:spacing w:val="2"/>
          <w:sz w:val="20"/>
          <w:szCs w:val="20"/>
        </w:rPr>
        <w:t>D</w:t>
      </w:r>
      <w:r w:rsidRPr="002E4035">
        <w:rPr>
          <w:rFonts w:cs="Calibri"/>
          <w:sz w:val="20"/>
          <w:szCs w:val="20"/>
        </w:rPr>
        <w:t>eli</w:t>
      </w:r>
      <w:r w:rsidRPr="002E4035">
        <w:rPr>
          <w:rFonts w:cs="Calibri"/>
          <w:spacing w:val="-1"/>
          <w:sz w:val="20"/>
          <w:szCs w:val="20"/>
        </w:rPr>
        <w:t>v</w:t>
      </w:r>
      <w:r w:rsidRPr="002E4035">
        <w:rPr>
          <w:rFonts w:cs="Calibri"/>
          <w:sz w:val="20"/>
          <w:szCs w:val="20"/>
        </w:rPr>
        <w:t>ery of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and t</w:t>
      </w:r>
      <w:r w:rsidRPr="002E4035">
        <w:rPr>
          <w:rFonts w:cs="Calibri"/>
          <w:spacing w:val="-3"/>
          <w:sz w:val="20"/>
          <w:szCs w:val="20"/>
        </w:rPr>
        <w:t>r</w:t>
      </w:r>
      <w:r w:rsidRPr="002E4035">
        <w:rPr>
          <w:rFonts w:cs="Calibri"/>
          <w:sz w:val="20"/>
          <w:szCs w:val="20"/>
        </w:rPr>
        <w:t>ansport networ</w:t>
      </w:r>
      <w:r w:rsidRPr="002E4035">
        <w:rPr>
          <w:rFonts w:cs="Calibri"/>
          <w:spacing w:val="-1"/>
          <w:sz w:val="20"/>
          <w:szCs w:val="20"/>
        </w:rPr>
        <w:t>k</w:t>
      </w:r>
      <w:r w:rsidRPr="002E4035">
        <w:rPr>
          <w:rFonts w:cs="Calibri"/>
          <w:sz w:val="20"/>
          <w:szCs w:val="20"/>
        </w:rPr>
        <w:t xml:space="preserve">s and hubs </w:t>
      </w:r>
      <w:r w:rsidRPr="002E4035">
        <w:rPr>
          <w:rFonts w:cs="Calibri"/>
          <w:spacing w:val="-1"/>
          <w:sz w:val="20"/>
          <w:szCs w:val="20"/>
        </w:rPr>
        <w:t>t</w:t>
      </w:r>
      <w:r w:rsidRPr="002E4035">
        <w:rPr>
          <w:rFonts w:cs="Calibri"/>
          <w:sz w:val="20"/>
          <w:szCs w:val="20"/>
        </w:rPr>
        <w:t>o support the priority a</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 is a </w:t>
      </w:r>
      <w:r w:rsidRPr="002E4035">
        <w:rPr>
          <w:rFonts w:cs="Calibri"/>
          <w:spacing w:val="-4"/>
          <w:sz w:val="20"/>
          <w:szCs w:val="20"/>
        </w:rPr>
        <w:t>k</w:t>
      </w:r>
      <w:r w:rsidRPr="002E4035">
        <w:rPr>
          <w:rFonts w:cs="Calibri"/>
          <w:spacing w:val="-1"/>
          <w:sz w:val="20"/>
          <w:szCs w:val="20"/>
        </w:rPr>
        <w:t>e</w:t>
      </w:r>
      <w:r w:rsidRPr="002E4035">
        <w:rPr>
          <w:rFonts w:cs="Calibri"/>
          <w:sz w:val="20"/>
          <w:szCs w:val="20"/>
        </w:rPr>
        <w:t>y mat</w:t>
      </w:r>
      <w:r w:rsidRPr="002E4035">
        <w:rPr>
          <w:rFonts w:cs="Calibri"/>
          <w:spacing w:val="-1"/>
          <w:sz w:val="20"/>
          <w:szCs w:val="20"/>
        </w:rPr>
        <w:t>t</w:t>
      </w:r>
      <w:r w:rsidRPr="002E4035">
        <w:rPr>
          <w:rFonts w:cs="Calibri"/>
          <w:sz w:val="20"/>
          <w:szCs w:val="20"/>
        </w:rPr>
        <w:t xml:space="preserve">er </w:t>
      </w:r>
      <w:r w:rsidRPr="002E4035">
        <w:rPr>
          <w:rFonts w:cs="Calibri"/>
          <w:spacing w:val="-1"/>
          <w:sz w:val="20"/>
          <w:szCs w:val="20"/>
        </w:rPr>
        <w:t>t</w:t>
      </w:r>
      <w:r w:rsidRPr="002E4035">
        <w:rPr>
          <w:rFonts w:cs="Calibri"/>
          <w:sz w:val="20"/>
          <w:szCs w:val="20"/>
        </w:rPr>
        <w:t>o be d</w:t>
      </w:r>
      <w:r w:rsidRPr="002E4035">
        <w:rPr>
          <w:rFonts w:cs="Calibri"/>
          <w:spacing w:val="1"/>
          <w:sz w:val="20"/>
          <w:szCs w:val="20"/>
        </w:rPr>
        <w:t>e</w:t>
      </w:r>
      <w:r w:rsidRPr="002E4035">
        <w:rPr>
          <w:rFonts w:cs="Calibri"/>
          <w:sz w:val="20"/>
          <w:szCs w:val="20"/>
        </w:rPr>
        <w:t>alt with in the d</w:t>
      </w:r>
      <w:r w:rsidRPr="002E4035">
        <w:rPr>
          <w:rFonts w:cs="Calibri"/>
          <w:spacing w:val="-3"/>
          <w:sz w:val="20"/>
          <w:szCs w:val="20"/>
        </w:rPr>
        <w:t>r</w:t>
      </w:r>
      <w:r w:rsidRPr="002E4035">
        <w:rPr>
          <w:rFonts w:cs="Calibri"/>
          <w:sz w:val="20"/>
          <w:szCs w:val="20"/>
        </w:rPr>
        <w:t xml:space="preserve">aft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and is consis</w:t>
      </w:r>
      <w:r w:rsidRPr="002E4035">
        <w:rPr>
          <w:rFonts w:cs="Calibri"/>
          <w:spacing w:val="-1"/>
          <w:sz w:val="20"/>
          <w:szCs w:val="20"/>
        </w:rPr>
        <w:t>t</w:t>
      </w:r>
      <w:r w:rsidRPr="002E4035">
        <w:rPr>
          <w:rFonts w:cs="Calibri"/>
          <w:sz w:val="20"/>
          <w:szCs w:val="20"/>
        </w:rPr>
        <w:t xml:space="preserve">ent with the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 xml:space="preserve">gy </w:t>
      </w:r>
      <w:r w:rsidRPr="002E4035">
        <w:rPr>
          <w:rFonts w:cs="Calibri"/>
          <w:spacing w:val="-4"/>
          <w:sz w:val="20"/>
          <w:szCs w:val="20"/>
        </w:rPr>
        <w:t>g</w:t>
      </w:r>
      <w:r w:rsidRPr="002E4035">
        <w:rPr>
          <w:rFonts w:cs="Calibri"/>
          <w:sz w:val="20"/>
          <w:szCs w:val="20"/>
        </w:rPr>
        <w:t>oal of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oping a t</w:t>
      </w:r>
      <w:r w:rsidRPr="002E4035">
        <w:rPr>
          <w:rFonts w:cs="Calibri"/>
          <w:spacing w:val="-3"/>
          <w:sz w:val="20"/>
          <w:szCs w:val="20"/>
        </w:rPr>
        <w:t>r</w:t>
      </w:r>
      <w:r w:rsidRPr="002E4035">
        <w:rPr>
          <w:rFonts w:cs="Calibri"/>
          <w:sz w:val="20"/>
          <w:szCs w:val="20"/>
        </w:rPr>
        <w:t>ansport s</w:t>
      </w:r>
      <w:r w:rsidRPr="002E4035">
        <w:rPr>
          <w:rFonts w:cs="Calibri"/>
          <w:spacing w:val="-2"/>
          <w:sz w:val="20"/>
          <w:szCs w:val="20"/>
        </w:rPr>
        <w:t>y</w:t>
      </w:r>
      <w:r w:rsidRPr="002E4035">
        <w:rPr>
          <w:rFonts w:cs="Calibri"/>
          <w:sz w:val="20"/>
          <w:szCs w:val="20"/>
        </w:rPr>
        <w:t>s</w:t>
      </w:r>
      <w:r w:rsidRPr="002E4035">
        <w:rPr>
          <w:rFonts w:cs="Calibri"/>
          <w:spacing w:val="-1"/>
          <w:sz w:val="20"/>
          <w:szCs w:val="20"/>
        </w:rPr>
        <w:t>t</w:t>
      </w:r>
      <w:r w:rsidRPr="002E4035">
        <w:rPr>
          <w:rFonts w:cs="Calibri"/>
          <w:sz w:val="20"/>
          <w:szCs w:val="20"/>
        </w:rPr>
        <w:t>em that meets the changing needs of peop</w:t>
      </w:r>
      <w:r w:rsidRPr="002E4035">
        <w:rPr>
          <w:rFonts w:cs="Calibri"/>
          <w:spacing w:val="-2"/>
          <w:sz w:val="20"/>
          <w:szCs w:val="20"/>
        </w:rPr>
        <w:t>l</w:t>
      </w:r>
      <w:r w:rsidRPr="002E4035">
        <w:rPr>
          <w:rFonts w:cs="Calibri"/>
          <w:sz w:val="20"/>
          <w:szCs w:val="20"/>
        </w:rPr>
        <w:t xml:space="preserve">e and businesses </w:t>
      </w:r>
      <w:r w:rsidRPr="002E4035">
        <w:rPr>
          <w:rFonts w:cs="Calibri"/>
          <w:spacing w:val="4"/>
          <w:sz w:val="20"/>
          <w:szCs w:val="20"/>
        </w:rPr>
        <w:t>d</w:t>
      </w:r>
      <w:r w:rsidRPr="002E4035">
        <w:rPr>
          <w:rFonts w:cs="Calibri"/>
          <w:sz w:val="20"/>
          <w:szCs w:val="20"/>
        </w:rPr>
        <w:t xml:space="preserve">uring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  Access for f</w:t>
      </w:r>
      <w:r w:rsidRPr="002E4035">
        <w:rPr>
          <w:rFonts w:cs="Calibri"/>
          <w:spacing w:val="-5"/>
          <w:sz w:val="20"/>
          <w:szCs w:val="20"/>
        </w:rPr>
        <w:t>r</w:t>
      </w:r>
      <w:r w:rsidRPr="002E4035">
        <w:rPr>
          <w:rFonts w:cs="Calibri"/>
          <w:sz w:val="20"/>
          <w:szCs w:val="20"/>
        </w:rPr>
        <w:t>eight m</w:t>
      </w:r>
      <w:r w:rsidRPr="002E4035">
        <w:rPr>
          <w:rFonts w:cs="Calibri"/>
          <w:spacing w:val="-1"/>
          <w:sz w:val="20"/>
          <w:szCs w:val="20"/>
        </w:rPr>
        <w:t>ov</w:t>
      </w:r>
      <w:r w:rsidRPr="002E4035">
        <w:rPr>
          <w:rFonts w:cs="Calibri"/>
          <w:sz w:val="20"/>
          <w:szCs w:val="20"/>
        </w:rPr>
        <w:t>ements must be in</w:t>
      </w:r>
      <w:r w:rsidRPr="002E4035">
        <w:rPr>
          <w:rFonts w:cs="Calibri"/>
          <w:spacing w:val="-1"/>
          <w:sz w:val="20"/>
          <w:szCs w:val="20"/>
        </w:rPr>
        <w:t>te</w:t>
      </w:r>
      <w:r w:rsidRPr="002E4035">
        <w:rPr>
          <w:rFonts w:cs="Calibri"/>
          <w:sz w:val="20"/>
          <w:szCs w:val="20"/>
        </w:rPr>
        <w:t>g</w:t>
      </w:r>
      <w:r w:rsidRPr="002E4035">
        <w:rPr>
          <w:rFonts w:cs="Calibri"/>
          <w:spacing w:val="-3"/>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ed with the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 of urban a</w:t>
      </w:r>
      <w:r w:rsidRPr="002E4035">
        <w:rPr>
          <w:rFonts w:cs="Calibri"/>
          <w:spacing w:val="-5"/>
          <w:sz w:val="20"/>
          <w:szCs w:val="20"/>
        </w:rPr>
        <w:t>r</w:t>
      </w:r>
      <w:r w:rsidRPr="002E4035">
        <w:rPr>
          <w:rFonts w:cs="Calibri"/>
          <w:spacing w:val="1"/>
          <w:sz w:val="20"/>
          <w:szCs w:val="20"/>
        </w:rPr>
        <w:t>e</w:t>
      </w:r>
      <w:r w:rsidRPr="002E4035">
        <w:rPr>
          <w:rFonts w:cs="Calibri"/>
          <w:sz w:val="20"/>
          <w:szCs w:val="20"/>
        </w:rPr>
        <w:t>as.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In</w:t>
      </w:r>
      <w:r w:rsidRPr="002E4035">
        <w:rPr>
          <w:rFonts w:cs="Calibri"/>
          <w:spacing w:val="-1"/>
          <w:sz w:val="20"/>
          <w:szCs w:val="20"/>
        </w:rPr>
        <w:t>t</w:t>
      </w:r>
      <w:r w:rsidRPr="002E4035">
        <w:rPr>
          <w:rFonts w:cs="Calibri"/>
          <w:sz w:val="20"/>
          <w:szCs w:val="20"/>
        </w:rPr>
        <w:t xml:space="preserve">ernational Airport and </w:t>
      </w:r>
      <w:r w:rsidRPr="002E4035">
        <w:rPr>
          <w:rFonts w:cs="Calibri"/>
          <w:spacing w:val="-4"/>
          <w:sz w:val="20"/>
          <w:szCs w:val="20"/>
        </w:rPr>
        <w:t>L</w:t>
      </w:r>
      <w:r w:rsidRPr="002E4035">
        <w:rPr>
          <w:rFonts w:cs="Calibri"/>
          <w:sz w:val="20"/>
          <w:szCs w:val="20"/>
        </w:rPr>
        <w:t>yt</w:t>
      </w:r>
      <w:r w:rsidRPr="002E4035">
        <w:rPr>
          <w:rFonts w:cs="Calibri"/>
          <w:spacing w:val="-1"/>
          <w:sz w:val="20"/>
          <w:szCs w:val="20"/>
        </w:rPr>
        <w:t>t</w:t>
      </w:r>
      <w:r w:rsidRPr="002E4035">
        <w:rPr>
          <w:rFonts w:cs="Calibri"/>
          <w:sz w:val="20"/>
          <w:szCs w:val="20"/>
        </w:rPr>
        <w:t>el</w:t>
      </w:r>
      <w:r w:rsidRPr="002E4035">
        <w:rPr>
          <w:rFonts w:cs="Calibri"/>
          <w:spacing w:val="-1"/>
          <w:sz w:val="20"/>
          <w:szCs w:val="20"/>
        </w:rPr>
        <w:t>t</w:t>
      </w:r>
      <w:r w:rsidRPr="002E4035">
        <w:rPr>
          <w:rFonts w:cs="Calibri"/>
          <w:sz w:val="20"/>
          <w:szCs w:val="20"/>
        </w:rPr>
        <w:t xml:space="preserve">on </w:t>
      </w:r>
      <w:r w:rsidRPr="002E4035">
        <w:rPr>
          <w:rFonts w:cs="Calibri"/>
          <w:spacing w:val="-2"/>
          <w:sz w:val="20"/>
          <w:szCs w:val="20"/>
        </w:rPr>
        <w:t>P</w:t>
      </w:r>
      <w:r w:rsidRPr="002E4035">
        <w:rPr>
          <w:rFonts w:cs="Calibri"/>
          <w:sz w:val="20"/>
          <w:szCs w:val="20"/>
        </w:rPr>
        <w:t>ort of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a</w:t>
      </w:r>
      <w:r w:rsidRPr="002E4035">
        <w:rPr>
          <w:rFonts w:cs="Calibri"/>
          <w:spacing w:val="-5"/>
          <w:sz w:val="20"/>
          <w:szCs w:val="20"/>
        </w:rPr>
        <w:t>r</w:t>
      </w:r>
      <w:r w:rsidRPr="002E4035">
        <w:rPr>
          <w:rFonts w:cs="Calibri"/>
          <w:sz w:val="20"/>
          <w:szCs w:val="20"/>
        </w:rPr>
        <w:t>e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 of national significance, enabling m</w:t>
      </w:r>
      <w:r w:rsidRPr="002E4035">
        <w:rPr>
          <w:rFonts w:cs="Calibri"/>
          <w:spacing w:val="-1"/>
          <w:sz w:val="20"/>
          <w:szCs w:val="20"/>
        </w:rPr>
        <w:t>ov</w:t>
      </w:r>
      <w:r w:rsidRPr="002E4035">
        <w:rPr>
          <w:rFonts w:cs="Calibri"/>
          <w:sz w:val="20"/>
          <w:szCs w:val="20"/>
        </w:rPr>
        <w:t>ement of in</w:t>
      </w:r>
      <w:r w:rsidRPr="002E4035">
        <w:rPr>
          <w:rFonts w:cs="Calibri"/>
          <w:spacing w:val="-1"/>
          <w:sz w:val="20"/>
          <w:szCs w:val="20"/>
        </w:rPr>
        <w:t>t</w:t>
      </w:r>
      <w:r w:rsidRPr="002E4035">
        <w:rPr>
          <w:rFonts w:cs="Calibri"/>
          <w:sz w:val="20"/>
          <w:szCs w:val="20"/>
        </w:rPr>
        <w:t>ernational and domestic f</w:t>
      </w:r>
      <w:r w:rsidRPr="002E4035">
        <w:rPr>
          <w:rFonts w:cs="Calibri"/>
          <w:spacing w:val="-5"/>
          <w:sz w:val="20"/>
          <w:szCs w:val="20"/>
        </w:rPr>
        <w:t>r</w:t>
      </w:r>
      <w:r w:rsidRPr="002E4035">
        <w:rPr>
          <w:rFonts w:cs="Calibri"/>
          <w:sz w:val="20"/>
          <w:szCs w:val="20"/>
        </w:rPr>
        <w:t xml:space="preserve">eight </w:t>
      </w:r>
      <w:r w:rsidRPr="002E4035">
        <w:rPr>
          <w:rFonts w:cs="Calibri"/>
          <w:spacing w:val="-1"/>
          <w:sz w:val="20"/>
          <w:szCs w:val="20"/>
        </w:rPr>
        <w:t>t</w:t>
      </w:r>
      <w:r w:rsidRPr="002E4035">
        <w:rPr>
          <w:rFonts w:cs="Calibri"/>
          <w:sz w:val="20"/>
          <w:szCs w:val="20"/>
        </w:rPr>
        <w:t>o and f</w:t>
      </w:r>
      <w:r w:rsidRPr="002E4035">
        <w:rPr>
          <w:rFonts w:cs="Calibri"/>
          <w:spacing w:val="-5"/>
          <w:sz w:val="20"/>
          <w:szCs w:val="20"/>
        </w:rPr>
        <w:t>r</w:t>
      </w:r>
      <w:r w:rsidRPr="002E4035">
        <w:rPr>
          <w:rFonts w:cs="Calibri"/>
          <w:sz w:val="20"/>
          <w:szCs w:val="20"/>
        </w:rPr>
        <w:t>om the South Island. The airport also p</w:t>
      </w:r>
      <w:r w:rsidRPr="002E4035">
        <w:rPr>
          <w:rFonts w:cs="Calibri"/>
          <w:spacing w:val="-5"/>
          <w:sz w:val="20"/>
          <w:szCs w:val="20"/>
        </w:rPr>
        <w:t>r</w:t>
      </w:r>
      <w:r w:rsidRPr="002E4035">
        <w:rPr>
          <w:rFonts w:cs="Calibri"/>
          <w:spacing w:val="-1"/>
          <w:sz w:val="20"/>
          <w:szCs w:val="20"/>
        </w:rPr>
        <w:t>o</w:t>
      </w:r>
      <w:r w:rsidRPr="002E4035">
        <w:rPr>
          <w:rFonts w:cs="Calibri"/>
          <w:sz w:val="20"/>
          <w:szCs w:val="20"/>
        </w:rPr>
        <w:t xml:space="preserve">vides a </w:t>
      </w:r>
      <w:r w:rsidRPr="002E4035">
        <w:rPr>
          <w:rFonts w:cs="Calibri"/>
          <w:spacing w:val="-1"/>
          <w:sz w:val="20"/>
          <w:szCs w:val="20"/>
        </w:rPr>
        <w:t>g</w:t>
      </w:r>
      <w:r w:rsidRPr="002E4035">
        <w:rPr>
          <w:rFonts w:cs="Calibri"/>
          <w:sz w:val="20"/>
          <w:szCs w:val="20"/>
        </w:rPr>
        <w:t>a</w:t>
      </w:r>
      <w:r w:rsidRPr="002E4035">
        <w:rPr>
          <w:rFonts w:cs="Calibri"/>
          <w:spacing w:val="-1"/>
          <w:sz w:val="20"/>
          <w:szCs w:val="20"/>
        </w:rPr>
        <w:t>t</w:t>
      </w:r>
      <w:r w:rsidRPr="002E4035">
        <w:rPr>
          <w:rFonts w:cs="Calibri"/>
          <w:sz w:val="20"/>
          <w:szCs w:val="20"/>
        </w:rPr>
        <w:t>e</w:t>
      </w:r>
      <w:r w:rsidRPr="002E4035">
        <w:rPr>
          <w:rFonts w:cs="Calibri"/>
          <w:spacing w:val="1"/>
          <w:sz w:val="20"/>
          <w:szCs w:val="20"/>
        </w:rPr>
        <w:t>w</w:t>
      </w:r>
      <w:r w:rsidRPr="002E4035">
        <w:rPr>
          <w:rFonts w:cs="Calibri"/>
          <w:spacing w:val="-2"/>
          <w:sz w:val="20"/>
          <w:szCs w:val="20"/>
        </w:rPr>
        <w:t>a</w:t>
      </w:r>
      <w:r w:rsidRPr="002E4035">
        <w:rPr>
          <w:rFonts w:cs="Calibri"/>
          <w:sz w:val="20"/>
          <w:szCs w:val="20"/>
        </w:rPr>
        <w:t xml:space="preserve">y for </w:t>
      </w:r>
      <w:r w:rsidRPr="002E4035">
        <w:rPr>
          <w:rFonts w:cs="Calibri"/>
          <w:spacing w:val="-1"/>
          <w:sz w:val="20"/>
          <w:szCs w:val="20"/>
        </w:rPr>
        <w:t>t</w:t>
      </w:r>
      <w:r w:rsidRPr="002E4035">
        <w:rPr>
          <w:rFonts w:cs="Calibri"/>
          <w:sz w:val="20"/>
          <w:szCs w:val="20"/>
        </w:rPr>
        <w:t>ourism, which is a major contribu</w:t>
      </w:r>
      <w:r w:rsidRPr="002E4035">
        <w:rPr>
          <w:rFonts w:cs="Calibri"/>
          <w:spacing w:val="-1"/>
          <w:sz w:val="20"/>
          <w:szCs w:val="20"/>
        </w:rPr>
        <w:t>t</w:t>
      </w:r>
      <w:r w:rsidRPr="002E4035">
        <w:rPr>
          <w:rFonts w:cs="Calibri"/>
          <w:sz w:val="20"/>
          <w:szCs w:val="20"/>
        </w:rPr>
        <w:t xml:space="preserve">or </w:t>
      </w:r>
      <w:r w:rsidRPr="002E4035">
        <w:rPr>
          <w:rFonts w:cs="Calibri"/>
          <w:spacing w:val="-1"/>
          <w:sz w:val="20"/>
          <w:szCs w:val="20"/>
        </w:rPr>
        <w:t>t</w:t>
      </w:r>
      <w:r w:rsidRPr="002E4035">
        <w:rPr>
          <w:rFonts w:cs="Calibri"/>
          <w:sz w:val="20"/>
          <w:szCs w:val="20"/>
        </w:rPr>
        <w:t>o the Can</w:t>
      </w:r>
      <w:r w:rsidRPr="002E4035">
        <w:rPr>
          <w:rFonts w:cs="Calibri"/>
          <w:spacing w:val="-1"/>
          <w:sz w:val="20"/>
          <w:szCs w:val="20"/>
        </w:rPr>
        <w:t>t</w:t>
      </w:r>
      <w:r w:rsidRPr="002E4035">
        <w:rPr>
          <w:rFonts w:cs="Calibri"/>
          <w:sz w:val="20"/>
          <w:szCs w:val="20"/>
        </w:rPr>
        <w:t>erbury econo</w:t>
      </w:r>
      <w:r w:rsidRPr="002E4035">
        <w:rPr>
          <w:rFonts w:cs="Calibri"/>
          <w:spacing w:val="-1"/>
          <w:sz w:val="20"/>
          <w:szCs w:val="20"/>
        </w:rPr>
        <w:t>m</w:t>
      </w:r>
      <w:r w:rsidRPr="002E4035">
        <w:rPr>
          <w:rFonts w:cs="Calibri"/>
          <w:spacing w:val="-12"/>
          <w:sz w:val="20"/>
          <w:szCs w:val="20"/>
        </w:rPr>
        <w:t>y</w:t>
      </w:r>
      <w:r w:rsidRPr="002E4035">
        <w:rPr>
          <w:rFonts w:cs="Calibri"/>
          <w:sz w:val="20"/>
          <w:szCs w:val="20"/>
        </w:rPr>
        <w:t>.</w:t>
      </w:r>
    </w:p>
    <w:p w:rsidR="005B0DBA" w:rsidRPr="002E4035" w:rsidRDefault="005B0DBA" w:rsidP="002B73DD">
      <w:pPr>
        <w:spacing w:after="0" w:line="170" w:lineRule="exact"/>
        <w:ind w:right="46"/>
        <w:rPr>
          <w:rFonts w:cs="Calibri"/>
          <w:sz w:val="17"/>
          <w:szCs w:val="17"/>
        </w:rPr>
      </w:pPr>
    </w:p>
    <w:p w:rsidR="005B0DBA" w:rsidRPr="002E4035" w:rsidRDefault="005B0DBA" w:rsidP="002B73DD">
      <w:pPr>
        <w:spacing w:after="0" w:line="246" w:lineRule="auto"/>
        <w:ind w:right="46"/>
        <w:rPr>
          <w:rFonts w:cs="Calibri"/>
          <w:sz w:val="20"/>
          <w:szCs w:val="20"/>
        </w:rPr>
      </w:pPr>
      <w:r w:rsidRPr="002E4035">
        <w:rPr>
          <w:rFonts w:cs="Calibri"/>
          <w:sz w:val="20"/>
          <w:szCs w:val="20"/>
        </w:rPr>
        <w:t>Both ports h</w:t>
      </w:r>
      <w:r w:rsidRPr="002E4035">
        <w:rPr>
          <w:rFonts w:cs="Calibri"/>
          <w:spacing w:val="-2"/>
          <w:sz w:val="20"/>
          <w:szCs w:val="20"/>
        </w:rPr>
        <w:t>a</w:t>
      </w:r>
      <w:r w:rsidRPr="002E4035">
        <w:rPr>
          <w:rFonts w:cs="Calibri"/>
          <w:spacing w:val="-1"/>
          <w:sz w:val="20"/>
          <w:szCs w:val="20"/>
        </w:rPr>
        <w:t>v</w:t>
      </w:r>
      <w:r w:rsidRPr="002E4035">
        <w:rPr>
          <w:rFonts w:cs="Calibri"/>
          <w:sz w:val="20"/>
          <w:szCs w:val="20"/>
        </w:rPr>
        <w:t>e seen significant</w:t>
      </w:r>
      <w:r w:rsidRPr="002E4035">
        <w:rPr>
          <w:rFonts w:cs="Calibri"/>
          <w:spacing w:val="-8"/>
          <w:sz w:val="20"/>
          <w:szCs w:val="20"/>
        </w:rPr>
        <w:t xml:space="preserve"> </w:t>
      </w:r>
      <w:r w:rsidRPr="002E4035">
        <w:rPr>
          <w:rFonts w:cs="Calibri"/>
          <w:sz w:val="20"/>
          <w:szCs w:val="20"/>
        </w:rPr>
        <w:t>ope</w:t>
      </w:r>
      <w:r w:rsidRPr="002E4035">
        <w:rPr>
          <w:rFonts w:cs="Calibri"/>
          <w:spacing w:val="-3"/>
          <w:sz w:val="20"/>
          <w:szCs w:val="20"/>
        </w:rPr>
        <w:t>r</w:t>
      </w:r>
      <w:r w:rsidRPr="002E4035">
        <w:rPr>
          <w:rFonts w:cs="Calibri"/>
          <w:sz w:val="20"/>
          <w:szCs w:val="20"/>
        </w:rPr>
        <w:t>ational g</w:t>
      </w:r>
      <w:r w:rsidRPr="002E4035">
        <w:rPr>
          <w:rFonts w:cs="Calibri"/>
          <w:spacing w:val="-5"/>
          <w:sz w:val="20"/>
          <w:szCs w:val="20"/>
        </w:rPr>
        <w:t>r</w:t>
      </w:r>
      <w:r w:rsidRPr="002E4035">
        <w:rPr>
          <w:rFonts w:cs="Calibri"/>
          <w:sz w:val="20"/>
          <w:szCs w:val="20"/>
        </w:rPr>
        <w:t>owth and a</w:t>
      </w:r>
      <w:r w:rsidRPr="002E4035">
        <w:rPr>
          <w:rFonts w:cs="Calibri"/>
          <w:spacing w:val="-5"/>
          <w:sz w:val="20"/>
          <w:szCs w:val="20"/>
        </w:rPr>
        <w:t>r</w:t>
      </w:r>
      <w:r w:rsidRPr="002E4035">
        <w:rPr>
          <w:rFonts w:cs="Calibri"/>
          <w:sz w:val="20"/>
          <w:szCs w:val="20"/>
        </w:rPr>
        <w:t xml:space="preserve">e </w:t>
      </w:r>
      <w:r w:rsidRPr="002E4035">
        <w:rPr>
          <w:rFonts w:cs="Calibri"/>
          <w:spacing w:val="-2"/>
          <w:sz w:val="20"/>
          <w:szCs w:val="20"/>
        </w:rPr>
        <w:t>e</w:t>
      </w:r>
      <w:r w:rsidRPr="002E4035">
        <w:rPr>
          <w:rFonts w:cs="Calibri"/>
          <w:sz w:val="20"/>
          <w:szCs w:val="20"/>
        </w:rPr>
        <w:t>xpec</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 xml:space="preserve">o continue </w:t>
      </w:r>
      <w:r w:rsidRPr="002E4035">
        <w:rPr>
          <w:rFonts w:cs="Calibri"/>
          <w:spacing w:val="-1"/>
          <w:sz w:val="20"/>
          <w:szCs w:val="20"/>
        </w:rPr>
        <w:t>t</w:t>
      </w:r>
      <w:r w:rsidRPr="002E4035">
        <w:rPr>
          <w:rFonts w:cs="Calibri"/>
          <w:sz w:val="20"/>
          <w:szCs w:val="20"/>
        </w:rPr>
        <w:t>o g</w:t>
      </w:r>
      <w:r w:rsidRPr="002E4035">
        <w:rPr>
          <w:rFonts w:cs="Calibri"/>
          <w:spacing w:val="-5"/>
          <w:sz w:val="20"/>
          <w:szCs w:val="20"/>
        </w:rPr>
        <w:t>r</w:t>
      </w:r>
      <w:r w:rsidRPr="002E4035">
        <w:rPr>
          <w:rFonts w:cs="Calibri"/>
          <w:sz w:val="20"/>
          <w:szCs w:val="20"/>
        </w:rPr>
        <w:t>ow substantial</w:t>
      </w:r>
      <w:r w:rsidRPr="002E4035">
        <w:rPr>
          <w:rFonts w:cs="Calibri"/>
          <w:spacing w:val="-3"/>
          <w:sz w:val="20"/>
          <w:szCs w:val="20"/>
        </w:rPr>
        <w:t>l</w:t>
      </w:r>
      <w:r w:rsidRPr="002E4035">
        <w:rPr>
          <w:rFonts w:cs="Calibri"/>
          <w:sz w:val="20"/>
          <w:szCs w:val="20"/>
        </w:rPr>
        <w:t xml:space="preserve">y in coming </w:t>
      </w:r>
      <w:r w:rsidRPr="002E4035">
        <w:rPr>
          <w:rFonts w:cs="Calibri"/>
          <w:spacing w:val="-1"/>
          <w:sz w:val="20"/>
          <w:szCs w:val="20"/>
        </w:rPr>
        <w:t>y</w:t>
      </w:r>
      <w:r w:rsidRPr="002E4035">
        <w:rPr>
          <w:rFonts w:cs="Calibri"/>
          <w:spacing w:val="1"/>
          <w:sz w:val="20"/>
          <w:szCs w:val="20"/>
        </w:rPr>
        <w:t>e</w:t>
      </w:r>
      <w:r w:rsidRPr="002E4035">
        <w:rPr>
          <w:rFonts w:cs="Calibri"/>
          <w:sz w:val="20"/>
          <w:szCs w:val="20"/>
        </w:rPr>
        <w:t>a</w:t>
      </w:r>
      <w:r w:rsidRPr="002E4035">
        <w:rPr>
          <w:rFonts w:cs="Calibri"/>
          <w:spacing w:val="-3"/>
          <w:sz w:val="20"/>
          <w:szCs w:val="20"/>
        </w:rPr>
        <w:t>r</w:t>
      </w:r>
      <w:r w:rsidRPr="002E4035">
        <w:rPr>
          <w:rFonts w:cs="Calibri"/>
          <w:sz w:val="20"/>
          <w:szCs w:val="20"/>
        </w:rPr>
        <w:t xml:space="preserve">s. </w:t>
      </w:r>
      <w:r w:rsidRPr="002E4035">
        <w:rPr>
          <w:rFonts w:cs="Calibri"/>
          <w:spacing w:val="-1"/>
          <w:sz w:val="20"/>
          <w:szCs w:val="20"/>
        </w:rPr>
        <w:t>P</w:t>
      </w:r>
      <w:r w:rsidRPr="002E4035">
        <w:rPr>
          <w:rFonts w:cs="Calibri"/>
          <w:sz w:val="20"/>
          <w:szCs w:val="20"/>
        </w:rPr>
        <w:t>assen</w:t>
      </w:r>
      <w:r w:rsidRPr="002E4035">
        <w:rPr>
          <w:rFonts w:cs="Calibri"/>
          <w:spacing w:val="-4"/>
          <w:sz w:val="20"/>
          <w:szCs w:val="20"/>
        </w:rPr>
        <w:t>g</w:t>
      </w:r>
      <w:r w:rsidRPr="002E4035">
        <w:rPr>
          <w:rFonts w:cs="Calibri"/>
          <w:sz w:val="20"/>
          <w:szCs w:val="20"/>
        </w:rPr>
        <w:t>e</w:t>
      </w:r>
      <w:r w:rsidRPr="002E4035">
        <w:rPr>
          <w:rFonts w:cs="Calibri"/>
          <w:spacing w:val="-3"/>
          <w:sz w:val="20"/>
          <w:szCs w:val="20"/>
        </w:rPr>
        <w:t>r</w:t>
      </w:r>
      <w:r w:rsidRPr="002E4035">
        <w:rPr>
          <w:rFonts w:cs="Calibri"/>
          <w:sz w:val="20"/>
          <w:szCs w:val="20"/>
        </w:rPr>
        <w:t>s th</w:t>
      </w:r>
      <w:r w:rsidRPr="002E4035">
        <w:rPr>
          <w:rFonts w:cs="Calibri"/>
          <w:spacing w:val="-5"/>
          <w:sz w:val="20"/>
          <w:szCs w:val="20"/>
        </w:rPr>
        <w:t>r</w:t>
      </w:r>
      <w:r w:rsidRPr="002E4035">
        <w:rPr>
          <w:rFonts w:cs="Calibri"/>
          <w:sz w:val="20"/>
          <w:szCs w:val="20"/>
        </w:rPr>
        <w:t>o</w:t>
      </w:r>
      <w:r w:rsidRPr="002E4035">
        <w:rPr>
          <w:rFonts w:cs="Calibri"/>
          <w:spacing w:val="-2"/>
          <w:sz w:val="20"/>
          <w:szCs w:val="20"/>
        </w:rPr>
        <w:t>u</w:t>
      </w:r>
      <w:r w:rsidRPr="002E4035">
        <w:rPr>
          <w:rFonts w:cs="Calibri"/>
          <w:sz w:val="20"/>
          <w:szCs w:val="20"/>
        </w:rPr>
        <w:t>gh the airport a</w:t>
      </w:r>
      <w:r w:rsidRPr="002E4035">
        <w:rPr>
          <w:rFonts w:cs="Calibri"/>
          <w:spacing w:val="-5"/>
          <w:sz w:val="20"/>
          <w:szCs w:val="20"/>
        </w:rPr>
        <w:t>r</w:t>
      </w:r>
      <w:r w:rsidRPr="002E4035">
        <w:rPr>
          <w:rFonts w:cs="Calibri"/>
          <w:sz w:val="20"/>
          <w:szCs w:val="20"/>
        </w:rPr>
        <w:t xml:space="preserve">e </w:t>
      </w:r>
      <w:r w:rsidRPr="002E4035">
        <w:rPr>
          <w:rFonts w:cs="Calibri"/>
          <w:spacing w:val="-2"/>
          <w:sz w:val="20"/>
          <w:szCs w:val="20"/>
        </w:rPr>
        <w:t>e</w:t>
      </w:r>
      <w:r w:rsidRPr="002E4035">
        <w:rPr>
          <w:rFonts w:cs="Calibri"/>
          <w:sz w:val="20"/>
          <w:szCs w:val="20"/>
        </w:rPr>
        <w:t>xpec</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inc</w:t>
      </w:r>
      <w:r w:rsidRPr="002E4035">
        <w:rPr>
          <w:rFonts w:cs="Calibri"/>
          <w:spacing w:val="-5"/>
          <w:sz w:val="20"/>
          <w:szCs w:val="20"/>
        </w:rPr>
        <w:t>r</w:t>
      </w:r>
      <w:r w:rsidRPr="002E4035">
        <w:rPr>
          <w:rFonts w:cs="Calibri"/>
          <w:spacing w:val="1"/>
          <w:sz w:val="20"/>
          <w:szCs w:val="20"/>
        </w:rPr>
        <w:t>e</w:t>
      </w:r>
      <w:r w:rsidRPr="002E4035">
        <w:rPr>
          <w:rFonts w:cs="Calibri"/>
          <w:sz w:val="20"/>
          <w:szCs w:val="20"/>
        </w:rPr>
        <w:t xml:space="preserve">ase </w:t>
      </w:r>
      <w:r w:rsidRPr="002E4035">
        <w:rPr>
          <w:rFonts w:cs="Calibri"/>
          <w:spacing w:val="-1"/>
          <w:sz w:val="20"/>
          <w:szCs w:val="20"/>
        </w:rPr>
        <w:t>b</w:t>
      </w:r>
      <w:r w:rsidRPr="002E4035">
        <w:rPr>
          <w:rFonts w:cs="Calibri"/>
          <w:sz w:val="20"/>
          <w:szCs w:val="20"/>
        </w:rPr>
        <w:t xml:space="preserve">y 50% </w:t>
      </w:r>
      <w:r w:rsidRPr="002E4035">
        <w:rPr>
          <w:rFonts w:cs="Calibri"/>
          <w:spacing w:val="-1"/>
          <w:sz w:val="20"/>
          <w:szCs w:val="20"/>
        </w:rPr>
        <w:t>b</w:t>
      </w:r>
      <w:r w:rsidRPr="002E4035">
        <w:rPr>
          <w:rFonts w:cs="Calibri"/>
          <w:sz w:val="20"/>
          <w:szCs w:val="20"/>
        </w:rPr>
        <w:t>y 2028 and f</w:t>
      </w:r>
      <w:r w:rsidRPr="002E4035">
        <w:rPr>
          <w:rFonts w:cs="Calibri"/>
          <w:spacing w:val="-5"/>
          <w:sz w:val="20"/>
          <w:szCs w:val="20"/>
        </w:rPr>
        <w:t>r</w:t>
      </w:r>
      <w:r w:rsidRPr="002E4035">
        <w:rPr>
          <w:rFonts w:cs="Calibri"/>
          <w:sz w:val="20"/>
          <w:szCs w:val="20"/>
        </w:rPr>
        <w:t xml:space="preserve">eight </w:t>
      </w:r>
      <w:r w:rsidRPr="002E4035">
        <w:rPr>
          <w:rFonts w:cs="Calibri"/>
          <w:spacing w:val="-1"/>
          <w:sz w:val="20"/>
          <w:szCs w:val="20"/>
        </w:rPr>
        <w:t>t</w:t>
      </w:r>
      <w:r w:rsidRPr="002E4035">
        <w:rPr>
          <w:rFonts w:cs="Calibri"/>
          <w:sz w:val="20"/>
          <w:szCs w:val="20"/>
        </w:rPr>
        <w:t>onna</w:t>
      </w:r>
      <w:r w:rsidRPr="002E4035">
        <w:rPr>
          <w:rFonts w:cs="Calibri"/>
          <w:spacing w:val="-4"/>
          <w:sz w:val="20"/>
          <w:szCs w:val="20"/>
        </w:rPr>
        <w:t>g</w:t>
      </w:r>
      <w:r w:rsidRPr="002E4035">
        <w:rPr>
          <w:rFonts w:cs="Calibri"/>
          <w:sz w:val="20"/>
          <w:szCs w:val="20"/>
        </w:rPr>
        <w:t>e will doub</w:t>
      </w:r>
      <w:r w:rsidRPr="002E4035">
        <w:rPr>
          <w:rFonts w:cs="Calibri"/>
          <w:spacing w:val="-2"/>
          <w:sz w:val="20"/>
          <w:szCs w:val="20"/>
        </w:rPr>
        <w:t>l</w:t>
      </w:r>
      <w:r w:rsidRPr="002E4035">
        <w:rPr>
          <w:rFonts w:cs="Calibri"/>
          <w:sz w:val="20"/>
          <w:szCs w:val="20"/>
        </w:rPr>
        <w:t>e, f</w:t>
      </w:r>
      <w:r w:rsidRPr="002E4035">
        <w:rPr>
          <w:rFonts w:cs="Calibri"/>
          <w:spacing w:val="-5"/>
          <w:sz w:val="20"/>
          <w:szCs w:val="20"/>
        </w:rPr>
        <w:t>r</w:t>
      </w:r>
      <w:r w:rsidRPr="002E4035">
        <w:rPr>
          <w:rFonts w:cs="Calibri"/>
          <w:sz w:val="20"/>
          <w:szCs w:val="20"/>
        </w:rPr>
        <w:t xml:space="preserve">om a </w:t>
      </w:r>
      <w:r w:rsidRPr="002E4035">
        <w:rPr>
          <w:rFonts w:cs="Calibri"/>
          <w:spacing w:val="-5"/>
          <w:sz w:val="20"/>
          <w:szCs w:val="20"/>
        </w:rPr>
        <w:t>r</w:t>
      </w:r>
      <w:r w:rsidRPr="002E4035">
        <w:rPr>
          <w:rFonts w:cs="Calibri"/>
          <w:sz w:val="20"/>
          <w:szCs w:val="20"/>
        </w:rPr>
        <w:t>elati</w:t>
      </w:r>
      <w:r w:rsidRPr="002E4035">
        <w:rPr>
          <w:rFonts w:cs="Calibri"/>
          <w:spacing w:val="-1"/>
          <w:sz w:val="20"/>
          <w:szCs w:val="20"/>
        </w:rPr>
        <w:t>v</w:t>
      </w:r>
      <w:r w:rsidRPr="002E4035">
        <w:rPr>
          <w:rFonts w:cs="Calibri"/>
          <w:sz w:val="20"/>
          <w:szCs w:val="20"/>
        </w:rPr>
        <w:t>e</w:t>
      </w:r>
      <w:r w:rsidRPr="002E4035">
        <w:rPr>
          <w:rFonts w:cs="Calibri"/>
          <w:spacing w:val="-3"/>
          <w:sz w:val="20"/>
          <w:szCs w:val="20"/>
        </w:rPr>
        <w:t>l</w:t>
      </w:r>
      <w:r w:rsidRPr="002E4035">
        <w:rPr>
          <w:rFonts w:cs="Calibri"/>
          <w:sz w:val="20"/>
          <w:szCs w:val="20"/>
        </w:rPr>
        <w:t xml:space="preserve">y </w:t>
      </w:r>
      <w:r w:rsidRPr="002E4035">
        <w:rPr>
          <w:rFonts w:cs="Calibri"/>
          <w:spacing w:val="-2"/>
          <w:sz w:val="20"/>
          <w:szCs w:val="20"/>
        </w:rPr>
        <w:t>l</w:t>
      </w:r>
      <w:r w:rsidRPr="002E4035">
        <w:rPr>
          <w:rFonts w:cs="Calibri"/>
          <w:sz w:val="20"/>
          <w:szCs w:val="20"/>
        </w:rPr>
        <w:t xml:space="preserve">ow base. By 2028, it is </w:t>
      </w:r>
      <w:r w:rsidRPr="002E4035">
        <w:rPr>
          <w:rFonts w:cs="Calibri"/>
          <w:spacing w:val="-2"/>
          <w:sz w:val="20"/>
          <w:szCs w:val="20"/>
        </w:rPr>
        <w:t>e</w:t>
      </w:r>
      <w:r w:rsidRPr="002E4035">
        <w:rPr>
          <w:rFonts w:cs="Calibri"/>
          <w:sz w:val="20"/>
          <w:szCs w:val="20"/>
        </w:rPr>
        <w:t>xpec</w:t>
      </w:r>
      <w:r w:rsidRPr="002E4035">
        <w:rPr>
          <w:rFonts w:cs="Calibri"/>
          <w:spacing w:val="-1"/>
          <w:sz w:val="20"/>
          <w:szCs w:val="20"/>
        </w:rPr>
        <w:t>t</w:t>
      </w:r>
      <w:r w:rsidRPr="002E4035">
        <w:rPr>
          <w:rFonts w:cs="Calibri"/>
          <w:sz w:val="20"/>
          <w:szCs w:val="20"/>
        </w:rPr>
        <w:t xml:space="preserve">ed that </w:t>
      </w:r>
      <w:r w:rsidRPr="002E4035">
        <w:rPr>
          <w:rFonts w:cs="Calibri"/>
          <w:spacing w:val="-4"/>
          <w:sz w:val="20"/>
          <w:szCs w:val="20"/>
        </w:rPr>
        <w:t>L</w:t>
      </w:r>
      <w:r w:rsidRPr="002E4035">
        <w:rPr>
          <w:rFonts w:cs="Calibri"/>
          <w:sz w:val="20"/>
          <w:szCs w:val="20"/>
        </w:rPr>
        <w:t>yt</w:t>
      </w:r>
      <w:r w:rsidRPr="002E4035">
        <w:rPr>
          <w:rFonts w:cs="Calibri"/>
          <w:spacing w:val="-1"/>
          <w:sz w:val="20"/>
          <w:szCs w:val="20"/>
        </w:rPr>
        <w:t>t</w:t>
      </w:r>
      <w:r w:rsidRPr="002E4035">
        <w:rPr>
          <w:rFonts w:cs="Calibri"/>
          <w:sz w:val="20"/>
          <w:szCs w:val="20"/>
        </w:rPr>
        <w:t>el</w:t>
      </w:r>
      <w:r w:rsidRPr="002E4035">
        <w:rPr>
          <w:rFonts w:cs="Calibri"/>
          <w:spacing w:val="-1"/>
          <w:sz w:val="20"/>
          <w:szCs w:val="20"/>
        </w:rPr>
        <w:t>t</w:t>
      </w:r>
      <w:r w:rsidRPr="002E4035">
        <w:rPr>
          <w:rFonts w:cs="Calibri"/>
          <w:sz w:val="20"/>
          <w:szCs w:val="20"/>
        </w:rPr>
        <w:t xml:space="preserve">on </w:t>
      </w:r>
      <w:r w:rsidRPr="002E4035">
        <w:rPr>
          <w:rFonts w:cs="Calibri"/>
          <w:spacing w:val="-2"/>
          <w:sz w:val="20"/>
          <w:szCs w:val="20"/>
        </w:rPr>
        <w:t>P</w:t>
      </w:r>
      <w:r w:rsidRPr="002E4035">
        <w:rPr>
          <w:rFonts w:cs="Calibri"/>
          <w:sz w:val="20"/>
          <w:szCs w:val="20"/>
        </w:rPr>
        <w:t xml:space="preserve">ort will need </w:t>
      </w:r>
      <w:r w:rsidRPr="002E4035">
        <w:rPr>
          <w:rFonts w:cs="Calibri"/>
          <w:spacing w:val="-1"/>
          <w:sz w:val="20"/>
          <w:szCs w:val="20"/>
        </w:rPr>
        <w:t>t</w:t>
      </w:r>
      <w:r w:rsidRPr="002E4035">
        <w:rPr>
          <w:rFonts w:cs="Calibri"/>
          <w:sz w:val="20"/>
          <w:szCs w:val="20"/>
        </w:rPr>
        <w:t>o accommoda</w:t>
      </w:r>
      <w:r w:rsidRPr="002E4035">
        <w:rPr>
          <w:rFonts w:cs="Calibri"/>
          <w:spacing w:val="-1"/>
          <w:sz w:val="20"/>
          <w:szCs w:val="20"/>
        </w:rPr>
        <w:t>t</w:t>
      </w:r>
      <w:r w:rsidRPr="002E4035">
        <w:rPr>
          <w:rFonts w:cs="Calibri"/>
          <w:sz w:val="20"/>
          <w:szCs w:val="20"/>
        </w:rPr>
        <w:t>e a significant</w:t>
      </w:r>
      <w:r w:rsidRPr="002E4035">
        <w:rPr>
          <w:rFonts w:cs="Calibri"/>
          <w:spacing w:val="-8"/>
          <w:sz w:val="20"/>
          <w:szCs w:val="20"/>
        </w:rPr>
        <w:t xml:space="preserve"> </w:t>
      </w:r>
      <w:r w:rsidRPr="002E4035">
        <w:rPr>
          <w:rFonts w:cs="Calibri"/>
          <w:sz w:val="20"/>
          <w:szCs w:val="20"/>
        </w:rPr>
        <w:t>inc</w:t>
      </w:r>
      <w:r w:rsidRPr="002E4035">
        <w:rPr>
          <w:rFonts w:cs="Calibri"/>
          <w:spacing w:val="-5"/>
          <w:sz w:val="20"/>
          <w:szCs w:val="20"/>
        </w:rPr>
        <w:t>r</w:t>
      </w:r>
      <w:r w:rsidRPr="002E4035">
        <w:rPr>
          <w:rFonts w:cs="Calibri"/>
          <w:spacing w:val="1"/>
          <w:sz w:val="20"/>
          <w:szCs w:val="20"/>
        </w:rPr>
        <w:t>e</w:t>
      </w:r>
      <w:r w:rsidRPr="002E4035">
        <w:rPr>
          <w:rFonts w:cs="Calibri"/>
          <w:sz w:val="20"/>
          <w:szCs w:val="20"/>
        </w:rPr>
        <w:t>ase in container and other t</w:t>
      </w:r>
      <w:r w:rsidRPr="002E4035">
        <w:rPr>
          <w:rFonts w:cs="Calibri"/>
          <w:spacing w:val="-3"/>
          <w:sz w:val="20"/>
          <w:szCs w:val="20"/>
        </w:rPr>
        <w:t>r</w:t>
      </w:r>
      <w:r w:rsidRPr="002E4035">
        <w:rPr>
          <w:rFonts w:cs="Calibri"/>
          <w:sz w:val="20"/>
          <w:szCs w:val="20"/>
        </w:rPr>
        <w:t>affic.</w:t>
      </w:r>
    </w:p>
    <w:p w:rsidR="005B0DBA" w:rsidRPr="002E4035" w:rsidRDefault="005B0DBA" w:rsidP="002B73DD">
      <w:pPr>
        <w:spacing w:after="0" w:line="246" w:lineRule="auto"/>
        <w:ind w:right="46"/>
        <w:rPr>
          <w:rFonts w:cs="Calibri"/>
          <w:sz w:val="20"/>
          <w:szCs w:val="20"/>
        </w:rPr>
      </w:pPr>
      <w:r w:rsidRPr="002E4035">
        <w:rPr>
          <w:rFonts w:cs="Calibri"/>
          <w:sz w:val="20"/>
          <w:szCs w:val="20"/>
        </w:rPr>
        <w:t>Gi</w:t>
      </w:r>
      <w:r w:rsidRPr="002E4035">
        <w:rPr>
          <w:rFonts w:cs="Calibri"/>
          <w:spacing w:val="-1"/>
          <w:sz w:val="20"/>
          <w:szCs w:val="20"/>
        </w:rPr>
        <w:t>v</w:t>
      </w:r>
      <w:r w:rsidRPr="002E4035">
        <w:rPr>
          <w:rFonts w:cs="Calibri"/>
          <w:sz w:val="20"/>
          <w:szCs w:val="20"/>
        </w:rPr>
        <w:t xml:space="preserve">en New </w:t>
      </w:r>
      <w:r w:rsidRPr="002E4035">
        <w:rPr>
          <w:rFonts w:cs="Calibri"/>
          <w:spacing w:val="-1"/>
          <w:sz w:val="20"/>
          <w:szCs w:val="20"/>
        </w:rPr>
        <w:t>Z</w:t>
      </w:r>
      <w:r w:rsidRPr="002E4035">
        <w:rPr>
          <w:rFonts w:cs="Calibri"/>
          <w:spacing w:val="1"/>
          <w:sz w:val="20"/>
          <w:szCs w:val="20"/>
        </w:rPr>
        <w:t>e</w:t>
      </w:r>
      <w:r w:rsidRPr="002E4035">
        <w:rPr>
          <w:rFonts w:cs="Calibri"/>
          <w:sz w:val="20"/>
          <w:szCs w:val="20"/>
        </w:rPr>
        <w:t>aland</w:t>
      </w:r>
      <w:r w:rsidRPr="002E4035">
        <w:rPr>
          <w:rFonts w:cs="Calibri"/>
          <w:spacing w:val="-12"/>
          <w:sz w:val="20"/>
          <w:szCs w:val="20"/>
        </w:rPr>
        <w:t>’</w:t>
      </w:r>
      <w:r w:rsidRPr="002E4035">
        <w:rPr>
          <w:rFonts w:cs="Calibri"/>
          <w:sz w:val="20"/>
          <w:szCs w:val="20"/>
        </w:rPr>
        <w:t xml:space="preserve">s </w:t>
      </w:r>
      <w:r w:rsidRPr="002E4035">
        <w:rPr>
          <w:rFonts w:cs="Calibri"/>
          <w:spacing w:val="-5"/>
          <w:sz w:val="20"/>
          <w:szCs w:val="20"/>
        </w:rPr>
        <w:t>r</w:t>
      </w:r>
      <w:r w:rsidRPr="002E4035">
        <w:rPr>
          <w:rFonts w:cs="Calibri"/>
          <w:sz w:val="20"/>
          <w:szCs w:val="20"/>
        </w:rPr>
        <w:t>elati</w:t>
      </w:r>
      <w:r w:rsidRPr="002E4035">
        <w:rPr>
          <w:rFonts w:cs="Calibri"/>
          <w:spacing w:val="-1"/>
          <w:sz w:val="20"/>
          <w:szCs w:val="20"/>
        </w:rPr>
        <w:t>v</w:t>
      </w:r>
      <w:r w:rsidRPr="002E4035">
        <w:rPr>
          <w:rFonts w:cs="Calibri"/>
          <w:sz w:val="20"/>
          <w:szCs w:val="20"/>
        </w:rPr>
        <w:t xml:space="preserve">e </w:t>
      </w:r>
      <w:r w:rsidRPr="002E4035">
        <w:rPr>
          <w:rFonts w:cs="Calibri"/>
          <w:spacing w:val="-5"/>
          <w:sz w:val="20"/>
          <w:szCs w:val="20"/>
        </w:rPr>
        <w:t>r</w:t>
      </w:r>
      <w:r w:rsidRPr="002E4035">
        <w:rPr>
          <w:rFonts w:cs="Calibri"/>
          <w:sz w:val="20"/>
          <w:szCs w:val="20"/>
        </w:rPr>
        <w:t>emo</w:t>
      </w:r>
      <w:r w:rsidRPr="002E4035">
        <w:rPr>
          <w:rFonts w:cs="Calibri"/>
          <w:spacing w:val="-1"/>
          <w:sz w:val="20"/>
          <w:szCs w:val="20"/>
        </w:rPr>
        <w:t>t</w:t>
      </w:r>
      <w:r w:rsidRPr="002E4035">
        <w:rPr>
          <w:rFonts w:cs="Calibri"/>
          <w:sz w:val="20"/>
          <w:szCs w:val="20"/>
        </w:rPr>
        <w:t>eness f</w:t>
      </w:r>
      <w:r w:rsidRPr="002E4035">
        <w:rPr>
          <w:rFonts w:cs="Calibri"/>
          <w:spacing w:val="-5"/>
          <w:sz w:val="20"/>
          <w:szCs w:val="20"/>
        </w:rPr>
        <w:t>r</w:t>
      </w:r>
      <w:r w:rsidRPr="002E4035">
        <w:rPr>
          <w:rFonts w:cs="Calibri"/>
          <w:sz w:val="20"/>
          <w:szCs w:val="20"/>
        </w:rPr>
        <w:t>om in</w:t>
      </w:r>
      <w:r w:rsidRPr="002E4035">
        <w:rPr>
          <w:rFonts w:cs="Calibri"/>
          <w:spacing w:val="-1"/>
          <w:sz w:val="20"/>
          <w:szCs w:val="20"/>
        </w:rPr>
        <w:t>t</w:t>
      </w:r>
      <w:r w:rsidRPr="002E4035">
        <w:rPr>
          <w:rFonts w:cs="Calibri"/>
          <w:sz w:val="20"/>
          <w:szCs w:val="20"/>
        </w:rPr>
        <w:t>ernational mar</w:t>
      </w:r>
      <w:r w:rsidRPr="002E4035">
        <w:rPr>
          <w:rFonts w:cs="Calibri"/>
          <w:spacing w:val="-4"/>
          <w:sz w:val="20"/>
          <w:szCs w:val="20"/>
        </w:rPr>
        <w:t>k</w:t>
      </w:r>
      <w:r w:rsidRPr="002E4035">
        <w:rPr>
          <w:rFonts w:cs="Calibri"/>
          <w:sz w:val="20"/>
          <w:szCs w:val="20"/>
        </w:rPr>
        <w:t>ets it is essential that the t</w:t>
      </w:r>
      <w:r w:rsidRPr="002E4035">
        <w:rPr>
          <w:rFonts w:cs="Calibri"/>
          <w:spacing w:val="-3"/>
          <w:sz w:val="20"/>
          <w:szCs w:val="20"/>
        </w:rPr>
        <w:t>r</w:t>
      </w:r>
      <w:r w:rsidRPr="002E4035">
        <w:rPr>
          <w:rFonts w:cs="Calibri"/>
          <w:sz w:val="20"/>
          <w:szCs w:val="20"/>
        </w:rPr>
        <w:t>ansport and handling of f</w:t>
      </w:r>
      <w:r w:rsidRPr="002E4035">
        <w:rPr>
          <w:rFonts w:cs="Calibri"/>
          <w:spacing w:val="-5"/>
          <w:sz w:val="20"/>
          <w:szCs w:val="20"/>
        </w:rPr>
        <w:t>r</w:t>
      </w:r>
      <w:r w:rsidRPr="002E4035">
        <w:rPr>
          <w:rFonts w:cs="Calibri"/>
          <w:sz w:val="20"/>
          <w:szCs w:val="20"/>
        </w:rPr>
        <w:t xml:space="preserve">eight </w:t>
      </w:r>
      <w:r w:rsidRPr="002E4035">
        <w:rPr>
          <w:rFonts w:cs="Calibri"/>
          <w:spacing w:val="-1"/>
          <w:sz w:val="20"/>
          <w:szCs w:val="20"/>
        </w:rPr>
        <w:t>t</w:t>
      </w:r>
      <w:r w:rsidRPr="002E4035">
        <w:rPr>
          <w:rFonts w:cs="Calibri"/>
          <w:spacing w:val="-2"/>
          <w:sz w:val="20"/>
          <w:szCs w:val="20"/>
        </w:rPr>
        <w:t>o</w:t>
      </w:r>
      <w:r w:rsidRPr="002E4035">
        <w:rPr>
          <w:rFonts w:cs="Calibri"/>
          <w:sz w:val="20"/>
          <w:szCs w:val="20"/>
        </w:rPr>
        <w:t>, f</w:t>
      </w:r>
      <w:r w:rsidRPr="002E4035">
        <w:rPr>
          <w:rFonts w:cs="Calibri"/>
          <w:spacing w:val="-5"/>
          <w:sz w:val="20"/>
          <w:szCs w:val="20"/>
        </w:rPr>
        <w:t>r</w:t>
      </w:r>
      <w:r w:rsidRPr="002E4035">
        <w:rPr>
          <w:rFonts w:cs="Calibri"/>
          <w:sz w:val="20"/>
          <w:szCs w:val="20"/>
        </w:rPr>
        <w:t xml:space="preserve">om and within these ports is </w:t>
      </w:r>
      <w:r w:rsidRPr="002E4035">
        <w:rPr>
          <w:rFonts w:cs="Calibri"/>
          <w:spacing w:val="-5"/>
          <w:sz w:val="20"/>
          <w:szCs w:val="20"/>
        </w:rPr>
        <w:t>r</w:t>
      </w:r>
      <w:r w:rsidRPr="002E4035">
        <w:rPr>
          <w:rFonts w:cs="Calibri"/>
          <w:sz w:val="20"/>
          <w:szCs w:val="20"/>
        </w:rPr>
        <w:t>eliab</w:t>
      </w:r>
      <w:r w:rsidRPr="002E4035">
        <w:rPr>
          <w:rFonts w:cs="Calibri"/>
          <w:spacing w:val="-2"/>
          <w:sz w:val="20"/>
          <w:szCs w:val="20"/>
        </w:rPr>
        <w:t>l</w:t>
      </w:r>
      <w:r w:rsidRPr="002E4035">
        <w:rPr>
          <w:rFonts w:cs="Calibri"/>
          <w:sz w:val="20"/>
          <w:szCs w:val="20"/>
        </w:rPr>
        <w:t>e, effecti</w:t>
      </w:r>
      <w:r w:rsidRPr="002E4035">
        <w:rPr>
          <w:rFonts w:cs="Calibri"/>
          <w:spacing w:val="-1"/>
          <w:sz w:val="20"/>
          <w:szCs w:val="20"/>
        </w:rPr>
        <w:t>v</w:t>
      </w:r>
      <w:r w:rsidRPr="002E4035">
        <w:rPr>
          <w:rFonts w:cs="Calibri"/>
          <w:sz w:val="20"/>
          <w:szCs w:val="20"/>
        </w:rPr>
        <w:t>e</w:t>
      </w:r>
      <w:r w:rsidRPr="002E4035">
        <w:rPr>
          <w:rFonts w:cs="Calibri"/>
          <w:spacing w:val="-6"/>
          <w:sz w:val="20"/>
          <w:szCs w:val="20"/>
        </w:rPr>
        <w:t xml:space="preserve"> </w:t>
      </w:r>
      <w:r w:rsidRPr="002E4035">
        <w:rPr>
          <w:rFonts w:cs="Calibri"/>
          <w:sz w:val="20"/>
          <w:szCs w:val="20"/>
        </w:rPr>
        <w:t>and efficient</w:t>
      </w:r>
      <w:r w:rsidRPr="002E4035">
        <w:rPr>
          <w:rFonts w:cs="Calibri"/>
          <w:spacing w:val="-13"/>
          <w:sz w:val="20"/>
          <w:szCs w:val="20"/>
        </w:rPr>
        <w:t xml:space="preserve"> </w:t>
      </w:r>
      <w:r w:rsidRPr="002E4035">
        <w:rPr>
          <w:rFonts w:cs="Calibri"/>
          <w:sz w:val="20"/>
          <w:szCs w:val="20"/>
        </w:rPr>
        <w:t>so that unneces</w:t>
      </w:r>
      <w:r w:rsidRPr="002E4035">
        <w:rPr>
          <w:rFonts w:cs="Calibri"/>
          <w:spacing w:val="2"/>
          <w:sz w:val="20"/>
          <w:szCs w:val="20"/>
        </w:rPr>
        <w:t>s</w:t>
      </w:r>
      <w:r w:rsidRPr="002E4035">
        <w:rPr>
          <w:rFonts w:cs="Calibri"/>
          <w:sz w:val="20"/>
          <w:szCs w:val="20"/>
        </w:rPr>
        <w:t>ary t</w:t>
      </w:r>
      <w:r w:rsidRPr="002E4035">
        <w:rPr>
          <w:rFonts w:cs="Calibri"/>
          <w:spacing w:val="-3"/>
          <w:sz w:val="20"/>
          <w:szCs w:val="20"/>
        </w:rPr>
        <w:t>r</w:t>
      </w:r>
      <w:r w:rsidRPr="002E4035">
        <w:rPr>
          <w:rFonts w:cs="Calibri"/>
          <w:sz w:val="20"/>
          <w:szCs w:val="20"/>
        </w:rPr>
        <w:t>ansport costs and del</w:t>
      </w:r>
      <w:r w:rsidRPr="002E4035">
        <w:rPr>
          <w:rFonts w:cs="Calibri"/>
          <w:spacing w:val="-2"/>
          <w:sz w:val="20"/>
          <w:szCs w:val="20"/>
        </w:rPr>
        <w:t>ay</w:t>
      </w:r>
      <w:r w:rsidRPr="002E4035">
        <w:rPr>
          <w:rFonts w:cs="Calibri"/>
          <w:sz w:val="20"/>
          <w:szCs w:val="20"/>
        </w:rPr>
        <w:t>s a</w:t>
      </w:r>
      <w:r w:rsidRPr="002E4035">
        <w:rPr>
          <w:rFonts w:cs="Calibri"/>
          <w:spacing w:val="-5"/>
          <w:sz w:val="20"/>
          <w:szCs w:val="20"/>
        </w:rPr>
        <w:t>r</w:t>
      </w:r>
      <w:r w:rsidRPr="002E4035">
        <w:rPr>
          <w:rFonts w:cs="Calibri"/>
          <w:sz w:val="20"/>
          <w:szCs w:val="20"/>
        </w:rPr>
        <w:t xml:space="preserve">e </w:t>
      </w:r>
      <w:r w:rsidRPr="002E4035">
        <w:rPr>
          <w:rFonts w:cs="Calibri"/>
          <w:spacing w:val="-2"/>
          <w:sz w:val="20"/>
          <w:szCs w:val="20"/>
        </w:rPr>
        <w:t>a</w:t>
      </w:r>
      <w:r w:rsidRPr="002E4035">
        <w:rPr>
          <w:rFonts w:cs="Calibri"/>
          <w:spacing w:val="-1"/>
          <w:sz w:val="20"/>
          <w:szCs w:val="20"/>
        </w:rPr>
        <w:t>v</w:t>
      </w:r>
      <w:r w:rsidRPr="002E4035">
        <w:rPr>
          <w:rFonts w:cs="Calibri"/>
          <w:sz w:val="20"/>
          <w:szCs w:val="20"/>
        </w:rPr>
        <w:t>oided. The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partne</w:t>
      </w:r>
      <w:r w:rsidRPr="002E4035">
        <w:rPr>
          <w:rFonts w:cs="Calibri"/>
          <w:spacing w:val="-3"/>
          <w:sz w:val="20"/>
          <w:szCs w:val="20"/>
        </w:rPr>
        <w:t>r</w:t>
      </w:r>
      <w:r w:rsidRPr="002E4035">
        <w:rPr>
          <w:rFonts w:cs="Calibri"/>
          <w:sz w:val="20"/>
          <w:szCs w:val="20"/>
        </w:rPr>
        <w:t>s a</w:t>
      </w:r>
      <w:r w:rsidRPr="002E4035">
        <w:rPr>
          <w:rFonts w:cs="Calibri"/>
          <w:spacing w:val="-5"/>
          <w:sz w:val="20"/>
          <w:szCs w:val="20"/>
        </w:rPr>
        <w:t>r</w:t>
      </w:r>
      <w:r w:rsidRPr="002E4035">
        <w:rPr>
          <w:rFonts w:cs="Calibri"/>
          <w:sz w:val="20"/>
          <w:szCs w:val="20"/>
        </w:rPr>
        <w:t xml:space="preserve">e working </w:t>
      </w:r>
      <w:r w:rsidRPr="002E4035">
        <w:rPr>
          <w:rFonts w:cs="Calibri"/>
          <w:spacing w:val="-1"/>
          <w:sz w:val="20"/>
          <w:szCs w:val="20"/>
        </w:rPr>
        <w:t>t</w:t>
      </w:r>
      <w:r w:rsidRPr="002E4035">
        <w:rPr>
          <w:rFonts w:cs="Calibri"/>
          <w:sz w:val="20"/>
          <w:szCs w:val="20"/>
        </w:rPr>
        <w:t>o optimise f</w:t>
      </w:r>
      <w:r w:rsidRPr="002E4035">
        <w:rPr>
          <w:rFonts w:cs="Calibri"/>
          <w:spacing w:val="-5"/>
          <w:sz w:val="20"/>
          <w:szCs w:val="20"/>
        </w:rPr>
        <w:t>r</w:t>
      </w:r>
      <w:r w:rsidRPr="002E4035">
        <w:rPr>
          <w:rFonts w:cs="Calibri"/>
          <w:sz w:val="20"/>
          <w:szCs w:val="20"/>
        </w:rPr>
        <w:t>eight efficiency</w:t>
      </w:r>
      <w:r w:rsidRPr="002E4035">
        <w:rPr>
          <w:rFonts w:cs="Calibri"/>
          <w:spacing w:val="-15"/>
          <w:sz w:val="20"/>
          <w:szCs w:val="20"/>
        </w:rPr>
        <w:t xml:space="preserve"> </w:t>
      </w:r>
      <w:r w:rsidRPr="002E4035">
        <w:rPr>
          <w:rFonts w:cs="Calibri"/>
          <w:sz w:val="20"/>
          <w:szCs w:val="20"/>
        </w:rPr>
        <w:t xml:space="preserve">of both </w:t>
      </w:r>
      <w:r w:rsidRPr="002E4035">
        <w:rPr>
          <w:rFonts w:cs="Calibri"/>
          <w:spacing w:val="-5"/>
          <w:sz w:val="20"/>
          <w:szCs w:val="20"/>
        </w:rPr>
        <w:t>r</w:t>
      </w:r>
      <w:r w:rsidRPr="002E4035">
        <w:rPr>
          <w:rFonts w:cs="Calibri"/>
          <w:sz w:val="20"/>
          <w:szCs w:val="20"/>
        </w:rPr>
        <w:t xml:space="preserve">oad and </w:t>
      </w:r>
      <w:r w:rsidRPr="002E4035">
        <w:rPr>
          <w:rFonts w:cs="Calibri"/>
          <w:spacing w:val="-3"/>
          <w:sz w:val="20"/>
          <w:szCs w:val="20"/>
        </w:rPr>
        <w:t>r</w:t>
      </w:r>
      <w:r w:rsidRPr="002E4035">
        <w:rPr>
          <w:rFonts w:cs="Calibri"/>
          <w:sz w:val="20"/>
          <w:szCs w:val="20"/>
        </w:rPr>
        <w:t>ai</w:t>
      </w:r>
      <w:r w:rsidRPr="002E4035">
        <w:rPr>
          <w:rFonts w:cs="Calibri"/>
          <w:spacing w:val="1"/>
          <w:sz w:val="20"/>
          <w:szCs w:val="20"/>
        </w:rPr>
        <w:t>l</w:t>
      </w:r>
      <w:r w:rsidRPr="002E4035">
        <w:rPr>
          <w:rFonts w:cs="Calibri"/>
          <w:sz w:val="20"/>
          <w:szCs w:val="20"/>
        </w:rPr>
        <w:t>.</w:t>
      </w:r>
    </w:p>
    <w:p w:rsidR="005B0DBA" w:rsidRPr="002E4035" w:rsidRDefault="005B0DBA" w:rsidP="002B73DD">
      <w:pPr>
        <w:spacing w:after="0" w:line="170" w:lineRule="exact"/>
        <w:ind w:right="46"/>
        <w:rPr>
          <w:rFonts w:cs="Calibri"/>
          <w:sz w:val="17"/>
          <w:szCs w:val="17"/>
        </w:rPr>
      </w:pPr>
    </w:p>
    <w:p w:rsidR="005B0DBA" w:rsidRPr="002E4035" w:rsidRDefault="005B0DBA" w:rsidP="002B73DD">
      <w:pPr>
        <w:spacing w:after="0" w:line="246" w:lineRule="auto"/>
        <w:ind w:right="46"/>
        <w:rPr>
          <w:rFonts w:cs="Calibri"/>
          <w:sz w:val="20"/>
          <w:szCs w:val="20"/>
        </w:rPr>
      </w:pPr>
      <w:r w:rsidRPr="002E4035">
        <w:rPr>
          <w:rFonts w:cs="Calibri"/>
          <w:spacing w:val="-4"/>
          <w:sz w:val="20"/>
          <w:szCs w:val="20"/>
        </w:rPr>
        <w:t>K</w:t>
      </w:r>
      <w:r w:rsidRPr="002E4035">
        <w:rPr>
          <w:rFonts w:cs="Calibri"/>
          <w:spacing w:val="-1"/>
          <w:sz w:val="20"/>
          <w:szCs w:val="20"/>
        </w:rPr>
        <w:t>e</w:t>
      </w:r>
      <w:r w:rsidRPr="002E4035">
        <w:rPr>
          <w:rFonts w:cs="Calibri"/>
          <w:sz w:val="20"/>
          <w:szCs w:val="20"/>
        </w:rPr>
        <w:t xml:space="preserve">y issues for </w:t>
      </w:r>
      <w:r w:rsidRPr="002E4035">
        <w:rPr>
          <w:rFonts w:cs="Calibri"/>
          <w:spacing w:val="-4"/>
          <w:sz w:val="20"/>
          <w:szCs w:val="20"/>
        </w:rPr>
        <w:t>L</w:t>
      </w:r>
      <w:r w:rsidRPr="002E4035">
        <w:rPr>
          <w:rFonts w:cs="Calibri"/>
          <w:sz w:val="20"/>
          <w:szCs w:val="20"/>
        </w:rPr>
        <w:t>yt</w:t>
      </w:r>
      <w:r w:rsidRPr="002E4035">
        <w:rPr>
          <w:rFonts w:cs="Calibri"/>
          <w:spacing w:val="-1"/>
          <w:sz w:val="20"/>
          <w:szCs w:val="20"/>
        </w:rPr>
        <w:t>t</w:t>
      </w:r>
      <w:r w:rsidRPr="002E4035">
        <w:rPr>
          <w:rFonts w:cs="Calibri"/>
          <w:sz w:val="20"/>
          <w:szCs w:val="20"/>
        </w:rPr>
        <w:t>el</w:t>
      </w:r>
      <w:r w:rsidRPr="002E4035">
        <w:rPr>
          <w:rFonts w:cs="Calibri"/>
          <w:spacing w:val="-1"/>
          <w:sz w:val="20"/>
          <w:szCs w:val="20"/>
        </w:rPr>
        <w:t>t</w:t>
      </w:r>
      <w:r w:rsidRPr="002E4035">
        <w:rPr>
          <w:rFonts w:cs="Calibri"/>
          <w:sz w:val="20"/>
          <w:szCs w:val="20"/>
        </w:rPr>
        <w:t xml:space="preserve">on </w:t>
      </w:r>
      <w:r w:rsidRPr="002E4035">
        <w:rPr>
          <w:rFonts w:cs="Calibri"/>
          <w:spacing w:val="-2"/>
          <w:sz w:val="20"/>
          <w:szCs w:val="20"/>
        </w:rPr>
        <w:t>P</w:t>
      </w:r>
      <w:r w:rsidRPr="002E4035">
        <w:rPr>
          <w:rFonts w:cs="Calibri"/>
          <w:sz w:val="20"/>
          <w:szCs w:val="20"/>
        </w:rPr>
        <w:t>ort inc</w:t>
      </w:r>
      <w:r w:rsidRPr="002E4035">
        <w:rPr>
          <w:rFonts w:cs="Calibri"/>
          <w:spacing w:val="-1"/>
          <w:sz w:val="20"/>
          <w:szCs w:val="20"/>
        </w:rPr>
        <w:t>l</w:t>
      </w:r>
      <w:r w:rsidRPr="002E4035">
        <w:rPr>
          <w:rFonts w:cs="Calibri"/>
          <w:sz w:val="20"/>
          <w:szCs w:val="20"/>
        </w:rPr>
        <w:t>ude m</w:t>
      </w:r>
      <w:r w:rsidRPr="002E4035">
        <w:rPr>
          <w:rFonts w:cs="Calibri"/>
          <w:spacing w:val="1"/>
          <w:sz w:val="20"/>
          <w:szCs w:val="20"/>
        </w:rPr>
        <w:t>e</w:t>
      </w:r>
      <w:r w:rsidRPr="002E4035">
        <w:rPr>
          <w:rFonts w:cs="Calibri"/>
          <w:sz w:val="20"/>
          <w:szCs w:val="20"/>
        </w:rPr>
        <w:t xml:space="preserve">ans of access for </w:t>
      </w:r>
      <w:r w:rsidRPr="002E4035">
        <w:rPr>
          <w:rFonts w:cs="Calibri"/>
          <w:spacing w:val="-1"/>
          <w:sz w:val="20"/>
          <w:szCs w:val="20"/>
        </w:rPr>
        <w:t>ov</w:t>
      </w:r>
      <w:r w:rsidRPr="002E4035">
        <w:rPr>
          <w:rFonts w:cs="Calibri"/>
          <w:sz w:val="20"/>
          <w:szCs w:val="20"/>
        </w:rPr>
        <w:t>e</w:t>
      </w:r>
      <w:r w:rsidRPr="002E4035">
        <w:rPr>
          <w:rFonts w:cs="Calibri"/>
          <w:spacing w:val="-11"/>
          <w:sz w:val="20"/>
          <w:szCs w:val="20"/>
        </w:rPr>
        <w:t>r</w:t>
      </w:r>
      <w:r w:rsidRPr="002E4035">
        <w:rPr>
          <w:rFonts w:cs="Calibri"/>
          <w:sz w:val="20"/>
          <w:szCs w:val="20"/>
        </w:rPr>
        <w:t>- dimension and haza</w:t>
      </w:r>
      <w:r w:rsidRPr="002E4035">
        <w:rPr>
          <w:rFonts w:cs="Calibri"/>
          <w:spacing w:val="-5"/>
          <w:sz w:val="20"/>
          <w:szCs w:val="20"/>
        </w:rPr>
        <w:t>r</w:t>
      </w:r>
      <w:r w:rsidRPr="002E4035">
        <w:rPr>
          <w:rFonts w:cs="Calibri"/>
          <w:sz w:val="20"/>
          <w:szCs w:val="20"/>
        </w:rPr>
        <w:t xml:space="preserve">dous </w:t>
      </w:r>
      <w:r w:rsidRPr="002E4035">
        <w:rPr>
          <w:rFonts w:cs="Calibri"/>
          <w:spacing w:val="-4"/>
          <w:sz w:val="20"/>
          <w:szCs w:val="20"/>
        </w:rPr>
        <w:t>g</w:t>
      </w:r>
      <w:r w:rsidRPr="002E4035">
        <w:rPr>
          <w:rFonts w:cs="Calibri"/>
          <w:sz w:val="20"/>
          <w:szCs w:val="20"/>
        </w:rPr>
        <w:t xml:space="preserve">oods, </w:t>
      </w:r>
      <w:r w:rsidRPr="002E4035">
        <w:rPr>
          <w:rFonts w:cs="Calibri"/>
          <w:spacing w:val="-5"/>
          <w:sz w:val="20"/>
          <w:szCs w:val="20"/>
        </w:rPr>
        <w:t>r</w:t>
      </w:r>
      <w:r w:rsidRPr="002E4035">
        <w:rPr>
          <w:rFonts w:cs="Calibri"/>
          <w:sz w:val="20"/>
          <w:szCs w:val="20"/>
        </w:rPr>
        <w:t>econciling f</w:t>
      </w:r>
      <w:r w:rsidRPr="002E4035">
        <w:rPr>
          <w:rFonts w:cs="Calibri"/>
          <w:spacing w:val="-5"/>
          <w:sz w:val="20"/>
          <w:szCs w:val="20"/>
        </w:rPr>
        <w:t>r</w:t>
      </w:r>
      <w:r w:rsidRPr="002E4035">
        <w:rPr>
          <w:rFonts w:cs="Calibri"/>
          <w:sz w:val="20"/>
          <w:szCs w:val="20"/>
        </w:rPr>
        <w:t>eight access and land side s</w:t>
      </w:r>
      <w:r w:rsidRPr="002E4035">
        <w:rPr>
          <w:rFonts w:cs="Calibri"/>
          <w:spacing w:val="-1"/>
          <w:sz w:val="20"/>
          <w:szCs w:val="20"/>
        </w:rPr>
        <w:t>t</w:t>
      </w:r>
      <w:r w:rsidRPr="002E4035">
        <w:rPr>
          <w:rFonts w:cs="Calibri"/>
          <w:sz w:val="20"/>
          <w:szCs w:val="20"/>
        </w:rPr>
        <w:t>o</w:t>
      </w:r>
      <w:r w:rsidRPr="002E4035">
        <w:rPr>
          <w:rFonts w:cs="Calibri"/>
          <w:spacing w:val="-3"/>
          <w:sz w:val="20"/>
          <w:szCs w:val="20"/>
        </w:rPr>
        <w:t>r</w:t>
      </w:r>
      <w:r w:rsidRPr="002E4035">
        <w:rPr>
          <w:rFonts w:cs="Calibri"/>
          <w:sz w:val="20"/>
          <w:szCs w:val="20"/>
        </w:rPr>
        <w:t>a</w:t>
      </w:r>
      <w:r w:rsidRPr="002E4035">
        <w:rPr>
          <w:rFonts w:cs="Calibri"/>
          <w:spacing w:val="-4"/>
          <w:sz w:val="20"/>
          <w:szCs w:val="20"/>
        </w:rPr>
        <w:t>g</w:t>
      </w:r>
      <w:r w:rsidRPr="002E4035">
        <w:rPr>
          <w:rFonts w:cs="Calibri"/>
          <w:sz w:val="20"/>
          <w:szCs w:val="20"/>
        </w:rPr>
        <w:t xml:space="preserve">e and handling with the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 xml:space="preserve">ery of the </w:t>
      </w:r>
      <w:r w:rsidRPr="002E4035">
        <w:rPr>
          <w:rFonts w:cs="Calibri"/>
          <w:spacing w:val="-2"/>
          <w:sz w:val="20"/>
          <w:szCs w:val="20"/>
        </w:rPr>
        <w:t>l</w:t>
      </w:r>
      <w:r w:rsidRPr="002E4035">
        <w:rPr>
          <w:rFonts w:cs="Calibri"/>
          <w:sz w:val="20"/>
          <w:szCs w:val="20"/>
        </w:rPr>
        <w:t>ocal communit</w:t>
      </w:r>
      <w:r w:rsidRPr="002E4035">
        <w:rPr>
          <w:rFonts w:cs="Calibri"/>
          <w:spacing w:val="-12"/>
          <w:sz w:val="20"/>
          <w:szCs w:val="20"/>
        </w:rPr>
        <w:t>y</w:t>
      </w:r>
      <w:r w:rsidRPr="002E4035">
        <w:rPr>
          <w:rFonts w:cs="Calibri"/>
          <w:sz w:val="20"/>
          <w:szCs w:val="20"/>
        </w:rPr>
        <w:t xml:space="preserve">, and the </w:t>
      </w:r>
      <w:r w:rsidRPr="002E4035">
        <w:rPr>
          <w:rFonts w:cs="Calibri"/>
          <w:spacing w:val="-5"/>
          <w:sz w:val="20"/>
          <w:szCs w:val="20"/>
        </w:rPr>
        <w:t>r</w:t>
      </w:r>
      <w:r w:rsidRPr="002E4035">
        <w:rPr>
          <w:rFonts w:cs="Calibri"/>
          <w:sz w:val="20"/>
          <w:szCs w:val="20"/>
        </w:rPr>
        <w:t>epair of dama</w:t>
      </w:r>
      <w:r w:rsidRPr="002E4035">
        <w:rPr>
          <w:rFonts w:cs="Calibri"/>
          <w:spacing w:val="-4"/>
          <w:sz w:val="20"/>
          <w:szCs w:val="20"/>
        </w:rPr>
        <w:t>g</w:t>
      </w:r>
      <w:r w:rsidRPr="002E4035">
        <w:rPr>
          <w:rFonts w:cs="Calibri"/>
          <w:sz w:val="20"/>
          <w:szCs w:val="20"/>
        </w:rPr>
        <w:t>ed port inf</w:t>
      </w:r>
      <w:r w:rsidRPr="002E4035">
        <w:rPr>
          <w:rFonts w:cs="Calibri"/>
          <w:spacing w:val="-3"/>
          <w:sz w:val="20"/>
          <w:szCs w:val="20"/>
        </w:rPr>
        <w:t>r</w:t>
      </w:r>
      <w:r w:rsidRPr="002E4035">
        <w:rPr>
          <w:rFonts w:cs="Calibri"/>
          <w:sz w:val="20"/>
          <w:szCs w:val="20"/>
        </w:rPr>
        <w:t>astructu</w:t>
      </w:r>
      <w:r w:rsidRPr="002E4035">
        <w:rPr>
          <w:rFonts w:cs="Calibri"/>
          <w:spacing w:val="-5"/>
          <w:sz w:val="20"/>
          <w:szCs w:val="20"/>
        </w:rPr>
        <w:t>r</w:t>
      </w:r>
      <w:r w:rsidRPr="002E4035">
        <w:rPr>
          <w:rFonts w:cs="Calibri"/>
          <w:sz w:val="20"/>
          <w:szCs w:val="20"/>
        </w:rPr>
        <w:t>e.</w:t>
      </w:r>
    </w:p>
    <w:p w:rsidR="005B0DBA" w:rsidRPr="002E4035" w:rsidRDefault="005B0DBA" w:rsidP="002B73DD">
      <w:pPr>
        <w:spacing w:after="0" w:line="170" w:lineRule="exact"/>
        <w:ind w:right="46"/>
        <w:rPr>
          <w:rFonts w:cs="Calibri"/>
          <w:sz w:val="17"/>
          <w:szCs w:val="17"/>
        </w:rPr>
      </w:pPr>
    </w:p>
    <w:p w:rsidR="005B0DBA" w:rsidRPr="002E4035" w:rsidRDefault="005B0DBA" w:rsidP="002B73DD">
      <w:pPr>
        <w:spacing w:after="0" w:line="246" w:lineRule="auto"/>
        <w:ind w:right="46"/>
        <w:rPr>
          <w:rFonts w:cs="Calibri"/>
          <w:sz w:val="20"/>
          <w:szCs w:val="20"/>
        </w:rPr>
      </w:pPr>
      <w:r w:rsidRPr="002E4035">
        <w:rPr>
          <w:rFonts w:cs="Calibri"/>
          <w:spacing w:val="-4"/>
          <w:sz w:val="20"/>
          <w:szCs w:val="20"/>
        </w:rPr>
        <w:t>K</w:t>
      </w:r>
      <w:r w:rsidRPr="002E4035">
        <w:rPr>
          <w:rFonts w:cs="Calibri"/>
          <w:spacing w:val="-1"/>
          <w:sz w:val="20"/>
          <w:szCs w:val="20"/>
        </w:rPr>
        <w:t>e</w:t>
      </w:r>
      <w:r w:rsidRPr="002E4035">
        <w:rPr>
          <w:rFonts w:cs="Calibri"/>
          <w:sz w:val="20"/>
          <w:szCs w:val="20"/>
        </w:rPr>
        <w:t>y issues for the airport a</w:t>
      </w:r>
      <w:r w:rsidRPr="002E4035">
        <w:rPr>
          <w:rFonts w:cs="Calibri"/>
          <w:spacing w:val="-5"/>
          <w:sz w:val="20"/>
          <w:szCs w:val="20"/>
        </w:rPr>
        <w:t>r</w:t>
      </w:r>
      <w:r w:rsidRPr="002E4035">
        <w:rPr>
          <w:rFonts w:cs="Calibri"/>
          <w:sz w:val="20"/>
          <w:szCs w:val="20"/>
        </w:rPr>
        <w:t>e ensuring f</w:t>
      </w:r>
      <w:r w:rsidRPr="002E4035">
        <w:rPr>
          <w:rFonts w:cs="Calibri"/>
          <w:spacing w:val="-5"/>
          <w:sz w:val="20"/>
          <w:szCs w:val="20"/>
        </w:rPr>
        <w:t>r</w:t>
      </w:r>
      <w:r w:rsidRPr="002E4035">
        <w:rPr>
          <w:rFonts w:cs="Calibri"/>
          <w:sz w:val="20"/>
          <w:szCs w:val="20"/>
        </w:rPr>
        <w:t>eight access is efficient</w:t>
      </w:r>
      <w:r w:rsidRPr="002E4035">
        <w:rPr>
          <w:rFonts w:cs="Calibri"/>
          <w:spacing w:val="-13"/>
          <w:sz w:val="20"/>
          <w:szCs w:val="20"/>
        </w:rPr>
        <w:t xml:space="preserve"> </w:t>
      </w:r>
      <w:r w:rsidRPr="002E4035">
        <w:rPr>
          <w:rFonts w:cs="Calibri"/>
          <w:sz w:val="20"/>
          <w:szCs w:val="20"/>
        </w:rPr>
        <w:t xml:space="preserve">and </w:t>
      </w:r>
      <w:r w:rsidRPr="002E4035">
        <w:rPr>
          <w:rFonts w:cs="Calibri"/>
          <w:spacing w:val="-5"/>
          <w:sz w:val="20"/>
          <w:szCs w:val="20"/>
        </w:rPr>
        <w:t>r</w:t>
      </w:r>
      <w:r w:rsidRPr="002E4035">
        <w:rPr>
          <w:rFonts w:cs="Calibri"/>
          <w:sz w:val="20"/>
          <w:szCs w:val="20"/>
        </w:rPr>
        <w:t>eliab</w:t>
      </w:r>
      <w:r w:rsidRPr="002E4035">
        <w:rPr>
          <w:rFonts w:cs="Calibri"/>
          <w:spacing w:val="-2"/>
          <w:sz w:val="20"/>
          <w:szCs w:val="20"/>
        </w:rPr>
        <w:t>l</w:t>
      </w:r>
      <w:r w:rsidRPr="002E4035">
        <w:rPr>
          <w:rFonts w:cs="Calibri"/>
          <w:sz w:val="20"/>
          <w:szCs w:val="20"/>
        </w:rPr>
        <w:t>e f</w:t>
      </w:r>
      <w:r w:rsidRPr="002E4035">
        <w:rPr>
          <w:rFonts w:cs="Calibri"/>
          <w:spacing w:val="-5"/>
          <w:sz w:val="20"/>
          <w:szCs w:val="20"/>
        </w:rPr>
        <w:t>r</w:t>
      </w:r>
      <w:r w:rsidRPr="002E4035">
        <w:rPr>
          <w:rFonts w:cs="Calibri"/>
          <w:sz w:val="20"/>
          <w:szCs w:val="20"/>
        </w:rPr>
        <w:t>om Sta</w:t>
      </w:r>
      <w:r w:rsidRPr="002E4035">
        <w:rPr>
          <w:rFonts w:cs="Calibri"/>
          <w:spacing w:val="-1"/>
          <w:sz w:val="20"/>
          <w:szCs w:val="20"/>
        </w:rPr>
        <w:t>t</w:t>
      </w:r>
      <w:r w:rsidRPr="002E4035">
        <w:rPr>
          <w:rFonts w:cs="Calibri"/>
          <w:sz w:val="20"/>
          <w:szCs w:val="20"/>
        </w:rPr>
        <w:t>e High</w:t>
      </w:r>
      <w:r w:rsidRPr="002E4035">
        <w:rPr>
          <w:rFonts w:cs="Calibri"/>
          <w:spacing w:val="1"/>
          <w:sz w:val="20"/>
          <w:szCs w:val="20"/>
        </w:rPr>
        <w:t>w</w:t>
      </w:r>
      <w:r w:rsidRPr="002E4035">
        <w:rPr>
          <w:rFonts w:cs="Calibri"/>
          <w:spacing w:val="-2"/>
          <w:sz w:val="20"/>
          <w:szCs w:val="20"/>
        </w:rPr>
        <w:t>a</w:t>
      </w:r>
      <w:r w:rsidRPr="002E4035">
        <w:rPr>
          <w:rFonts w:cs="Calibri"/>
          <w:sz w:val="20"/>
          <w:szCs w:val="20"/>
        </w:rPr>
        <w:t xml:space="preserve">y </w:t>
      </w:r>
      <w:r w:rsidRPr="002E4035">
        <w:rPr>
          <w:rFonts w:cs="Calibri"/>
          <w:spacing w:val="-2"/>
          <w:sz w:val="20"/>
          <w:szCs w:val="20"/>
        </w:rPr>
        <w:t>1</w:t>
      </w:r>
      <w:r w:rsidRPr="002E4035">
        <w:rPr>
          <w:rFonts w:cs="Calibri"/>
          <w:sz w:val="20"/>
          <w:szCs w:val="20"/>
        </w:rPr>
        <w:t xml:space="preserve">. The airport is well </w:t>
      </w:r>
      <w:r w:rsidRPr="002E4035">
        <w:rPr>
          <w:rFonts w:cs="Calibri"/>
          <w:spacing w:val="-2"/>
          <w:sz w:val="20"/>
          <w:szCs w:val="20"/>
        </w:rPr>
        <w:t>l</w:t>
      </w:r>
      <w:r w:rsidRPr="002E4035">
        <w:rPr>
          <w:rFonts w:cs="Calibri"/>
          <w:sz w:val="20"/>
          <w:szCs w:val="20"/>
        </w:rPr>
        <w:t>oca</w:t>
      </w:r>
      <w:r w:rsidRPr="002E4035">
        <w:rPr>
          <w:rFonts w:cs="Calibri"/>
          <w:spacing w:val="-1"/>
          <w:sz w:val="20"/>
          <w:szCs w:val="20"/>
        </w:rPr>
        <w:t>t</w:t>
      </w:r>
      <w:r w:rsidRPr="002E4035">
        <w:rPr>
          <w:rFonts w:cs="Calibri"/>
          <w:sz w:val="20"/>
          <w:szCs w:val="20"/>
        </w:rPr>
        <w:t xml:space="preserve">ed </w:t>
      </w:r>
      <w:r w:rsidRPr="002E4035">
        <w:rPr>
          <w:rFonts w:cs="Calibri"/>
          <w:spacing w:val="-5"/>
          <w:sz w:val="20"/>
          <w:szCs w:val="20"/>
        </w:rPr>
        <w:t>r</w:t>
      </w:r>
      <w:r w:rsidRPr="002E4035">
        <w:rPr>
          <w:rFonts w:cs="Calibri"/>
          <w:sz w:val="20"/>
          <w:szCs w:val="20"/>
        </w:rPr>
        <w:t>elati</w:t>
      </w:r>
      <w:r w:rsidRPr="002E4035">
        <w:rPr>
          <w:rFonts w:cs="Calibri"/>
          <w:spacing w:val="-1"/>
          <w:sz w:val="20"/>
          <w:szCs w:val="20"/>
        </w:rPr>
        <w:t>v</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the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 xml:space="preserve">gic </w:t>
      </w:r>
      <w:r w:rsidRPr="002E4035">
        <w:rPr>
          <w:rFonts w:cs="Calibri"/>
          <w:spacing w:val="-5"/>
          <w:sz w:val="20"/>
          <w:szCs w:val="20"/>
        </w:rPr>
        <w:t>r</w:t>
      </w:r>
      <w:r w:rsidRPr="002E4035">
        <w:rPr>
          <w:rFonts w:cs="Calibri"/>
          <w:sz w:val="20"/>
          <w:szCs w:val="20"/>
        </w:rPr>
        <w:t>oad network and the sur</w:t>
      </w:r>
      <w:r w:rsidRPr="002E4035">
        <w:rPr>
          <w:rFonts w:cs="Calibri"/>
          <w:spacing w:val="-5"/>
          <w:sz w:val="20"/>
          <w:szCs w:val="20"/>
        </w:rPr>
        <w:t>r</w:t>
      </w:r>
      <w:r w:rsidRPr="002E4035">
        <w:rPr>
          <w:rFonts w:cs="Calibri"/>
          <w:sz w:val="20"/>
          <w:szCs w:val="20"/>
        </w:rPr>
        <w:t>ounding in</w:t>
      </w:r>
      <w:r w:rsidRPr="002E4035">
        <w:rPr>
          <w:rFonts w:cs="Calibri"/>
          <w:spacing w:val="4"/>
          <w:sz w:val="20"/>
          <w:szCs w:val="20"/>
        </w:rPr>
        <w:t>d</w:t>
      </w:r>
      <w:r w:rsidRPr="002E4035">
        <w:rPr>
          <w:rFonts w:cs="Calibri"/>
          <w:sz w:val="20"/>
          <w:szCs w:val="20"/>
        </w:rPr>
        <w:t>ustrial and comme</w:t>
      </w:r>
      <w:r w:rsidRPr="002E4035">
        <w:rPr>
          <w:rFonts w:cs="Calibri"/>
          <w:spacing w:val="-5"/>
          <w:sz w:val="20"/>
          <w:szCs w:val="20"/>
        </w:rPr>
        <w:t>r</w:t>
      </w:r>
      <w:r w:rsidRPr="002E4035">
        <w:rPr>
          <w:rFonts w:cs="Calibri"/>
          <w:sz w:val="20"/>
          <w:szCs w:val="20"/>
        </w:rPr>
        <w:t xml:space="preserve">cial land uses that </w:t>
      </w:r>
      <w:r w:rsidRPr="002E4035">
        <w:rPr>
          <w:rFonts w:cs="Calibri"/>
          <w:spacing w:val="-5"/>
          <w:sz w:val="20"/>
          <w:szCs w:val="20"/>
        </w:rPr>
        <w:t>r</w:t>
      </w:r>
      <w:r w:rsidRPr="002E4035">
        <w:rPr>
          <w:rFonts w:cs="Calibri"/>
          <w:sz w:val="20"/>
          <w:szCs w:val="20"/>
        </w:rPr>
        <w:t>e</w:t>
      </w:r>
      <w:r w:rsidRPr="002E4035">
        <w:rPr>
          <w:rFonts w:cs="Calibri"/>
          <w:spacing w:val="-3"/>
          <w:sz w:val="20"/>
          <w:szCs w:val="20"/>
        </w:rPr>
        <w:t>l</w:t>
      </w:r>
      <w:r w:rsidRPr="002E4035">
        <w:rPr>
          <w:rFonts w:cs="Calibri"/>
          <w:sz w:val="20"/>
          <w:szCs w:val="20"/>
        </w:rPr>
        <w:t xml:space="preserve">y on </w:t>
      </w:r>
      <w:r w:rsidRPr="002E4035">
        <w:rPr>
          <w:rFonts w:cs="Calibri"/>
          <w:spacing w:val="-4"/>
          <w:sz w:val="20"/>
          <w:szCs w:val="20"/>
        </w:rPr>
        <w:t>g</w:t>
      </w:r>
      <w:r w:rsidRPr="002E4035">
        <w:rPr>
          <w:rFonts w:cs="Calibri"/>
          <w:sz w:val="20"/>
          <w:szCs w:val="20"/>
        </w:rPr>
        <w:t>ood connectivity with domestic and in</w:t>
      </w:r>
      <w:r w:rsidRPr="002E4035">
        <w:rPr>
          <w:rFonts w:cs="Calibri"/>
          <w:spacing w:val="-1"/>
          <w:sz w:val="20"/>
          <w:szCs w:val="20"/>
        </w:rPr>
        <w:t>t</w:t>
      </w:r>
      <w:r w:rsidRPr="002E4035">
        <w:rPr>
          <w:rFonts w:cs="Calibri"/>
          <w:sz w:val="20"/>
          <w:szCs w:val="20"/>
        </w:rPr>
        <w:t>ernational mar</w:t>
      </w:r>
      <w:r w:rsidRPr="002E4035">
        <w:rPr>
          <w:rFonts w:cs="Calibri"/>
          <w:spacing w:val="-4"/>
          <w:sz w:val="20"/>
          <w:szCs w:val="20"/>
        </w:rPr>
        <w:t>k</w:t>
      </w:r>
      <w:r w:rsidRPr="002E4035">
        <w:rPr>
          <w:rFonts w:cs="Calibri"/>
          <w:sz w:val="20"/>
          <w:szCs w:val="20"/>
        </w:rPr>
        <w:t>ets.</w:t>
      </w:r>
    </w:p>
    <w:p w:rsidR="005B0DBA" w:rsidRPr="002E4035" w:rsidRDefault="005B0DBA" w:rsidP="002B73DD">
      <w:pPr>
        <w:spacing w:after="0" w:line="170" w:lineRule="exact"/>
        <w:ind w:right="46"/>
        <w:rPr>
          <w:rFonts w:cs="Calibri"/>
          <w:sz w:val="17"/>
          <w:szCs w:val="17"/>
        </w:rPr>
      </w:pPr>
    </w:p>
    <w:p w:rsidR="005B0DBA" w:rsidRPr="002E4035" w:rsidRDefault="005B0DBA" w:rsidP="002B73DD">
      <w:pPr>
        <w:spacing w:after="0" w:line="246" w:lineRule="auto"/>
        <w:ind w:right="46"/>
        <w:rPr>
          <w:rFonts w:cs="Calibri"/>
          <w:sz w:val="20"/>
          <w:szCs w:val="20"/>
        </w:rPr>
      </w:pPr>
      <w:r w:rsidRPr="002E4035">
        <w:rPr>
          <w:rFonts w:cs="Calibri"/>
          <w:sz w:val="20"/>
          <w:szCs w:val="20"/>
        </w:rPr>
        <w:t>Fi</w:t>
      </w:r>
      <w:r w:rsidRPr="002E4035">
        <w:rPr>
          <w:rFonts w:cs="Calibri"/>
          <w:spacing w:val="-2"/>
          <w:sz w:val="20"/>
          <w:szCs w:val="20"/>
        </w:rPr>
        <w:t>g</w:t>
      </w:r>
      <w:r w:rsidRPr="002E4035">
        <w:rPr>
          <w:rFonts w:cs="Calibri"/>
          <w:sz w:val="20"/>
          <w:szCs w:val="20"/>
        </w:rPr>
        <w:t>u</w:t>
      </w:r>
      <w:r w:rsidRPr="002E4035">
        <w:rPr>
          <w:rFonts w:cs="Calibri"/>
          <w:spacing w:val="-5"/>
          <w:sz w:val="20"/>
          <w:szCs w:val="20"/>
        </w:rPr>
        <w:t>r</w:t>
      </w:r>
      <w:r w:rsidRPr="002E4035">
        <w:rPr>
          <w:rFonts w:cs="Calibri"/>
          <w:sz w:val="20"/>
          <w:szCs w:val="20"/>
        </w:rPr>
        <w:t>e 1</w:t>
      </w:r>
      <w:r w:rsidRPr="002E4035">
        <w:rPr>
          <w:rFonts w:cs="Calibri"/>
          <w:spacing w:val="6"/>
          <w:sz w:val="20"/>
          <w:szCs w:val="20"/>
        </w:rPr>
        <w:t>4</w:t>
      </w:r>
      <w:r w:rsidRPr="002E4035">
        <w:rPr>
          <w:rFonts w:cs="Calibri"/>
          <w:sz w:val="20"/>
          <w:szCs w:val="20"/>
        </w:rPr>
        <w:t>, f</w:t>
      </w:r>
      <w:r w:rsidRPr="002E4035">
        <w:rPr>
          <w:rFonts w:cs="Calibri"/>
          <w:spacing w:val="-5"/>
          <w:sz w:val="20"/>
          <w:szCs w:val="20"/>
        </w:rPr>
        <w:t>r</w:t>
      </w:r>
      <w:r w:rsidRPr="002E4035">
        <w:rPr>
          <w:rFonts w:cs="Calibri"/>
          <w:sz w:val="20"/>
          <w:szCs w:val="20"/>
        </w:rPr>
        <w:t>om the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 xml:space="preserve">ch </w:t>
      </w:r>
      <w:r w:rsidRPr="002E4035">
        <w:rPr>
          <w:rFonts w:cs="Calibri"/>
          <w:spacing w:val="-4"/>
          <w:sz w:val="20"/>
          <w:szCs w:val="20"/>
        </w:rPr>
        <w:t>T</w:t>
      </w:r>
      <w:r w:rsidRPr="002E4035">
        <w:rPr>
          <w:rFonts w:cs="Calibri"/>
          <w:spacing w:val="-3"/>
          <w:sz w:val="20"/>
          <w:szCs w:val="20"/>
        </w:rPr>
        <w:t>r</w:t>
      </w:r>
      <w:r w:rsidRPr="002E4035">
        <w:rPr>
          <w:rFonts w:cs="Calibri"/>
          <w:sz w:val="20"/>
          <w:szCs w:val="20"/>
        </w:rPr>
        <w:t>ansport Sta</w:t>
      </w:r>
      <w:r w:rsidRPr="002E4035">
        <w:rPr>
          <w:rFonts w:cs="Calibri"/>
          <w:spacing w:val="-1"/>
          <w:sz w:val="20"/>
          <w:szCs w:val="20"/>
        </w:rPr>
        <w:t>t</w:t>
      </w:r>
      <w:r w:rsidRPr="002E4035">
        <w:rPr>
          <w:rFonts w:cs="Calibri"/>
          <w:sz w:val="20"/>
          <w:szCs w:val="20"/>
        </w:rPr>
        <w:t>emen</w:t>
      </w:r>
      <w:r w:rsidRPr="002E4035">
        <w:rPr>
          <w:rFonts w:cs="Calibri"/>
          <w:spacing w:val="4"/>
          <w:sz w:val="20"/>
          <w:szCs w:val="20"/>
        </w:rPr>
        <w:t>t</w:t>
      </w:r>
      <w:r w:rsidRPr="002E4035">
        <w:rPr>
          <w:rFonts w:cs="Calibri"/>
          <w:sz w:val="20"/>
          <w:szCs w:val="20"/>
        </w:rPr>
        <w:t>, indica</w:t>
      </w:r>
      <w:r w:rsidRPr="002E4035">
        <w:rPr>
          <w:rFonts w:cs="Calibri"/>
          <w:spacing w:val="-1"/>
          <w:sz w:val="20"/>
          <w:szCs w:val="20"/>
        </w:rPr>
        <w:t>t</w:t>
      </w:r>
      <w:r w:rsidRPr="002E4035">
        <w:rPr>
          <w:rFonts w:cs="Calibri"/>
          <w:sz w:val="20"/>
          <w:szCs w:val="20"/>
        </w:rPr>
        <w:t xml:space="preserve">es the </w:t>
      </w:r>
      <w:r w:rsidRPr="002E4035">
        <w:rPr>
          <w:rFonts w:cs="Calibri"/>
          <w:spacing w:val="-1"/>
          <w:sz w:val="20"/>
          <w:szCs w:val="20"/>
        </w:rPr>
        <w:t>t</w:t>
      </w:r>
      <w:r w:rsidRPr="002E4035">
        <w:rPr>
          <w:rFonts w:cs="Calibri"/>
          <w:sz w:val="20"/>
          <w:szCs w:val="20"/>
        </w:rPr>
        <w:t>op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t</w:t>
      </w:r>
      <w:r w:rsidRPr="002E4035">
        <w:rPr>
          <w:rFonts w:cs="Calibri"/>
          <w:spacing w:val="-3"/>
          <w:sz w:val="20"/>
          <w:szCs w:val="20"/>
        </w:rPr>
        <w:t>r</w:t>
      </w:r>
      <w:r w:rsidRPr="002E4035">
        <w:rPr>
          <w:rFonts w:cs="Calibri"/>
          <w:sz w:val="20"/>
          <w:szCs w:val="20"/>
        </w:rPr>
        <w:t xml:space="preserve">ansport priorities needing action in the short </w:t>
      </w:r>
      <w:r w:rsidRPr="002E4035">
        <w:rPr>
          <w:rFonts w:cs="Calibri"/>
          <w:spacing w:val="-1"/>
          <w:sz w:val="20"/>
          <w:szCs w:val="20"/>
        </w:rPr>
        <w:t>t</w:t>
      </w:r>
      <w:r w:rsidRPr="002E4035">
        <w:rPr>
          <w:rFonts w:cs="Calibri"/>
          <w:sz w:val="20"/>
          <w:szCs w:val="20"/>
        </w:rPr>
        <w:t>erm.</w:t>
      </w:r>
    </w:p>
    <w:p w:rsidR="005B0DBA" w:rsidRPr="002E4035" w:rsidRDefault="005B0DBA" w:rsidP="006C737E">
      <w:pPr>
        <w:spacing w:after="0" w:line="246" w:lineRule="auto"/>
        <w:ind w:right="483"/>
        <w:rPr>
          <w:rFonts w:cs="Calibri"/>
        </w:rPr>
      </w:pPr>
    </w:p>
    <w:p w:rsidR="005B0DBA" w:rsidRPr="002E4035" w:rsidRDefault="005B0DBA" w:rsidP="002B73DD">
      <w:pPr>
        <w:spacing w:after="0" w:line="240" w:lineRule="auto"/>
        <w:ind w:right="-20"/>
        <w:rPr>
          <w:rFonts w:cs="Calibri"/>
          <w:sz w:val="26"/>
          <w:szCs w:val="26"/>
        </w:rPr>
      </w:pPr>
      <w:r w:rsidRPr="002E4035">
        <w:rPr>
          <w:rFonts w:cs="Calibri"/>
          <w:b/>
          <w:bCs/>
          <w:spacing w:val="-9"/>
          <w:sz w:val="26"/>
          <w:szCs w:val="26"/>
        </w:rPr>
        <w:t>R</w:t>
      </w:r>
      <w:r w:rsidRPr="002E4035">
        <w:rPr>
          <w:rFonts w:cs="Calibri"/>
          <w:b/>
          <w:bCs/>
          <w:sz w:val="26"/>
          <w:szCs w:val="26"/>
        </w:rPr>
        <w:t>esponses</w:t>
      </w:r>
    </w:p>
    <w:p w:rsidR="005B0DBA" w:rsidRPr="002E4035" w:rsidRDefault="005B0DBA" w:rsidP="002B73DD">
      <w:pPr>
        <w:spacing w:before="8" w:after="0" w:line="170" w:lineRule="exact"/>
        <w:rPr>
          <w:rFonts w:cs="Calibri"/>
          <w:sz w:val="17"/>
          <w:szCs w:val="17"/>
        </w:rPr>
      </w:pPr>
    </w:p>
    <w:p w:rsidR="005B0DBA" w:rsidRPr="002E4035" w:rsidRDefault="005B0DBA" w:rsidP="002B73DD">
      <w:pPr>
        <w:spacing w:after="0" w:line="246" w:lineRule="auto"/>
        <w:ind w:right="2133"/>
        <w:rPr>
          <w:rFonts w:cs="Calibri"/>
          <w:sz w:val="20"/>
          <w:szCs w:val="20"/>
        </w:rPr>
      </w:pPr>
      <w:r w:rsidRPr="002E4035">
        <w:rPr>
          <w:rFonts w:cs="Calibri"/>
          <w:b/>
          <w:spacing w:val="2"/>
          <w:sz w:val="20"/>
          <w:szCs w:val="20"/>
        </w:rPr>
        <w:t>R4</w:t>
      </w:r>
      <w:r w:rsidRPr="002E4035">
        <w:rPr>
          <w:rFonts w:cs="Calibri"/>
          <w:b/>
          <w:spacing w:val="8"/>
          <w:sz w:val="20"/>
          <w:szCs w:val="20"/>
        </w:rPr>
        <w:t>2</w:t>
      </w:r>
      <w:r w:rsidRPr="002E4035">
        <w:rPr>
          <w:rFonts w:cs="Calibri"/>
          <w:sz w:val="20"/>
          <w:szCs w:val="20"/>
        </w:rPr>
        <w:t>:</w:t>
      </w:r>
      <w:r w:rsidRPr="002E4035">
        <w:rPr>
          <w:rFonts w:cs="Calibri"/>
          <w:spacing w:val="26"/>
          <w:sz w:val="20"/>
          <w:szCs w:val="20"/>
        </w:rPr>
        <w:t xml:space="preserve"> </w:t>
      </w:r>
      <w:r w:rsidRPr="002E4035">
        <w:rPr>
          <w:rFonts w:cs="Calibri"/>
          <w:sz w:val="20"/>
          <w:szCs w:val="20"/>
        </w:rPr>
        <w:t>Statu</w:t>
      </w:r>
      <w:r w:rsidRPr="002E4035">
        <w:rPr>
          <w:rFonts w:cs="Calibri"/>
          <w:spacing w:val="-1"/>
          <w:sz w:val="20"/>
          <w:szCs w:val="20"/>
        </w:rPr>
        <w:t>t</w:t>
      </w:r>
      <w:r w:rsidRPr="002E4035">
        <w:rPr>
          <w:rFonts w:cs="Calibri"/>
          <w:sz w:val="20"/>
          <w:szCs w:val="20"/>
        </w:rPr>
        <w:t>ory Di</w:t>
      </w:r>
      <w:r w:rsidRPr="002E4035">
        <w:rPr>
          <w:rFonts w:cs="Calibri"/>
          <w:spacing w:val="-5"/>
          <w:sz w:val="20"/>
          <w:szCs w:val="20"/>
        </w:rPr>
        <w:t>r</w:t>
      </w:r>
      <w:r w:rsidRPr="002E4035">
        <w:rPr>
          <w:rFonts w:cs="Calibri"/>
          <w:sz w:val="20"/>
          <w:szCs w:val="20"/>
        </w:rPr>
        <w:t>ection:</w:t>
      </w:r>
      <w:r w:rsidRPr="002E4035">
        <w:rPr>
          <w:rFonts w:cs="Calibri"/>
          <w:spacing w:val="44"/>
          <w:sz w:val="20"/>
          <w:szCs w:val="20"/>
        </w:rPr>
        <w:t xml:space="preserve"> </w:t>
      </w:r>
      <w:r w:rsidRPr="002E4035">
        <w:rPr>
          <w:rFonts w:cs="Calibri"/>
          <w:sz w:val="20"/>
          <w:szCs w:val="20"/>
        </w:rPr>
        <w:t>Amendment as set out in R1 (</w:t>
      </w:r>
      <w:r w:rsidRPr="002E4035">
        <w:rPr>
          <w:rFonts w:cs="Calibri"/>
          <w:spacing w:val="-1"/>
          <w:sz w:val="20"/>
          <w:szCs w:val="20"/>
        </w:rPr>
        <w:t>P</w:t>
      </w:r>
      <w:r w:rsidRPr="002E4035">
        <w:rPr>
          <w:rFonts w:cs="Calibri"/>
          <w:sz w:val="20"/>
          <w:szCs w:val="20"/>
        </w:rPr>
        <w:t>a</w:t>
      </w:r>
      <w:r w:rsidRPr="002E4035">
        <w:rPr>
          <w:rFonts w:cs="Calibri"/>
          <w:spacing w:val="-4"/>
          <w:sz w:val="20"/>
          <w:szCs w:val="20"/>
        </w:rPr>
        <w:t>g</w:t>
      </w:r>
      <w:r w:rsidRPr="002E4035">
        <w:rPr>
          <w:rFonts w:cs="Calibri"/>
          <w:sz w:val="20"/>
          <w:szCs w:val="20"/>
        </w:rPr>
        <w:t>e 2</w:t>
      </w:r>
      <w:r w:rsidRPr="002E4035">
        <w:rPr>
          <w:rFonts w:cs="Calibri"/>
          <w:spacing w:val="3"/>
          <w:sz w:val="20"/>
          <w:szCs w:val="20"/>
        </w:rPr>
        <w:t>6</w:t>
      </w:r>
      <w:r w:rsidRPr="002E4035">
        <w:rPr>
          <w:rFonts w:cs="Calibri"/>
          <w:sz w:val="20"/>
          <w:szCs w:val="20"/>
        </w:rPr>
        <w:t>).</w:t>
      </w:r>
    </w:p>
    <w:p w:rsidR="005B0DBA" w:rsidRPr="002E4035" w:rsidRDefault="005B0DBA" w:rsidP="002B73DD">
      <w:pPr>
        <w:spacing w:after="0" w:line="170" w:lineRule="exact"/>
        <w:rPr>
          <w:rFonts w:cs="Calibri"/>
          <w:sz w:val="17"/>
          <w:szCs w:val="17"/>
        </w:rPr>
      </w:pPr>
    </w:p>
    <w:p w:rsidR="005B0DBA" w:rsidRPr="002E4035" w:rsidRDefault="005B0DBA" w:rsidP="002B73DD">
      <w:pPr>
        <w:spacing w:after="0" w:line="246" w:lineRule="auto"/>
        <w:ind w:right="1676"/>
        <w:rPr>
          <w:rFonts w:cs="Calibri"/>
          <w:sz w:val="20"/>
          <w:szCs w:val="20"/>
        </w:rPr>
      </w:pPr>
      <w:r w:rsidRPr="002E4035">
        <w:rPr>
          <w:rFonts w:cs="Calibri"/>
          <w:b/>
          <w:spacing w:val="2"/>
          <w:sz w:val="20"/>
          <w:szCs w:val="20"/>
        </w:rPr>
        <w:t>R43</w:t>
      </w:r>
      <w:r w:rsidRPr="002E4035">
        <w:rPr>
          <w:rFonts w:cs="Calibri"/>
          <w:b/>
          <w:sz w:val="20"/>
          <w:szCs w:val="20"/>
        </w:rPr>
        <w:t>.</w:t>
      </w:r>
      <w:r w:rsidRPr="002E4035">
        <w:rPr>
          <w:rFonts w:cs="Calibri"/>
          <w:spacing w:val="26"/>
          <w:sz w:val="20"/>
          <w:szCs w:val="20"/>
        </w:rPr>
        <w:t xml:space="preserve"> </w:t>
      </w:r>
      <w:r w:rsidRPr="002E4035">
        <w:rPr>
          <w:rFonts w:cs="Calibri"/>
          <w:sz w:val="20"/>
          <w:szCs w:val="20"/>
        </w:rPr>
        <w:t>Ensu</w:t>
      </w:r>
      <w:r w:rsidRPr="002E4035">
        <w:rPr>
          <w:rFonts w:cs="Calibri"/>
          <w:spacing w:val="-5"/>
          <w:sz w:val="20"/>
          <w:szCs w:val="20"/>
        </w:rPr>
        <w:t>r</w:t>
      </w:r>
      <w:r w:rsidRPr="002E4035">
        <w:rPr>
          <w:rFonts w:cs="Calibri"/>
          <w:sz w:val="20"/>
          <w:szCs w:val="20"/>
        </w:rPr>
        <w:t xml:space="preserve">e Sumner </w:t>
      </w:r>
      <w:r w:rsidRPr="002E4035">
        <w:rPr>
          <w:rFonts w:cs="Calibri"/>
          <w:spacing w:val="-1"/>
          <w:sz w:val="20"/>
          <w:szCs w:val="20"/>
        </w:rPr>
        <w:t>R</w:t>
      </w:r>
      <w:r w:rsidRPr="002E4035">
        <w:rPr>
          <w:rFonts w:cs="Calibri"/>
          <w:sz w:val="20"/>
          <w:szCs w:val="20"/>
        </w:rPr>
        <w:t xml:space="preserve">oad / </w:t>
      </w:r>
      <w:r w:rsidRPr="002E4035">
        <w:rPr>
          <w:rFonts w:cs="Calibri"/>
          <w:spacing w:val="-3"/>
          <w:sz w:val="20"/>
          <w:szCs w:val="20"/>
        </w:rPr>
        <w:t>E</w:t>
      </w:r>
      <w:r w:rsidRPr="002E4035">
        <w:rPr>
          <w:rFonts w:cs="Calibri"/>
          <w:sz w:val="20"/>
          <w:szCs w:val="20"/>
        </w:rPr>
        <w:t xml:space="preserve">vans </w:t>
      </w:r>
      <w:r w:rsidRPr="002E4035">
        <w:rPr>
          <w:rFonts w:cs="Calibri"/>
          <w:spacing w:val="-1"/>
          <w:sz w:val="20"/>
          <w:szCs w:val="20"/>
        </w:rPr>
        <w:t>P</w:t>
      </w:r>
      <w:r w:rsidRPr="002E4035">
        <w:rPr>
          <w:rFonts w:cs="Calibri"/>
          <w:sz w:val="20"/>
          <w:szCs w:val="20"/>
        </w:rPr>
        <w:t xml:space="preserve">ass </w:t>
      </w:r>
      <w:r w:rsidRPr="002E4035">
        <w:rPr>
          <w:rFonts w:cs="Calibri"/>
          <w:spacing w:val="-1"/>
          <w:sz w:val="20"/>
          <w:szCs w:val="20"/>
        </w:rPr>
        <w:t>R</w:t>
      </w:r>
      <w:r w:rsidRPr="002E4035">
        <w:rPr>
          <w:rFonts w:cs="Calibri"/>
          <w:sz w:val="20"/>
          <w:szCs w:val="20"/>
        </w:rPr>
        <w:t xml:space="preserve">oad is </w:t>
      </w:r>
      <w:r w:rsidRPr="002E4035">
        <w:rPr>
          <w:rFonts w:cs="Calibri"/>
          <w:spacing w:val="-2"/>
          <w:sz w:val="20"/>
          <w:szCs w:val="20"/>
        </w:rPr>
        <w:t>a</w:t>
      </w:r>
      <w:r w:rsidRPr="002E4035">
        <w:rPr>
          <w:rFonts w:cs="Calibri"/>
          <w:sz w:val="20"/>
          <w:szCs w:val="20"/>
        </w:rPr>
        <w:t>vailab</w:t>
      </w:r>
      <w:r w:rsidRPr="002E4035">
        <w:rPr>
          <w:rFonts w:cs="Calibri"/>
          <w:spacing w:val="-2"/>
          <w:sz w:val="20"/>
          <w:szCs w:val="20"/>
        </w:rPr>
        <w:t>l</w:t>
      </w:r>
      <w:r w:rsidRPr="002E4035">
        <w:rPr>
          <w:rFonts w:cs="Calibri"/>
          <w:sz w:val="20"/>
          <w:szCs w:val="20"/>
        </w:rPr>
        <w:t xml:space="preserve">e for </w:t>
      </w:r>
      <w:r w:rsidRPr="002E4035">
        <w:rPr>
          <w:rFonts w:cs="Calibri"/>
          <w:spacing w:val="-1"/>
          <w:sz w:val="20"/>
          <w:szCs w:val="20"/>
        </w:rPr>
        <w:t>ov</w:t>
      </w:r>
      <w:r w:rsidRPr="002E4035">
        <w:rPr>
          <w:rFonts w:cs="Calibri"/>
          <w:sz w:val="20"/>
          <w:szCs w:val="20"/>
        </w:rPr>
        <w:t>e</w:t>
      </w:r>
      <w:r w:rsidRPr="002E4035">
        <w:rPr>
          <w:rFonts w:cs="Calibri"/>
          <w:spacing w:val="-3"/>
          <w:sz w:val="20"/>
          <w:szCs w:val="20"/>
        </w:rPr>
        <w:t>r</w:t>
      </w:r>
      <w:r w:rsidRPr="002E4035">
        <w:rPr>
          <w:rFonts w:cs="Calibri"/>
          <w:sz w:val="20"/>
          <w:szCs w:val="20"/>
        </w:rPr>
        <w:t>si</w:t>
      </w:r>
      <w:r w:rsidRPr="002E4035">
        <w:rPr>
          <w:rFonts w:cs="Calibri"/>
          <w:spacing w:val="-2"/>
          <w:sz w:val="20"/>
          <w:szCs w:val="20"/>
        </w:rPr>
        <w:t>z</w:t>
      </w:r>
      <w:r w:rsidRPr="002E4035">
        <w:rPr>
          <w:rFonts w:cs="Calibri"/>
          <w:sz w:val="20"/>
          <w:szCs w:val="20"/>
        </w:rPr>
        <w:t>e and haza</w:t>
      </w:r>
      <w:r w:rsidRPr="002E4035">
        <w:rPr>
          <w:rFonts w:cs="Calibri"/>
          <w:spacing w:val="-5"/>
          <w:sz w:val="20"/>
          <w:szCs w:val="20"/>
        </w:rPr>
        <w:t>r</w:t>
      </w:r>
      <w:r w:rsidRPr="002E4035">
        <w:rPr>
          <w:rFonts w:cs="Calibri"/>
          <w:sz w:val="20"/>
          <w:szCs w:val="20"/>
        </w:rPr>
        <w:t xml:space="preserve">dous </w:t>
      </w:r>
      <w:r w:rsidRPr="002E4035">
        <w:rPr>
          <w:rFonts w:cs="Calibri"/>
          <w:spacing w:val="-4"/>
          <w:sz w:val="20"/>
          <w:szCs w:val="20"/>
        </w:rPr>
        <w:t>g</w:t>
      </w:r>
      <w:r w:rsidRPr="002E4035">
        <w:rPr>
          <w:rFonts w:cs="Calibri"/>
          <w:sz w:val="20"/>
          <w:szCs w:val="20"/>
        </w:rPr>
        <w:t xml:space="preserve">oods and for </w:t>
      </w:r>
      <w:r w:rsidRPr="002E4035">
        <w:rPr>
          <w:rFonts w:cs="Calibri"/>
          <w:spacing w:val="-4"/>
          <w:sz w:val="20"/>
          <w:szCs w:val="20"/>
        </w:rPr>
        <w:t>g</w:t>
      </w:r>
      <w:r w:rsidRPr="002E4035">
        <w:rPr>
          <w:rFonts w:cs="Calibri"/>
          <w:sz w:val="20"/>
          <w:szCs w:val="20"/>
        </w:rPr>
        <w:t>ene</w:t>
      </w:r>
      <w:r w:rsidRPr="002E4035">
        <w:rPr>
          <w:rFonts w:cs="Calibri"/>
          <w:spacing w:val="-3"/>
          <w:sz w:val="20"/>
          <w:szCs w:val="20"/>
        </w:rPr>
        <w:t>r</w:t>
      </w:r>
      <w:r w:rsidRPr="002E4035">
        <w:rPr>
          <w:rFonts w:cs="Calibri"/>
          <w:sz w:val="20"/>
          <w:szCs w:val="20"/>
        </w:rPr>
        <w:t>al t</w:t>
      </w:r>
      <w:r w:rsidRPr="002E4035">
        <w:rPr>
          <w:rFonts w:cs="Calibri"/>
          <w:spacing w:val="-3"/>
          <w:sz w:val="20"/>
          <w:szCs w:val="20"/>
        </w:rPr>
        <w:t>r</w:t>
      </w:r>
      <w:r w:rsidRPr="002E4035">
        <w:rPr>
          <w:rFonts w:cs="Calibri"/>
          <w:sz w:val="20"/>
          <w:szCs w:val="20"/>
        </w:rPr>
        <w:t>affic.</w:t>
      </w:r>
    </w:p>
    <w:p w:rsidR="005B0DBA" w:rsidRPr="002E4035" w:rsidRDefault="005B0DBA" w:rsidP="002B73DD">
      <w:pPr>
        <w:spacing w:after="0" w:line="170" w:lineRule="exact"/>
        <w:rPr>
          <w:rFonts w:cs="Calibri"/>
          <w:sz w:val="17"/>
          <w:szCs w:val="17"/>
        </w:rPr>
      </w:pPr>
    </w:p>
    <w:p w:rsidR="005B0DBA" w:rsidRPr="002E4035" w:rsidRDefault="005B0DBA" w:rsidP="002B73DD">
      <w:pPr>
        <w:spacing w:after="0" w:line="246" w:lineRule="auto"/>
        <w:ind w:right="1679"/>
        <w:rPr>
          <w:rFonts w:cs="Calibri"/>
          <w:sz w:val="20"/>
          <w:szCs w:val="20"/>
        </w:rPr>
      </w:pPr>
      <w:r w:rsidRPr="002E4035">
        <w:rPr>
          <w:rFonts w:cs="Calibri"/>
          <w:b/>
          <w:spacing w:val="2"/>
          <w:sz w:val="20"/>
          <w:szCs w:val="20"/>
        </w:rPr>
        <w:t>R4</w:t>
      </w:r>
      <w:r w:rsidRPr="002E4035">
        <w:rPr>
          <w:rFonts w:cs="Calibri"/>
          <w:b/>
          <w:spacing w:val="8"/>
          <w:sz w:val="20"/>
          <w:szCs w:val="20"/>
        </w:rPr>
        <w:t>4</w:t>
      </w:r>
      <w:r w:rsidRPr="002E4035">
        <w:rPr>
          <w:rFonts w:cs="Calibri"/>
          <w:b/>
          <w:sz w:val="20"/>
          <w:szCs w:val="20"/>
        </w:rPr>
        <w:t>.</w:t>
      </w:r>
      <w:r w:rsidRPr="002E4035">
        <w:rPr>
          <w:rFonts w:cs="Calibri"/>
          <w:spacing w:val="28"/>
          <w:sz w:val="20"/>
          <w:szCs w:val="20"/>
        </w:rPr>
        <w:t xml:space="preserve"> </w:t>
      </w:r>
      <w:r w:rsidRPr="002E4035">
        <w:rPr>
          <w:rFonts w:cs="Calibri"/>
          <w:spacing w:val="2"/>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 a “</w:t>
      </w:r>
      <w:r w:rsidRPr="002E4035">
        <w:rPr>
          <w:rFonts w:cs="Calibri"/>
          <w:spacing w:val="-4"/>
          <w:sz w:val="20"/>
          <w:szCs w:val="20"/>
        </w:rPr>
        <w:t>L</w:t>
      </w:r>
      <w:r w:rsidRPr="002E4035">
        <w:rPr>
          <w:rFonts w:cs="Calibri"/>
          <w:sz w:val="20"/>
          <w:szCs w:val="20"/>
        </w:rPr>
        <w:t>yt</w:t>
      </w:r>
      <w:r w:rsidRPr="002E4035">
        <w:rPr>
          <w:rFonts w:cs="Calibri"/>
          <w:spacing w:val="-1"/>
          <w:sz w:val="20"/>
          <w:szCs w:val="20"/>
        </w:rPr>
        <w:t>t</w:t>
      </w:r>
      <w:r w:rsidRPr="002E4035">
        <w:rPr>
          <w:rFonts w:cs="Calibri"/>
          <w:sz w:val="20"/>
          <w:szCs w:val="20"/>
        </w:rPr>
        <w:t>el</w:t>
      </w:r>
      <w:r w:rsidRPr="002E4035">
        <w:rPr>
          <w:rFonts w:cs="Calibri"/>
          <w:spacing w:val="-1"/>
          <w:sz w:val="20"/>
          <w:szCs w:val="20"/>
        </w:rPr>
        <w:t>t</w:t>
      </w:r>
      <w:r w:rsidRPr="002E4035">
        <w:rPr>
          <w:rFonts w:cs="Calibri"/>
          <w:sz w:val="20"/>
          <w:szCs w:val="20"/>
        </w:rPr>
        <w:t>on Access Sta</w:t>
      </w:r>
      <w:r w:rsidRPr="002E4035">
        <w:rPr>
          <w:rFonts w:cs="Calibri"/>
          <w:spacing w:val="-1"/>
          <w:sz w:val="20"/>
          <w:szCs w:val="20"/>
        </w:rPr>
        <w:t>t</w:t>
      </w:r>
      <w:r w:rsidRPr="002E4035">
        <w:rPr>
          <w:rFonts w:cs="Calibri"/>
          <w:sz w:val="20"/>
          <w:szCs w:val="20"/>
        </w:rPr>
        <w:t>emen</w:t>
      </w:r>
      <w:r w:rsidRPr="002E4035">
        <w:rPr>
          <w:rFonts w:cs="Calibri"/>
          <w:spacing w:val="1"/>
          <w:sz w:val="20"/>
          <w:szCs w:val="20"/>
        </w:rPr>
        <w:t>t</w:t>
      </w:r>
      <w:r w:rsidRPr="002E4035">
        <w:rPr>
          <w:rFonts w:cs="Calibri"/>
          <w:sz w:val="20"/>
          <w:szCs w:val="20"/>
        </w:rPr>
        <w:t>” that balances f</w:t>
      </w:r>
      <w:r w:rsidRPr="002E4035">
        <w:rPr>
          <w:rFonts w:cs="Calibri"/>
          <w:spacing w:val="-5"/>
          <w:sz w:val="20"/>
          <w:szCs w:val="20"/>
        </w:rPr>
        <w:t>r</w:t>
      </w:r>
      <w:r w:rsidRPr="002E4035">
        <w:rPr>
          <w:rFonts w:cs="Calibri"/>
          <w:sz w:val="20"/>
          <w:szCs w:val="20"/>
        </w:rPr>
        <w:t>eight access needs with community needs.</w:t>
      </w:r>
    </w:p>
    <w:p w:rsidR="005B0DBA" w:rsidRPr="002E4035" w:rsidRDefault="005B0DBA" w:rsidP="002B73DD">
      <w:pPr>
        <w:spacing w:after="0" w:line="170" w:lineRule="exact"/>
        <w:rPr>
          <w:rFonts w:cs="Calibri"/>
          <w:sz w:val="17"/>
          <w:szCs w:val="17"/>
        </w:rPr>
      </w:pPr>
    </w:p>
    <w:p w:rsidR="005B0DBA" w:rsidRPr="002E4035" w:rsidRDefault="005B0DBA" w:rsidP="002B73DD">
      <w:pPr>
        <w:spacing w:after="0" w:line="246" w:lineRule="auto"/>
        <w:ind w:right="1745"/>
        <w:rPr>
          <w:rFonts w:cs="Calibri"/>
          <w:sz w:val="20"/>
          <w:szCs w:val="20"/>
        </w:rPr>
      </w:pPr>
      <w:r w:rsidRPr="002E4035">
        <w:rPr>
          <w:rFonts w:cs="Calibri"/>
          <w:b/>
          <w:spacing w:val="2"/>
          <w:sz w:val="20"/>
          <w:szCs w:val="20"/>
        </w:rPr>
        <w:t>R4</w:t>
      </w:r>
      <w:r w:rsidRPr="002E4035">
        <w:rPr>
          <w:rFonts w:cs="Calibri"/>
          <w:b/>
          <w:spacing w:val="6"/>
          <w:sz w:val="20"/>
          <w:szCs w:val="20"/>
        </w:rPr>
        <w:t>5</w:t>
      </w:r>
      <w:r w:rsidRPr="002E4035">
        <w:rPr>
          <w:rFonts w:cs="Calibri"/>
          <w:sz w:val="20"/>
          <w:szCs w:val="20"/>
        </w:rPr>
        <w:t>.</w:t>
      </w:r>
      <w:r w:rsidRPr="002E4035">
        <w:rPr>
          <w:rFonts w:cs="Calibri"/>
          <w:spacing w:val="29"/>
          <w:sz w:val="20"/>
          <w:szCs w:val="20"/>
        </w:rPr>
        <w:t xml:space="preserve"> </w:t>
      </w:r>
      <w:r w:rsidRPr="002E4035">
        <w:rPr>
          <w:rFonts w:cs="Calibri"/>
          <w:sz w:val="20"/>
          <w:szCs w:val="20"/>
        </w:rPr>
        <w:t>Ensu</w:t>
      </w:r>
      <w:r w:rsidRPr="002E4035">
        <w:rPr>
          <w:rFonts w:cs="Calibri"/>
          <w:spacing w:val="-5"/>
          <w:sz w:val="20"/>
          <w:szCs w:val="20"/>
        </w:rPr>
        <w:t>r</w:t>
      </w:r>
      <w:r w:rsidRPr="002E4035">
        <w:rPr>
          <w:rFonts w:cs="Calibri"/>
          <w:sz w:val="20"/>
          <w:szCs w:val="20"/>
        </w:rPr>
        <w:t>e st</w:t>
      </w:r>
      <w:r w:rsidRPr="002E4035">
        <w:rPr>
          <w:rFonts w:cs="Calibri"/>
          <w:spacing w:val="-3"/>
          <w:sz w:val="20"/>
          <w:szCs w:val="20"/>
        </w:rPr>
        <w:t>r</w:t>
      </w:r>
      <w:r w:rsidRPr="002E4035">
        <w:rPr>
          <w:rFonts w:cs="Calibri"/>
          <w:sz w:val="20"/>
          <w:szCs w:val="20"/>
        </w:rPr>
        <w:t>a</w:t>
      </w:r>
      <w:r w:rsidRPr="002E4035">
        <w:rPr>
          <w:rFonts w:cs="Calibri"/>
          <w:spacing w:val="-1"/>
          <w:sz w:val="20"/>
          <w:szCs w:val="20"/>
        </w:rPr>
        <w:t>te</w:t>
      </w:r>
      <w:r w:rsidRPr="002E4035">
        <w:rPr>
          <w:rFonts w:cs="Calibri"/>
          <w:sz w:val="20"/>
          <w:szCs w:val="20"/>
        </w:rPr>
        <w:t>gic f</w:t>
      </w:r>
      <w:r w:rsidRPr="002E4035">
        <w:rPr>
          <w:rFonts w:cs="Calibri"/>
          <w:spacing w:val="-5"/>
          <w:sz w:val="20"/>
          <w:szCs w:val="20"/>
        </w:rPr>
        <w:t>r</w:t>
      </w:r>
      <w:r w:rsidRPr="002E4035">
        <w:rPr>
          <w:rFonts w:cs="Calibri"/>
          <w:sz w:val="20"/>
          <w:szCs w:val="20"/>
        </w:rPr>
        <w:t>eight p</w:t>
      </w:r>
      <w:r w:rsidRPr="002E4035">
        <w:rPr>
          <w:rFonts w:cs="Calibri"/>
          <w:spacing w:val="-5"/>
          <w:sz w:val="20"/>
          <w:szCs w:val="20"/>
        </w:rPr>
        <w:t>r</w:t>
      </w:r>
      <w:r w:rsidRPr="002E4035">
        <w:rPr>
          <w:rFonts w:cs="Calibri"/>
          <w:sz w:val="20"/>
          <w:szCs w:val="20"/>
        </w:rPr>
        <w:t>ojects support the f</w:t>
      </w:r>
      <w:r w:rsidRPr="002E4035">
        <w:rPr>
          <w:rFonts w:cs="Calibri"/>
          <w:spacing w:val="-5"/>
          <w:sz w:val="20"/>
          <w:szCs w:val="20"/>
        </w:rPr>
        <w:t>r</w:t>
      </w:r>
      <w:r w:rsidRPr="002E4035">
        <w:rPr>
          <w:rFonts w:cs="Calibri"/>
          <w:sz w:val="20"/>
          <w:szCs w:val="20"/>
        </w:rPr>
        <w:t xml:space="preserve">eight distribution and servicing needs of businesses </w:t>
      </w:r>
      <w:r w:rsidRPr="002E4035">
        <w:rPr>
          <w:rFonts w:cs="Calibri"/>
          <w:spacing w:val="-1"/>
          <w:sz w:val="20"/>
          <w:szCs w:val="20"/>
        </w:rPr>
        <w:t>t</w:t>
      </w:r>
      <w:r w:rsidRPr="002E4035">
        <w:rPr>
          <w:rFonts w:cs="Calibri"/>
          <w:spacing w:val="-2"/>
          <w:sz w:val="20"/>
          <w:szCs w:val="20"/>
        </w:rPr>
        <w:t>o</w:t>
      </w:r>
      <w:r w:rsidRPr="002E4035">
        <w:rPr>
          <w:rFonts w:cs="Calibri"/>
          <w:sz w:val="20"/>
          <w:szCs w:val="20"/>
        </w:rPr>
        <w:t>, f</w:t>
      </w:r>
      <w:r w:rsidRPr="002E4035">
        <w:rPr>
          <w:rFonts w:cs="Calibri"/>
          <w:spacing w:val="-5"/>
          <w:sz w:val="20"/>
          <w:szCs w:val="20"/>
        </w:rPr>
        <w:t>r</w:t>
      </w:r>
      <w:r w:rsidRPr="002E4035">
        <w:rPr>
          <w:rFonts w:cs="Calibri"/>
          <w:sz w:val="20"/>
          <w:szCs w:val="20"/>
        </w:rPr>
        <w:t>om and within g</w:t>
      </w:r>
      <w:r w:rsidRPr="002E4035">
        <w:rPr>
          <w:rFonts w:cs="Calibri"/>
          <w:spacing w:val="-5"/>
          <w:sz w:val="20"/>
          <w:szCs w:val="20"/>
        </w:rPr>
        <w:t>r</w:t>
      </w:r>
      <w:r w:rsidRPr="002E4035">
        <w:rPr>
          <w:rFonts w:cs="Calibri"/>
          <w:spacing w:val="1"/>
          <w:sz w:val="20"/>
          <w:szCs w:val="20"/>
        </w:rPr>
        <w:t>e</w:t>
      </w:r>
      <w:r w:rsidRPr="002E4035">
        <w:rPr>
          <w:rFonts w:cs="Calibri"/>
          <w:sz w:val="20"/>
          <w:szCs w:val="20"/>
        </w:rPr>
        <w:t>a</w:t>
      </w:r>
      <w:r w:rsidRPr="002E4035">
        <w:rPr>
          <w:rFonts w:cs="Calibri"/>
          <w:spacing w:val="-1"/>
          <w:sz w:val="20"/>
          <w:szCs w:val="20"/>
        </w:rPr>
        <w:t>t</w:t>
      </w:r>
      <w:r w:rsidRPr="002E4035">
        <w:rPr>
          <w:rFonts w:cs="Calibri"/>
          <w:sz w:val="20"/>
          <w:szCs w:val="20"/>
        </w:rPr>
        <w:t>er Chris</w:t>
      </w:r>
      <w:r w:rsidRPr="002E4035">
        <w:rPr>
          <w:rFonts w:cs="Calibri"/>
          <w:spacing w:val="-1"/>
          <w:sz w:val="20"/>
          <w:szCs w:val="20"/>
        </w:rPr>
        <w:t>t</w:t>
      </w:r>
      <w:r w:rsidRPr="002E4035">
        <w:rPr>
          <w:rFonts w:cs="Calibri"/>
          <w:sz w:val="20"/>
          <w:szCs w:val="20"/>
        </w:rPr>
        <w:t>chu</w:t>
      </w:r>
      <w:r w:rsidRPr="002E4035">
        <w:rPr>
          <w:rFonts w:cs="Calibri"/>
          <w:spacing w:val="-5"/>
          <w:sz w:val="20"/>
          <w:szCs w:val="20"/>
        </w:rPr>
        <w:t>r</w:t>
      </w:r>
      <w:r w:rsidRPr="002E4035">
        <w:rPr>
          <w:rFonts w:cs="Calibri"/>
          <w:sz w:val="20"/>
          <w:szCs w:val="20"/>
        </w:rPr>
        <w:t>ch, whi</w:t>
      </w:r>
      <w:r w:rsidRPr="002E4035">
        <w:rPr>
          <w:rFonts w:cs="Calibri"/>
          <w:spacing w:val="-2"/>
          <w:sz w:val="20"/>
          <w:szCs w:val="20"/>
        </w:rPr>
        <w:t>l</w:t>
      </w:r>
      <w:r w:rsidRPr="002E4035">
        <w:rPr>
          <w:rFonts w:cs="Calibri"/>
          <w:sz w:val="20"/>
          <w:szCs w:val="20"/>
        </w:rPr>
        <w:t>e managing the effects</w:t>
      </w:r>
      <w:r w:rsidRPr="002E4035">
        <w:rPr>
          <w:rFonts w:cs="Calibri"/>
          <w:spacing w:val="-11"/>
          <w:sz w:val="20"/>
          <w:szCs w:val="20"/>
        </w:rPr>
        <w:t xml:space="preserve"> </w:t>
      </w:r>
      <w:r w:rsidRPr="002E4035">
        <w:rPr>
          <w:rFonts w:cs="Calibri"/>
          <w:sz w:val="20"/>
          <w:szCs w:val="20"/>
        </w:rPr>
        <w:t xml:space="preserve">on </w:t>
      </w:r>
      <w:r w:rsidRPr="002E4035">
        <w:rPr>
          <w:rFonts w:cs="Calibri"/>
          <w:spacing w:val="-2"/>
          <w:sz w:val="20"/>
          <w:szCs w:val="20"/>
        </w:rPr>
        <w:t>l</w:t>
      </w:r>
      <w:r w:rsidRPr="002E4035">
        <w:rPr>
          <w:rFonts w:cs="Calibri"/>
          <w:sz w:val="20"/>
          <w:szCs w:val="20"/>
        </w:rPr>
        <w:t>ocal communities.</w:t>
      </w:r>
    </w:p>
    <w:p w:rsidR="005B0DBA" w:rsidRPr="002E4035" w:rsidRDefault="005B0DBA" w:rsidP="002B73DD">
      <w:pPr>
        <w:spacing w:after="0" w:line="170" w:lineRule="exact"/>
        <w:rPr>
          <w:rFonts w:cs="Calibri"/>
          <w:sz w:val="17"/>
          <w:szCs w:val="17"/>
        </w:rPr>
      </w:pPr>
    </w:p>
    <w:p w:rsidR="005B0DBA" w:rsidRDefault="005B0DBA" w:rsidP="002B73DD">
      <w:pPr>
        <w:spacing w:after="0" w:line="246" w:lineRule="auto"/>
        <w:ind w:right="1642"/>
        <w:rPr>
          <w:rFonts w:cs="Calibri"/>
          <w:sz w:val="20"/>
          <w:szCs w:val="20"/>
        </w:rPr>
      </w:pPr>
      <w:r w:rsidRPr="002E4035">
        <w:rPr>
          <w:rFonts w:cs="Calibri"/>
          <w:b/>
          <w:spacing w:val="2"/>
          <w:sz w:val="20"/>
          <w:szCs w:val="20"/>
        </w:rPr>
        <w:t>R4</w:t>
      </w:r>
      <w:r w:rsidRPr="002E4035">
        <w:rPr>
          <w:rFonts w:cs="Calibri"/>
          <w:b/>
          <w:spacing w:val="1"/>
          <w:sz w:val="20"/>
          <w:szCs w:val="20"/>
        </w:rPr>
        <w:t>6</w:t>
      </w:r>
      <w:r w:rsidRPr="002E4035">
        <w:rPr>
          <w:rFonts w:cs="Calibri"/>
          <w:b/>
          <w:sz w:val="20"/>
          <w:szCs w:val="20"/>
        </w:rPr>
        <w:t>.</w:t>
      </w:r>
      <w:r w:rsidRPr="002E4035">
        <w:rPr>
          <w:rFonts w:cs="Calibri"/>
          <w:spacing w:val="22"/>
          <w:sz w:val="20"/>
          <w:szCs w:val="20"/>
        </w:rPr>
        <w:t xml:space="preserve"> </w:t>
      </w:r>
      <w:r w:rsidRPr="002E4035">
        <w:rPr>
          <w:rFonts w:cs="Calibri"/>
          <w:sz w:val="20"/>
          <w:szCs w:val="20"/>
        </w:rPr>
        <w:t>Underta</w:t>
      </w:r>
      <w:r w:rsidRPr="002E4035">
        <w:rPr>
          <w:rFonts w:cs="Calibri"/>
          <w:spacing w:val="-4"/>
          <w:sz w:val="20"/>
          <w:szCs w:val="20"/>
        </w:rPr>
        <w:t>k</w:t>
      </w:r>
      <w:r w:rsidRPr="002E4035">
        <w:rPr>
          <w:rFonts w:cs="Calibri"/>
          <w:sz w:val="20"/>
          <w:szCs w:val="20"/>
        </w:rPr>
        <w:t>e an assessment of in</w:t>
      </w:r>
      <w:r w:rsidRPr="002E4035">
        <w:rPr>
          <w:rFonts w:cs="Calibri"/>
          <w:spacing w:val="-1"/>
          <w:sz w:val="20"/>
          <w:szCs w:val="20"/>
        </w:rPr>
        <w:t>t</w:t>
      </w:r>
      <w:r w:rsidRPr="002E4035">
        <w:rPr>
          <w:rFonts w:cs="Calibri"/>
          <w:sz w:val="20"/>
          <w:szCs w:val="20"/>
        </w:rPr>
        <w:t>e</w:t>
      </w:r>
      <w:r w:rsidRPr="002E4035">
        <w:rPr>
          <w:rFonts w:cs="Calibri"/>
          <w:spacing w:val="-11"/>
          <w:sz w:val="20"/>
          <w:szCs w:val="20"/>
        </w:rPr>
        <w:t>r</w:t>
      </w:r>
      <w:r w:rsidRPr="002E4035">
        <w:rPr>
          <w:rFonts w:cs="Calibri"/>
          <w:sz w:val="20"/>
          <w:szCs w:val="20"/>
        </w:rPr>
        <w:t>-modal f</w:t>
      </w:r>
      <w:r w:rsidRPr="002E4035">
        <w:rPr>
          <w:rFonts w:cs="Calibri"/>
          <w:spacing w:val="-5"/>
          <w:sz w:val="20"/>
          <w:szCs w:val="20"/>
        </w:rPr>
        <w:t>r</w:t>
      </w:r>
      <w:r w:rsidRPr="002E4035">
        <w:rPr>
          <w:rFonts w:cs="Calibri"/>
          <w:sz w:val="20"/>
          <w:szCs w:val="20"/>
        </w:rPr>
        <w:t>eight needs which identifies</w:t>
      </w:r>
      <w:r w:rsidRPr="002E4035">
        <w:rPr>
          <w:rFonts w:cs="Calibri"/>
          <w:spacing w:val="-7"/>
          <w:sz w:val="20"/>
          <w:szCs w:val="20"/>
        </w:rPr>
        <w:t xml:space="preserve"> </w:t>
      </w:r>
      <w:r w:rsidRPr="002E4035">
        <w:rPr>
          <w:rFonts w:cs="Calibri"/>
          <w:sz w:val="20"/>
          <w:szCs w:val="20"/>
        </w:rPr>
        <w:t>p</w:t>
      </w:r>
      <w:r w:rsidRPr="002E4035">
        <w:rPr>
          <w:rFonts w:cs="Calibri"/>
          <w:spacing w:val="-5"/>
          <w:sz w:val="20"/>
          <w:szCs w:val="20"/>
        </w:rPr>
        <w:t>r</w:t>
      </w:r>
      <w:r w:rsidRPr="002E4035">
        <w:rPr>
          <w:rFonts w:cs="Calibri"/>
          <w:sz w:val="20"/>
          <w:szCs w:val="20"/>
        </w:rPr>
        <w:t>efer</w:t>
      </w:r>
      <w:r w:rsidRPr="002E4035">
        <w:rPr>
          <w:rFonts w:cs="Calibri"/>
          <w:spacing w:val="-5"/>
          <w:sz w:val="20"/>
          <w:szCs w:val="20"/>
        </w:rPr>
        <w:t>r</w:t>
      </w:r>
      <w:r w:rsidRPr="002E4035">
        <w:rPr>
          <w:rFonts w:cs="Calibri"/>
          <w:sz w:val="20"/>
          <w:szCs w:val="20"/>
        </w:rPr>
        <w:t xml:space="preserve">ed </w:t>
      </w:r>
      <w:r w:rsidRPr="002E4035">
        <w:rPr>
          <w:rFonts w:cs="Calibri"/>
          <w:spacing w:val="-2"/>
          <w:sz w:val="20"/>
          <w:szCs w:val="20"/>
        </w:rPr>
        <w:t>l</w:t>
      </w:r>
      <w:r w:rsidRPr="002E4035">
        <w:rPr>
          <w:rFonts w:cs="Calibri"/>
          <w:sz w:val="20"/>
          <w:szCs w:val="20"/>
        </w:rPr>
        <w:t>ocations, as app</w:t>
      </w:r>
      <w:r w:rsidRPr="002E4035">
        <w:rPr>
          <w:rFonts w:cs="Calibri"/>
          <w:spacing w:val="-5"/>
          <w:sz w:val="20"/>
          <w:szCs w:val="20"/>
        </w:rPr>
        <w:t>r</w:t>
      </w:r>
      <w:r w:rsidRPr="002E4035">
        <w:rPr>
          <w:rFonts w:cs="Calibri"/>
          <w:sz w:val="20"/>
          <w:szCs w:val="20"/>
        </w:rPr>
        <w:t>opria</w:t>
      </w:r>
      <w:r w:rsidRPr="002E4035">
        <w:rPr>
          <w:rFonts w:cs="Calibri"/>
          <w:spacing w:val="-1"/>
          <w:sz w:val="20"/>
          <w:szCs w:val="20"/>
        </w:rPr>
        <w:t>t</w:t>
      </w:r>
      <w:r w:rsidRPr="002E4035">
        <w:rPr>
          <w:rFonts w:cs="Calibri"/>
          <w:sz w:val="20"/>
          <w:szCs w:val="20"/>
        </w:rPr>
        <w:t>e, for a</w:t>
      </w:r>
      <w:r w:rsidRPr="002E4035">
        <w:rPr>
          <w:rFonts w:cs="Calibri"/>
          <w:spacing w:val="-1"/>
          <w:sz w:val="20"/>
          <w:szCs w:val="20"/>
        </w:rPr>
        <w:t>n</w:t>
      </w:r>
      <w:r w:rsidRPr="002E4035">
        <w:rPr>
          <w:rFonts w:cs="Calibri"/>
          <w:sz w:val="20"/>
          <w:szCs w:val="20"/>
        </w:rPr>
        <w:t>y additional f</w:t>
      </w:r>
      <w:r w:rsidRPr="002E4035">
        <w:rPr>
          <w:rFonts w:cs="Calibri"/>
          <w:spacing w:val="-5"/>
          <w:sz w:val="20"/>
          <w:szCs w:val="20"/>
        </w:rPr>
        <w:t>r</w:t>
      </w:r>
      <w:r w:rsidRPr="002E4035">
        <w:rPr>
          <w:rFonts w:cs="Calibri"/>
          <w:sz w:val="20"/>
          <w:szCs w:val="20"/>
        </w:rPr>
        <w:t xml:space="preserve">eight facilities </w:t>
      </w:r>
      <w:r w:rsidRPr="002E4035">
        <w:rPr>
          <w:rFonts w:cs="Calibri"/>
          <w:spacing w:val="-5"/>
          <w:sz w:val="20"/>
          <w:szCs w:val="20"/>
        </w:rPr>
        <w:t>r</w:t>
      </w:r>
      <w:r w:rsidRPr="002E4035">
        <w:rPr>
          <w:rFonts w:cs="Calibri"/>
          <w:sz w:val="20"/>
          <w:szCs w:val="20"/>
        </w:rPr>
        <w:t>equi</w:t>
      </w:r>
      <w:r w:rsidRPr="002E4035">
        <w:rPr>
          <w:rFonts w:cs="Calibri"/>
          <w:spacing w:val="-5"/>
          <w:sz w:val="20"/>
          <w:szCs w:val="20"/>
        </w:rPr>
        <w:t>r</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 enhance capacity and maximise the efficiency</w:t>
      </w:r>
      <w:r w:rsidRPr="002E4035">
        <w:rPr>
          <w:rFonts w:cs="Calibri"/>
          <w:spacing w:val="-15"/>
          <w:sz w:val="20"/>
          <w:szCs w:val="20"/>
        </w:rPr>
        <w:t xml:space="preserve"> </w:t>
      </w:r>
      <w:r w:rsidRPr="002E4035">
        <w:rPr>
          <w:rFonts w:cs="Calibri"/>
          <w:sz w:val="20"/>
          <w:szCs w:val="20"/>
        </w:rPr>
        <w:t>of the f</w:t>
      </w:r>
      <w:r w:rsidRPr="002E4035">
        <w:rPr>
          <w:rFonts w:cs="Calibri"/>
          <w:spacing w:val="-5"/>
          <w:sz w:val="20"/>
          <w:szCs w:val="20"/>
        </w:rPr>
        <w:t>r</w:t>
      </w:r>
      <w:r w:rsidRPr="002E4035">
        <w:rPr>
          <w:rFonts w:cs="Calibri"/>
          <w:sz w:val="20"/>
          <w:szCs w:val="20"/>
        </w:rPr>
        <w:t>eight networ</w:t>
      </w:r>
      <w:r w:rsidRPr="002E4035">
        <w:rPr>
          <w:rFonts w:cs="Calibri"/>
          <w:spacing w:val="3"/>
          <w:sz w:val="20"/>
          <w:szCs w:val="20"/>
        </w:rPr>
        <w:t>k</w:t>
      </w:r>
      <w:r w:rsidRPr="002E4035">
        <w:rPr>
          <w:rFonts w:cs="Calibri"/>
          <w:sz w:val="20"/>
          <w:szCs w:val="20"/>
        </w:rPr>
        <w:t>, particular</w:t>
      </w:r>
      <w:r w:rsidRPr="002E4035">
        <w:rPr>
          <w:rFonts w:cs="Calibri"/>
          <w:spacing w:val="-3"/>
          <w:sz w:val="20"/>
          <w:szCs w:val="20"/>
        </w:rPr>
        <w:t>l</w:t>
      </w:r>
      <w:r w:rsidRPr="002E4035">
        <w:rPr>
          <w:rFonts w:cs="Calibri"/>
          <w:sz w:val="20"/>
          <w:szCs w:val="20"/>
        </w:rPr>
        <w:t>y 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 xml:space="preserve">oping opportunities for </w:t>
      </w:r>
      <w:r w:rsidRPr="002E4035">
        <w:rPr>
          <w:rFonts w:cs="Calibri"/>
          <w:spacing w:val="-3"/>
          <w:sz w:val="20"/>
          <w:szCs w:val="20"/>
        </w:rPr>
        <w:t>r</w:t>
      </w:r>
      <w:r w:rsidRPr="002E4035">
        <w:rPr>
          <w:rFonts w:cs="Calibri"/>
          <w:sz w:val="20"/>
          <w:szCs w:val="20"/>
        </w:rPr>
        <w:t>ail based f</w:t>
      </w:r>
      <w:r w:rsidRPr="002E4035">
        <w:rPr>
          <w:rFonts w:cs="Calibri"/>
          <w:spacing w:val="-5"/>
          <w:sz w:val="20"/>
          <w:szCs w:val="20"/>
        </w:rPr>
        <w:t>r</w:t>
      </w:r>
      <w:r w:rsidRPr="002E4035">
        <w:rPr>
          <w:rFonts w:cs="Calibri"/>
          <w:sz w:val="20"/>
          <w:szCs w:val="20"/>
        </w:rPr>
        <w:t>eight m</w:t>
      </w:r>
      <w:r w:rsidRPr="002E4035">
        <w:rPr>
          <w:rFonts w:cs="Calibri"/>
          <w:spacing w:val="-1"/>
          <w:sz w:val="20"/>
          <w:szCs w:val="20"/>
        </w:rPr>
        <w:t>ov</w:t>
      </w:r>
      <w:r w:rsidRPr="002E4035">
        <w:rPr>
          <w:rFonts w:cs="Calibri"/>
          <w:sz w:val="20"/>
          <w:szCs w:val="20"/>
        </w:rPr>
        <w:t>ements.</w:t>
      </w:r>
    </w:p>
    <w:p w:rsidR="005B0DBA" w:rsidRDefault="005B0DBA" w:rsidP="002B73DD">
      <w:pPr>
        <w:spacing w:after="0" w:line="246" w:lineRule="auto"/>
        <w:ind w:right="1642"/>
        <w:rPr>
          <w:rFonts w:cs="Calibri"/>
          <w:sz w:val="20"/>
          <w:szCs w:val="20"/>
        </w:rPr>
      </w:pPr>
    </w:p>
    <w:p w:rsidR="005B0DBA" w:rsidRDefault="005B0DBA" w:rsidP="002B73DD">
      <w:pPr>
        <w:spacing w:after="0" w:line="246" w:lineRule="auto"/>
        <w:ind w:right="1642"/>
        <w:rPr>
          <w:rFonts w:cs="Calibri"/>
          <w:sz w:val="20"/>
          <w:szCs w:val="20"/>
        </w:rPr>
      </w:pPr>
    </w:p>
    <w:p w:rsidR="005B0DBA" w:rsidRDefault="005B0DBA" w:rsidP="002B73DD">
      <w:pPr>
        <w:spacing w:after="0" w:line="246" w:lineRule="auto"/>
        <w:ind w:right="1642"/>
        <w:rPr>
          <w:rFonts w:cs="Calibri"/>
          <w:sz w:val="20"/>
          <w:szCs w:val="20"/>
        </w:rPr>
      </w:pPr>
    </w:p>
    <w:p w:rsidR="005B0DBA" w:rsidRDefault="005B0DBA" w:rsidP="002B73DD">
      <w:pPr>
        <w:spacing w:after="0" w:line="246" w:lineRule="auto"/>
        <w:ind w:right="1642"/>
        <w:rPr>
          <w:rFonts w:cs="Calibri"/>
          <w:sz w:val="20"/>
          <w:szCs w:val="20"/>
        </w:rPr>
      </w:pPr>
    </w:p>
    <w:p w:rsidR="005B0DBA" w:rsidRDefault="005B0DBA" w:rsidP="002B73DD">
      <w:pPr>
        <w:spacing w:after="0" w:line="246" w:lineRule="auto"/>
        <w:ind w:right="1642"/>
        <w:rPr>
          <w:rFonts w:cs="Calibri"/>
          <w:sz w:val="20"/>
          <w:szCs w:val="20"/>
        </w:rPr>
      </w:pPr>
    </w:p>
    <w:p w:rsidR="005B0DBA" w:rsidRPr="002E4035" w:rsidRDefault="005B0DBA" w:rsidP="002B73DD">
      <w:pPr>
        <w:spacing w:after="0" w:line="246" w:lineRule="auto"/>
        <w:ind w:right="1642"/>
        <w:rPr>
          <w:rFonts w:cs="Calibri"/>
          <w:sz w:val="20"/>
          <w:szCs w:val="20"/>
        </w:rPr>
      </w:pPr>
    </w:p>
    <w:p w:rsidR="005B0DBA" w:rsidRDefault="00441F93">
      <w:pPr>
        <w:widowControl/>
        <w:rPr>
          <w:rFonts w:cs="Calibri"/>
        </w:rPr>
      </w:pPr>
      <w:r>
        <w:rPr>
          <w:noProof/>
          <w:lang w:val="en-NZ" w:eastAsia="en-NZ"/>
        </w:rPr>
        <w:drawing>
          <wp:anchor distT="0" distB="0" distL="114300" distR="114300" simplePos="0" relativeHeight="251656704" behindDoc="1" locked="0" layoutInCell="1" allowOverlap="1">
            <wp:simplePos x="0" y="0"/>
            <wp:positionH relativeFrom="column">
              <wp:posOffset>-490855</wp:posOffset>
            </wp:positionH>
            <wp:positionV relativeFrom="paragraph">
              <wp:posOffset>-133350</wp:posOffset>
            </wp:positionV>
            <wp:extent cx="6519545" cy="7639050"/>
            <wp:effectExtent l="0" t="0" r="0" b="0"/>
            <wp:wrapTight wrapText="bothSides">
              <wp:wrapPolygon edited="0">
                <wp:start x="0" y="0"/>
                <wp:lineTo x="0" y="21546"/>
                <wp:lineTo x="21522" y="21546"/>
                <wp:lineTo x="21522" y="0"/>
                <wp:lineTo x="0" y="0"/>
              </wp:wrapPolygon>
            </wp:wrapTight>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l="30087" t="16223" r="28358" b="5852"/>
                    <a:stretch>
                      <a:fillRect/>
                    </a:stretch>
                  </pic:blipFill>
                  <pic:spPr bwMode="auto">
                    <a:xfrm>
                      <a:off x="0" y="0"/>
                      <a:ext cx="6519545" cy="7639050"/>
                    </a:xfrm>
                    <a:prstGeom prst="rect">
                      <a:avLst/>
                    </a:prstGeom>
                    <a:noFill/>
                  </pic:spPr>
                </pic:pic>
              </a:graphicData>
            </a:graphic>
            <wp14:sizeRelH relativeFrom="page">
              <wp14:pctWidth>0</wp14:pctWidth>
            </wp14:sizeRelH>
            <wp14:sizeRelV relativeFrom="page">
              <wp14:pctHeight>0</wp14:pctHeight>
            </wp14:sizeRelV>
          </wp:anchor>
        </w:drawing>
      </w:r>
      <w:r w:rsidR="005B0DBA">
        <w:rPr>
          <w:rFonts w:cs="Calibri"/>
        </w:rPr>
        <w:t xml:space="preserve">Figure 14: Key transport priorities for recovery (from the Greater Christchurch Transport Statement) </w:t>
      </w:r>
    </w:p>
    <w:p w:rsidR="005B0DBA" w:rsidRDefault="005B0DBA">
      <w:pPr>
        <w:widowControl/>
        <w:rPr>
          <w:rFonts w:cs="Calibri"/>
        </w:rPr>
      </w:pPr>
      <w:r>
        <w:rPr>
          <w:rFonts w:cs="Calibri"/>
        </w:rPr>
        <w:t>Figure 14 shown in map form the key transport priorities for recovery as identified within the Greater Christchurch Transport Statement. This shows broad circles relating to northern and southern access and growth; key trade movements to Canterbury, the South Island and International; key freight movements and growth through to Lyttelton; and a public transport operations icon signifying key network changes and improvements.</w:t>
      </w:r>
      <w:r>
        <w:rPr>
          <w:rFonts w:cs="Calibri"/>
        </w:rPr>
        <w:br w:type="page"/>
      </w:r>
    </w:p>
    <w:p w:rsidR="005B0DBA" w:rsidRPr="002E4035" w:rsidRDefault="005B0DBA" w:rsidP="006C737E">
      <w:pPr>
        <w:spacing w:after="0" w:line="246" w:lineRule="auto"/>
        <w:ind w:right="483"/>
        <w:rPr>
          <w:rFonts w:cs="Calibri"/>
        </w:rPr>
      </w:pPr>
    </w:p>
    <w:p w:rsidR="005B0DBA" w:rsidRPr="002E4035" w:rsidRDefault="005B0DBA" w:rsidP="002B73DD">
      <w:pPr>
        <w:tabs>
          <w:tab w:val="left" w:pos="820"/>
        </w:tabs>
        <w:spacing w:after="0" w:line="240" w:lineRule="auto"/>
        <w:ind w:right="-20"/>
        <w:rPr>
          <w:rFonts w:cs="Calibri"/>
          <w:sz w:val="34"/>
          <w:szCs w:val="34"/>
        </w:rPr>
      </w:pPr>
      <w:r w:rsidRPr="002E4035">
        <w:rPr>
          <w:rFonts w:cs="Calibri"/>
          <w:b/>
          <w:bCs/>
          <w:sz w:val="34"/>
          <w:szCs w:val="34"/>
        </w:rPr>
        <w:t>5.0</w:t>
      </w:r>
      <w:r w:rsidRPr="002E4035">
        <w:rPr>
          <w:rFonts w:cs="Calibri"/>
          <w:b/>
          <w:bCs/>
          <w:sz w:val="34"/>
          <w:szCs w:val="34"/>
        </w:rPr>
        <w:tab/>
        <w:t>Imp</w:t>
      </w:r>
      <w:r w:rsidRPr="002E4035">
        <w:rPr>
          <w:rFonts w:cs="Calibri"/>
          <w:b/>
          <w:bCs/>
          <w:spacing w:val="-3"/>
          <w:sz w:val="34"/>
          <w:szCs w:val="34"/>
        </w:rPr>
        <w:t>l</w:t>
      </w:r>
      <w:r w:rsidRPr="002E4035">
        <w:rPr>
          <w:rFonts w:cs="Calibri"/>
          <w:b/>
          <w:bCs/>
          <w:sz w:val="34"/>
          <w:szCs w:val="34"/>
        </w:rPr>
        <w:t>ement</w:t>
      </w:r>
      <w:r w:rsidRPr="002E4035">
        <w:rPr>
          <w:rFonts w:cs="Calibri"/>
          <w:b/>
          <w:bCs/>
          <w:spacing w:val="-7"/>
          <w:sz w:val="34"/>
          <w:szCs w:val="34"/>
        </w:rPr>
        <w:t>a</w:t>
      </w:r>
      <w:r w:rsidRPr="002E4035">
        <w:rPr>
          <w:rFonts w:cs="Calibri"/>
          <w:b/>
          <w:bCs/>
          <w:sz w:val="34"/>
          <w:szCs w:val="34"/>
        </w:rPr>
        <w:t>tion</w:t>
      </w:r>
    </w:p>
    <w:p w:rsidR="005B0DBA" w:rsidRPr="002E4035" w:rsidRDefault="005B0DBA" w:rsidP="002B73DD">
      <w:pPr>
        <w:spacing w:after="0" w:line="140" w:lineRule="exact"/>
        <w:rPr>
          <w:rFonts w:cs="Calibri"/>
          <w:sz w:val="14"/>
          <w:szCs w:val="14"/>
        </w:rPr>
      </w:pPr>
    </w:p>
    <w:p w:rsidR="005B0DBA" w:rsidRPr="002E4035" w:rsidRDefault="005B0DBA" w:rsidP="002B73DD">
      <w:pPr>
        <w:spacing w:after="0" w:line="240" w:lineRule="auto"/>
        <w:ind w:right="-20"/>
        <w:rPr>
          <w:rFonts w:cs="Calibri"/>
          <w:sz w:val="34"/>
          <w:szCs w:val="34"/>
        </w:rPr>
      </w:pPr>
      <w:r w:rsidRPr="002E4035">
        <w:rPr>
          <w:rFonts w:cs="Calibri"/>
          <w:b/>
          <w:bCs/>
          <w:sz w:val="34"/>
          <w:szCs w:val="34"/>
        </w:rPr>
        <w:t>Whak</w:t>
      </w:r>
      <w:r w:rsidRPr="002E4035">
        <w:rPr>
          <w:rFonts w:cs="Calibri"/>
          <w:b/>
          <w:bCs/>
          <w:spacing w:val="-7"/>
          <w:sz w:val="34"/>
          <w:szCs w:val="34"/>
        </w:rPr>
        <w:t>a</w:t>
      </w:r>
      <w:r w:rsidRPr="002E4035">
        <w:rPr>
          <w:rFonts w:cs="Calibri"/>
          <w:b/>
          <w:bCs/>
          <w:sz w:val="34"/>
          <w:szCs w:val="34"/>
        </w:rPr>
        <w:t>tinan</w:t>
      </w:r>
      <w:r w:rsidRPr="002E4035">
        <w:rPr>
          <w:rFonts w:cs="Calibri"/>
          <w:b/>
          <w:bCs/>
          <w:spacing w:val="-7"/>
          <w:sz w:val="34"/>
          <w:szCs w:val="34"/>
        </w:rPr>
        <w:t>a</w:t>
      </w:r>
      <w:r w:rsidRPr="002E4035">
        <w:rPr>
          <w:rFonts w:cs="Calibri"/>
          <w:b/>
          <w:bCs/>
          <w:sz w:val="34"/>
          <w:szCs w:val="34"/>
        </w:rPr>
        <w:t>tanga</w:t>
      </w:r>
    </w:p>
    <w:p w:rsidR="005B0DBA" w:rsidRPr="002E4035" w:rsidRDefault="005B0DBA" w:rsidP="002B73DD">
      <w:pPr>
        <w:spacing w:before="40" w:after="0" w:line="246" w:lineRule="auto"/>
        <w:ind w:right="-55"/>
        <w:rPr>
          <w:rFonts w:cs="Calibri"/>
          <w:sz w:val="20"/>
          <w:szCs w:val="20"/>
        </w:rPr>
      </w:pPr>
      <w:r w:rsidRPr="002E4035">
        <w:rPr>
          <w:rFonts w:cs="Calibri"/>
          <w:sz w:val="20"/>
          <w:szCs w:val="20"/>
        </w:rPr>
        <w:t xml:space="preserve">This section outlines who is </w:t>
      </w:r>
      <w:r w:rsidRPr="002E4035">
        <w:rPr>
          <w:rFonts w:cs="Calibri"/>
          <w:spacing w:val="-5"/>
          <w:sz w:val="20"/>
          <w:szCs w:val="20"/>
        </w:rPr>
        <w:t>r</w:t>
      </w:r>
      <w:r w:rsidRPr="002E4035">
        <w:rPr>
          <w:rFonts w:cs="Calibri"/>
          <w:sz w:val="20"/>
          <w:szCs w:val="20"/>
        </w:rPr>
        <w:t>esponsib</w:t>
      </w:r>
      <w:r w:rsidRPr="002E4035">
        <w:rPr>
          <w:rFonts w:cs="Calibri"/>
          <w:spacing w:val="-2"/>
          <w:sz w:val="20"/>
          <w:szCs w:val="20"/>
        </w:rPr>
        <w:t>l</w:t>
      </w:r>
      <w:r w:rsidRPr="002E4035">
        <w:rPr>
          <w:rFonts w:cs="Calibri"/>
          <w:sz w:val="20"/>
          <w:szCs w:val="20"/>
        </w:rPr>
        <w:t>e for imp</w:t>
      </w:r>
      <w:r w:rsidRPr="002E4035">
        <w:rPr>
          <w:rFonts w:cs="Calibri"/>
          <w:spacing w:val="-2"/>
          <w:sz w:val="20"/>
          <w:szCs w:val="20"/>
        </w:rPr>
        <w:t>l</w:t>
      </w:r>
      <w:r w:rsidRPr="002E4035">
        <w:rPr>
          <w:rFonts w:cs="Calibri"/>
          <w:sz w:val="20"/>
          <w:szCs w:val="20"/>
        </w:rPr>
        <w:t xml:space="preserve">ementing </w:t>
      </w:r>
      <w:r w:rsidRPr="002E4035">
        <w:rPr>
          <w:rFonts w:cs="Calibri"/>
          <w:spacing w:val="-5"/>
          <w:sz w:val="20"/>
          <w:szCs w:val="20"/>
        </w:rPr>
        <w:t>r</w:t>
      </w:r>
      <w:r w:rsidRPr="002E4035">
        <w:rPr>
          <w:rFonts w:cs="Calibri"/>
          <w:sz w:val="20"/>
          <w:szCs w:val="20"/>
        </w:rPr>
        <w:t>esponses, how th</w:t>
      </w:r>
      <w:r w:rsidRPr="002E4035">
        <w:rPr>
          <w:rFonts w:cs="Calibri"/>
          <w:spacing w:val="-1"/>
          <w:sz w:val="20"/>
          <w:szCs w:val="20"/>
        </w:rPr>
        <w:t>e</w:t>
      </w:r>
      <w:r w:rsidRPr="002E4035">
        <w:rPr>
          <w:rFonts w:cs="Calibri"/>
          <w:sz w:val="20"/>
          <w:szCs w:val="20"/>
        </w:rPr>
        <w:t xml:space="preserve">y will do it (the </w:t>
      </w:r>
      <w:r w:rsidRPr="002E4035">
        <w:rPr>
          <w:rFonts w:cs="Calibri"/>
          <w:spacing w:val="-1"/>
          <w:sz w:val="20"/>
          <w:szCs w:val="20"/>
        </w:rPr>
        <w:t>t</w:t>
      </w:r>
      <w:r w:rsidRPr="002E4035">
        <w:rPr>
          <w:rFonts w:cs="Calibri"/>
          <w:sz w:val="20"/>
          <w:szCs w:val="20"/>
        </w:rPr>
        <w:t>ools), and the costs and timin</w:t>
      </w:r>
      <w:r w:rsidRPr="002E4035">
        <w:rPr>
          <w:rFonts w:cs="Calibri"/>
          <w:spacing w:val="-2"/>
          <w:sz w:val="20"/>
          <w:szCs w:val="20"/>
        </w:rPr>
        <w:t>g</w:t>
      </w:r>
      <w:r w:rsidRPr="002E4035">
        <w:rPr>
          <w:rFonts w:cs="Calibri"/>
          <w:sz w:val="20"/>
          <w:szCs w:val="20"/>
        </w:rPr>
        <w:t xml:space="preserve">s.  The </w:t>
      </w:r>
      <w:r w:rsidRPr="002E4035">
        <w:rPr>
          <w:rFonts w:cs="Calibri"/>
          <w:spacing w:val="-1"/>
          <w:sz w:val="20"/>
          <w:szCs w:val="20"/>
        </w:rPr>
        <w:t>t</w:t>
      </w:r>
      <w:r w:rsidRPr="002E4035">
        <w:rPr>
          <w:rFonts w:cs="Calibri"/>
          <w:sz w:val="20"/>
          <w:szCs w:val="20"/>
        </w:rPr>
        <w:t xml:space="preserve">ools </w:t>
      </w:r>
      <w:r w:rsidRPr="002E4035">
        <w:rPr>
          <w:rFonts w:cs="Calibri"/>
          <w:spacing w:val="-1"/>
          <w:sz w:val="20"/>
          <w:szCs w:val="20"/>
        </w:rPr>
        <w:t>t</w:t>
      </w:r>
      <w:r w:rsidRPr="002E4035">
        <w:rPr>
          <w:rFonts w:cs="Calibri"/>
          <w:sz w:val="20"/>
          <w:szCs w:val="20"/>
        </w:rPr>
        <w:t xml:space="preserve">o be used </w:t>
      </w:r>
      <w:r w:rsidRPr="002E4035">
        <w:rPr>
          <w:rFonts w:cs="Calibri"/>
          <w:spacing w:val="-1"/>
          <w:sz w:val="20"/>
          <w:szCs w:val="20"/>
        </w:rPr>
        <w:t>t</w:t>
      </w:r>
      <w:r w:rsidRPr="002E4035">
        <w:rPr>
          <w:rFonts w:cs="Calibri"/>
          <w:sz w:val="20"/>
          <w:szCs w:val="20"/>
        </w:rPr>
        <w:t>o imp</w:t>
      </w:r>
      <w:r w:rsidRPr="002E4035">
        <w:rPr>
          <w:rFonts w:cs="Calibri"/>
          <w:spacing w:val="-2"/>
          <w:sz w:val="20"/>
          <w:szCs w:val="20"/>
        </w:rPr>
        <w:t>l</w:t>
      </w:r>
      <w:r w:rsidRPr="002E4035">
        <w:rPr>
          <w:rFonts w:cs="Calibri"/>
          <w:sz w:val="20"/>
          <w:szCs w:val="20"/>
        </w:rPr>
        <w:t>ement a</w:t>
      </w:r>
      <w:r w:rsidRPr="002E4035">
        <w:rPr>
          <w:rFonts w:cs="Calibri"/>
          <w:spacing w:val="-5"/>
          <w:sz w:val="20"/>
          <w:szCs w:val="20"/>
        </w:rPr>
        <w:t>r</w:t>
      </w:r>
      <w:r w:rsidRPr="002E4035">
        <w:rPr>
          <w:rFonts w:cs="Calibri"/>
          <w:sz w:val="20"/>
          <w:szCs w:val="20"/>
        </w:rPr>
        <w:t xml:space="preserve">e a mix of </w:t>
      </w:r>
      <w:r w:rsidRPr="002E4035">
        <w:rPr>
          <w:rFonts w:cs="Calibri"/>
          <w:spacing w:val="-5"/>
          <w:sz w:val="20"/>
          <w:szCs w:val="20"/>
        </w:rPr>
        <w:t>r</w:t>
      </w:r>
      <w:r w:rsidRPr="002E4035">
        <w:rPr>
          <w:rFonts w:cs="Calibri"/>
          <w:spacing w:val="-1"/>
          <w:sz w:val="20"/>
          <w:szCs w:val="20"/>
        </w:rPr>
        <w:t>e</w:t>
      </w:r>
      <w:r w:rsidRPr="002E4035">
        <w:rPr>
          <w:rFonts w:cs="Calibri"/>
          <w:spacing w:val="-2"/>
          <w:sz w:val="20"/>
          <w:szCs w:val="20"/>
        </w:rPr>
        <w:t>g</w:t>
      </w:r>
      <w:r w:rsidRPr="002E4035">
        <w:rPr>
          <w:rFonts w:cs="Calibri"/>
          <w:sz w:val="20"/>
          <w:szCs w:val="20"/>
        </w:rPr>
        <w:t>ulation, in</w:t>
      </w:r>
      <w:r w:rsidRPr="002E4035">
        <w:rPr>
          <w:rFonts w:cs="Calibri"/>
          <w:spacing w:val="-1"/>
          <w:sz w:val="20"/>
          <w:szCs w:val="20"/>
        </w:rPr>
        <w:t>t</w:t>
      </w:r>
      <w:r w:rsidRPr="002E4035">
        <w:rPr>
          <w:rFonts w:cs="Calibri"/>
          <w:sz w:val="20"/>
          <w:szCs w:val="20"/>
        </w:rPr>
        <w:t>er</w:t>
      </w:r>
      <w:r w:rsidRPr="002E4035">
        <w:rPr>
          <w:rFonts w:cs="Calibri"/>
          <w:spacing w:val="-1"/>
          <w:sz w:val="20"/>
          <w:szCs w:val="20"/>
        </w:rPr>
        <w:t>v</w:t>
      </w:r>
      <w:r w:rsidRPr="002E4035">
        <w:rPr>
          <w:rFonts w:cs="Calibri"/>
          <w:sz w:val="20"/>
          <w:szCs w:val="20"/>
        </w:rPr>
        <w:t>ention and collabo</w:t>
      </w:r>
      <w:r w:rsidRPr="002E4035">
        <w:rPr>
          <w:rFonts w:cs="Calibri"/>
          <w:spacing w:val="-3"/>
          <w:sz w:val="20"/>
          <w:szCs w:val="20"/>
        </w:rPr>
        <w:t>r</w:t>
      </w:r>
      <w:r w:rsidRPr="002E4035">
        <w:rPr>
          <w:rFonts w:cs="Calibri"/>
          <w:sz w:val="20"/>
          <w:szCs w:val="20"/>
        </w:rPr>
        <w:t>ation, incenti</w:t>
      </w:r>
      <w:r w:rsidRPr="002E4035">
        <w:rPr>
          <w:rFonts w:cs="Calibri"/>
          <w:spacing w:val="-1"/>
          <w:sz w:val="20"/>
          <w:szCs w:val="20"/>
        </w:rPr>
        <w:t>v</w:t>
      </w:r>
      <w:r w:rsidRPr="002E4035">
        <w:rPr>
          <w:rFonts w:cs="Calibri"/>
          <w:sz w:val="20"/>
          <w:szCs w:val="20"/>
        </w:rPr>
        <w:t>es and advisor</w:t>
      </w:r>
      <w:r w:rsidRPr="002E4035">
        <w:rPr>
          <w:rFonts w:cs="Calibri"/>
          <w:spacing w:val="-12"/>
          <w:sz w:val="20"/>
          <w:szCs w:val="20"/>
        </w:rPr>
        <w:t>y</w:t>
      </w:r>
      <w:r w:rsidRPr="002E4035">
        <w:rPr>
          <w:rFonts w:cs="Calibri"/>
          <w:sz w:val="20"/>
          <w:szCs w:val="20"/>
        </w:rPr>
        <w:t>, and cata</w:t>
      </w:r>
      <w:r w:rsidRPr="002E4035">
        <w:rPr>
          <w:rFonts w:cs="Calibri"/>
          <w:spacing w:val="-3"/>
          <w:sz w:val="20"/>
          <w:szCs w:val="20"/>
        </w:rPr>
        <w:t>l</w:t>
      </w:r>
      <w:r w:rsidRPr="002E4035">
        <w:rPr>
          <w:rFonts w:cs="Calibri"/>
          <w:spacing w:val="-2"/>
          <w:sz w:val="20"/>
          <w:szCs w:val="20"/>
        </w:rPr>
        <w:t>y</w:t>
      </w:r>
      <w:r w:rsidRPr="002E4035">
        <w:rPr>
          <w:rFonts w:cs="Calibri"/>
          <w:sz w:val="20"/>
          <w:szCs w:val="20"/>
        </w:rPr>
        <w:t>st p</w:t>
      </w:r>
      <w:r w:rsidRPr="002E4035">
        <w:rPr>
          <w:rFonts w:cs="Calibri"/>
          <w:spacing w:val="-5"/>
          <w:sz w:val="20"/>
          <w:szCs w:val="20"/>
        </w:rPr>
        <w:t>r</w:t>
      </w:r>
      <w:r w:rsidRPr="002E4035">
        <w:rPr>
          <w:rFonts w:cs="Calibri"/>
          <w:sz w:val="20"/>
          <w:szCs w:val="20"/>
        </w:rPr>
        <w:t>ojects.</w:t>
      </w:r>
    </w:p>
    <w:p w:rsidR="005B0DBA" w:rsidRPr="002E4035" w:rsidRDefault="005B0DBA" w:rsidP="002B73DD">
      <w:pPr>
        <w:spacing w:after="0" w:line="170" w:lineRule="exact"/>
        <w:ind w:right="-55"/>
        <w:rPr>
          <w:rFonts w:cs="Calibri"/>
          <w:sz w:val="17"/>
          <w:szCs w:val="17"/>
        </w:rPr>
      </w:pPr>
    </w:p>
    <w:p w:rsidR="005B0DBA" w:rsidRPr="002E4035" w:rsidRDefault="005B0DBA" w:rsidP="002B73DD">
      <w:pPr>
        <w:spacing w:after="0" w:line="246" w:lineRule="auto"/>
        <w:ind w:right="-55"/>
        <w:rPr>
          <w:rFonts w:cs="Calibri"/>
          <w:sz w:val="20"/>
          <w:szCs w:val="20"/>
        </w:rPr>
      </w:pPr>
      <w:r w:rsidRPr="002E4035">
        <w:rPr>
          <w:rFonts w:cs="Calibri"/>
          <w:sz w:val="20"/>
          <w:szCs w:val="20"/>
        </w:rPr>
        <w:t>Statu</w:t>
      </w:r>
      <w:r w:rsidRPr="002E4035">
        <w:rPr>
          <w:rFonts w:cs="Calibri"/>
          <w:spacing w:val="-1"/>
          <w:sz w:val="20"/>
          <w:szCs w:val="20"/>
        </w:rPr>
        <w:t>t</w:t>
      </w:r>
      <w:r w:rsidRPr="002E4035">
        <w:rPr>
          <w:rFonts w:cs="Calibri"/>
          <w:sz w:val="20"/>
          <w:szCs w:val="20"/>
        </w:rPr>
        <w:t>ory di</w:t>
      </w:r>
      <w:r w:rsidRPr="002E4035">
        <w:rPr>
          <w:rFonts w:cs="Calibri"/>
          <w:spacing w:val="-5"/>
          <w:sz w:val="20"/>
          <w:szCs w:val="20"/>
        </w:rPr>
        <w:t>r</w:t>
      </w:r>
      <w:r w:rsidRPr="002E4035">
        <w:rPr>
          <w:rFonts w:cs="Calibri"/>
          <w:sz w:val="20"/>
          <w:szCs w:val="20"/>
        </w:rPr>
        <w:t>ection applies whe</w:t>
      </w:r>
      <w:r w:rsidRPr="002E4035">
        <w:rPr>
          <w:rFonts w:cs="Calibri"/>
          <w:spacing w:val="-5"/>
          <w:sz w:val="20"/>
          <w:szCs w:val="20"/>
        </w:rPr>
        <w:t>r</w:t>
      </w:r>
      <w:r w:rsidRPr="002E4035">
        <w:rPr>
          <w:rFonts w:cs="Calibri"/>
          <w:sz w:val="20"/>
          <w:szCs w:val="20"/>
        </w:rPr>
        <w:t>e the</w:t>
      </w:r>
      <w:r w:rsidRPr="002E4035">
        <w:rPr>
          <w:rFonts w:cs="Calibri"/>
          <w:spacing w:val="-5"/>
          <w:sz w:val="20"/>
          <w:szCs w:val="20"/>
        </w:rPr>
        <w:t>r</w:t>
      </w:r>
      <w:r w:rsidRPr="002E4035">
        <w:rPr>
          <w:rFonts w:cs="Calibri"/>
          <w:sz w:val="20"/>
          <w:szCs w:val="20"/>
        </w:rPr>
        <w:t>e is an u</w:t>
      </w:r>
      <w:r w:rsidRPr="002E4035">
        <w:rPr>
          <w:rFonts w:cs="Calibri"/>
          <w:spacing w:val="-3"/>
          <w:sz w:val="20"/>
          <w:szCs w:val="20"/>
        </w:rPr>
        <w:t>r</w:t>
      </w:r>
      <w:r w:rsidRPr="002E4035">
        <w:rPr>
          <w:rFonts w:cs="Calibri"/>
          <w:spacing w:val="-4"/>
          <w:sz w:val="20"/>
          <w:szCs w:val="20"/>
        </w:rPr>
        <w:t>g</w:t>
      </w:r>
      <w:r w:rsidRPr="002E4035">
        <w:rPr>
          <w:rFonts w:cs="Calibri"/>
          <w:sz w:val="20"/>
          <w:szCs w:val="20"/>
        </w:rPr>
        <w:t xml:space="preserve">ent need </w:t>
      </w:r>
      <w:r w:rsidRPr="002E4035">
        <w:rPr>
          <w:rFonts w:cs="Calibri"/>
          <w:spacing w:val="-1"/>
          <w:sz w:val="20"/>
          <w:szCs w:val="20"/>
        </w:rPr>
        <w:t>t</w:t>
      </w:r>
      <w:r w:rsidRPr="002E4035">
        <w:rPr>
          <w:rFonts w:cs="Calibri"/>
          <w:sz w:val="20"/>
          <w:szCs w:val="20"/>
        </w:rPr>
        <w:t>o chan</w:t>
      </w:r>
      <w:r w:rsidRPr="002E4035">
        <w:rPr>
          <w:rFonts w:cs="Calibri"/>
          <w:spacing w:val="-4"/>
          <w:sz w:val="20"/>
          <w:szCs w:val="20"/>
        </w:rPr>
        <w:t>g</w:t>
      </w:r>
      <w:r w:rsidRPr="002E4035">
        <w:rPr>
          <w:rFonts w:cs="Calibri"/>
          <w:sz w:val="20"/>
          <w:szCs w:val="20"/>
        </w:rPr>
        <w:t xml:space="preserve">e </w:t>
      </w:r>
      <w:r w:rsidRPr="002E4035">
        <w:rPr>
          <w:rFonts w:cs="Calibri"/>
          <w:spacing w:val="-5"/>
          <w:sz w:val="20"/>
          <w:szCs w:val="20"/>
        </w:rPr>
        <w:t>r</w:t>
      </w:r>
      <w:r w:rsidRPr="002E4035">
        <w:rPr>
          <w:rFonts w:cs="Calibri"/>
          <w:spacing w:val="-1"/>
          <w:sz w:val="20"/>
          <w:szCs w:val="20"/>
        </w:rPr>
        <w:t>e</w:t>
      </w:r>
      <w:r w:rsidRPr="002E4035">
        <w:rPr>
          <w:rFonts w:cs="Calibri"/>
          <w:spacing w:val="-2"/>
          <w:sz w:val="20"/>
          <w:szCs w:val="20"/>
        </w:rPr>
        <w:t>g</w:t>
      </w:r>
      <w:r w:rsidRPr="002E4035">
        <w:rPr>
          <w:rFonts w:cs="Calibri"/>
          <w:sz w:val="20"/>
          <w:szCs w:val="20"/>
        </w:rPr>
        <w:t xml:space="preserve">ulations </w:t>
      </w:r>
      <w:r w:rsidRPr="002E4035">
        <w:rPr>
          <w:rFonts w:cs="Calibri"/>
          <w:spacing w:val="2"/>
          <w:sz w:val="20"/>
          <w:szCs w:val="20"/>
        </w:rPr>
        <w:t>(</w:t>
      </w:r>
      <w:r w:rsidRPr="002E4035">
        <w:rPr>
          <w:rFonts w:cs="Calibri"/>
          <w:sz w:val="20"/>
          <w:szCs w:val="20"/>
        </w:rPr>
        <w:t xml:space="preserve">for </w:t>
      </w:r>
      <w:r w:rsidRPr="002E4035">
        <w:rPr>
          <w:rFonts w:cs="Calibri"/>
          <w:spacing w:val="-2"/>
          <w:sz w:val="20"/>
          <w:szCs w:val="20"/>
        </w:rPr>
        <w:t>e</w:t>
      </w:r>
      <w:r w:rsidRPr="002E4035">
        <w:rPr>
          <w:rFonts w:cs="Calibri"/>
          <w:sz w:val="20"/>
          <w:szCs w:val="20"/>
        </w:rPr>
        <w:t>xamp</w:t>
      </w:r>
      <w:r w:rsidRPr="002E4035">
        <w:rPr>
          <w:rFonts w:cs="Calibri"/>
          <w:spacing w:val="-2"/>
          <w:sz w:val="20"/>
          <w:szCs w:val="20"/>
        </w:rPr>
        <w:t>l</w:t>
      </w:r>
      <w:r w:rsidRPr="002E4035">
        <w:rPr>
          <w:rFonts w:cs="Calibri"/>
          <w:sz w:val="20"/>
          <w:szCs w:val="20"/>
        </w:rPr>
        <w:t>e, District Plans).</w:t>
      </w:r>
    </w:p>
    <w:p w:rsidR="005B0DBA" w:rsidRPr="002E4035" w:rsidRDefault="005B0DBA" w:rsidP="002B73DD">
      <w:pPr>
        <w:spacing w:after="0" w:line="170" w:lineRule="exact"/>
        <w:ind w:right="-55"/>
        <w:rPr>
          <w:rFonts w:cs="Calibri"/>
          <w:sz w:val="17"/>
          <w:szCs w:val="17"/>
        </w:rPr>
      </w:pPr>
    </w:p>
    <w:p w:rsidR="005B0DBA" w:rsidRPr="002E4035" w:rsidRDefault="005B0DBA" w:rsidP="002B73DD">
      <w:pPr>
        <w:spacing w:after="0" w:line="246" w:lineRule="auto"/>
        <w:ind w:right="-55"/>
        <w:rPr>
          <w:rFonts w:cs="Calibri"/>
          <w:sz w:val="20"/>
          <w:szCs w:val="20"/>
        </w:rPr>
      </w:pPr>
      <w:r w:rsidRPr="00D52504">
        <w:rPr>
          <w:rFonts w:cs="Calibri"/>
          <w:sz w:val="20"/>
          <w:szCs w:val="20"/>
        </w:rPr>
        <w:t>The fol</w:t>
      </w:r>
      <w:r w:rsidRPr="00D52504">
        <w:rPr>
          <w:rFonts w:cs="Calibri"/>
          <w:spacing w:val="-2"/>
          <w:sz w:val="20"/>
          <w:szCs w:val="20"/>
        </w:rPr>
        <w:t>l</w:t>
      </w:r>
      <w:r w:rsidRPr="00D52504">
        <w:rPr>
          <w:rFonts w:cs="Calibri"/>
          <w:sz w:val="20"/>
          <w:szCs w:val="20"/>
        </w:rPr>
        <w:t>owing diag</w:t>
      </w:r>
      <w:r w:rsidRPr="00D52504">
        <w:rPr>
          <w:rFonts w:cs="Calibri"/>
          <w:spacing w:val="-3"/>
          <w:sz w:val="20"/>
          <w:szCs w:val="20"/>
        </w:rPr>
        <w:t>r</w:t>
      </w:r>
      <w:r w:rsidRPr="00D52504">
        <w:rPr>
          <w:rFonts w:cs="Calibri"/>
          <w:sz w:val="20"/>
          <w:szCs w:val="20"/>
        </w:rPr>
        <w:t>am summarises</w:t>
      </w:r>
      <w:r w:rsidRPr="002E4035">
        <w:rPr>
          <w:rFonts w:cs="Calibri"/>
          <w:sz w:val="20"/>
          <w:szCs w:val="20"/>
        </w:rPr>
        <w:t xml:space="preserve"> the </w:t>
      </w:r>
      <w:r w:rsidRPr="002E4035">
        <w:rPr>
          <w:rFonts w:cs="Calibri"/>
          <w:spacing w:val="-4"/>
          <w:sz w:val="20"/>
          <w:szCs w:val="20"/>
        </w:rPr>
        <w:t>k</w:t>
      </w:r>
      <w:r w:rsidRPr="002E4035">
        <w:rPr>
          <w:rFonts w:cs="Calibri"/>
          <w:spacing w:val="-1"/>
          <w:sz w:val="20"/>
          <w:szCs w:val="20"/>
        </w:rPr>
        <w:t>e</w:t>
      </w:r>
      <w:r w:rsidRPr="002E4035">
        <w:rPr>
          <w:rFonts w:cs="Calibri"/>
          <w:sz w:val="20"/>
          <w:szCs w:val="20"/>
        </w:rPr>
        <w:t xml:space="preserve">y </w:t>
      </w:r>
      <w:r w:rsidRPr="002E4035">
        <w:rPr>
          <w:rFonts w:cs="Calibri"/>
          <w:spacing w:val="-5"/>
          <w:sz w:val="20"/>
          <w:szCs w:val="20"/>
        </w:rPr>
        <w:t>r</w:t>
      </w:r>
      <w:r w:rsidRPr="002E4035">
        <w:rPr>
          <w:rFonts w:cs="Calibri"/>
          <w:sz w:val="20"/>
          <w:szCs w:val="20"/>
        </w:rPr>
        <w:t>esponses p</w:t>
      </w:r>
      <w:r w:rsidRPr="002E4035">
        <w:rPr>
          <w:rFonts w:cs="Calibri"/>
          <w:spacing w:val="-5"/>
          <w:sz w:val="20"/>
          <w:szCs w:val="20"/>
        </w:rPr>
        <w:t>r</w:t>
      </w:r>
      <w:r w:rsidRPr="002E4035">
        <w:rPr>
          <w:rFonts w:cs="Calibri"/>
          <w:sz w:val="20"/>
          <w:szCs w:val="20"/>
        </w:rPr>
        <w:t>oposed in the d</w:t>
      </w:r>
      <w:r w:rsidRPr="002E4035">
        <w:rPr>
          <w:rFonts w:cs="Calibri"/>
          <w:spacing w:val="-3"/>
          <w:sz w:val="20"/>
          <w:szCs w:val="20"/>
        </w:rPr>
        <w:t>r</w:t>
      </w:r>
      <w:r w:rsidRPr="002E4035">
        <w:rPr>
          <w:rFonts w:cs="Calibri"/>
          <w:sz w:val="20"/>
          <w:szCs w:val="20"/>
        </w:rPr>
        <w:t xml:space="preserve">aft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and the in</w:t>
      </w:r>
      <w:r w:rsidRPr="002E4035">
        <w:rPr>
          <w:rFonts w:cs="Calibri"/>
          <w:spacing w:val="-1"/>
          <w:sz w:val="20"/>
          <w:szCs w:val="20"/>
        </w:rPr>
        <w:t>t</w:t>
      </w:r>
      <w:r w:rsidRPr="002E4035">
        <w:rPr>
          <w:rFonts w:cs="Calibri"/>
          <w:sz w:val="20"/>
          <w:szCs w:val="20"/>
        </w:rPr>
        <w:t>er</w:t>
      </w:r>
      <w:r w:rsidRPr="002E4035">
        <w:rPr>
          <w:rFonts w:cs="Calibri"/>
          <w:spacing w:val="-1"/>
          <w:sz w:val="20"/>
          <w:szCs w:val="20"/>
        </w:rPr>
        <w:t>v</w:t>
      </w:r>
      <w:r w:rsidRPr="002E4035">
        <w:rPr>
          <w:rFonts w:cs="Calibri"/>
          <w:sz w:val="20"/>
          <w:szCs w:val="20"/>
        </w:rPr>
        <w:t>entions that app</w:t>
      </w:r>
      <w:r w:rsidRPr="002E4035">
        <w:rPr>
          <w:rFonts w:cs="Calibri"/>
          <w:spacing w:val="-3"/>
          <w:sz w:val="20"/>
          <w:szCs w:val="20"/>
        </w:rPr>
        <w:t>l</w:t>
      </w:r>
      <w:r w:rsidRPr="002E4035">
        <w:rPr>
          <w:rFonts w:cs="Calibri"/>
          <w:spacing w:val="-12"/>
          <w:sz w:val="20"/>
          <w:szCs w:val="20"/>
        </w:rPr>
        <w:t>y</w:t>
      </w:r>
      <w:r w:rsidRPr="002E4035">
        <w:rPr>
          <w:rFonts w:cs="Calibri"/>
          <w:sz w:val="20"/>
          <w:szCs w:val="20"/>
        </w:rPr>
        <w:t>.  The in</w:t>
      </w:r>
      <w:r w:rsidRPr="002E4035">
        <w:rPr>
          <w:rFonts w:cs="Calibri"/>
          <w:spacing w:val="-1"/>
          <w:sz w:val="20"/>
          <w:szCs w:val="20"/>
        </w:rPr>
        <w:t>t</w:t>
      </w:r>
      <w:r w:rsidRPr="002E4035">
        <w:rPr>
          <w:rFonts w:cs="Calibri"/>
          <w:sz w:val="20"/>
          <w:szCs w:val="20"/>
        </w:rPr>
        <w:t>er</w:t>
      </w:r>
      <w:r w:rsidRPr="002E4035">
        <w:rPr>
          <w:rFonts w:cs="Calibri"/>
          <w:spacing w:val="-1"/>
          <w:sz w:val="20"/>
          <w:szCs w:val="20"/>
        </w:rPr>
        <w:t>v</w:t>
      </w:r>
      <w:r w:rsidRPr="002E4035">
        <w:rPr>
          <w:rFonts w:cs="Calibri"/>
          <w:sz w:val="20"/>
          <w:szCs w:val="20"/>
        </w:rPr>
        <w:t>entions do not stand a</w:t>
      </w:r>
      <w:r w:rsidRPr="002E4035">
        <w:rPr>
          <w:rFonts w:cs="Calibri"/>
          <w:spacing w:val="-2"/>
          <w:sz w:val="20"/>
          <w:szCs w:val="20"/>
        </w:rPr>
        <w:t>l</w:t>
      </w:r>
      <w:r w:rsidRPr="002E4035">
        <w:rPr>
          <w:rFonts w:cs="Calibri"/>
          <w:sz w:val="20"/>
          <w:szCs w:val="20"/>
        </w:rPr>
        <w:t>one but in</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z w:val="20"/>
          <w:szCs w:val="20"/>
        </w:rPr>
        <w:t>act and comp</w:t>
      </w:r>
      <w:r w:rsidRPr="002E4035">
        <w:rPr>
          <w:rFonts w:cs="Calibri"/>
          <w:spacing w:val="-2"/>
          <w:sz w:val="20"/>
          <w:szCs w:val="20"/>
        </w:rPr>
        <w:t>l</w:t>
      </w:r>
      <w:r w:rsidRPr="002E4035">
        <w:rPr>
          <w:rFonts w:cs="Calibri"/>
          <w:sz w:val="20"/>
          <w:szCs w:val="20"/>
        </w:rPr>
        <w:t xml:space="preserve">ement </w:t>
      </w:r>
      <w:r w:rsidRPr="002E4035">
        <w:rPr>
          <w:rFonts w:cs="Calibri"/>
          <w:spacing w:val="1"/>
          <w:sz w:val="20"/>
          <w:szCs w:val="20"/>
        </w:rPr>
        <w:t>e</w:t>
      </w:r>
      <w:r w:rsidRPr="002E4035">
        <w:rPr>
          <w:rFonts w:cs="Calibri"/>
          <w:sz w:val="20"/>
          <w:szCs w:val="20"/>
        </w:rPr>
        <w:t xml:space="preserve">ach other </w:t>
      </w:r>
      <w:r w:rsidRPr="002E4035">
        <w:rPr>
          <w:rFonts w:cs="Calibri"/>
          <w:spacing w:val="-1"/>
          <w:sz w:val="20"/>
          <w:szCs w:val="20"/>
        </w:rPr>
        <w:t>t</w:t>
      </w:r>
      <w:r w:rsidRPr="002E4035">
        <w:rPr>
          <w:rFonts w:cs="Calibri"/>
          <w:sz w:val="20"/>
          <w:szCs w:val="20"/>
        </w:rPr>
        <w:t>o achi</w:t>
      </w:r>
      <w:r w:rsidRPr="002E4035">
        <w:rPr>
          <w:rFonts w:cs="Calibri"/>
          <w:spacing w:val="-1"/>
          <w:sz w:val="20"/>
          <w:szCs w:val="20"/>
        </w:rPr>
        <w:t>ev</w:t>
      </w:r>
      <w:r w:rsidRPr="002E4035">
        <w:rPr>
          <w:rFonts w:cs="Calibri"/>
          <w:sz w:val="20"/>
          <w:szCs w:val="20"/>
        </w:rPr>
        <w:t xml:space="preserve">e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w:t>
      </w:r>
      <w:r w:rsidRPr="002E4035">
        <w:rPr>
          <w:rFonts w:cs="Calibri"/>
          <w:spacing w:val="-12"/>
          <w:sz w:val="20"/>
          <w:szCs w:val="20"/>
        </w:rPr>
        <w:t>y</w:t>
      </w:r>
      <w:r w:rsidRPr="002E4035">
        <w:rPr>
          <w:rFonts w:cs="Calibri"/>
          <w:sz w:val="20"/>
          <w:szCs w:val="20"/>
        </w:rPr>
        <w:t>.</w:t>
      </w:r>
    </w:p>
    <w:p w:rsidR="005B0DBA" w:rsidRPr="002E4035" w:rsidRDefault="005B0DBA" w:rsidP="002B73DD">
      <w:pPr>
        <w:spacing w:after="0" w:line="246" w:lineRule="auto"/>
        <w:ind w:right="-55"/>
        <w:rPr>
          <w:rFonts w:cs="Calibri"/>
        </w:rPr>
      </w:pPr>
    </w:p>
    <w:p w:rsidR="005B0DBA" w:rsidRPr="002E4035" w:rsidRDefault="005B0DBA" w:rsidP="002B73DD">
      <w:pPr>
        <w:spacing w:before="39" w:after="0" w:line="246" w:lineRule="auto"/>
        <w:ind w:right="-55"/>
        <w:rPr>
          <w:rFonts w:cs="Calibri"/>
          <w:sz w:val="20"/>
          <w:szCs w:val="20"/>
        </w:rPr>
      </w:pPr>
      <w:r w:rsidRPr="002E4035">
        <w:rPr>
          <w:rFonts w:cs="Calibri"/>
          <w:sz w:val="20"/>
          <w:szCs w:val="20"/>
        </w:rPr>
        <w:t>A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 of further wor</w:t>
      </w:r>
      <w:r w:rsidRPr="002E4035">
        <w:rPr>
          <w:rFonts w:cs="Calibri"/>
          <w:spacing w:val="3"/>
          <w:sz w:val="20"/>
          <w:szCs w:val="20"/>
        </w:rPr>
        <w:t>k</w:t>
      </w:r>
      <w:r w:rsidRPr="002E4035">
        <w:rPr>
          <w:rFonts w:cs="Calibri"/>
          <w:sz w:val="20"/>
          <w:szCs w:val="20"/>
        </w:rPr>
        <w:t>, as p</w:t>
      </w:r>
      <w:r w:rsidRPr="002E4035">
        <w:rPr>
          <w:rFonts w:cs="Calibri"/>
          <w:spacing w:val="-5"/>
          <w:sz w:val="20"/>
          <w:szCs w:val="20"/>
        </w:rPr>
        <w:t>r</w:t>
      </w:r>
      <w:r w:rsidRPr="002E4035">
        <w:rPr>
          <w:rFonts w:cs="Calibri"/>
          <w:spacing w:val="-1"/>
          <w:sz w:val="20"/>
          <w:szCs w:val="20"/>
        </w:rPr>
        <w:t>o</w:t>
      </w:r>
      <w:r w:rsidRPr="002E4035">
        <w:rPr>
          <w:rFonts w:cs="Calibri"/>
          <w:sz w:val="20"/>
          <w:szCs w:val="20"/>
        </w:rPr>
        <w:t>vided for in the Minis</w:t>
      </w:r>
      <w:r w:rsidRPr="002E4035">
        <w:rPr>
          <w:rFonts w:cs="Calibri"/>
          <w:spacing w:val="-1"/>
          <w:sz w:val="20"/>
          <w:szCs w:val="20"/>
        </w:rPr>
        <w:t>t</w:t>
      </w:r>
      <w:r w:rsidRPr="002E4035">
        <w:rPr>
          <w:rFonts w:cs="Calibri"/>
          <w:sz w:val="20"/>
          <w:szCs w:val="20"/>
        </w:rPr>
        <w:t>e</w:t>
      </w:r>
      <w:r w:rsidRPr="002E4035">
        <w:rPr>
          <w:rFonts w:cs="Calibri"/>
          <w:spacing w:val="3"/>
          <w:sz w:val="20"/>
          <w:szCs w:val="20"/>
        </w:rPr>
        <w:t>r</w:t>
      </w:r>
      <w:r w:rsidRPr="002E4035">
        <w:rPr>
          <w:rFonts w:cs="Calibri"/>
          <w:spacing w:val="-12"/>
          <w:sz w:val="20"/>
          <w:szCs w:val="20"/>
        </w:rPr>
        <w:t>’</w:t>
      </w:r>
      <w:r w:rsidRPr="002E4035">
        <w:rPr>
          <w:rFonts w:cs="Calibri"/>
          <w:sz w:val="20"/>
          <w:szCs w:val="20"/>
        </w:rPr>
        <w:t>s di</w:t>
      </w:r>
      <w:r w:rsidRPr="002E4035">
        <w:rPr>
          <w:rFonts w:cs="Calibri"/>
          <w:spacing w:val="-5"/>
          <w:sz w:val="20"/>
          <w:szCs w:val="20"/>
        </w:rPr>
        <w:t>r</w:t>
      </w:r>
      <w:r w:rsidRPr="002E4035">
        <w:rPr>
          <w:rFonts w:cs="Calibri"/>
          <w:sz w:val="20"/>
          <w:szCs w:val="20"/>
        </w:rPr>
        <w:t>ection, is outlined, a</w:t>
      </w:r>
      <w:r w:rsidRPr="002E4035">
        <w:rPr>
          <w:rFonts w:cs="Calibri"/>
          <w:spacing w:val="-2"/>
          <w:sz w:val="20"/>
          <w:szCs w:val="20"/>
        </w:rPr>
        <w:t>l</w:t>
      </w:r>
      <w:r w:rsidRPr="002E4035">
        <w:rPr>
          <w:rFonts w:cs="Calibri"/>
          <w:sz w:val="20"/>
          <w:szCs w:val="20"/>
        </w:rPr>
        <w:t xml:space="preserve">ong with </w:t>
      </w:r>
      <w:r w:rsidRPr="002E4035">
        <w:rPr>
          <w:rFonts w:cs="Calibri"/>
          <w:spacing w:val="-5"/>
          <w:sz w:val="20"/>
          <w:szCs w:val="20"/>
        </w:rPr>
        <w:t>r</w:t>
      </w:r>
      <w:r w:rsidRPr="002E4035">
        <w:rPr>
          <w:rFonts w:cs="Calibri"/>
          <w:sz w:val="20"/>
          <w:szCs w:val="20"/>
        </w:rPr>
        <w:t>esponses that a</w:t>
      </w:r>
      <w:r w:rsidRPr="002E4035">
        <w:rPr>
          <w:rFonts w:cs="Calibri"/>
          <w:spacing w:val="-5"/>
          <w:sz w:val="20"/>
          <w:szCs w:val="20"/>
        </w:rPr>
        <w:t>r</w:t>
      </w:r>
      <w:r w:rsidRPr="002E4035">
        <w:rPr>
          <w:rFonts w:cs="Calibri"/>
          <w:sz w:val="20"/>
          <w:szCs w:val="20"/>
        </w:rPr>
        <w:t xml:space="preserve">e </w:t>
      </w:r>
      <w:r w:rsidRPr="002E4035">
        <w:rPr>
          <w:rFonts w:cs="Calibri"/>
          <w:spacing w:val="-5"/>
          <w:sz w:val="20"/>
          <w:szCs w:val="20"/>
        </w:rPr>
        <w:t>r</w:t>
      </w:r>
      <w:r w:rsidRPr="002E4035">
        <w:rPr>
          <w:rFonts w:cs="Calibri"/>
          <w:sz w:val="20"/>
          <w:szCs w:val="20"/>
        </w:rPr>
        <w:t xml:space="preserve">ecommended for other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ammes.</w:t>
      </w:r>
    </w:p>
    <w:p w:rsidR="005B0DBA" w:rsidRPr="002E4035" w:rsidRDefault="005B0DBA" w:rsidP="002B73DD">
      <w:pPr>
        <w:spacing w:after="0" w:line="170" w:lineRule="exact"/>
        <w:ind w:right="-55"/>
        <w:rPr>
          <w:rFonts w:cs="Calibri"/>
          <w:sz w:val="17"/>
          <w:szCs w:val="17"/>
        </w:rPr>
      </w:pPr>
    </w:p>
    <w:p w:rsidR="005B0DBA" w:rsidRPr="002E4035" w:rsidRDefault="005B0DBA" w:rsidP="002B73DD">
      <w:pPr>
        <w:spacing w:after="0" w:line="246" w:lineRule="auto"/>
        <w:ind w:right="-55"/>
        <w:rPr>
          <w:rFonts w:cs="Calibri"/>
          <w:sz w:val="20"/>
          <w:szCs w:val="20"/>
        </w:rPr>
      </w:pPr>
      <w:r w:rsidRPr="002E4035">
        <w:rPr>
          <w:rFonts w:cs="Calibri"/>
          <w:sz w:val="20"/>
          <w:szCs w:val="20"/>
        </w:rPr>
        <w:t xml:space="preserve">The Land Use </w:t>
      </w:r>
      <w:r w:rsidRPr="002E4035">
        <w:rPr>
          <w:rFonts w:cs="Calibri"/>
          <w:spacing w:val="-1"/>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Plan is ab</w:t>
      </w:r>
      <w:r w:rsidRPr="002E4035">
        <w:rPr>
          <w:rFonts w:cs="Calibri"/>
          <w:spacing w:val="-2"/>
          <w:sz w:val="20"/>
          <w:szCs w:val="20"/>
        </w:rPr>
        <w:t>l</w:t>
      </w:r>
      <w:r w:rsidRPr="002E4035">
        <w:rPr>
          <w:rFonts w:cs="Calibri"/>
          <w:sz w:val="20"/>
          <w:szCs w:val="20"/>
        </w:rPr>
        <w:t xml:space="preserve">e </w:t>
      </w:r>
      <w:r w:rsidRPr="002E4035">
        <w:rPr>
          <w:rFonts w:cs="Calibri"/>
          <w:spacing w:val="-1"/>
          <w:sz w:val="20"/>
          <w:szCs w:val="20"/>
        </w:rPr>
        <w:t>t</w:t>
      </w:r>
      <w:r w:rsidRPr="002E4035">
        <w:rPr>
          <w:rFonts w:cs="Calibri"/>
          <w:sz w:val="20"/>
          <w:szCs w:val="20"/>
        </w:rPr>
        <w:t>o di</w:t>
      </w:r>
      <w:r w:rsidRPr="002E4035">
        <w:rPr>
          <w:rFonts w:cs="Calibri"/>
          <w:spacing w:val="-5"/>
          <w:sz w:val="20"/>
          <w:szCs w:val="20"/>
        </w:rPr>
        <w:t>r</w:t>
      </w:r>
      <w:r w:rsidRPr="002E4035">
        <w:rPr>
          <w:rFonts w:cs="Calibri"/>
          <w:sz w:val="20"/>
          <w:szCs w:val="20"/>
        </w:rPr>
        <w:t>ect the imp</w:t>
      </w:r>
      <w:r w:rsidRPr="002E4035">
        <w:rPr>
          <w:rFonts w:cs="Calibri"/>
          <w:spacing w:val="-2"/>
          <w:sz w:val="20"/>
          <w:szCs w:val="20"/>
        </w:rPr>
        <w:t>l</w:t>
      </w:r>
      <w:r w:rsidRPr="002E4035">
        <w:rPr>
          <w:rFonts w:cs="Calibri"/>
          <w:sz w:val="20"/>
          <w:szCs w:val="20"/>
        </w:rPr>
        <w:t xml:space="preserve">ementation of the </w:t>
      </w:r>
      <w:r w:rsidRPr="002E4035">
        <w:rPr>
          <w:rFonts w:cs="Calibri"/>
          <w:spacing w:val="-5"/>
          <w:sz w:val="20"/>
          <w:szCs w:val="20"/>
        </w:rPr>
        <w:t>r</w:t>
      </w:r>
      <w:r w:rsidRPr="002E4035">
        <w:rPr>
          <w:rFonts w:cs="Calibri"/>
          <w:spacing w:val="-1"/>
          <w:sz w:val="20"/>
          <w:szCs w:val="20"/>
        </w:rPr>
        <w:t>e</w:t>
      </w:r>
      <w:r w:rsidRPr="002E4035">
        <w:rPr>
          <w:rFonts w:cs="Calibri"/>
          <w:spacing w:val="-2"/>
          <w:sz w:val="20"/>
          <w:szCs w:val="20"/>
        </w:rPr>
        <w:t>g</w:t>
      </w:r>
      <w:r w:rsidRPr="002E4035">
        <w:rPr>
          <w:rFonts w:cs="Calibri"/>
          <w:sz w:val="20"/>
          <w:szCs w:val="20"/>
        </w:rPr>
        <w:t>ula</w:t>
      </w:r>
      <w:r w:rsidRPr="002E4035">
        <w:rPr>
          <w:rFonts w:cs="Calibri"/>
          <w:spacing w:val="-1"/>
          <w:sz w:val="20"/>
          <w:szCs w:val="20"/>
        </w:rPr>
        <w:t>t</w:t>
      </w:r>
      <w:r w:rsidRPr="002E4035">
        <w:rPr>
          <w:rFonts w:cs="Calibri"/>
          <w:sz w:val="20"/>
          <w:szCs w:val="20"/>
        </w:rPr>
        <w:t xml:space="preserve">ory </w:t>
      </w:r>
      <w:r w:rsidRPr="002E4035">
        <w:rPr>
          <w:rFonts w:cs="Calibri"/>
          <w:spacing w:val="-5"/>
          <w:sz w:val="20"/>
          <w:szCs w:val="20"/>
        </w:rPr>
        <w:t>r</w:t>
      </w:r>
      <w:r w:rsidRPr="002E4035">
        <w:rPr>
          <w:rFonts w:cs="Calibri"/>
          <w:sz w:val="20"/>
          <w:szCs w:val="20"/>
        </w:rPr>
        <w:t>esponses whi</w:t>
      </w:r>
      <w:r w:rsidRPr="002E4035">
        <w:rPr>
          <w:rFonts w:cs="Calibri"/>
          <w:spacing w:val="-2"/>
          <w:sz w:val="20"/>
          <w:szCs w:val="20"/>
        </w:rPr>
        <w:t>l</w:t>
      </w:r>
      <w:r w:rsidRPr="002E4035">
        <w:rPr>
          <w:rFonts w:cs="Calibri"/>
          <w:sz w:val="20"/>
          <w:szCs w:val="20"/>
        </w:rPr>
        <w:t xml:space="preserve">e the other </w:t>
      </w:r>
      <w:r w:rsidRPr="002E4035">
        <w:rPr>
          <w:rFonts w:cs="Calibri"/>
          <w:spacing w:val="-5"/>
          <w:sz w:val="20"/>
          <w:szCs w:val="20"/>
        </w:rPr>
        <w:t>r</w:t>
      </w:r>
      <w:r w:rsidRPr="002E4035">
        <w:rPr>
          <w:rFonts w:cs="Calibri"/>
          <w:sz w:val="20"/>
          <w:szCs w:val="20"/>
        </w:rPr>
        <w:t>esponse ca</w:t>
      </w:r>
      <w:r w:rsidRPr="002E4035">
        <w:rPr>
          <w:rFonts w:cs="Calibri"/>
          <w:spacing w:val="-1"/>
          <w:sz w:val="20"/>
          <w:szCs w:val="20"/>
        </w:rPr>
        <w:t>te</w:t>
      </w:r>
      <w:r w:rsidRPr="002E4035">
        <w:rPr>
          <w:rFonts w:cs="Calibri"/>
          <w:spacing w:val="-4"/>
          <w:sz w:val="20"/>
          <w:szCs w:val="20"/>
        </w:rPr>
        <w:t>g</w:t>
      </w:r>
      <w:r w:rsidRPr="002E4035">
        <w:rPr>
          <w:rFonts w:cs="Calibri"/>
          <w:sz w:val="20"/>
          <w:szCs w:val="20"/>
        </w:rPr>
        <w:t>ories – In</w:t>
      </w:r>
      <w:r w:rsidRPr="002E4035">
        <w:rPr>
          <w:rFonts w:cs="Calibri"/>
          <w:spacing w:val="-1"/>
          <w:sz w:val="20"/>
          <w:szCs w:val="20"/>
        </w:rPr>
        <w:t>t</w:t>
      </w:r>
      <w:r w:rsidRPr="002E4035">
        <w:rPr>
          <w:rFonts w:cs="Calibri"/>
          <w:sz w:val="20"/>
          <w:szCs w:val="20"/>
        </w:rPr>
        <w:t>er</w:t>
      </w:r>
      <w:r w:rsidRPr="002E4035">
        <w:rPr>
          <w:rFonts w:cs="Calibri"/>
          <w:spacing w:val="-1"/>
          <w:sz w:val="20"/>
          <w:szCs w:val="20"/>
        </w:rPr>
        <w:t>v</w:t>
      </w:r>
      <w:r w:rsidRPr="002E4035">
        <w:rPr>
          <w:rFonts w:cs="Calibri"/>
          <w:sz w:val="20"/>
          <w:szCs w:val="20"/>
        </w:rPr>
        <w:t>ention and Collabo</w:t>
      </w:r>
      <w:r w:rsidRPr="002E4035">
        <w:rPr>
          <w:rFonts w:cs="Calibri"/>
          <w:spacing w:val="-3"/>
          <w:sz w:val="20"/>
          <w:szCs w:val="20"/>
        </w:rPr>
        <w:t>r</w:t>
      </w:r>
      <w:r w:rsidRPr="002E4035">
        <w:rPr>
          <w:rFonts w:cs="Calibri"/>
          <w:sz w:val="20"/>
          <w:szCs w:val="20"/>
        </w:rPr>
        <w:t>ation, Incenti</w:t>
      </w:r>
      <w:r w:rsidRPr="002E4035">
        <w:rPr>
          <w:rFonts w:cs="Calibri"/>
          <w:spacing w:val="-1"/>
          <w:sz w:val="20"/>
          <w:szCs w:val="20"/>
        </w:rPr>
        <w:t>v</w:t>
      </w:r>
      <w:r w:rsidRPr="002E4035">
        <w:rPr>
          <w:rFonts w:cs="Calibri"/>
          <w:sz w:val="20"/>
          <w:szCs w:val="20"/>
        </w:rPr>
        <w:t>es and Advisory Services, and Cata</w:t>
      </w:r>
      <w:r w:rsidRPr="002E4035">
        <w:rPr>
          <w:rFonts w:cs="Calibri"/>
          <w:spacing w:val="-3"/>
          <w:sz w:val="20"/>
          <w:szCs w:val="20"/>
        </w:rPr>
        <w:t>l</w:t>
      </w:r>
      <w:r w:rsidRPr="002E4035">
        <w:rPr>
          <w:rFonts w:cs="Calibri"/>
          <w:spacing w:val="-2"/>
          <w:sz w:val="20"/>
          <w:szCs w:val="20"/>
        </w:rPr>
        <w:t>y</w:t>
      </w:r>
      <w:r w:rsidRPr="002E4035">
        <w:rPr>
          <w:rFonts w:cs="Calibri"/>
          <w:sz w:val="20"/>
          <w:szCs w:val="20"/>
        </w:rPr>
        <w:t>st P</w:t>
      </w:r>
      <w:r w:rsidRPr="002E4035">
        <w:rPr>
          <w:rFonts w:cs="Calibri"/>
          <w:spacing w:val="-5"/>
          <w:sz w:val="20"/>
          <w:szCs w:val="20"/>
        </w:rPr>
        <w:t>r</w:t>
      </w:r>
      <w:r w:rsidRPr="002E4035">
        <w:rPr>
          <w:rFonts w:cs="Calibri"/>
          <w:sz w:val="20"/>
          <w:szCs w:val="20"/>
        </w:rPr>
        <w:t>ojects - a</w:t>
      </w:r>
      <w:r w:rsidRPr="002E4035">
        <w:rPr>
          <w:rFonts w:cs="Calibri"/>
          <w:spacing w:val="-5"/>
          <w:sz w:val="20"/>
          <w:szCs w:val="20"/>
        </w:rPr>
        <w:t>r</w:t>
      </w:r>
      <w:r w:rsidRPr="002E4035">
        <w:rPr>
          <w:rFonts w:cs="Calibri"/>
          <w:sz w:val="20"/>
          <w:szCs w:val="20"/>
        </w:rPr>
        <w:t>e di</w:t>
      </w:r>
      <w:r w:rsidRPr="002E4035">
        <w:rPr>
          <w:rFonts w:cs="Calibri"/>
          <w:spacing w:val="-5"/>
          <w:sz w:val="20"/>
          <w:szCs w:val="20"/>
        </w:rPr>
        <w:t>r</w:t>
      </w:r>
      <w:r w:rsidRPr="002E4035">
        <w:rPr>
          <w:rFonts w:cs="Calibri"/>
          <w:sz w:val="20"/>
          <w:szCs w:val="20"/>
        </w:rPr>
        <w:t>ec</w:t>
      </w:r>
      <w:r w:rsidRPr="002E4035">
        <w:rPr>
          <w:rFonts w:cs="Calibri"/>
          <w:spacing w:val="-1"/>
          <w:sz w:val="20"/>
          <w:szCs w:val="20"/>
        </w:rPr>
        <w:t>t</w:t>
      </w:r>
      <w:r w:rsidRPr="002E4035">
        <w:rPr>
          <w:rFonts w:cs="Calibri"/>
          <w:sz w:val="20"/>
          <w:szCs w:val="20"/>
        </w:rPr>
        <w:t xml:space="preserve">ed </w:t>
      </w:r>
      <w:r w:rsidRPr="002E4035">
        <w:rPr>
          <w:rFonts w:cs="Calibri"/>
          <w:spacing w:val="-1"/>
          <w:sz w:val="20"/>
          <w:szCs w:val="20"/>
        </w:rPr>
        <w:t>t</w:t>
      </w:r>
      <w:r w:rsidRPr="002E4035">
        <w:rPr>
          <w:rFonts w:cs="Calibri"/>
          <w:sz w:val="20"/>
          <w:szCs w:val="20"/>
        </w:rPr>
        <w:t>o</w:t>
      </w:r>
      <w:r w:rsidRPr="002E4035">
        <w:rPr>
          <w:rFonts w:cs="Calibri"/>
          <w:spacing w:val="1"/>
          <w:sz w:val="20"/>
          <w:szCs w:val="20"/>
        </w:rPr>
        <w:t>w</w:t>
      </w:r>
      <w:r w:rsidRPr="002E4035">
        <w:rPr>
          <w:rFonts w:cs="Calibri"/>
          <w:sz w:val="20"/>
          <w:szCs w:val="20"/>
        </w:rPr>
        <w:t>a</w:t>
      </w:r>
      <w:r w:rsidRPr="002E4035">
        <w:rPr>
          <w:rFonts w:cs="Calibri"/>
          <w:spacing w:val="-5"/>
          <w:sz w:val="20"/>
          <w:szCs w:val="20"/>
        </w:rPr>
        <w:t>r</w:t>
      </w:r>
      <w:r w:rsidRPr="002E4035">
        <w:rPr>
          <w:rFonts w:cs="Calibri"/>
          <w:sz w:val="20"/>
          <w:szCs w:val="20"/>
        </w:rPr>
        <w:t xml:space="preserve">ds other </w:t>
      </w:r>
      <w:r w:rsidRPr="002E4035">
        <w:rPr>
          <w:rFonts w:cs="Calibri"/>
          <w:spacing w:val="-2"/>
          <w:sz w:val="20"/>
          <w:szCs w:val="20"/>
        </w:rPr>
        <w:t>e</w:t>
      </w:r>
      <w:r w:rsidRPr="002E4035">
        <w:rPr>
          <w:rFonts w:cs="Calibri"/>
          <w:sz w:val="20"/>
          <w:szCs w:val="20"/>
        </w:rPr>
        <w:t xml:space="preserve">xisting CERA </w:t>
      </w:r>
      <w:r w:rsidRPr="002E4035">
        <w:rPr>
          <w:rFonts w:cs="Calibri"/>
          <w:spacing w:val="-5"/>
          <w:sz w:val="20"/>
          <w:szCs w:val="20"/>
        </w:rPr>
        <w:t>r</w:t>
      </w:r>
      <w:r w:rsidRPr="002E4035">
        <w:rPr>
          <w:rFonts w:cs="Calibri"/>
          <w:sz w:val="20"/>
          <w:szCs w:val="20"/>
        </w:rPr>
        <w:t>ec</w:t>
      </w:r>
      <w:r w:rsidRPr="002E4035">
        <w:rPr>
          <w:rFonts w:cs="Calibri"/>
          <w:spacing w:val="-1"/>
          <w:sz w:val="20"/>
          <w:szCs w:val="20"/>
        </w:rPr>
        <w:t>ov</w:t>
      </w:r>
      <w:r w:rsidRPr="002E4035">
        <w:rPr>
          <w:rFonts w:cs="Calibri"/>
          <w:sz w:val="20"/>
          <w:szCs w:val="20"/>
        </w:rPr>
        <w:t>ery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ammes, or work p</w:t>
      </w:r>
      <w:r w:rsidRPr="002E4035">
        <w:rPr>
          <w:rFonts w:cs="Calibri"/>
          <w:spacing w:val="-5"/>
          <w:sz w:val="20"/>
          <w:szCs w:val="20"/>
        </w:rPr>
        <w:t>r</w:t>
      </w:r>
      <w:r w:rsidRPr="002E4035">
        <w:rPr>
          <w:rFonts w:cs="Calibri"/>
          <w:sz w:val="20"/>
          <w:szCs w:val="20"/>
        </w:rPr>
        <w:t>og</w:t>
      </w:r>
      <w:r w:rsidRPr="002E4035">
        <w:rPr>
          <w:rFonts w:cs="Calibri"/>
          <w:spacing w:val="-3"/>
          <w:sz w:val="20"/>
          <w:szCs w:val="20"/>
        </w:rPr>
        <w:t>r</w:t>
      </w:r>
      <w:r w:rsidRPr="002E4035">
        <w:rPr>
          <w:rFonts w:cs="Calibri"/>
          <w:sz w:val="20"/>
          <w:szCs w:val="20"/>
        </w:rPr>
        <w:t xml:space="preserve">ammes </w:t>
      </w:r>
      <w:r w:rsidRPr="002E4035">
        <w:rPr>
          <w:rFonts w:cs="Calibri"/>
          <w:spacing w:val="-2"/>
          <w:sz w:val="20"/>
          <w:szCs w:val="20"/>
        </w:rPr>
        <w:t>l</w:t>
      </w:r>
      <w:r w:rsidRPr="002E4035">
        <w:rPr>
          <w:rFonts w:cs="Calibri"/>
          <w:sz w:val="20"/>
          <w:szCs w:val="20"/>
        </w:rPr>
        <w:t xml:space="preserve">ed </w:t>
      </w:r>
      <w:r w:rsidRPr="002E4035">
        <w:rPr>
          <w:rFonts w:cs="Calibri"/>
          <w:spacing w:val="-1"/>
          <w:sz w:val="20"/>
          <w:szCs w:val="20"/>
        </w:rPr>
        <w:t>b</w:t>
      </w:r>
      <w:r w:rsidRPr="002E4035">
        <w:rPr>
          <w:rFonts w:cs="Calibri"/>
          <w:sz w:val="20"/>
          <w:szCs w:val="20"/>
        </w:rPr>
        <w:t>y Councils and other a</w:t>
      </w:r>
      <w:r w:rsidRPr="002E4035">
        <w:rPr>
          <w:rFonts w:cs="Calibri"/>
          <w:spacing w:val="-4"/>
          <w:sz w:val="20"/>
          <w:szCs w:val="20"/>
        </w:rPr>
        <w:t>g</w:t>
      </w:r>
      <w:r w:rsidRPr="002E4035">
        <w:rPr>
          <w:rFonts w:cs="Calibri"/>
          <w:sz w:val="20"/>
          <w:szCs w:val="20"/>
        </w:rPr>
        <w:t>encies.</w:t>
      </w:r>
    </w:p>
    <w:p w:rsidR="005B0DBA" w:rsidRPr="002E4035" w:rsidRDefault="005B0DBA" w:rsidP="002B73DD">
      <w:pPr>
        <w:spacing w:after="0" w:line="246" w:lineRule="auto"/>
        <w:ind w:right="483"/>
        <w:rPr>
          <w:rFonts w:cs="Calibri"/>
        </w:rPr>
      </w:pPr>
    </w:p>
    <w:p w:rsidR="005B0DBA" w:rsidRPr="002E4035" w:rsidRDefault="005B0DBA" w:rsidP="002B73DD">
      <w:pPr>
        <w:spacing w:before="62" w:after="0" w:line="240" w:lineRule="auto"/>
        <w:ind w:right="-75"/>
        <w:rPr>
          <w:rFonts w:cs="Calibri"/>
          <w:b/>
          <w:bCs/>
          <w:sz w:val="23"/>
          <w:szCs w:val="23"/>
        </w:rPr>
      </w:pPr>
      <w:r w:rsidRPr="002E4035">
        <w:rPr>
          <w:rFonts w:cs="Calibri"/>
          <w:b/>
          <w:bCs/>
          <w:spacing w:val="-7"/>
          <w:sz w:val="23"/>
          <w:szCs w:val="23"/>
        </w:rPr>
        <w:t>R</w:t>
      </w:r>
      <w:r w:rsidRPr="002E4035">
        <w:rPr>
          <w:rFonts w:cs="Calibri"/>
          <w:b/>
          <w:bCs/>
          <w:sz w:val="23"/>
          <w:szCs w:val="23"/>
        </w:rPr>
        <w:t>egul</w:t>
      </w:r>
      <w:r w:rsidRPr="002E4035">
        <w:rPr>
          <w:rFonts w:cs="Calibri"/>
          <w:b/>
          <w:bCs/>
          <w:spacing w:val="-5"/>
          <w:sz w:val="23"/>
          <w:szCs w:val="23"/>
        </w:rPr>
        <w:t>a</w:t>
      </w:r>
      <w:r w:rsidRPr="002E4035">
        <w:rPr>
          <w:rFonts w:cs="Calibri"/>
          <w:b/>
          <w:bCs/>
          <w:sz w:val="23"/>
          <w:szCs w:val="23"/>
        </w:rPr>
        <w:t>tion</w:t>
      </w:r>
    </w:p>
    <w:p w:rsidR="005B0DBA" w:rsidRPr="002E4035" w:rsidRDefault="005B0DBA" w:rsidP="00441F93">
      <w:pPr>
        <w:spacing w:beforeLines="20" w:before="48" w:after="20" w:line="240" w:lineRule="auto"/>
        <w:ind w:right="-46"/>
        <w:rPr>
          <w:rFonts w:cs="Calibri"/>
          <w:sz w:val="20"/>
          <w:szCs w:val="20"/>
        </w:rPr>
      </w:pPr>
      <w:r w:rsidRPr="002E4035">
        <w:rPr>
          <w:rFonts w:cs="Calibri"/>
          <w:sz w:val="20"/>
          <w:szCs w:val="20"/>
        </w:rPr>
        <w:t xml:space="preserve">▪ </w:t>
      </w:r>
      <w:r w:rsidRPr="002E4035">
        <w:rPr>
          <w:rFonts w:cs="Calibri"/>
          <w:spacing w:val="23"/>
          <w:sz w:val="20"/>
          <w:szCs w:val="20"/>
        </w:rPr>
        <w:t xml:space="preserve"> </w:t>
      </w:r>
      <w:r w:rsidRPr="002E4035">
        <w:rPr>
          <w:rFonts w:cs="Calibri"/>
          <w:spacing w:val="-2"/>
          <w:sz w:val="20"/>
          <w:szCs w:val="20"/>
        </w:rPr>
        <w:t>Priorit</w:t>
      </w:r>
      <w:r w:rsidRPr="002E4035">
        <w:rPr>
          <w:rFonts w:cs="Calibri"/>
          <w:sz w:val="20"/>
          <w:szCs w:val="20"/>
        </w:rPr>
        <w:t>y</w:t>
      </w:r>
      <w:r w:rsidRPr="002E4035">
        <w:rPr>
          <w:rFonts w:cs="Calibri"/>
          <w:spacing w:val="7"/>
          <w:sz w:val="20"/>
          <w:szCs w:val="20"/>
        </w:rPr>
        <w:t xml:space="preserve"> </w:t>
      </w:r>
      <w:r w:rsidRPr="002E4035">
        <w:rPr>
          <w:rFonts w:cs="Calibri"/>
          <w:spacing w:val="-2"/>
          <w:sz w:val="20"/>
          <w:szCs w:val="20"/>
        </w:rPr>
        <w:t>A</w:t>
      </w:r>
      <w:r w:rsidRPr="002E4035">
        <w:rPr>
          <w:rFonts w:cs="Calibri"/>
          <w:spacing w:val="-5"/>
          <w:sz w:val="20"/>
          <w:szCs w:val="20"/>
        </w:rPr>
        <w:t>r</w:t>
      </w:r>
      <w:r w:rsidRPr="002E4035">
        <w:rPr>
          <w:rFonts w:cs="Calibri"/>
          <w:spacing w:val="-1"/>
          <w:sz w:val="20"/>
          <w:szCs w:val="20"/>
        </w:rPr>
        <w:t>e</w:t>
      </w:r>
      <w:r w:rsidRPr="002E4035">
        <w:rPr>
          <w:rFonts w:cs="Calibri"/>
          <w:spacing w:val="-2"/>
          <w:sz w:val="20"/>
          <w:szCs w:val="20"/>
        </w:rPr>
        <w:t>a</w:t>
      </w:r>
      <w:r w:rsidRPr="002E4035">
        <w:rPr>
          <w:rFonts w:cs="Calibri"/>
          <w:sz w:val="20"/>
          <w:szCs w:val="20"/>
        </w:rPr>
        <w:t>s</w:t>
      </w:r>
      <w:r w:rsidRPr="002E4035">
        <w:rPr>
          <w:rFonts w:cs="Calibri"/>
          <w:spacing w:val="5"/>
          <w:sz w:val="20"/>
          <w:szCs w:val="20"/>
        </w:rPr>
        <w:t xml:space="preserve"> </w:t>
      </w:r>
      <w:r w:rsidRPr="002E4035">
        <w:rPr>
          <w:rFonts w:cs="Calibri"/>
          <w:spacing w:val="-2"/>
          <w:sz w:val="20"/>
          <w:szCs w:val="20"/>
        </w:rPr>
        <w:t>identif</w:t>
      </w:r>
      <w:r w:rsidRPr="002E4035">
        <w:rPr>
          <w:rFonts w:cs="Calibri"/>
          <w:sz w:val="20"/>
          <w:szCs w:val="20"/>
        </w:rPr>
        <w:t>y</w:t>
      </w:r>
      <w:r w:rsidRPr="002E4035">
        <w:rPr>
          <w:rFonts w:cs="Calibri"/>
          <w:spacing w:val="7"/>
          <w:sz w:val="20"/>
          <w:szCs w:val="20"/>
        </w:rPr>
        <w:t xml:space="preserve"> </w:t>
      </w:r>
      <w:r w:rsidRPr="002E4035">
        <w:rPr>
          <w:rFonts w:cs="Calibri"/>
          <w:spacing w:val="-2"/>
          <w:w w:val="102"/>
          <w:sz w:val="20"/>
          <w:szCs w:val="20"/>
        </w:rPr>
        <w:t xml:space="preserve">the </w:t>
      </w:r>
      <w:r w:rsidRPr="002E4035">
        <w:rPr>
          <w:rFonts w:cs="Calibri"/>
          <w:spacing w:val="-3"/>
          <w:sz w:val="20"/>
          <w:szCs w:val="20"/>
        </w:rPr>
        <w:t>l</w:t>
      </w:r>
      <w:r w:rsidRPr="002E4035">
        <w:rPr>
          <w:rFonts w:cs="Calibri"/>
          <w:spacing w:val="-2"/>
          <w:sz w:val="20"/>
          <w:szCs w:val="20"/>
        </w:rPr>
        <w:t>ocation</w:t>
      </w:r>
      <w:r w:rsidRPr="002E4035">
        <w:rPr>
          <w:rFonts w:cs="Calibri"/>
          <w:sz w:val="20"/>
          <w:szCs w:val="20"/>
        </w:rPr>
        <w:t>,</w:t>
      </w:r>
      <w:r w:rsidRPr="002E4035">
        <w:rPr>
          <w:rFonts w:cs="Calibri"/>
          <w:spacing w:val="9"/>
          <w:sz w:val="20"/>
          <w:szCs w:val="20"/>
        </w:rPr>
        <w:t xml:space="preserve"> </w:t>
      </w:r>
      <w:r w:rsidRPr="002E4035">
        <w:rPr>
          <w:rFonts w:cs="Calibri"/>
          <w:spacing w:val="-2"/>
          <w:sz w:val="20"/>
          <w:szCs w:val="20"/>
        </w:rPr>
        <w:t>typ</w:t>
      </w:r>
      <w:r w:rsidRPr="002E4035">
        <w:rPr>
          <w:rFonts w:cs="Calibri"/>
          <w:sz w:val="20"/>
          <w:szCs w:val="20"/>
        </w:rPr>
        <w:t>e</w:t>
      </w:r>
      <w:r w:rsidRPr="002E4035">
        <w:rPr>
          <w:rFonts w:cs="Calibri"/>
          <w:spacing w:val="3"/>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3"/>
          <w:sz w:val="20"/>
          <w:szCs w:val="20"/>
        </w:rPr>
        <w:t xml:space="preserve"> </w:t>
      </w:r>
      <w:r w:rsidRPr="002E4035">
        <w:rPr>
          <w:rFonts w:cs="Calibri"/>
          <w:spacing w:val="-2"/>
          <w:sz w:val="20"/>
          <w:szCs w:val="20"/>
        </w:rPr>
        <w:t>mi</w:t>
      </w:r>
      <w:r w:rsidRPr="002E4035">
        <w:rPr>
          <w:rFonts w:cs="Calibri"/>
          <w:sz w:val="20"/>
          <w:szCs w:val="20"/>
        </w:rPr>
        <w:t>x</w:t>
      </w:r>
      <w:r w:rsidRPr="002E4035">
        <w:rPr>
          <w:rFonts w:cs="Calibri"/>
          <w:spacing w:val="2"/>
          <w:sz w:val="20"/>
          <w:szCs w:val="20"/>
        </w:rPr>
        <w:t xml:space="preserve"> </w:t>
      </w:r>
      <w:r w:rsidRPr="002E4035">
        <w:rPr>
          <w:rFonts w:cs="Calibri"/>
          <w:spacing w:val="-2"/>
          <w:w w:val="102"/>
          <w:sz w:val="20"/>
          <w:szCs w:val="20"/>
        </w:rPr>
        <w:t xml:space="preserve">of </w:t>
      </w:r>
      <w:r w:rsidRPr="002E4035">
        <w:rPr>
          <w:rFonts w:cs="Calibri"/>
          <w:spacing w:val="-5"/>
          <w:sz w:val="20"/>
          <w:szCs w:val="20"/>
        </w:rPr>
        <w:t>r</w:t>
      </w:r>
      <w:r w:rsidRPr="002E4035">
        <w:rPr>
          <w:rFonts w:cs="Calibri"/>
          <w:spacing w:val="-2"/>
          <w:sz w:val="20"/>
          <w:szCs w:val="20"/>
        </w:rPr>
        <w:t>esidentia</w:t>
      </w:r>
      <w:r w:rsidRPr="002E4035">
        <w:rPr>
          <w:rFonts w:cs="Calibri"/>
          <w:sz w:val="20"/>
          <w:szCs w:val="20"/>
        </w:rPr>
        <w:t>l</w:t>
      </w:r>
      <w:r w:rsidRPr="002E4035">
        <w:rPr>
          <w:rFonts w:cs="Calibri"/>
          <w:spacing w:val="11"/>
          <w:sz w:val="20"/>
          <w:szCs w:val="20"/>
        </w:rPr>
        <w:t xml:space="preserve"> </w:t>
      </w:r>
      <w:r w:rsidRPr="002E4035">
        <w:rPr>
          <w:rFonts w:cs="Calibri"/>
          <w:spacing w:val="-2"/>
          <w:sz w:val="20"/>
          <w:szCs w:val="20"/>
        </w:rPr>
        <w:t>an</w:t>
      </w:r>
      <w:r w:rsidRPr="002E4035">
        <w:rPr>
          <w:rFonts w:cs="Calibri"/>
          <w:sz w:val="20"/>
          <w:szCs w:val="20"/>
        </w:rPr>
        <w:t>d</w:t>
      </w:r>
      <w:r w:rsidRPr="002E4035">
        <w:rPr>
          <w:rFonts w:cs="Calibri"/>
          <w:spacing w:val="3"/>
          <w:sz w:val="20"/>
          <w:szCs w:val="20"/>
        </w:rPr>
        <w:t xml:space="preserve"> </w:t>
      </w:r>
      <w:r w:rsidRPr="002E4035">
        <w:rPr>
          <w:rFonts w:cs="Calibri"/>
          <w:spacing w:val="-2"/>
          <w:w w:val="102"/>
          <w:sz w:val="20"/>
          <w:szCs w:val="20"/>
        </w:rPr>
        <w:t xml:space="preserve">business </w:t>
      </w:r>
      <w:r w:rsidRPr="002E4035">
        <w:rPr>
          <w:rFonts w:cs="Calibri"/>
          <w:spacing w:val="-2"/>
          <w:sz w:val="20"/>
          <w:szCs w:val="20"/>
        </w:rPr>
        <w:t>activitie</w:t>
      </w:r>
      <w:r w:rsidRPr="002E4035">
        <w:rPr>
          <w:rFonts w:cs="Calibri"/>
          <w:sz w:val="20"/>
          <w:szCs w:val="20"/>
        </w:rPr>
        <w:t>s</w:t>
      </w:r>
      <w:r w:rsidRPr="002E4035">
        <w:rPr>
          <w:rFonts w:cs="Calibri"/>
          <w:spacing w:val="9"/>
          <w:sz w:val="20"/>
          <w:szCs w:val="20"/>
        </w:rPr>
        <w:t xml:space="preserve"> </w:t>
      </w:r>
      <w:r w:rsidRPr="002E4035">
        <w:rPr>
          <w:rFonts w:cs="Calibri"/>
          <w:spacing w:val="-2"/>
          <w:sz w:val="20"/>
          <w:szCs w:val="20"/>
        </w:rPr>
        <w:t>tha</w:t>
      </w:r>
      <w:r w:rsidRPr="002E4035">
        <w:rPr>
          <w:rFonts w:cs="Calibri"/>
          <w:sz w:val="20"/>
          <w:szCs w:val="20"/>
        </w:rPr>
        <w:t>t</w:t>
      </w:r>
      <w:r w:rsidRPr="002E4035">
        <w:rPr>
          <w:rFonts w:cs="Calibri"/>
          <w:spacing w:val="3"/>
          <w:sz w:val="20"/>
          <w:szCs w:val="20"/>
        </w:rPr>
        <w:t xml:space="preserve"> </w:t>
      </w:r>
      <w:r w:rsidRPr="002E4035">
        <w:rPr>
          <w:rFonts w:cs="Calibri"/>
          <w:spacing w:val="-2"/>
          <w:w w:val="102"/>
          <w:sz w:val="20"/>
          <w:szCs w:val="20"/>
        </w:rPr>
        <w:t>p</w:t>
      </w:r>
      <w:r w:rsidRPr="002E4035">
        <w:rPr>
          <w:rFonts w:cs="Calibri"/>
          <w:spacing w:val="-5"/>
          <w:w w:val="102"/>
          <w:sz w:val="20"/>
          <w:szCs w:val="20"/>
        </w:rPr>
        <w:t>r</w:t>
      </w:r>
      <w:r w:rsidRPr="002E4035">
        <w:rPr>
          <w:rFonts w:cs="Calibri"/>
          <w:spacing w:val="-2"/>
          <w:w w:val="102"/>
          <w:sz w:val="20"/>
          <w:szCs w:val="20"/>
        </w:rPr>
        <w:t>ovides</w:t>
      </w:r>
    </w:p>
    <w:p w:rsidR="005B0DBA" w:rsidRPr="00A07CAC" w:rsidRDefault="005B0DBA" w:rsidP="00441F93">
      <w:pPr>
        <w:spacing w:beforeLines="20" w:before="48" w:after="20" w:line="240" w:lineRule="auto"/>
        <w:ind w:right="-7"/>
        <w:rPr>
          <w:rFonts w:cs="Calibri"/>
          <w:sz w:val="20"/>
          <w:szCs w:val="20"/>
        </w:rPr>
      </w:pPr>
      <w:r w:rsidRPr="002E4035">
        <w:rPr>
          <w:rFonts w:cs="Calibri"/>
          <w:spacing w:val="-2"/>
          <w:sz w:val="20"/>
          <w:szCs w:val="20"/>
        </w:rPr>
        <w:t>fo</w:t>
      </w:r>
      <w:r w:rsidRPr="002E4035">
        <w:rPr>
          <w:rFonts w:cs="Calibri"/>
          <w:sz w:val="20"/>
          <w:szCs w:val="20"/>
        </w:rPr>
        <w:t>r</w:t>
      </w:r>
      <w:r w:rsidRPr="002E4035">
        <w:rPr>
          <w:rFonts w:cs="Calibri"/>
          <w:spacing w:val="1"/>
          <w:sz w:val="20"/>
          <w:szCs w:val="20"/>
        </w:rPr>
        <w:t xml:space="preserve"> </w:t>
      </w:r>
      <w:r w:rsidRPr="002E4035">
        <w:rPr>
          <w:rFonts w:cs="Calibri"/>
          <w:spacing w:val="-2"/>
          <w:sz w:val="20"/>
          <w:szCs w:val="20"/>
        </w:rPr>
        <w:t>diffe</w:t>
      </w:r>
      <w:r w:rsidRPr="002E4035">
        <w:rPr>
          <w:rFonts w:cs="Calibri"/>
          <w:spacing w:val="-5"/>
          <w:sz w:val="20"/>
          <w:szCs w:val="20"/>
        </w:rPr>
        <w:t>r</w:t>
      </w:r>
      <w:r w:rsidRPr="002E4035">
        <w:rPr>
          <w:rFonts w:cs="Calibri"/>
          <w:spacing w:val="-2"/>
          <w:sz w:val="20"/>
          <w:szCs w:val="20"/>
        </w:rPr>
        <w:t>en</w:t>
      </w:r>
      <w:r w:rsidRPr="002E4035">
        <w:rPr>
          <w:rFonts w:cs="Calibri"/>
          <w:sz w:val="20"/>
          <w:szCs w:val="20"/>
        </w:rPr>
        <w:t>t</w:t>
      </w:r>
      <w:r w:rsidRPr="002E4035">
        <w:rPr>
          <w:rFonts w:cs="Calibri"/>
          <w:spacing w:val="5"/>
          <w:sz w:val="20"/>
          <w:szCs w:val="20"/>
        </w:rPr>
        <w:t xml:space="preserve"> </w:t>
      </w:r>
      <w:r w:rsidRPr="002E4035">
        <w:rPr>
          <w:rFonts w:cs="Calibri"/>
          <w:spacing w:val="-2"/>
          <w:sz w:val="20"/>
          <w:szCs w:val="20"/>
        </w:rPr>
        <w:t>housin</w:t>
      </w:r>
      <w:r w:rsidRPr="002E4035">
        <w:rPr>
          <w:rFonts w:cs="Calibri"/>
          <w:sz w:val="20"/>
          <w:szCs w:val="20"/>
        </w:rPr>
        <w:t>g</w:t>
      </w:r>
      <w:r w:rsidRPr="002E4035">
        <w:rPr>
          <w:rFonts w:cs="Calibri"/>
          <w:spacing w:val="7"/>
          <w:sz w:val="20"/>
          <w:szCs w:val="20"/>
        </w:rPr>
        <w:t xml:space="preserve"> </w:t>
      </w:r>
      <w:r w:rsidRPr="002E4035">
        <w:rPr>
          <w:rFonts w:cs="Calibri"/>
          <w:spacing w:val="-2"/>
          <w:w w:val="102"/>
          <w:sz w:val="20"/>
          <w:szCs w:val="20"/>
        </w:rPr>
        <w:t xml:space="preserve">and </w:t>
      </w:r>
      <w:r w:rsidRPr="002E4035">
        <w:rPr>
          <w:rFonts w:cs="Calibri"/>
          <w:spacing w:val="-2"/>
          <w:sz w:val="20"/>
          <w:szCs w:val="20"/>
        </w:rPr>
        <w:t>busines</w:t>
      </w:r>
      <w:r w:rsidRPr="002E4035">
        <w:rPr>
          <w:rFonts w:cs="Calibri"/>
          <w:sz w:val="20"/>
          <w:szCs w:val="20"/>
        </w:rPr>
        <w:t>s</w:t>
      </w:r>
      <w:r w:rsidRPr="002E4035">
        <w:rPr>
          <w:rFonts w:cs="Calibri"/>
          <w:spacing w:val="8"/>
          <w:sz w:val="20"/>
          <w:szCs w:val="20"/>
        </w:rPr>
        <w:t xml:space="preserve"> </w:t>
      </w:r>
      <w:r w:rsidRPr="002E4035">
        <w:rPr>
          <w:rFonts w:cs="Calibri"/>
          <w:spacing w:val="-2"/>
          <w:sz w:val="20"/>
          <w:szCs w:val="20"/>
        </w:rPr>
        <w:t>need</w:t>
      </w:r>
      <w:r w:rsidRPr="002E4035">
        <w:rPr>
          <w:rFonts w:cs="Calibri"/>
          <w:sz w:val="20"/>
          <w:szCs w:val="20"/>
        </w:rPr>
        <w:t>s</w:t>
      </w:r>
      <w:r w:rsidRPr="002E4035">
        <w:rPr>
          <w:rFonts w:cs="Calibri"/>
          <w:spacing w:val="5"/>
          <w:sz w:val="20"/>
          <w:szCs w:val="20"/>
        </w:rPr>
        <w:t xml:space="preserve"> </w:t>
      </w:r>
      <w:r w:rsidRPr="002E4035">
        <w:rPr>
          <w:rFonts w:cs="Calibri"/>
          <w:spacing w:val="-2"/>
          <w:sz w:val="20"/>
          <w:szCs w:val="20"/>
        </w:rPr>
        <w:t>(R1</w:t>
      </w:r>
      <w:r w:rsidRPr="002E4035">
        <w:rPr>
          <w:rFonts w:cs="Calibri"/>
          <w:sz w:val="20"/>
          <w:szCs w:val="20"/>
        </w:rPr>
        <w:t>;</w:t>
      </w:r>
      <w:r w:rsidRPr="002E4035">
        <w:rPr>
          <w:rFonts w:cs="Calibri"/>
          <w:spacing w:val="2"/>
          <w:sz w:val="20"/>
          <w:szCs w:val="20"/>
        </w:rPr>
        <w:t xml:space="preserve"> </w:t>
      </w:r>
      <w:r w:rsidRPr="002E4035">
        <w:rPr>
          <w:rFonts w:cs="Calibri"/>
          <w:spacing w:val="-2"/>
          <w:w w:val="102"/>
          <w:sz w:val="20"/>
          <w:szCs w:val="20"/>
        </w:rPr>
        <w:t>R</w:t>
      </w:r>
      <w:r w:rsidRPr="002E4035">
        <w:rPr>
          <w:rFonts w:cs="Calibri"/>
          <w:spacing w:val="2"/>
          <w:w w:val="102"/>
          <w:sz w:val="20"/>
          <w:szCs w:val="20"/>
        </w:rPr>
        <w:t>5</w:t>
      </w:r>
      <w:r w:rsidRPr="002E4035">
        <w:rPr>
          <w:rFonts w:cs="Calibri"/>
          <w:w w:val="102"/>
          <w:sz w:val="20"/>
          <w:szCs w:val="20"/>
        </w:rPr>
        <w:t xml:space="preserve">; </w:t>
      </w:r>
      <w:r w:rsidRPr="002E4035">
        <w:rPr>
          <w:rFonts w:cs="Calibri"/>
          <w:spacing w:val="-2"/>
          <w:sz w:val="20"/>
          <w:szCs w:val="20"/>
        </w:rPr>
        <w:t>R1</w:t>
      </w:r>
      <w:r w:rsidRPr="002E4035">
        <w:rPr>
          <w:rFonts w:cs="Calibri"/>
          <w:spacing w:val="2"/>
          <w:sz w:val="20"/>
          <w:szCs w:val="20"/>
        </w:rPr>
        <w:t>4</w:t>
      </w:r>
      <w:r w:rsidRPr="002E4035">
        <w:rPr>
          <w:rFonts w:cs="Calibri"/>
          <w:sz w:val="20"/>
          <w:szCs w:val="20"/>
        </w:rPr>
        <w:t>;</w:t>
      </w:r>
      <w:r w:rsidRPr="002E4035">
        <w:rPr>
          <w:rFonts w:cs="Calibri"/>
          <w:spacing w:val="3"/>
          <w:sz w:val="20"/>
          <w:szCs w:val="20"/>
        </w:rPr>
        <w:t xml:space="preserve"> </w:t>
      </w:r>
      <w:r w:rsidRPr="002E4035">
        <w:rPr>
          <w:rFonts w:cs="Calibri"/>
          <w:spacing w:val="-2"/>
          <w:sz w:val="20"/>
          <w:szCs w:val="20"/>
        </w:rPr>
        <w:t>R1</w:t>
      </w:r>
      <w:r w:rsidRPr="002E4035">
        <w:rPr>
          <w:rFonts w:cs="Calibri"/>
          <w:sz w:val="20"/>
          <w:szCs w:val="20"/>
        </w:rPr>
        <w:t>7;</w:t>
      </w:r>
      <w:r w:rsidRPr="002E4035">
        <w:rPr>
          <w:rFonts w:cs="Calibri"/>
          <w:spacing w:val="3"/>
          <w:sz w:val="20"/>
          <w:szCs w:val="20"/>
        </w:rPr>
        <w:t xml:space="preserve"> </w:t>
      </w:r>
      <w:r w:rsidRPr="002E4035">
        <w:rPr>
          <w:rFonts w:cs="Calibri"/>
          <w:spacing w:val="-2"/>
          <w:sz w:val="20"/>
          <w:szCs w:val="20"/>
        </w:rPr>
        <w:t>R3</w:t>
      </w:r>
      <w:r w:rsidRPr="002E4035">
        <w:rPr>
          <w:rFonts w:cs="Calibri"/>
          <w:spacing w:val="3"/>
          <w:sz w:val="20"/>
          <w:szCs w:val="20"/>
        </w:rPr>
        <w:t>2</w:t>
      </w:r>
      <w:r w:rsidRPr="002E4035">
        <w:rPr>
          <w:rFonts w:cs="Calibri"/>
          <w:sz w:val="20"/>
          <w:szCs w:val="20"/>
        </w:rPr>
        <w:t>;</w:t>
      </w:r>
      <w:r w:rsidRPr="002E4035">
        <w:rPr>
          <w:rFonts w:cs="Calibri"/>
          <w:spacing w:val="3"/>
          <w:sz w:val="20"/>
          <w:szCs w:val="20"/>
        </w:rPr>
        <w:t xml:space="preserve"> </w:t>
      </w:r>
      <w:r w:rsidRPr="002E4035">
        <w:rPr>
          <w:rFonts w:cs="Calibri"/>
          <w:spacing w:val="-2"/>
          <w:sz w:val="20"/>
          <w:szCs w:val="20"/>
        </w:rPr>
        <w:t>R33</w:t>
      </w:r>
      <w:r w:rsidRPr="002E4035">
        <w:rPr>
          <w:rFonts w:cs="Calibri"/>
          <w:sz w:val="20"/>
          <w:szCs w:val="20"/>
        </w:rPr>
        <w:t>;</w:t>
      </w:r>
      <w:r w:rsidRPr="002E4035">
        <w:rPr>
          <w:rFonts w:cs="Calibri"/>
          <w:spacing w:val="3"/>
          <w:sz w:val="20"/>
          <w:szCs w:val="20"/>
        </w:rPr>
        <w:t xml:space="preserve"> </w:t>
      </w:r>
      <w:r w:rsidRPr="002E4035">
        <w:rPr>
          <w:rFonts w:cs="Calibri"/>
          <w:spacing w:val="-2"/>
          <w:w w:val="102"/>
          <w:sz w:val="20"/>
          <w:szCs w:val="20"/>
        </w:rPr>
        <w:t>R</w:t>
      </w:r>
      <w:r w:rsidRPr="002E4035">
        <w:rPr>
          <w:rFonts w:cs="Calibri"/>
          <w:spacing w:val="-3"/>
          <w:w w:val="102"/>
          <w:sz w:val="20"/>
          <w:szCs w:val="20"/>
        </w:rPr>
        <w:t>3</w:t>
      </w:r>
      <w:r w:rsidRPr="002E4035">
        <w:rPr>
          <w:rFonts w:cs="Calibri"/>
          <w:spacing w:val="2"/>
          <w:w w:val="102"/>
          <w:sz w:val="20"/>
          <w:szCs w:val="20"/>
        </w:rPr>
        <w:t>4</w:t>
      </w:r>
      <w:r w:rsidRPr="002E4035">
        <w:rPr>
          <w:rFonts w:cs="Calibri"/>
          <w:w w:val="102"/>
          <w:sz w:val="20"/>
          <w:szCs w:val="20"/>
        </w:rPr>
        <w:t xml:space="preserve">; </w:t>
      </w:r>
      <w:r w:rsidRPr="002E4035">
        <w:rPr>
          <w:rFonts w:cs="Calibri"/>
          <w:spacing w:val="-2"/>
          <w:sz w:val="20"/>
          <w:szCs w:val="20"/>
        </w:rPr>
        <w:t>R</w:t>
      </w:r>
      <w:r w:rsidRPr="002E4035">
        <w:rPr>
          <w:rFonts w:cs="Calibri"/>
          <w:spacing w:val="-4"/>
          <w:sz w:val="20"/>
          <w:szCs w:val="20"/>
        </w:rPr>
        <w:t>3</w:t>
      </w:r>
      <w:r w:rsidRPr="002E4035">
        <w:rPr>
          <w:rFonts w:cs="Calibri"/>
          <w:sz w:val="20"/>
          <w:szCs w:val="20"/>
        </w:rPr>
        <w:t>6;</w:t>
      </w:r>
      <w:r w:rsidRPr="002E4035">
        <w:rPr>
          <w:rFonts w:cs="Calibri"/>
          <w:spacing w:val="3"/>
          <w:sz w:val="20"/>
          <w:szCs w:val="20"/>
        </w:rPr>
        <w:t xml:space="preserve"> </w:t>
      </w:r>
      <w:r w:rsidRPr="002E4035">
        <w:rPr>
          <w:rFonts w:cs="Calibri"/>
          <w:spacing w:val="-2"/>
          <w:sz w:val="20"/>
          <w:szCs w:val="20"/>
        </w:rPr>
        <w:t>R</w:t>
      </w:r>
      <w:r w:rsidRPr="002E4035">
        <w:rPr>
          <w:rFonts w:cs="Calibri"/>
          <w:spacing w:val="-4"/>
          <w:sz w:val="20"/>
          <w:szCs w:val="20"/>
        </w:rPr>
        <w:t>3</w:t>
      </w:r>
      <w:r w:rsidRPr="002E4035">
        <w:rPr>
          <w:rFonts w:cs="Calibri"/>
          <w:sz w:val="20"/>
          <w:szCs w:val="20"/>
        </w:rPr>
        <w:t>7;</w:t>
      </w:r>
      <w:r w:rsidRPr="002E4035">
        <w:rPr>
          <w:rFonts w:cs="Calibri"/>
          <w:spacing w:val="3"/>
          <w:sz w:val="20"/>
          <w:szCs w:val="20"/>
        </w:rPr>
        <w:t xml:space="preserve"> </w:t>
      </w:r>
      <w:r w:rsidRPr="002E4035">
        <w:rPr>
          <w:rFonts w:cs="Calibri"/>
          <w:spacing w:val="-2"/>
          <w:w w:val="102"/>
          <w:sz w:val="20"/>
          <w:szCs w:val="20"/>
        </w:rPr>
        <w:t>R4</w:t>
      </w:r>
      <w:r w:rsidRPr="002E4035">
        <w:rPr>
          <w:rFonts w:cs="Calibri"/>
          <w:w w:val="102"/>
          <w:sz w:val="20"/>
          <w:szCs w:val="20"/>
        </w:rPr>
        <w:t>2)</w:t>
      </w:r>
    </w:p>
    <w:p w:rsidR="005B0DBA" w:rsidRPr="002E4035" w:rsidRDefault="005B0DBA" w:rsidP="00441F93">
      <w:pPr>
        <w:spacing w:beforeLines="20" w:before="48" w:after="20" w:line="240" w:lineRule="auto"/>
        <w:ind w:right="-26"/>
        <w:rPr>
          <w:rFonts w:cs="Calibri"/>
          <w:sz w:val="20"/>
          <w:szCs w:val="20"/>
        </w:rPr>
      </w:pPr>
      <w:r w:rsidRPr="002E4035">
        <w:rPr>
          <w:rFonts w:cs="Calibri"/>
          <w:sz w:val="20"/>
          <w:szCs w:val="20"/>
        </w:rPr>
        <w:t xml:space="preserve">▪ </w:t>
      </w:r>
      <w:r w:rsidRPr="002E4035">
        <w:rPr>
          <w:rFonts w:cs="Calibri"/>
          <w:spacing w:val="23"/>
          <w:sz w:val="20"/>
          <w:szCs w:val="20"/>
        </w:rPr>
        <w:t xml:space="preserve"> </w:t>
      </w:r>
      <w:r w:rsidRPr="002E4035">
        <w:rPr>
          <w:rFonts w:cs="Calibri"/>
          <w:sz w:val="20"/>
          <w:szCs w:val="20"/>
        </w:rPr>
        <w:t>Amend</w:t>
      </w:r>
      <w:r w:rsidRPr="002E4035">
        <w:rPr>
          <w:rFonts w:cs="Calibri"/>
          <w:spacing w:val="9"/>
          <w:sz w:val="20"/>
          <w:szCs w:val="20"/>
        </w:rPr>
        <w:t xml:space="preserve"> </w:t>
      </w:r>
      <w:r w:rsidRPr="002E4035">
        <w:rPr>
          <w:rFonts w:cs="Calibri"/>
          <w:sz w:val="20"/>
          <w:szCs w:val="20"/>
        </w:rPr>
        <w:t>City</w:t>
      </w:r>
      <w:r w:rsidRPr="002E4035">
        <w:rPr>
          <w:rFonts w:cs="Calibri"/>
          <w:spacing w:val="6"/>
          <w:sz w:val="20"/>
          <w:szCs w:val="20"/>
        </w:rPr>
        <w:t xml:space="preserve"> </w:t>
      </w:r>
      <w:r w:rsidRPr="002E4035">
        <w:rPr>
          <w:rFonts w:cs="Calibri"/>
          <w:sz w:val="20"/>
          <w:szCs w:val="20"/>
        </w:rPr>
        <w:t>and</w:t>
      </w:r>
      <w:r w:rsidRPr="002E4035">
        <w:rPr>
          <w:rFonts w:cs="Calibri"/>
          <w:spacing w:val="5"/>
          <w:sz w:val="20"/>
          <w:szCs w:val="20"/>
        </w:rPr>
        <w:t xml:space="preserve"> </w:t>
      </w:r>
      <w:r w:rsidRPr="002E4035">
        <w:rPr>
          <w:rFonts w:cs="Calibri"/>
          <w:w w:val="102"/>
          <w:sz w:val="20"/>
          <w:szCs w:val="20"/>
        </w:rPr>
        <w:t xml:space="preserve">District </w:t>
      </w:r>
      <w:r w:rsidRPr="002E4035">
        <w:rPr>
          <w:rFonts w:cs="Calibri"/>
          <w:sz w:val="20"/>
          <w:szCs w:val="20"/>
        </w:rPr>
        <w:t>Plans</w:t>
      </w:r>
      <w:r w:rsidRPr="002E4035">
        <w:rPr>
          <w:rFonts w:cs="Calibri"/>
          <w:spacing w:val="7"/>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3"/>
          <w:sz w:val="20"/>
          <w:szCs w:val="20"/>
        </w:rPr>
        <w:t xml:space="preserve"> </w:t>
      </w:r>
      <w:r w:rsidRPr="002E4035">
        <w:rPr>
          <w:rFonts w:cs="Calibri"/>
          <w:sz w:val="20"/>
          <w:szCs w:val="20"/>
        </w:rPr>
        <w:t>p</w:t>
      </w:r>
      <w:r w:rsidRPr="002E4035">
        <w:rPr>
          <w:rFonts w:cs="Calibri"/>
          <w:spacing w:val="-4"/>
          <w:sz w:val="20"/>
          <w:szCs w:val="20"/>
        </w:rPr>
        <w:t>r</w:t>
      </w:r>
      <w:r w:rsidRPr="002E4035">
        <w:rPr>
          <w:rFonts w:cs="Calibri"/>
          <w:spacing w:val="-1"/>
          <w:sz w:val="20"/>
          <w:szCs w:val="20"/>
        </w:rPr>
        <w:t>o</w:t>
      </w:r>
      <w:r w:rsidRPr="002E4035">
        <w:rPr>
          <w:rFonts w:cs="Calibri"/>
          <w:sz w:val="20"/>
          <w:szCs w:val="20"/>
        </w:rPr>
        <w:t>vide</w:t>
      </w:r>
      <w:r w:rsidRPr="002E4035">
        <w:rPr>
          <w:rFonts w:cs="Calibri"/>
          <w:spacing w:val="10"/>
          <w:sz w:val="20"/>
          <w:szCs w:val="20"/>
        </w:rPr>
        <w:t xml:space="preserve"> </w:t>
      </w:r>
      <w:r w:rsidRPr="002E4035">
        <w:rPr>
          <w:rFonts w:cs="Calibri"/>
          <w:sz w:val="20"/>
          <w:szCs w:val="20"/>
        </w:rPr>
        <w:t>for</w:t>
      </w:r>
      <w:r w:rsidRPr="002E4035">
        <w:rPr>
          <w:rFonts w:cs="Calibri"/>
          <w:spacing w:val="4"/>
          <w:sz w:val="20"/>
          <w:szCs w:val="20"/>
        </w:rPr>
        <w:t xml:space="preserve"> </w:t>
      </w:r>
      <w:r w:rsidRPr="002E4035">
        <w:rPr>
          <w:rFonts w:cs="Calibri"/>
          <w:w w:val="102"/>
          <w:sz w:val="20"/>
          <w:szCs w:val="20"/>
        </w:rPr>
        <w:t xml:space="preserve">mix </w:t>
      </w:r>
      <w:r w:rsidRPr="002E4035">
        <w:rPr>
          <w:rFonts w:cs="Calibri"/>
          <w:sz w:val="20"/>
          <w:szCs w:val="20"/>
        </w:rPr>
        <w:t>of</w:t>
      </w:r>
      <w:r w:rsidRPr="002E4035">
        <w:rPr>
          <w:rFonts w:cs="Calibri"/>
          <w:spacing w:val="3"/>
          <w:sz w:val="20"/>
          <w:szCs w:val="20"/>
        </w:rPr>
        <w:t xml:space="preserve"> </w:t>
      </w:r>
      <w:r w:rsidRPr="002E4035">
        <w:rPr>
          <w:rFonts w:cs="Calibri"/>
          <w:sz w:val="20"/>
          <w:szCs w:val="20"/>
        </w:rPr>
        <w:t>housin</w:t>
      </w:r>
      <w:r w:rsidRPr="002E4035">
        <w:rPr>
          <w:rFonts w:cs="Calibri"/>
          <w:spacing w:val="-2"/>
          <w:sz w:val="20"/>
          <w:szCs w:val="20"/>
        </w:rPr>
        <w:t>g</w:t>
      </w:r>
      <w:r w:rsidRPr="002E4035">
        <w:rPr>
          <w:rFonts w:cs="Calibri"/>
          <w:sz w:val="20"/>
          <w:szCs w:val="20"/>
        </w:rPr>
        <w:t>,</w:t>
      </w:r>
      <w:r w:rsidRPr="002E4035">
        <w:rPr>
          <w:rFonts w:cs="Calibri"/>
          <w:spacing w:val="11"/>
          <w:sz w:val="20"/>
          <w:szCs w:val="20"/>
        </w:rPr>
        <w:t xml:space="preserve"> </w:t>
      </w:r>
      <w:r w:rsidRPr="002E4035">
        <w:rPr>
          <w:rFonts w:cs="Calibri"/>
          <w:w w:val="102"/>
          <w:sz w:val="20"/>
          <w:szCs w:val="20"/>
        </w:rPr>
        <w:t>inc</w:t>
      </w:r>
      <w:r w:rsidRPr="002E4035">
        <w:rPr>
          <w:rFonts w:cs="Calibri"/>
          <w:spacing w:val="-1"/>
          <w:w w:val="102"/>
          <w:sz w:val="20"/>
          <w:szCs w:val="20"/>
        </w:rPr>
        <w:t>l</w:t>
      </w:r>
      <w:r w:rsidRPr="002E4035">
        <w:rPr>
          <w:rFonts w:cs="Calibri"/>
          <w:w w:val="102"/>
          <w:sz w:val="20"/>
          <w:szCs w:val="20"/>
        </w:rPr>
        <w:t xml:space="preserve">uding </w:t>
      </w:r>
      <w:r w:rsidRPr="002E4035">
        <w:rPr>
          <w:rFonts w:cs="Calibri"/>
          <w:sz w:val="20"/>
          <w:szCs w:val="20"/>
        </w:rPr>
        <w:t>Māori</w:t>
      </w:r>
      <w:r w:rsidRPr="002E4035">
        <w:rPr>
          <w:rFonts w:cs="Calibri"/>
          <w:spacing w:val="8"/>
          <w:sz w:val="20"/>
          <w:szCs w:val="20"/>
        </w:rPr>
        <w:t xml:space="preserve"> </w:t>
      </w:r>
      <w:r w:rsidRPr="002E4035">
        <w:rPr>
          <w:rFonts w:cs="Calibri"/>
          <w:sz w:val="20"/>
          <w:szCs w:val="20"/>
        </w:rPr>
        <w:t>ancest</w:t>
      </w:r>
      <w:r w:rsidRPr="002E4035">
        <w:rPr>
          <w:rFonts w:cs="Calibri"/>
          <w:spacing w:val="-2"/>
          <w:sz w:val="20"/>
          <w:szCs w:val="20"/>
        </w:rPr>
        <w:t>r</w:t>
      </w:r>
      <w:r w:rsidRPr="002E4035">
        <w:rPr>
          <w:rFonts w:cs="Calibri"/>
          <w:sz w:val="20"/>
          <w:szCs w:val="20"/>
        </w:rPr>
        <w:t>al</w:t>
      </w:r>
      <w:r w:rsidRPr="002E4035">
        <w:rPr>
          <w:rFonts w:cs="Calibri"/>
          <w:spacing w:val="12"/>
          <w:sz w:val="20"/>
          <w:szCs w:val="20"/>
        </w:rPr>
        <w:t xml:space="preserve"> </w:t>
      </w:r>
      <w:r w:rsidRPr="002E4035">
        <w:rPr>
          <w:rFonts w:cs="Calibri"/>
          <w:sz w:val="20"/>
          <w:szCs w:val="20"/>
        </w:rPr>
        <w:t>land</w:t>
      </w:r>
      <w:r w:rsidRPr="002E4035">
        <w:rPr>
          <w:rFonts w:cs="Calibri"/>
          <w:spacing w:val="6"/>
          <w:sz w:val="20"/>
          <w:szCs w:val="20"/>
        </w:rPr>
        <w:t xml:space="preserve"> </w:t>
      </w:r>
      <w:r w:rsidRPr="002E4035">
        <w:rPr>
          <w:rFonts w:cs="Calibri"/>
          <w:w w:val="102"/>
          <w:sz w:val="20"/>
          <w:szCs w:val="20"/>
        </w:rPr>
        <w:t xml:space="preserve">at </w:t>
      </w:r>
      <w:r w:rsidRPr="002E4035">
        <w:rPr>
          <w:rFonts w:cs="Calibri"/>
          <w:spacing w:val="-4"/>
          <w:sz w:val="20"/>
          <w:szCs w:val="20"/>
        </w:rPr>
        <w:t>T</w:t>
      </w:r>
      <w:r w:rsidRPr="002E4035">
        <w:rPr>
          <w:rFonts w:cs="Calibri"/>
          <w:sz w:val="20"/>
          <w:szCs w:val="20"/>
        </w:rPr>
        <w:t>uahiwi</w:t>
      </w:r>
      <w:r w:rsidRPr="002E4035">
        <w:rPr>
          <w:rFonts w:cs="Calibri"/>
          <w:spacing w:val="10"/>
          <w:sz w:val="20"/>
          <w:szCs w:val="20"/>
        </w:rPr>
        <w:t xml:space="preserve"> </w:t>
      </w:r>
      <w:r w:rsidRPr="002E4035">
        <w:rPr>
          <w:rFonts w:cs="Calibri"/>
          <w:sz w:val="20"/>
          <w:szCs w:val="20"/>
        </w:rPr>
        <w:t>and</w:t>
      </w:r>
      <w:r w:rsidRPr="002E4035">
        <w:rPr>
          <w:rFonts w:cs="Calibri"/>
          <w:spacing w:val="5"/>
          <w:sz w:val="20"/>
          <w:szCs w:val="20"/>
        </w:rPr>
        <w:t xml:space="preserve"> </w:t>
      </w:r>
      <w:r w:rsidRPr="002E4035">
        <w:rPr>
          <w:rFonts w:cs="Calibri"/>
          <w:spacing w:val="1"/>
          <w:sz w:val="20"/>
          <w:szCs w:val="20"/>
        </w:rPr>
        <w:t>R</w:t>
      </w:r>
      <w:r w:rsidRPr="002E4035">
        <w:rPr>
          <w:rFonts w:cs="Calibri"/>
          <w:sz w:val="20"/>
          <w:szCs w:val="20"/>
        </w:rPr>
        <w:t>apaki,</w:t>
      </w:r>
      <w:r w:rsidRPr="002E4035">
        <w:rPr>
          <w:rFonts w:cs="Calibri"/>
          <w:spacing w:val="10"/>
          <w:sz w:val="20"/>
          <w:szCs w:val="20"/>
        </w:rPr>
        <w:t xml:space="preserve"> </w:t>
      </w:r>
      <w:r w:rsidRPr="002E4035">
        <w:rPr>
          <w:rFonts w:cs="Calibri"/>
          <w:w w:val="102"/>
          <w:sz w:val="20"/>
          <w:szCs w:val="20"/>
        </w:rPr>
        <w:t xml:space="preserve">and </w:t>
      </w:r>
      <w:r w:rsidRPr="002E4035">
        <w:rPr>
          <w:rFonts w:cs="Calibri"/>
          <w:sz w:val="20"/>
          <w:szCs w:val="20"/>
        </w:rPr>
        <w:t>enab</w:t>
      </w:r>
      <w:r w:rsidRPr="002E4035">
        <w:rPr>
          <w:rFonts w:cs="Calibri"/>
          <w:spacing w:val="-2"/>
          <w:sz w:val="20"/>
          <w:szCs w:val="20"/>
        </w:rPr>
        <w:t>l</w:t>
      </w:r>
      <w:r w:rsidRPr="002E4035">
        <w:rPr>
          <w:rFonts w:cs="Calibri"/>
          <w:sz w:val="20"/>
          <w:szCs w:val="20"/>
        </w:rPr>
        <w:t>e</w:t>
      </w:r>
      <w:r w:rsidRPr="002E4035">
        <w:rPr>
          <w:rFonts w:cs="Calibri"/>
          <w:spacing w:val="9"/>
          <w:sz w:val="20"/>
          <w:szCs w:val="20"/>
        </w:rPr>
        <w:t xml:space="preserve"> </w:t>
      </w:r>
      <w:r w:rsidRPr="002E4035">
        <w:rPr>
          <w:rFonts w:cs="Calibri"/>
          <w:w w:val="102"/>
          <w:sz w:val="20"/>
          <w:szCs w:val="20"/>
        </w:rPr>
        <w:t>comp</w:t>
      </w:r>
      <w:r w:rsidRPr="002E4035">
        <w:rPr>
          <w:rFonts w:cs="Calibri"/>
          <w:spacing w:val="-4"/>
          <w:w w:val="102"/>
          <w:sz w:val="20"/>
          <w:szCs w:val="20"/>
        </w:rPr>
        <w:t>r</w:t>
      </w:r>
      <w:r w:rsidRPr="002E4035">
        <w:rPr>
          <w:rFonts w:cs="Calibri"/>
          <w:w w:val="102"/>
          <w:sz w:val="20"/>
          <w:szCs w:val="20"/>
        </w:rPr>
        <w:t>ehensi</w:t>
      </w:r>
      <w:r w:rsidRPr="002E4035">
        <w:rPr>
          <w:rFonts w:cs="Calibri"/>
          <w:spacing w:val="-1"/>
          <w:w w:val="102"/>
          <w:sz w:val="20"/>
          <w:szCs w:val="20"/>
        </w:rPr>
        <w:t>v</w:t>
      </w:r>
      <w:r w:rsidRPr="002E4035">
        <w:rPr>
          <w:rFonts w:cs="Calibri"/>
          <w:w w:val="102"/>
          <w:sz w:val="20"/>
          <w:szCs w:val="20"/>
        </w:rPr>
        <w:t xml:space="preserve">e </w:t>
      </w:r>
      <w:r w:rsidRPr="002E4035">
        <w:rPr>
          <w:rFonts w:cs="Calibri"/>
          <w:spacing w:val="-4"/>
          <w:w w:val="102"/>
          <w:sz w:val="20"/>
          <w:szCs w:val="20"/>
        </w:rPr>
        <w:t>r</w:t>
      </w:r>
      <w:r w:rsidRPr="002E4035">
        <w:rPr>
          <w:rFonts w:cs="Calibri"/>
          <w:w w:val="102"/>
          <w:sz w:val="20"/>
          <w:szCs w:val="20"/>
        </w:rPr>
        <w:t>ed</w:t>
      </w:r>
      <w:r w:rsidRPr="002E4035">
        <w:rPr>
          <w:rFonts w:cs="Calibri"/>
          <w:spacing w:val="-1"/>
          <w:w w:val="102"/>
          <w:sz w:val="20"/>
          <w:szCs w:val="20"/>
        </w:rPr>
        <w:t>ev</w:t>
      </w:r>
      <w:r w:rsidRPr="002E4035">
        <w:rPr>
          <w:rFonts w:cs="Calibri"/>
          <w:w w:val="102"/>
          <w:sz w:val="20"/>
          <w:szCs w:val="20"/>
        </w:rPr>
        <w:t>e</w:t>
      </w:r>
      <w:r w:rsidRPr="002E4035">
        <w:rPr>
          <w:rFonts w:cs="Calibri"/>
          <w:spacing w:val="-2"/>
          <w:w w:val="102"/>
          <w:sz w:val="20"/>
          <w:szCs w:val="20"/>
        </w:rPr>
        <w:t>l</w:t>
      </w:r>
      <w:r w:rsidRPr="002E4035">
        <w:rPr>
          <w:rFonts w:cs="Calibri"/>
          <w:w w:val="102"/>
          <w:sz w:val="20"/>
          <w:szCs w:val="20"/>
        </w:rPr>
        <w:t>opment</w:t>
      </w:r>
    </w:p>
    <w:p w:rsidR="005B0DBA" w:rsidRPr="00A07CAC" w:rsidRDefault="005B0DBA" w:rsidP="00441F93">
      <w:pPr>
        <w:spacing w:beforeLines="20" w:before="48" w:after="20" w:line="240" w:lineRule="auto"/>
        <w:ind w:right="566"/>
        <w:rPr>
          <w:rFonts w:cs="Calibri"/>
          <w:w w:val="102"/>
          <w:sz w:val="20"/>
          <w:szCs w:val="20"/>
        </w:rPr>
      </w:pPr>
      <w:r w:rsidRPr="002E4035">
        <w:rPr>
          <w:rFonts w:cs="Calibri"/>
          <w:sz w:val="20"/>
          <w:szCs w:val="20"/>
        </w:rPr>
        <w:t>(R1</w:t>
      </w:r>
      <w:r w:rsidRPr="002E4035">
        <w:rPr>
          <w:rFonts w:cs="Calibri"/>
          <w:spacing w:val="3"/>
          <w:sz w:val="20"/>
          <w:szCs w:val="20"/>
        </w:rPr>
        <w:t>4</w:t>
      </w:r>
      <w:r w:rsidRPr="002E4035">
        <w:rPr>
          <w:rFonts w:cs="Calibri"/>
          <w:sz w:val="20"/>
          <w:szCs w:val="20"/>
        </w:rPr>
        <w:t>;</w:t>
      </w:r>
      <w:r w:rsidRPr="002E4035">
        <w:rPr>
          <w:rFonts w:cs="Calibri"/>
          <w:spacing w:val="7"/>
          <w:sz w:val="20"/>
          <w:szCs w:val="20"/>
        </w:rPr>
        <w:t xml:space="preserve"> </w:t>
      </w:r>
      <w:r w:rsidRPr="002E4035">
        <w:rPr>
          <w:rFonts w:cs="Calibri"/>
          <w:sz w:val="20"/>
          <w:szCs w:val="20"/>
        </w:rPr>
        <w:t>R1</w:t>
      </w:r>
      <w:r w:rsidRPr="002E4035">
        <w:rPr>
          <w:rFonts w:cs="Calibri"/>
          <w:spacing w:val="2"/>
          <w:sz w:val="20"/>
          <w:szCs w:val="20"/>
        </w:rPr>
        <w:t>7</w:t>
      </w:r>
      <w:r w:rsidRPr="002E4035">
        <w:rPr>
          <w:rFonts w:cs="Calibri"/>
          <w:sz w:val="20"/>
          <w:szCs w:val="20"/>
        </w:rPr>
        <w:t>;</w:t>
      </w:r>
      <w:r w:rsidRPr="002E4035">
        <w:rPr>
          <w:rFonts w:cs="Calibri"/>
          <w:spacing w:val="6"/>
          <w:sz w:val="20"/>
          <w:szCs w:val="20"/>
        </w:rPr>
        <w:t xml:space="preserve"> </w:t>
      </w:r>
      <w:r w:rsidRPr="002E4035">
        <w:rPr>
          <w:rFonts w:cs="Calibri"/>
          <w:w w:val="102"/>
          <w:sz w:val="20"/>
          <w:szCs w:val="20"/>
        </w:rPr>
        <w:t>R</w:t>
      </w:r>
      <w:r w:rsidRPr="002E4035">
        <w:rPr>
          <w:rFonts w:cs="Calibri"/>
          <w:spacing w:val="1"/>
          <w:w w:val="102"/>
          <w:sz w:val="20"/>
          <w:szCs w:val="20"/>
        </w:rPr>
        <w:t>2</w:t>
      </w:r>
      <w:r w:rsidRPr="002E4035">
        <w:rPr>
          <w:rFonts w:cs="Calibri"/>
          <w:spacing w:val="2"/>
          <w:w w:val="102"/>
          <w:sz w:val="20"/>
          <w:szCs w:val="20"/>
        </w:rPr>
        <w:t>7</w:t>
      </w:r>
      <w:r w:rsidRPr="002E4035">
        <w:rPr>
          <w:rFonts w:cs="Calibri"/>
          <w:w w:val="102"/>
          <w:sz w:val="20"/>
          <w:szCs w:val="20"/>
        </w:rPr>
        <w:t xml:space="preserve">; </w:t>
      </w:r>
      <w:r w:rsidRPr="002E4035">
        <w:rPr>
          <w:rFonts w:cs="Calibri"/>
          <w:sz w:val="20"/>
          <w:szCs w:val="20"/>
        </w:rPr>
        <w:t>R29;</w:t>
      </w:r>
      <w:r w:rsidRPr="002E4035">
        <w:rPr>
          <w:rFonts w:cs="Calibri"/>
          <w:spacing w:val="6"/>
          <w:sz w:val="20"/>
          <w:szCs w:val="20"/>
        </w:rPr>
        <w:t xml:space="preserve"> </w:t>
      </w:r>
      <w:r w:rsidRPr="002E4035">
        <w:rPr>
          <w:rFonts w:cs="Calibri"/>
          <w:w w:val="102"/>
          <w:sz w:val="20"/>
          <w:szCs w:val="20"/>
        </w:rPr>
        <w:t>R30)</w:t>
      </w:r>
    </w:p>
    <w:p w:rsidR="005B0DBA" w:rsidRPr="00A07CAC" w:rsidRDefault="005B0DBA" w:rsidP="00441F93">
      <w:pPr>
        <w:spacing w:beforeLines="20" w:before="48" w:after="20" w:line="240" w:lineRule="auto"/>
        <w:ind w:right="-46"/>
        <w:rPr>
          <w:rFonts w:cs="Calibri"/>
          <w:sz w:val="20"/>
          <w:szCs w:val="20"/>
        </w:rPr>
      </w:pPr>
      <w:r w:rsidRPr="002E4035">
        <w:rPr>
          <w:rFonts w:cs="Calibri"/>
          <w:sz w:val="20"/>
          <w:szCs w:val="20"/>
        </w:rPr>
        <w:t xml:space="preserve">▪ </w:t>
      </w:r>
      <w:r w:rsidRPr="002E4035">
        <w:rPr>
          <w:rFonts w:cs="Calibri"/>
          <w:spacing w:val="23"/>
          <w:sz w:val="20"/>
          <w:szCs w:val="20"/>
        </w:rPr>
        <w:t xml:space="preserve"> </w:t>
      </w:r>
      <w:r w:rsidRPr="002E4035">
        <w:rPr>
          <w:rFonts w:cs="Calibri"/>
          <w:sz w:val="20"/>
          <w:szCs w:val="20"/>
        </w:rPr>
        <w:t>In</w:t>
      </w:r>
      <w:r w:rsidRPr="002E4035">
        <w:rPr>
          <w:rFonts w:cs="Calibri"/>
          <w:spacing w:val="-1"/>
          <w:sz w:val="20"/>
          <w:szCs w:val="20"/>
        </w:rPr>
        <w:t>te</w:t>
      </w:r>
      <w:r w:rsidRPr="002E4035">
        <w:rPr>
          <w:rFonts w:cs="Calibri"/>
          <w:sz w:val="20"/>
          <w:szCs w:val="20"/>
        </w:rPr>
        <w:t>g</w:t>
      </w:r>
      <w:r w:rsidRPr="002E4035">
        <w:rPr>
          <w:rFonts w:cs="Calibri"/>
          <w:spacing w:val="-2"/>
          <w:sz w:val="20"/>
          <w:szCs w:val="20"/>
        </w:rPr>
        <w:t>r</w:t>
      </w:r>
      <w:r w:rsidRPr="002E4035">
        <w:rPr>
          <w:rFonts w:cs="Calibri"/>
          <w:sz w:val="20"/>
          <w:szCs w:val="20"/>
        </w:rPr>
        <w:t>a</w:t>
      </w:r>
      <w:r w:rsidRPr="002E4035">
        <w:rPr>
          <w:rFonts w:cs="Calibri"/>
          <w:spacing w:val="-1"/>
          <w:sz w:val="20"/>
          <w:szCs w:val="20"/>
        </w:rPr>
        <w:t>t</w:t>
      </w:r>
      <w:r w:rsidRPr="002E4035">
        <w:rPr>
          <w:rFonts w:cs="Calibri"/>
          <w:sz w:val="20"/>
          <w:szCs w:val="20"/>
        </w:rPr>
        <w:t>e</w:t>
      </w:r>
      <w:r w:rsidRPr="002E4035">
        <w:rPr>
          <w:rFonts w:cs="Calibri"/>
          <w:spacing w:val="12"/>
          <w:sz w:val="20"/>
          <w:szCs w:val="20"/>
        </w:rPr>
        <w:t xml:space="preserve"> </w:t>
      </w:r>
      <w:r w:rsidRPr="002E4035">
        <w:rPr>
          <w:rFonts w:cs="Calibri"/>
          <w:sz w:val="20"/>
          <w:szCs w:val="20"/>
        </w:rPr>
        <w:t>Land</w:t>
      </w:r>
      <w:r w:rsidRPr="002E4035">
        <w:rPr>
          <w:rFonts w:cs="Calibri"/>
          <w:spacing w:val="7"/>
          <w:sz w:val="20"/>
          <w:szCs w:val="20"/>
        </w:rPr>
        <w:t xml:space="preserve"> </w:t>
      </w:r>
      <w:r w:rsidRPr="002E4035">
        <w:rPr>
          <w:rFonts w:cs="Calibri"/>
          <w:sz w:val="20"/>
          <w:szCs w:val="20"/>
        </w:rPr>
        <w:t>Use</w:t>
      </w:r>
      <w:r w:rsidRPr="002E4035">
        <w:rPr>
          <w:rFonts w:cs="Calibri"/>
          <w:spacing w:val="5"/>
          <w:sz w:val="20"/>
          <w:szCs w:val="20"/>
        </w:rPr>
        <w:t xml:space="preserve"> </w:t>
      </w:r>
      <w:r w:rsidRPr="002E4035">
        <w:rPr>
          <w:rFonts w:cs="Calibri"/>
          <w:w w:val="102"/>
          <w:sz w:val="20"/>
          <w:szCs w:val="20"/>
        </w:rPr>
        <w:t xml:space="preserve">and </w:t>
      </w:r>
      <w:r w:rsidRPr="002E4035">
        <w:rPr>
          <w:rFonts w:cs="Calibri"/>
          <w:sz w:val="20"/>
          <w:szCs w:val="20"/>
        </w:rPr>
        <w:t>Inf</w:t>
      </w:r>
      <w:r w:rsidRPr="002E4035">
        <w:rPr>
          <w:rFonts w:cs="Calibri"/>
          <w:spacing w:val="-2"/>
          <w:sz w:val="20"/>
          <w:szCs w:val="20"/>
        </w:rPr>
        <w:t>r</w:t>
      </w:r>
      <w:r w:rsidRPr="002E4035">
        <w:rPr>
          <w:rFonts w:cs="Calibri"/>
          <w:sz w:val="20"/>
          <w:szCs w:val="20"/>
        </w:rPr>
        <w:t>astructu</w:t>
      </w:r>
      <w:r w:rsidRPr="002E4035">
        <w:rPr>
          <w:rFonts w:cs="Calibri"/>
          <w:spacing w:val="-4"/>
          <w:sz w:val="20"/>
          <w:szCs w:val="20"/>
        </w:rPr>
        <w:t>r</w:t>
      </w:r>
      <w:r w:rsidRPr="002E4035">
        <w:rPr>
          <w:rFonts w:cs="Calibri"/>
          <w:sz w:val="20"/>
          <w:szCs w:val="20"/>
        </w:rPr>
        <w:t>e</w:t>
      </w:r>
      <w:r w:rsidRPr="002E4035">
        <w:rPr>
          <w:rFonts w:cs="Calibri"/>
          <w:spacing w:val="18"/>
          <w:sz w:val="20"/>
          <w:szCs w:val="20"/>
        </w:rPr>
        <w:t xml:space="preserve"> </w:t>
      </w:r>
      <w:r w:rsidRPr="002E4035">
        <w:rPr>
          <w:rFonts w:cs="Calibri"/>
          <w:w w:val="102"/>
          <w:sz w:val="20"/>
          <w:szCs w:val="20"/>
        </w:rPr>
        <w:t xml:space="preserve">decision </w:t>
      </w:r>
      <w:r w:rsidRPr="002E4035">
        <w:rPr>
          <w:rFonts w:cs="Calibri"/>
          <w:sz w:val="20"/>
          <w:szCs w:val="20"/>
        </w:rPr>
        <w:t>making</w:t>
      </w:r>
      <w:r w:rsidRPr="002E4035">
        <w:rPr>
          <w:rFonts w:cs="Calibri"/>
          <w:spacing w:val="10"/>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3"/>
          <w:sz w:val="20"/>
          <w:szCs w:val="20"/>
        </w:rPr>
        <w:t xml:space="preserve"> </w:t>
      </w:r>
      <w:r w:rsidRPr="002E4035">
        <w:rPr>
          <w:rFonts w:cs="Calibri"/>
          <w:w w:val="102"/>
          <w:sz w:val="20"/>
          <w:szCs w:val="20"/>
        </w:rPr>
        <w:t>ensu</w:t>
      </w:r>
      <w:r w:rsidRPr="002E4035">
        <w:rPr>
          <w:rFonts w:cs="Calibri"/>
          <w:spacing w:val="-4"/>
          <w:w w:val="102"/>
          <w:sz w:val="20"/>
          <w:szCs w:val="20"/>
        </w:rPr>
        <w:t>r</w:t>
      </w:r>
      <w:r w:rsidRPr="002E4035">
        <w:rPr>
          <w:rFonts w:cs="Calibri"/>
          <w:w w:val="102"/>
          <w:sz w:val="20"/>
          <w:szCs w:val="20"/>
        </w:rPr>
        <w:t xml:space="preserve">e </w:t>
      </w:r>
      <w:r w:rsidRPr="002E4035">
        <w:rPr>
          <w:rFonts w:cs="Calibri"/>
          <w:sz w:val="20"/>
          <w:szCs w:val="20"/>
        </w:rPr>
        <w:t>alignment</w:t>
      </w:r>
      <w:r w:rsidRPr="002E4035">
        <w:rPr>
          <w:rFonts w:cs="Calibri"/>
          <w:spacing w:val="13"/>
          <w:sz w:val="20"/>
          <w:szCs w:val="20"/>
        </w:rPr>
        <w:t xml:space="preserve"> </w:t>
      </w:r>
      <w:r w:rsidRPr="002E4035">
        <w:rPr>
          <w:rFonts w:cs="Calibri"/>
          <w:w w:val="102"/>
          <w:sz w:val="20"/>
          <w:szCs w:val="20"/>
        </w:rPr>
        <w:t xml:space="preserve">between </w:t>
      </w:r>
      <w:r w:rsidRPr="002E4035">
        <w:rPr>
          <w:rFonts w:cs="Calibri"/>
          <w:sz w:val="20"/>
          <w:szCs w:val="20"/>
        </w:rPr>
        <w:t>Annual</w:t>
      </w:r>
      <w:r w:rsidRPr="002E4035">
        <w:rPr>
          <w:rFonts w:cs="Calibri"/>
          <w:spacing w:val="9"/>
          <w:sz w:val="20"/>
          <w:szCs w:val="20"/>
        </w:rPr>
        <w:t xml:space="preserve"> </w:t>
      </w:r>
      <w:r w:rsidRPr="002E4035">
        <w:rPr>
          <w:rFonts w:cs="Calibri"/>
          <w:sz w:val="20"/>
          <w:szCs w:val="20"/>
        </w:rPr>
        <w:t>Plans,</w:t>
      </w:r>
      <w:r w:rsidRPr="002E4035">
        <w:rPr>
          <w:rFonts w:cs="Calibri"/>
          <w:spacing w:val="8"/>
          <w:sz w:val="20"/>
          <w:szCs w:val="20"/>
        </w:rPr>
        <w:t xml:space="preserve"> </w:t>
      </w:r>
      <w:r w:rsidRPr="002E4035">
        <w:rPr>
          <w:rFonts w:cs="Calibri"/>
          <w:sz w:val="20"/>
          <w:szCs w:val="20"/>
        </w:rPr>
        <w:t>Long</w:t>
      </w:r>
      <w:r w:rsidRPr="002E4035">
        <w:rPr>
          <w:rFonts w:cs="Calibri"/>
          <w:spacing w:val="7"/>
          <w:sz w:val="20"/>
          <w:szCs w:val="20"/>
        </w:rPr>
        <w:t xml:space="preserve"> </w:t>
      </w:r>
      <w:r w:rsidRPr="002E4035">
        <w:rPr>
          <w:rFonts w:cs="Calibri"/>
          <w:spacing w:val="-8"/>
          <w:w w:val="102"/>
          <w:sz w:val="20"/>
          <w:szCs w:val="20"/>
        </w:rPr>
        <w:t>T</w:t>
      </w:r>
      <w:r w:rsidRPr="002E4035">
        <w:rPr>
          <w:rFonts w:cs="Calibri"/>
          <w:w w:val="102"/>
          <w:sz w:val="20"/>
          <w:szCs w:val="20"/>
        </w:rPr>
        <w:t xml:space="preserve">erm </w:t>
      </w:r>
      <w:r w:rsidRPr="002E4035">
        <w:rPr>
          <w:rFonts w:cs="Calibri"/>
          <w:sz w:val="20"/>
          <w:szCs w:val="20"/>
        </w:rPr>
        <w:t>Plans</w:t>
      </w:r>
      <w:r w:rsidRPr="002E4035">
        <w:rPr>
          <w:rFonts w:cs="Calibri"/>
          <w:spacing w:val="-6"/>
          <w:sz w:val="20"/>
          <w:szCs w:val="20"/>
        </w:rPr>
        <w:t>/3</w:t>
      </w:r>
      <w:r w:rsidRPr="002E4035">
        <w:rPr>
          <w:rFonts w:cs="Calibri"/>
          <w:spacing w:val="-4"/>
          <w:sz w:val="20"/>
          <w:szCs w:val="20"/>
        </w:rPr>
        <w:t>-</w:t>
      </w:r>
      <w:r w:rsidRPr="002E4035">
        <w:rPr>
          <w:rFonts w:cs="Calibri"/>
          <w:spacing w:val="-1"/>
          <w:sz w:val="20"/>
          <w:szCs w:val="20"/>
        </w:rPr>
        <w:t>y</w:t>
      </w:r>
      <w:r w:rsidRPr="002E4035">
        <w:rPr>
          <w:rFonts w:cs="Calibri"/>
          <w:spacing w:val="1"/>
          <w:sz w:val="20"/>
          <w:szCs w:val="20"/>
        </w:rPr>
        <w:t>e</w:t>
      </w:r>
      <w:r w:rsidRPr="002E4035">
        <w:rPr>
          <w:rFonts w:cs="Calibri"/>
          <w:sz w:val="20"/>
          <w:szCs w:val="20"/>
        </w:rPr>
        <w:t>ar</w:t>
      </w:r>
      <w:r w:rsidRPr="002E4035">
        <w:rPr>
          <w:rFonts w:cs="Calibri"/>
          <w:spacing w:val="16"/>
          <w:sz w:val="20"/>
          <w:szCs w:val="20"/>
        </w:rPr>
        <w:t xml:space="preserve"> </w:t>
      </w:r>
      <w:r w:rsidRPr="002E4035">
        <w:rPr>
          <w:rFonts w:cs="Calibri"/>
          <w:sz w:val="20"/>
          <w:szCs w:val="20"/>
        </w:rPr>
        <w:t>plans</w:t>
      </w:r>
      <w:r w:rsidRPr="002E4035">
        <w:rPr>
          <w:rFonts w:cs="Calibri"/>
          <w:spacing w:val="7"/>
          <w:sz w:val="20"/>
          <w:szCs w:val="20"/>
        </w:rPr>
        <w:t xml:space="preserve"> </w:t>
      </w:r>
      <w:r w:rsidRPr="002E4035">
        <w:rPr>
          <w:rFonts w:cs="Calibri"/>
          <w:w w:val="102"/>
          <w:sz w:val="20"/>
          <w:szCs w:val="20"/>
        </w:rPr>
        <w:t xml:space="preserve">and </w:t>
      </w:r>
      <w:r w:rsidRPr="002E4035">
        <w:rPr>
          <w:rFonts w:cs="Calibri"/>
          <w:sz w:val="20"/>
          <w:szCs w:val="20"/>
        </w:rPr>
        <w:t>t</w:t>
      </w:r>
      <w:r w:rsidRPr="002E4035">
        <w:rPr>
          <w:rFonts w:cs="Calibri"/>
          <w:spacing w:val="-2"/>
          <w:sz w:val="20"/>
          <w:szCs w:val="20"/>
        </w:rPr>
        <w:t>r</w:t>
      </w:r>
      <w:r w:rsidRPr="002E4035">
        <w:rPr>
          <w:rFonts w:cs="Calibri"/>
          <w:sz w:val="20"/>
          <w:szCs w:val="20"/>
        </w:rPr>
        <w:t>ansport</w:t>
      </w:r>
      <w:r w:rsidRPr="002E4035">
        <w:rPr>
          <w:rFonts w:cs="Calibri"/>
          <w:spacing w:val="12"/>
          <w:sz w:val="20"/>
          <w:szCs w:val="20"/>
        </w:rPr>
        <w:t xml:space="preserve"> </w:t>
      </w:r>
      <w:r w:rsidRPr="002E4035">
        <w:rPr>
          <w:rFonts w:cs="Calibri"/>
          <w:w w:val="102"/>
          <w:sz w:val="20"/>
          <w:szCs w:val="20"/>
        </w:rPr>
        <w:t>p</w:t>
      </w:r>
      <w:r w:rsidRPr="002E4035">
        <w:rPr>
          <w:rFonts w:cs="Calibri"/>
          <w:spacing w:val="-4"/>
          <w:w w:val="102"/>
          <w:sz w:val="20"/>
          <w:szCs w:val="20"/>
        </w:rPr>
        <w:t>r</w:t>
      </w:r>
      <w:r w:rsidRPr="002E4035">
        <w:rPr>
          <w:rFonts w:cs="Calibri"/>
          <w:w w:val="102"/>
          <w:sz w:val="20"/>
          <w:szCs w:val="20"/>
        </w:rPr>
        <w:t>og</w:t>
      </w:r>
      <w:r w:rsidRPr="002E4035">
        <w:rPr>
          <w:rFonts w:cs="Calibri"/>
          <w:spacing w:val="-2"/>
          <w:w w:val="102"/>
          <w:sz w:val="20"/>
          <w:szCs w:val="20"/>
        </w:rPr>
        <w:t>r</w:t>
      </w:r>
      <w:r w:rsidRPr="002E4035">
        <w:rPr>
          <w:rFonts w:cs="Calibri"/>
          <w:w w:val="102"/>
          <w:sz w:val="20"/>
          <w:szCs w:val="20"/>
        </w:rPr>
        <w:t xml:space="preserve">ammes </w:t>
      </w:r>
      <w:r w:rsidRPr="002E4035">
        <w:rPr>
          <w:rFonts w:cs="Calibri"/>
          <w:spacing w:val="-1"/>
          <w:sz w:val="20"/>
          <w:szCs w:val="20"/>
        </w:rPr>
        <w:t>t</w:t>
      </w:r>
      <w:r w:rsidRPr="002E4035">
        <w:rPr>
          <w:rFonts w:cs="Calibri"/>
          <w:sz w:val="20"/>
          <w:szCs w:val="20"/>
        </w:rPr>
        <w:t>o</w:t>
      </w:r>
      <w:r w:rsidRPr="002E4035">
        <w:rPr>
          <w:rFonts w:cs="Calibri"/>
          <w:spacing w:val="3"/>
          <w:sz w:val="20"/>
          <w:szCs w:val="20"/>
        </w:rPr>
        <w:t xml:space="preserve"> </w:t>
      </w:r>
      <w:r w:rsidRPr="002E4035">
        <w:rPr>
          <w:rFonts w:cs="Calibri"/>
          <w:sz w:val="20"/>
          <w:szCs w:val="20"/>
        </w:rPr>
        <w:t>service</w:t>
      </w:r>
      <w:r w:rsidRPr="002E4035">
        <w:rPr>
          <w:rFonts w:cs="Calibri"/>
          <w:spacing w:val="9"/>
          <w:sz w:val="20"/>
          <w:szCs w:val="20"/>
        </w:rPr>
        <w:t xml:space="preserve"> </w:t>
      </w:r>
      <w:r w:rsidRPr="002E4035">
        <w:rPr>
          <w:rFonts w:cs="Calibri"/>
          <w:sz w:val="20"/>
          <w:szCs w:val="20"/>
        </w:rPr>
        <w:t>priority</w:t>
      </w:r>
      <w:r w:rsidRPr="002E4035">
        <w:rPr>
          <w:rFonts w:cs="Calibri"/>
          <w:spacing w:val="10"/>
          <w:sz w:val="20"/>
          <w:szCs w:val="20"/>
        </w:rPr>
        <w:t xml:space="preserve"> </w:t>
      </w:r>
      <w:r w:rsidRPr="002E4035">
        <w:rPr>
          <w:rFonts w:cs="Calibri"/>
          <w:w w:val="102"/>
          <w:sz w:val="20"/>
          <w:szCs w:val="20"/>
        </w:rPr>
        <w:t>a</w:t>
      </w:r>
      <w:r w:rsidRPr="002E4035">
        <w:rPr>
          <w:rFonts w:cs="Calibri"/>
          <w:spacing w:val="-4"/>
          <w:w w:val="102"/>
          <w:sz w:val="20"/>
          <w:szCs w:val="20"/>
        </w:rPr>
        <w:t>r</w:t>
      </w:r>
      <w:r w:rsidRPr="002E4035">
        <w:rPr>
          <w:rFonts w:cs="Calibri"/>
          <w:spacing w:val="1"/>
          <w:w w:val="102"/>
          <w:sz w:val="20"/>
          <w:szCs w:val="20"/>
        </w:rPr>
        <w:t>e</w:t>
      </w:r>
      <w:r w:rsidRPr="002E4035">
        <w:rPr>
          <w:rFonts w:cs="Calibri"/>
          <w:w w:val="102"/>
          <w:sz w:val="20"/>
          <w:szCs w:val="20"/>
        </w:rPr>
        <w:t xml:space="preserve">as </w:t>
      </w:r>
      <w:r w:rsidRPr="002E4035">
        <w:rPr>
          <w:rFonts w:cs="Calibri"/>
          <w:sz w:val="20"/>
          <w:szCs w:val="20"/>
        </w:rPr>
        <w:t>(R1;</w:t>
      </w:r>
      <w:r w:rsidRPr="002E4035">
        <w:rPr>
          <w:rFonts w:cs="Calibri"/>
          <w:spacing w:val="5"/>
          <w:sz w:val="20"/>
          <w:szCs w:val="20"/>
        </w:rPr>
        <w:t xml:space="preserve"> </w:t>
      </w:r>
      <w:r w:rsidRPr="002E4035">
        <w:rPr>
          <w:rFonts w:cs="Calibri"/>
          <w:spacing w:val="-2"/>
          <w:sz w:val="20"/>
          <w:szCs w:val="20"/>
        </w:rPr>
        <w:t>R</w:t>
      </w:r>
      <w:r w:rsidRPr="002E4035">
        <w:rPr>
          <w:rFonts w:cs="Calibri"/>
          <w:spacing w:val="2"/>
          <w:sz w:val="20"/>
          <w:szCs w:val="20"/>
        </w:rPr>
        <w:t>6</w:t>
      </w:r>
      <w:r w:rsidRPr="002E4035">
        <w:rPr>
          <w:rFonts w:cs="Calibri"/>
          <w:sz w:val="20"/>
          <w:szCs w:val="20"/>
        </w:rPr>
        <w:t>;</w:t>
      </w:r>
      <w:r w:rsidRPr="002E4035">
        <w:rPr>
          <w:rFonts w:cs="Calibri"/>
          <w:spacing w:val="5"/>
          <w:sz w:val="20"/>
          <w:szCs w:val="20"/>
        </w:rPr>
        <w:t xml:space="preserve"> </w:t>
      </w:r>
      <w:r w:rsidRPr="002E4035">
        <w:rPr>
          <w:rFonts w:cs="Calibri"/>
          <w:sz w:val="20"/>
          <w:szCs w:val="20"/>
        </w:rPr>
        <w:t>R9;</w:t>
      </w:r>
      <w:r w:rsidRPr="002E4035">
        <w:rPr>
          <w:rFonts w:cs="Calibri"/>
          <w:spacing w:val="5"/>
          <w:sz w:val="20"/>
          <w:szCs w:val="20"/>
        </w:rPr>
        <w:t xml:space="preserve"> </w:t>
      </w:r>
      <w:r w:rsidRPr="002E4035">
        <w:rPr>
          <w:rFonts w:cs="Calibri"/>
          <w:sz w:val="20"/>
          <w:szCs w:val="20"/>
        </w:rPr>
        <w:t>R1</w:t>
      </w:r>
      <w:r w:rsidRPr="002E4035">
        <w:rPr>
          <w:rFonts w:cs="Calibri"/>
          <w:spacing w:val="3"/>
          <w:sz w:val="20"/>
          <w:szCs w:val="20"/>
        </w:rPr>
        <w:t>4</w:t>
      </w:r>
      <w:r w:rsidRPr="002E4035">
        <w:rPr>
          <w:rFonts w:cs="Calibri"/>
          <w:sz w:val="20"/>
          <w:szCs w:val="20"/>
        </w:rPr>
        <w:t>;</w:t>
      </w:r>
      <w:r w:rsidRPr="002E4035">
        <w:rPr>
          <w:rFonts w:cs="Calibri"/>
          <w:spacing w:val="6"/>
          <w:sz w:val="20"/>
          <w:szCs w:val="20"/>
        </w:rPr>
        <w:t xml:space="preserve"> </w:t>
      </w:r>
      <w:r w:rsidRPr="002E4035">
        <w:rPr>
          <w:rFonts w:cs="Calibri"/>
          <w:w w:val="102"/>
          <w:sz w:val="20"/>
          <w:szCs w:val="20"/>
        </w:rPr>
        <w:t>R1</w:t>
      </w:r>
      <w:r w:rsidRPr="002E4035">
        <w:rPr>
          <w:rFonts w:cs="Calibri"/>
          <w:spacing w:val="2"/>
          <w:w w:val="102"/>
          <w:sz w:val="20"/>
          <w:szCs w:val="20"/>
        </w:rPr>
        <w:t>8</w:t>
      </w:r>
      <w:r w:rsidRPr="002E4035">
        <w:rPr>
          <w:rFonts w:cs="Calibri"/>
          <w:w w:val="102"/>
          <w:sz w:val="20"/>
          <w:szCs w:val="20"/>
        </w:rPr>
        <w:t>; R</w:t>
      </w:r>
      <w:r w:rsidRPr="002E4035">
        <w:rPr>
          <w:rFonts w:cs="Calibri"/>
          <w:spacing w:val="-2"/>
          <w:w w:val="102"/>
          <w:sz w:val="20"/>
          <w:szCs w:val="20"/>
        </w:rPr>
        <w:t>3</w:t>
      </w:r>
      <w:r w:rsidRPr="002E4035">
        <w:rPr>
          <w:rFonts w:cs="Calibri"/>
          <w:spacing w:val="2"/>
          <w:w w:val="102"/>
          <w:sz w:val="20"/>
          <w:szCs w:val="20"/>
        </w:rPr>
        <w:t>4</w:t>
      </w:r>
      <w:r w:rsidRPr="002E4035">
        <w:rPr>
          <w:rFonts w:cs="Calibri"/>
          <w:w w:val="102"/>
          <w:sz w:val="20"/>
          <w:szCs w:val="20"/>
        </w:rPr>
        <w:t>)</w:t>
      </w:r>
    </w:p>
    <w:p w:rsidR="005B0DBA" w:rsidRPr="002E4035" w:rsidRDefault="005B0DBA" w:rsidP="00441F93">
      <w:pPr>
        <w:spacing w:beforeLines="20" w:before="48" w:after="20" w:line="240" w:lineRule="auto"/>
        <w:ind w:right="33"/>
        <w:rPr>
          <w:rFonts w:cs="Calibri"/>
          <w:w w:val="102"/>
          <w:sz w:val="20"/>
          <w:szCs w:val="20"/>
        </w:rPr>
      </w:pPr>
      <w:r w:rsidRPr="002E4035">
        <w:rPr>
          <w:rFonts w:cs="Calibri"/>
          <w:sz w:val="20"/>
          <w:szCs w:val="20"/>
        </w:rPr>
        <w:t xml:space="preserve">▪ </w:t>
      </w:r>
      <w:r w:rsidRPr="002E4035">
        <w:rPr>
          <w:rFonts w:cs="Calibri"/>
          <w:spacing w:val="23"/>
          <w:sz w:val="20"/>
          <w:szCs w:val="20"/>
        </w:rPr>
        <w:t xml:space="preserve"> </w:t>
      </w:r>
      <w:r w:rsidRPr="002E4035">
        <w:rPr>
          <w:rFonts w:cs="Calibri"/>
          <w:spacing w:val="2"/>
          <w:w w:val="102"/>
          <w:sz w:val="20"/>
          <w:szCs w:val="20"/>
        </w:rPr>
        <w:t>D</w:t>
      </w:r>
      <w:r w:rsidRPr="002E4035">
        <w:rPr>
          <w:rFonts w:cs="Calibri"/>
          <w:spacing w:val="-1"/>
          <w:w w:val="102"/>
          <w:sz w:val="20"/>
          <w:szCs w:val="20"/>
        </w:rPr>
        <w:t>ev</w:t>
      </w:r>
      <w:r w:rsidRPr="002E4035">
        <w:rPr>
          <w:rFonts w:cs="Calibri"/>
          <w:w w:val="102"/>
          <w:sz w:val="20"/>
          <w:szCs w:val="20"/>
        </w:rPr>
        <w:t>e</w:t>
      </w:r>
      <w:r w:rsidRPr="002E4035">
        <w:rPr>
          <w:rFonts w:cs="Calibri"/>
          <w:spacing w:val="-2"/>
          <w:w w:val="102"/>
          <w:sz w:val="20"/>
          <w:szCs w:val="20"/>
        </w:rPr>
        <w:t>l</w:t>
      </w:r>
      <w:r w:rsidRPr="002E4035">
        <w:rPr>
          <w:rFonts w:cs="Calibri"/>
          <w:w w:val="102"/>
          <w:sz w:val="20"/>
          <w:szCs w:val="20"/>
        </w:rPr>
        <w:t xml:space="preserve">opment </w:t>
      </w:r>
      <w:r w:rsidRPr="002E4035">
        <w:rPr>
          <w:rFonts w:cs="Calibri"/>
          <w:sz w:val="20"/>
          <w:szCs w:val="20"/>
        </w:rPr>
        <w:t>contribution</w:t>
      </w:r>
      <w:r w:rsidRPr="002E4035">
        <w:rPr>
          <w:rFonts w:cs="Calibri"/>
          <w:spacing w:val="16"/>
          <w:sz w:val="20"/>
          <w:szCs w:val="20"/>
        </w:rPr>
        <w:t xml:space="preserve"> </w:t>
      </w:r>
      <w:r w:rsidRPr="002E4035">
        <w:rPr>
          <w:rFonts w:cs="Calibri"/>
          <w:sz w:val="20"/>
          <w:szCs w:val="20"/>
        </w:rPr>
        <w:t>policies</w:t>
      </w:r>
      <w:r w:rsidRPr="002E4035">
        <w:rPr>
          <w:rFonts w:cs="Calibri"/>
          <w:spacing w:val="10"/>
          <w:sz w:val="20"/>
          <w:szCs w:val="20"/>
        </w:rPr>
        <w:t xml:space="preserve"> </w:t>
      </w:r>
      <w:r w:rsidRPr="002E4035">
        <w:rPr>
          <w:rFonts w:cs="Calibri"/>
          <w:spacing w:val="-1"/>
          <w:w w:val="102"/>
          <w:sz w:val="20"/>
          <w:szCs w:val="20"/>
        </w:rPr>
        <w:t>t</w:t>
      </w:r>
      <w:r w:rsidRPr="002E4035">
        <w:rPr>
          <w:rFonts w:cs="Calibri"/>
          <w:w w:val="102"/>
          <w:sz w:val="20"/>
          <w:szCs w:val="20"/>
        </w:rPr>
        <w:t xml:space="preserve">o </w:t>
      </w:r>
      <w:r w:rsidRPr="002E4035">
        <w:rPr>
          <w:rFonts w:cs="Calibri"/>
          <w:sz w:val="20"/>
          <w:szCs w:val="20"/>
        </w:rPr>
        <w:t>incentivise</w:t>
      </w:r>
      <w:r w:rsidRPr="002E4035">
        <w:rPr>
          <w:rFonts w:cs="Calibri"/>
          <w:spacing w:val="14"/>
          <w:sz w:val="20"/>
          <w:szCs w:val="20"/>
        </w:rPr>
        <w:t xml:space="preserve"> </w:t>
      </w:r>
      <w:r w:rsidRPr="002E4035">
        <w:rPr>
          <w:rFonts w:cs="Calibri"/>
          <w:sz w:val="20"/>
          <w:szCs w:val="20"/>
        </w:rPr>
        <w:t>the</w:t>
      </w:r>
      <w:r w:rsidRPr="002E4035">
        <w:rPr>
          <w:rFonts w:cs="Calibri"/>
          <w:spacing w:val="5"/>
          <w:sz w:val="20"/>
          <w:szCs w:val="20"/>
        </w:rPr>
        <w:t xml:space="preserve"> </w:t>
      </w:r>
      <w:r w:rsidRPr="002E4035">
        <w:rPr>
          <w:rFonts w:cs="Calibri"/>
          <w:w w:val="102"/>
          <w:sz w:val="20"/>
          <w:szCs w:val="20"/>
        </w:rPr>
        <w:t>deli</w:t>
      </w:r>
      <w:r w:rsidRPr="002E4035">
        <w:rPr>
          <w:rFonts w:cs="Calibri"/>
          <w:spacing w:val="-1"/>
          <w:w w:val="102"/>
          <w:sz w:val="20"/>
          <w:szCs w:val="20"/>
        </w:rPr>
        <w:t>v</w:t>
      </w:r>
      <w:r w:rsidRPr="002E4035">
        <w:rPr>
          <w:rFonts w:cs="Calibri"/>
          <w:w w:val="102"/>
          <w:sz w:val="20"/>
          <w:szCs w:val="20"/>
        </w:rPr>
        <w:t xml:space="preserve">ery </w:t>
      </w:r>
      <w:r w:rsidRPr="002E4035">
        <w:rPr>
          <w:rFonts w:cs="Calibri"/>
          <w:sz w:val="20"/>
          <w:szCs w:val="20"/>
        </w:rPr>
        <w:t>of</w:t>
      </w:r>
      <w:r w:rsidRPr="002E4035">
        <w:rPr>
          <w:rFonts w:cs="Calibri"/>
          <w:spacing w:val="3"/>
          <w:sz w:val="20"/>
          <w:szCs w:val="20"/>
        </w:rPr>
        <w:t xml:space="preserve"> </w:t>
      </w:r>
      <w:r w:rsidRPr="002E4035">
        <w:rPr>
          <w:rFonts w:cs="Calibri"/>
          <w:sz w:val="20"/>
          <w:szCs w:val="20"/>
        </w:rPr>
        <w:t>a</w:t>
      </w:r>
      <w:r w:rsidRPr="002E4035">
        <w:rPr>
          <w:rFonts w:cs="Calibri"/>
          <w:spacing w:val="2"/>
          <w:sz w:val="20"/>
          <w:szCs w:val="20"/>
        </w:rPr>
        <w:t xml:space="preserve"> </w:t>
      </w:r>
      <w:r w:rsidRPr="002E4035">
        <w:rPr>
          <w:rFonts w:cs="Calibri"/>
          <w:spacing w:val="-2"/>
          <w:sz w:val="20"/>
          <w:szCs w:val="20"/>
        </w:rPr>
        <w:t>r</w:t>
      </w:r>
      <w:r w:rsidRPr="002E4035">
        <w:rPr>
          <w:rFonts w:cs="Calibri"/>
          <w:sz w:val="20"/>
          <w:szCs w:val="20"/>
        </w:rPr>
        <w:t>an</w:t>
      </w:r>
      <w:r w:rsidRPr="002E4035">
        <w:rPr>
          <w:rFonts w:cs="Calibri"/>
          <w:spacing w:val="-3"/>
          <w:sz w:val="20"/>
          <w:szCs w:val="20"/>
        </w:rPr>
        <w:t>g</w:t>
      </w:r>
      <w:r w:rsidRPr="002E4035">
        <w:rPr>
          <w:rFonts w:cs="Calibri"/>
          <w:sz w:val="20"/>
          <w:szCs w:val="20"/>
        </w:rPr>
        <w:t>e</w:t>
      </w:r>
      <w:r w:rsidRPr="002E4035">
        <w:rPr>
          <w:rFonts w:cs="Calibri"/>
          <w:spacing w:val="8"/>
          <w:sz w:val="20"/>
          <w:szCs w:val="20"/>
        </w:rPr>
        <w:t xml:space="preserve"> </w:t>
      </w:r>
      <w:r w:rsidRPr="002E4035">
        <w:rPr>
          <w:rFonts w:cs="Calibri"/>
          <w:sz w:val="20"/>
          <w:szCs w:val="20"/>
        </w:rPr>
        <w:t>of</w:t>
      </w:r>
      <w:r w:rsidRPr="002E4035">
        <w:rPr>
          <w:rFonts w:cs="Calibri"/>
          <w:spacing w:val="3"/>
          <w:sz w:val="20"/>
          <w:szCs w:val="20"/>
        </w:rPr>
        <w:t xml:space="preserve"> </w:t>
      </w:r>
      <w:r w:rsidRPr="002E4035">
        <w:rPr>
          <w:rFonts w:cs="Calibri"/>
          <w:w w:val="102"/>
          <w:sz w:val="20"/>
          <w:szCs w:val="20"/>
        </w:rPr>
        <w:t xml:space="preserve">housing </w:t>
      </w:r>
      <w:r w:rsidRPr="002E4035">
        <w:rPr>
          <w:rFonts w:cs="Calibri"/>
          <w:sz w:val="20"/>
          <w:szCs w:val="20"/>
        </w:rPr>
        <w:t>types</w:t>
      </w:r>
      <w:r w:rsidRPr="002E4035">
        <w:rPr>
          <w:rFonts w:cs="Calibri"/>
          <w:spacing w:val="7"/>
          <w:sz w:val="20"/>
          <w:szCs w:val="20"/>
        </w:rPr>
        <w:t xml:space="preserve"> </w:t>
      </w:r>
      <w:r w:rsidRPr="002E4035">
        <w:rPr>
          <w:rFonts w:cs="Calibri"/>
          <w:w w:val="102"/>
          <w:sz w:val="20"/>
          <w:szCs w:val="20"/>
        </w:rPr>
        <w:t>(R</w:t>
      </w:r>
      <w:r w:rsidRPr="002E4035">
        <w:rPr>
          <w:rFonts w:cs="Calibri"/>
          <w:spacing w:val="2"/>
          <w:w w:val="102"/>
          <w:sz w:val="20"/>
          <w:szCs w:val="20"/>
        </w:rPr>
        <w:t>2</w:t>
      </w:r>
      <w:r w:rsidRPr="002E4035">
        <w:rPr>
          <w:rFonts w:cs="Calibri"/>
          <w:w w:val="102"/>
          <w:sz w:val="20"/>
          <w:szCs w:val="20"/>
        </w:rPr>
        <w:t>3)</w:t>
      </w:r>
    </w:p>
    <w:p w:rsidR="005B0DBA" w:rsidRPr="002E4035" w:rsidRDefault="005B0DBA" w:rsidP="00441F93">
      <w:pPr>
        <w:spacing w:beforeLines="20" w:before="48" w:after="20" w:line="240" w:lineRule="auto"/>
        <w:ind w:right="33"/>
        <w:rPr>
          <w:rFonts w:cs="Calibri"/>
          <w:sz w:val="20"/>
          <w:szCs w:val="20"/>
        </w:rPr>
      </w:pPr>
    </w:p>
    <w:p w:rsidR="005B0DBA" w:rsidRPr="002E4035" w:rsidRDefault="005B0DBA" w:rsidP="00441F93">
      <w:pPr>
        <w:spacing w:beforeLines="20" w:before="48" w:after="20" w:line="240" w:lineRule="auto"/>
        <w:ind w:right="-20"/>
        <w:rPr>
          <w:rFonts w:cs="Calibri"/>
          <w:sz w:val="23"/>
          <w:szCs w:val="23"/>
        </w:rPr>
      </w:pPr>
      <w:r w:rsidRPr="002E4035">
        <w:rPr>
          <w:rFonts w:cs="Calibri"/>
          <w:b/>
          <w:bCs/>
          <w:sz w:val="23"/>
          <w:szCs w:val="23"/>
        </w:rPr>
        <w:t>In</w:t>
      </w:r>
      <w:r w:rsidRPr="002E4035">
        <w:rPr>
          <w:rFonts w:cs="Calibri"/>
          <w:b/>
          <w:bCs/>
          <w:spacing w:val="-2"/>
          <w:sz w:val="23"/>
          <w:szCs w:val="23"/>
        </w:rPr>
        <w:t>t</w:t>
      </w:r>
      <w:r w:rsidRPr="002E4035">
        <w:rPr>
          <w:rFonts w:cs="Calibri"/>
          <w:b/>
          <w:bCs/>
          <w:sz w:val="23"/>
          <w:szCs w:val="23"/>
        </w:rPr>
        <w:t>e</w:t>
      </w:r>
      <w:r w:rsidRPr="002E4035">
        <w:rPr>
          <w:rFonts w:cs="Calibri"/>
          <w:b/>
          <w:bCs/>
          <w:spacing w:val="5"/>
          <w:sz w:val="23"/>
          <w:szCs w:val="23"/>
        </w:rPr>
        <w:t>r</w:t>
      </w:r>
      <w:r w:rsidRPr="002E4035">
        <w:rPr>
          <w:rFonts w:cs="Calibri"/>
          <w:b/>
          <w:bCs/>
          <w:spacing w:val="-2"/>
          <w:sz w:val="23"/>
          <w:szCs w:val="23"/>
        </w:rPr>
        <w:t>v</w:t>
      </w:r>
      <w:r w:rsidRPr="002E4035">
        <w:rPr>
          <w:rFonts w:cs="Calibri"/>
          <w:b/>
          <w:bCs/>
          <w:sz w:val="23"/>
          <w:szCs w:val="23"/>
        </w:rPr>
        <w:t xml:space="preserve">ention &amp; </w:t>
      </w:r>
      <w:r w:rsidRPr="002E4035">
        <w:rPr>
          <w:rFonts w:cs="Calibri"/>
          <w:b/>
          <w:bCs/>
          <w:spacing w:val="-7"/>
          <w:sz w:val="23"/>
          <w:szCs w:val="23"/>
        </w:rPr>
        <w:t>C</w:t>
      </w:r>
      <w:r w:rsidRPr="002E4035">
        <w:rPr>
          <w:rFonts w:cs="Calibri"/>
          <w:b/>
          <w:bCs/>
          <w:sz w:val="23"/>
          <w:szCs w:val="23"/>
        </w:rPr>
        <w:t>o</w:t>
      </w:r>
      <w:r w:rsidRPr="002E4035">
        <w:rPr>
          <w:rFonts w:cs="Calibri"/>
          <w:b/>
          <w:bCs/>
          <w:spacing w:val="-2"/>
          <w:sz w:val="23"/>
          <w:szCs w:val="23"/>
        </w:rPr>
        <w:t>l</w:t>
      </w:r>
      <w:r w:rsidRPr="002E4035">
        <w:rPr>
          <w:rFonts w:cs="Calibri"/>
          <w:b/>
          <w:bCs/>
          <w:sz w:val="23"/>
          <w:szCs w:val="23"/>
        </w:rPr>
        <w:t>labo</w:t>
      </w:r>
      <w:r w:rsidRPr="002E4035">
        <w:rPr>
          <w:rFonts w:cs="Calibri"/>
          <w:b/>
          <w:bCs/>
          <w:spacing w:val="-5"/>
          <w:sz w:val="23"/>
          <w:szCs w:val="23"/>
        </w:rPr>
        <w:t>ra</w:t>
      </w:r>
      <w:r w:rsidRPr="002E4035">
        <w:rPr>
          <w:rFonts w:cs="Calibri"/>
          <w:b/>
          <w:bCs/>
          <w:sz w:val="23"/>
          <w:szCs w:val="23"/>
        </w:rPr>
        <w:t>tion</w:t>
      </w:r>
    </w:p>
    <w:p w:rsidR="005B0DBA" w:rsidRPr="002E4035" w:rsidRDefault="005B0DBA" w:rsidP="00441F93">
      <w:pPr>
        <w:tabs>
          <w:tab w:val="left" w:pos="1420"/>
        </w:tabs>
        <w:spacing w:beforeLines="20" w:before="48" w:after="20" w:line="240" w:lineRule="auto"/>
        <w:ind w:right="-28"/>
        <w:rPr>
          <w:rFonts w:cs="Calibri"/>
          <w:sz w:val="20"/>
          <w:szCs w:val="20"/>
        </w:rPr>
      </w:pPr>
      <w:r w:rsidRPr="002E4035">
        <w:rPr>
          <w:rFonts w:cs="Calibri"/>
          <w:sz w:val="20"/>
          <w:szCs w:val="20"/>
        </w:rPr>
        <w:t xml:space="preserve">▪ </w:t>
      </w:r>
      <w:r w:rsidRPr="002E4035">
        <w:rPr>
          <w:rFonts w:cs="Calibri"/>
          <w:spacing w:val="23"/>
          <w:sz w:val="20"/>
          <w:szCs w:val="20"/>
        </w:rPr>
        <w:t xml:space="preserve"> </w:t>
      </w:r>
      <w:r w:rsidRPr="002E4035">
        <w:rPr>
          <w:rFonts w:cs="Calibri"/>
          <w:sz w:val="20"/>
          <w:szCs w:val="20"/>
        </w:rPr>
        <w:t>O</w:t>
      </w:r>
      <w:r w:rsidRPr="002E4035">
        <w:rPr>
          <w:rFonts w:cs="Calibri"/>
          <w:spacing w:val="-1"/>
          <w:sz w:val="20"/>
          <w:szCs w:val="20"/>
        </w:rPr>
        <w:t>v</w:t>
      </w:r>
      <w:r w:rsidRPr="002E4035">
        <w:rPr>
          <w:rFonts w:cs="Calibri"/>
          <w:sz w:val="20"/>
          <w:szCs w:val="20"/>
        </w:rPr>
        <w:t>e</w:t>
      </w:r>
      <w:r w:rsidRPr="002E4035">
        <w:rPr>
          <w:rFonts w:cs="Calibri"/>
          <w:spacing w:val="-4"/>
          <w:sz w:val="20"/>
          <w:szCs w:val="20"/>
        </w:rPr>
        <w:t>r</w:t>
      </w:r>
      <w:r w:rsidRPr="002E4035">
        <w:rPr>
          <w:rFonts w:cs="Calibri"/>
          <w:sz w:val="20"/>
          <w:szCs w:val="20"/>
        </w:rPr>
        <w:t>come</w:t>
      </w:r>
      <w:r w:rsidRPr="002E4035">
        <w:rPr>
          <w:rFonts w:cs="Calibri"/>
          <w:spacing w:val="13"/>
          <w:sz w:val="20"/>
          <w:szCs w:val="20"/>
        </w:rPr>
        <w:t xml:space="preserve"> </w:t>
      </w:r>
      <w:r w:rsidRPr="002E4035">
        <w:rPr>
          <w:rFonts w:cs="Calibri"/>
          <w:sz w:val="20"/>
          <w:szCs w:val="20"/>
        </w:rPr>
        <w:t>barrie</w:t>
      </w:r>
      <w:r w:rsidRPr="002E4035">
        <w:rPr>
          <w:rFonts w:cs="Calibri"/>
          <w:spacing w:val="-2"/>
          <w:sz w:val="20"/>
          <w:szCs w:val="20"/>
        </w:rPr>
        <w:t>r</w:t>
      </w:r>
      <w:r w:rsidRPr="002E4035">
        <w:rPr>
          <w:rFonts w:cs="Calibri"/>
          <w:sz w:val="20"/>
          <w:szCs w:val="20"/>
        </w:rPr>
        <w:t>s</w:t>
      </w:r>
      <w:r w:rsidRPr="002E4035">
        <w:rPr>
          <w:rFonts w:cs="Calibri"/>
          <w:spacing w:val="10"/>
          <w:sz w:val="20"/>
          <w:szCs w:val="20"/>
        </w:rPr>
        <w:t xml:space="preserve"> </w:t>
      </w:r>
      <w:r w:rsidRPr="002E4035">
        <w:rPr>
          <w:rFonts w:cs="Calibri"/>
          <w:spacing w:val="-1"/>
          <w:w w:val="102"/>
          <w:sz w:val="20"/>
          <w:szCs w:val="20"/>
        </w:rPr>
        <w:t>t</w:t>
      </w:r>
      <w:r w:rsidRPr="002E4035">
        <w:rPr>
          <w:rFonts w:cs="Calibri"/>
          <w:w w:val="102"/>
          <w:sz w:val="20"/>
          <w:szCs w:val="20"/>
        </w:rPr>
        <w:t xml:space="preserve">o </w:t>
      </w:r>
      <w:r w:rsidRPr="002E4035">
        <w:rPr>
          <w:rFonts w:cs="Calibri"/>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w:t>
      </w:r>
      <w:r w:rsidRPr="002E4035">
        <w:rPr>
          <w:rFonts w:cs="Calibri"/>
          <w:spacing w:val="3"/>
          <w:sz w:val="20"/>
          <w:szCs w:val="20"/>
        </w:rPr>
        <w:t>t</w:t>
      </w:r>
      <w:r w:rsidRPr="002E4035">
        <w:rPr>
          <w:rFonts w:cs="Calibri"/>
          <w:sz w:val="20"/>
          <w:szCs w:val="20"/>
        </w:rPr>
        <w:t>,</w:t>
      </w:r>
      <w:r w:rsidRPr="002E4035">
        <w:rPr>
          <w:rFonts w:cs="Calibri"/>
          <w:spacing w:val="18"/>
          <w:sz w:val="20"/>
          <w:szCs w:val="20"/>
        </w:rPr>
        <w:t xml:space="preserve"> </w:t>
      </w:r>
      <w:r w:rsidRPr="002E4035">
        <w:rPr>
          <w:rFonts w:cs="Calibri"/>
          <w:w w:val="102"/>
          <w:sz w:val="20"/>
          <w:szCs w:val="20"/>
        </w:rPr>
        <w:t>inc</w:t>
      </w:r>
      <w:r w:rsidRPr="002E4035">
        <w:rPr>
          <w:rFonts w:cs="Calibri"/>
          <w:spacing w:val="-1"/>
          <w:w w:val="102"/>
          <w:sz w:val="20"/>
          <w:szCs w:val="20"/>
        </w:rPr>
        <w:t>l</w:t>
      </w:r>
      <w:r w:rsidRPr="002E4035">
        <w:rPr>
          <w:rFonts w:cs="Calibri"/>
          <w:w w:val="102"/>
          <w:sz w:val="20"/>
          <w:szCs w:val="20"/>
        </w:rPr>
        <w:t xml:space="preserve">uding </w:t>
      </w:r>
      <w:r w:rsidRPr="002E4035">
        <w:rPr>
          <w:rFonts w:cs="Calibri"/>
          <w:sz w:val="20"/>
          <w:szCs w:val="20"/>
        </w:rPr>
        <w:t>ensuring</w:t>
      </w:r>
      <w:r w:rsidRPr="002E4035">
        <w:rPr>
          <w:rFonts w:cs="Calibri"/>
          <w:spacing w:val="11"/>
          <w:sz w:val="20"/>
          <w:szCs w:val="20"/>
        </w:rPr>
        <w:t xml:space="preserve"> </w:t>
      </w:r>
      <w:r w:rsidRPr="002E4035">
        <w:rPr>
          <w:rFonts w:cs="Calibri"/>
          <w:sz w:val="20"/>
          <w:szCs w:val="20"/>
        </w:rPr>
        <w:t>the</w:t>
      </w:r>
      <w:r w:rsidRPr="002E4035">
        <w:rPr>
          <w:rFonts w:cs="Calibri"/>
          <w:spacing w:val="5"/>
          <w:sz w:val="20"/>
          <w:szCs w:val="20"/>
        </w:rPr>
        <w:t xml:space="preserve"> </w:t>
      </w:r>
      <w:r w:rsidRPr="002E4035">
        <w:rPr>
          <w:rFonts w:cs="Calibri"/>
          <w:spacing w:val="-4"/>
          <w:sz w:val="20"/>
          <w:szCs w:val="20"/>
        </w:rPr>
        <w:t xml:space="preserve">release </w:t>
      </w:r>
      <w:r w:rsidRPr="002E4035">
        <w:rPr>
          <w:rFonts w:cs="Calibri"/>
          <w:w w:val="102"/>
          <w:sz w:val="20"/>
          <w:szCs w:val="20"/>
        </w:rPr>
        <w:t>o</w:t>
      </w:r>
      <w:r w:rsidRPr="002E4035">
        <w:rPr>
          <w:rFonts w:cs="Calibri"/>
          <w:spacing w:val="-2"/>
          <w:w w:val="102"/>
          <w:sz w:val="20"/>
          <w:szCs w:val="20"/>
        </w:rPr>
        <w:t>f</w:t>
      </w:r>
      <w:r w:rsidRPr="002E4035">
        <w:rPr>
          <w:rFonts w:cs="Calibri"/>
          <w:w w:val="102"/>
          <w:sz w:val="20"/>
          <w:szCs w:val="20"/>
        </w:rPr>
        <w:t xml:space="preserve">, </w:t>
      </w:r>
      <w:r w:rsidRPr="002E4035">
        <w:rPr>
          <w:rFonts w:cs="Calibri"/>
          <w:sz w:val="20"/>
          <w:szCs w:val="20"/>
        </w:rPr>
        <w:t>and</w:t>
      </w:r>
      <w:r w:rsidRPr="002E4035">
        <w:rPr>
          <w:rFonts w:cs="Calibri"/>
          <w:spacing w:val="5"/>
          <w:sz w:val="20"/>
          <w:szCs w:val="20"/>
        </w:rPr>
        <w:t xml:space="preserve"> </w:t>
      </w:r>
      <w:r w:rsidRPr="002E4035">
        <w:rPr>
          <w:rFonts w:cs="Calibri"/>
          <w:sz w:val="20"/>
          <w:szCs w:val="20"/>
        </w:rPr>
        <w:t>whe</w:t>
      </w:r>
      <w:r w:rsidRPr="002E4035">
        <w:rPr>
          <w:rFonts w:cs="Calibri"/>
          <w:spacing w:val="-4"/>
          <w:sz w:val="20"/>
          <w:szCs w:val="20"/>
        </w:rPr>
        <w:t>r</w:t>
      </w:r>
      <w:r w:rsidRPr="002E4035">
        <w:rPr>
          <w:rFonts w:cs="Calibri"/>
          <w:sz w:val="20"/>
          <w:szCs w:val="20"/>
        </w:rPr>
        <w:t>e</w:t>
      </w:r>
      <w:r w:rsidRPr="002E4035">
        <w:rPr>
          <w:rFonts w:cs="Calibri"/>
          <w:spacing w:val="8"/>
          <w:sz w:val="20"/>
          <w:szCs w:val="20"/>
        </w:rPr>
        <w:t xml:space="preserve"> </w:t>
      </w:r>
      <w:r w:rsidRPr="002E4035">
        <w:rPr>
          <w:rFonts w:cs="Calibri"/>
          <w:w w:val="102"/>
          <w:sz w:val="20"/>
          <w:szCs w:val="20"/>
        </w:rPr>
        <w:t>neces</w:t>
      </w:r>
      <w:r w:rsidRPr="002E4035">
        <w:rPr>
          <w:rFonts w:cs="Calibri"/>
          <w:spacing w:val="2"/>
          <w:w w:val="102"/>
          <w:sz w:val="20"/>
          <w:szCs w:val="20"/>
        </w:rPr>
        <w:t>s</w:t>
      </w:r>
      <w:r w:rsidRPr="002E4035">
        <w:rPr>
          <w:rFonts w:cs="Calibri"/>
          <w:w w:val="102"/>
          <w:sz w:val="20"/>
          <w:szCs w:val="20"/>
        </w:rPr>
        <w:t>ar</w:t>
      </w:r>
      <w:r w:rsidRPr="002E4035">
        <w:rPr>
          <w:rFonts w:cs="Calibri"/>
          <w:spacing w:val="-9"/>
          <w:w w:val="102"/>
          <w:sz w:val="20"/>
          <w:szCs w:val="20"/>
        </w:rPr>
        <w:t>y</w:t>
      </w:r>
      <w:r w:rsidRPr="002E4035">
        <w:rPr>
          <w:rFonts w:cs="Calibri"/>
          <w:w w:val="102"/>
          <w:sz w:val="20"/>
          <w:szCs w:val="20"/>
        </w:rPr>
        <w:t xml:space="preserve">, </w:t>
      </w:r>
      <w:r w:rsidRPr="002E4035">
        <w:rPr>
          <w:rFonts w:cs="Calibri"/>
          <w:sz w:val="20"/>
          <w:szCs w:val="20"/>
        </w:rPr>
        <w:t>the</w:t>
      </w:r>
      <w:r w:rsidRPr="002E4035">
        <w:rPr>
          <w:rFonts w:cs="Calibri"/>
          <w:spacing w:val="5"/>
          <w:sz w:val="20"/>
          <w:szCs w:val="20"/>
        </w:rPr>
        <w:t xml:space="preserve"> </w:t>
      </w:r>
      <w:r w:rsidRPr="002E4035">
        <w:rPr>
          <w:rFonts w:cs="Calibri"/>
          <w:sz w:val="20"/>
          <w:szCs w:val="20"/>
        </w:rPr>
        <w:t>ama</w:t>
      </w:r>
      <w:r w:rsidRPr="002E4035">
        <w:rPr>
          <w:rFonts w:cs="Calibri"/>
          <w:spacing w:val="-2"/>
          <w:sz w:val="20"/>
          <w:szCs w:val="20"/>
        </w:rPr>
        <w:t>l</w:t>
      </w:r>
      <w:r w:rsidRPr="002E4035">
        <w:rPr>
          <w:rFonts w:cs="Calibri"/>
          <w:spacing w:val="-1"/>
          <w:sz w:val="20"/>
          <w:szCs w:val="20"/>
        </w:rPr>
        <w:t>g</w:t>
      </w:r>
      <w:r w:rsidRPr="002E4035">
        <w:rPr>
          <w:rFonts w:cs="Calibri"/>
          <w:sz w:val="20"/>
          <w:szCs w:val="20"/>
        </w:rPr>
        <w:t>amation</w:t>
      </w:r>
      <w:r w:rsidRPr="002E4035">
        <w:rPr>
          <w:rFonts w:cs="Calibri"/>
          <w:spacing w:val="18"/>
          <w:sz w:val="20"/>
          <w:szCs w:val="20"/>
        </w:rPr>
        <w:t xml:space="preserve"> </w:t>
      </w:r>
      <w:r w:rsidRPr="002E4035">
        <w:rPr>
          <w:rFonts w:cs="Calibri"/>
          <w:w w:val="102"/>
          <w:sz w:val="20"/>
          <w:szCs w:val="20"/>
        </w:rPr>
        <w:t xml:space="preserve">of </w:t>
      </w:r>
      <w:r w:rsidRPr="002E4035">
        <w:rPr>
          <w:rFonts w:cs="Calibri"/>
          <w:sz w:val="20"/>
          <w:szCs w:val="20"/>
        </w:rPr>
        <w:t>land</w:t>
      </w:r>
      <w:r w:rsidRPr="002E4035">
        <w:rPr>
          <w:rFonts w:cs="Calibri"/>
          <w:spacing w:val="6"/>
          <w:sz w:val="20"/>
          <w:szCs w:val="20"/>
        </w:rPr>
        <w:t xml:space="preserve"> </w:t>
      </w:r>
      <w:r w:rsidRPr="002E4035">
        <w:rPr>
          <w:rFonts w:cs="Calibri"/>
          <w:sz w:val="20"/>
          <w:szCs w:val="20"/>
        </w:rPr>
        <w:t>(R</w:t>
      </w:r>
      <w:r w:rsidRPr="002E4035">
        <w:rPr>
          <w:rFonts w:cs="Calibri"/>
          <w:spacing w:val="5"/>
          <w:sz w:val="20"/>
          <w:szCs w:val="20"/>
        </w:rPr>
        <w:t>2</w:t>
      </w:r>
      <w:r w:rsidRPr="002E4035">
        <w:rPr>
          <w:rFonts w:cs="Calibri"/>
          <w:sz w:val="20"/>
          <w:szCs w:val="20"/>
        </w:rPr>
        <w:t>;</w:t>
      </w:r>
      <w:r w:rsidRPr="002E4035">
        <w:rPr>
          <w:rFonts w:cs="Calibri"/>
          <w:spacing w:val="6"/>
          <w:sz w:val="20"/>
          <w:szCs w:val="20"/>
        </w:rPr>
        <w:t xml:space="preserve"> </w:t>
      </w:r>
      <w:r w:rsidRPr="002E4035">
        <w:rPr>
          <w:rFonts w:cs="Calibri"/>
          <w:sz w:val="20"/>
          <w:szCs w:val="20"/>
        </w:rPr>
        <w:t>R20;</w:t>
      </w:r>
      <w:r w:rsidRPr="002E4035">
        <w:rPr>
          <w:rFonts w:cs="Calibri"/>
          <w:spacing w:val="7"/>
          <w:sz w:val="20"/>
          <w:szCs w:val="20"/>
        </w:rPr>
        <w:t xml:space="preserve"> </w:t>
      </w:r>
      <w:r w:rsidRPr="002E4035">
        <w:rPr>
          <w:rFonts w:cs="Calibri"/>
          <w:w w:val="102"/>
          <w:sz w:val="20"/>
          <w:szCs w:val="20"/>
        </w:rPr>
        <w:t>R3</w:t>
      </w:r>
    </w:p>
    <w:p w:rsidR="005B0DBA" w:rsidRPr="002E4035" w:rsidRDefault="005B0DBA" w:rsidP="002B73DD">
      <w:pPr>
        <w:tabs>
          <w:tab w:val="left" w:pos="1340"/>
        </w:tabs>
        <w:spacing w:before="20" w:after="20" w:line="240" w:lineRule="auto"/>
        <w:ind w:right="-46"/>
        <w:rPr>
          <w:rFonts w:cs="Calibri"/>
          <w:sz w:val="20"/>
          <w:szCs w:val="20"/>
        </w:rPr>
      </w:pPr>
      <w:r w:rsidRPr="002E4035">
        <w:rPr>
          <w:rFonts w:cs="Calibri"/>
          <w:sz w:val="20"/>
          <w:szCs w:val="20"/>
        </w:rPr>
        <w:t>▪</w:t>
      </w:r>
      <w:r w:rsidRPr="002E4035">
        <w:rPr>
          <w:rFonts w:cs="Calibri"/>
          <w:spacing w:val="9"/>
          <w:sz w:val="20"/>
          <w:szCs w:val="20"/>
        </w:rPr>
        <w:t xml:space="preserve"> </w:t>
      </w:r>
      <w:r w:rsidRPr="002E4035">
        <w:rPr>
          <w:rFonts w:cs="Calibri"/>
          <w:sz w:val="20"/>
          <w:szCs w:val="20"/>
        </w:rPr>
        <w:t>Identify</w:t>
      </w:r>
      <w:r w:rsidRPr="002E4035">
        <w:rPr>
          <w:rFonts w:cs="Calibri"/>
          <w:spacing w:val="10"/>
          <w:sz w:val="20"/>
          <w:szCs w:val="20"/>
        </w:rPr>
        <w:t xml:space="preserve"> </w:t>
      </w:r>
      <w:r w:rsidRPr="002E4035">
        <w:rPr>
          <w:rFonts w:cs="Calibri"/>
          <w:sz w:val="20"/>
          <w:szCs w:val="20"/>
        </w:rPr>
        <w:t>a</w:t>
      </w:r>
      <w:r w:rsidRPr="002E4035">
        <w:rPr>
          <w:rFonts w:cs="Calibri"/>
          <w:spacing w:val="-4"/>
          <w:sz w:val="20"/>
          <w:szCs w:val="20"/>
        </w:rPr>
        <w:t>r</w:t>
      </w:r>
      <w:r w:rsidRPr="002E4035">
        <w:rPr>
          <w:rFonts w:cs="Calibri"/>
          <w:spacing w:val="1"/>
          <w:sz w:val="20"/>
          <w:szCs w:val="20"/>
        </w:rPr>
        <w:t>e</w:t>
      </w:r>
      <w:r w:rsidRPr="002E4035">
        <w:rPr>
          <w:rFonts w:cs="Calibri"/>
          <w:sz w:val="20"/>
          <w:szCs w:val="20"/>
        </w:rPr>
        <w:t>as</w:t>
      </w:r>
      <w:r w:rsidRPr="002E4035">
        <w:rPr>
          <w:rFonts w:cs="Calibri"/>
          <w:spacing w:val="8"/>
          <w:sz w:val="20"/>
          <w:szCs w:val="20"/>
        </w:rPr>
        <w:t xml:space="preserve"> </w:t>
      </w:r>
      <w:r w:rsidRPr="002E4035">
        <w:rPr>
          <w:rFonts w:cs="Calibri"/>
          <w:w w:val="102"/>
          <w:sz w:val="20"/>
          <w:szCs w:val="20"/>
        </w:rPr>
        <w:t>for comp</w:t>
      </w:r>
      <w:r w:rsidRPr="002E4035">
        <w:rPr>
          <w:rFonts w:cs="Calibri"/>
          <w:spacing w:val="-4"/>
          <w:w w:val="102"/>
          <w:sz w:val="20"/>
          <w:szCs w:val="20"/>
        </w:rPr>
        <w:t>r</w:t>
      </w:r>
      <w:r w:rsidRPr="002E4035">
        <w:rPr>
          <w:rFonts w:cs="Calibri"/>
          <w:w w:val="102"/>
          <w:sz w:val="20"/>
          <w:szCs w:val="20"/>
        </w:rPr>
        <w:t>ehensi</w:t>
      </w:r>
      <w:r w:rsidRPr="002E4035">
        <w:rPr>
          <w:rFonts w:cs="Calibri"/>
          <w:spacing w:val="-1"/>
          <w:w w:val="102"/>
          <w:sz w:val="20"/>
          <w:szCs w:val="20"/>
        </w:rPr>
        <w:t>v</w:t>
      </w:r>
      <w:r w:rsidRPr="002E4035">
        <w:rPr>
          <w:rFonts w:cs="Calibri"/>
          <w:w w:val="102"/>
          <w:sz w:val="20"/>
          <w:szCs w:val="20"/>
        </w:rPr>
        <w:t xml:space="preserve">e housing </w:t>
      </w:r>
      <w:r w:rsidRPr="002E4035">
        <w:rPr>
          <w:rFonts w:cs="Calibri"/>
          <w:spacing w:val="-4"/>
          <w:sz w:val="20"/>
          <w:szCs w:val="20"/>
        </w:rPr>
        <w:t>r</w:t>
      </w:r>
      <w:r w:rsidRPr="002E4035">
        <w:rPr>
          <w:rFonts w:cs="Calibri"/>
          <w:sz w:val="20"/>
          <w:szCs w:val="20"/>
        </w:rPr>
        <w:t>ed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w:t>
      </w:r>
      <w:r w:rsidRPr="002E4035">
        <w:rPr>
          <w:rFonts w:cs="Calibri"/>
          <w:spacing w:val="19"/>
          <w:sz w:val="20"/>
          <w:szCs w:val="20"/>
        </w:rPr>
        <w:t xml:space="preserve"> </w:t>
      </w:r>
      <w:r w:rsidRPr="002E4035">
        <w:rPr>
          <w:rFonts w:cs="Calibri"/>
          <w:sz w:val="20"/>
          <w:szCs w:val="20"/>
        </w:rPr>
        <w:t>and</w:t>
      </w:r>
      <w:r w:rsidRPr="002E4035">
        <w:rPr>
          <w:rFonts w:cs="Calibri"/>
          <w:spacing w:val="5"/>
          <w:sz w:val="20"/>
          <w:szCs w:val="20"/>
        </w:rPr>
        <w:t xml:space="preserve"> </w:t>
      </w:r>
      <w:r w:rsidRPr="002E4035">
        <w:rPr>
          <w:rFonts w:cs="Calibri"/>
          <w:w w:val="102"/>
          <w:sz w:val="20"/>
          <w:szCs w:val="20"/>
        </w:rPr>
        <w:t xml:space="preserve">land </w:t>
      </w:r>
      <w:r w:rsidRPr="002E4035">
        <w:rPr>
          <w:rFonts w:cs="Calibri"/>
          <w:sz w:val="20"/>
          <w:szCs w:val="20"/>
        </w:rPr>
        <w:t>within</w:t>
      </w:r>
      <w:r w:rsidRPr="002E4035">
        <w:rPr>
          <w:rFonts w:cs="Calibri"/>
          <w:spacing w:val="8"/>
          <w:sz w:val="20"/>
          <w:szCs w:val="20"/>
        </w:rPr>
        <w:t xml:space="preserve"> </w:t>
      </w:r>
      <w:r w:rsidRPr="002E4035">
        <w:rPr>
          <w:rFonts w:cs="Calibri"/>
          <w:sz w:val="20"/>
          <w:szCs w:val="20"/>
        </w:rPr>
        <w:t>cent</w:t>
      </w:r>
      <w:r w:rsidRPr="002E4035">
        <w:rPr>
          <w:rFonts w:cs="Calibri"/>
          <w:spacing w:val="-4"/>
          <w:sz w:val="20"/>
          <w:szCs w:val="20"/>
        </w:rPr>
        <w:t>r</w:t>
      </w:r>
      <w:r w:rsidRPr="002E4035">
        <w:rPr>
          <w:rFonts w:cs="Calibri"/>
          <w:sz w:val="20"/>
          <w:szCs w:val="20"/>
        </w:rPr>
        <w:t>es</w:t>
      </w:r>
      <w:r w:rsidRPr="002E4035">
        <w:rPr>
          <w:rFonts w:cs="Calibri"/>
          <w:spacing w:val="10"/>
          <w:sz w:val="20"/>
          <w:szCs w:val="20"/>
        </w:rPr>
        <w:t xml:space="preserve"> </w:t>
      </w:r>
      <w:r w:rsidRPr="002E4035">
        <w:rPr>
          <w:rFonts w:cs="Calibri"/>
          <w:spacing w:val="-1"/>
          <w:w w:val="102"/>
          <w:sz w:val="20"/>
          <w:szCs w:val="20"/>
        </w:rPr>
        <w:t>t</w:t>
      </w:r>
      <w:r w:rsidRPr="002E4035">
        <w:rPr>
          <w:rFonts w:cs="Calibri"/>
          <w:w w:val="102"/>
          <w:sz w:val="20"/>
          <w:szCs w:val="20"/>
        </w:rPr>
        <w:t xml:space="preserve">o meet </w:t>
      </w:r>
      <w:r w:rsidRPr="002E4035">
        <w:rPr>
          <w:rFonts w:cs="Calibri"/>
          <w:sz w:val="20"/>
          <w:szCs w:val="20"/>
        </w:rPr>
        <w:t>anticipa</w:t>
      </w:r>
      <w:r w:rsidRPr="002E4035">
        <w:rPr>
          <w:rFonts w:cs="Calibri"/>
          <w:spacing w:val="-1"/>
          <w:sz w:val="20"/>
          <w:szCs w:val="20"/>
        </w:rPr>
        <w:t>t</w:t>
      </w:r>
      <w:r w:rsidRPr="002E4035">
        <w:rPr>
          <w:rFonts w:cs="Calibri"/>
          <w:sz w:val="20"/>
          <w:szCs w:val="20"/>
        </w:rPr>
        <w:t>ed</w:t>
      </w:r>
      <w:r w:rsidRPr="002E4035">
        <w:rPr>
          <w:rFonts w:cs="Calibri"/>
          <w:spacing w:val="-20"/>
          <w:sz w:val="20"/>
          <w:szCs w:val="20"/>
        </w:rPr>
        <w:t xml:space="preserve"> c</w:t>
      </w:r>
      <w:r w:rsidRPr="002E4035">
        <w:rPr>
          <w:rFonts w:cs="Calibri"/>
          <w:sz w:val="20"/>
          <w:szCs w:val="20"/>
        </w:rPr>
        <w:t>ommercial g</w:t>
      </w:r>
      <w:r w:rsidRPr="002E4035">
        <w:rPr>
          <w:rFonts w:cs="Calibri"/>
          <w:spacing w:val="-4"/>
          <w:sz w:val="20"/>
          <w:szCs w:val="20"/>
        </w:rPr>
        <w:t>r</w:t>
      </w:r>
      <w:r w:rsidRPr="002E4035">
        <w:rPr>
          <w:rFonts w:cs="Calibri"/>
          <w:sz w:val="20"/>
          <w:szCs w:val="20"/>
        </w:rPr>
        <w:t>owth</w:t>
      </w:r>
      <w:r w:rsidRPr="002E4035">
        <w:rPr>
          <w:rFonts w:cs="Calibri"/>
          <w:spacing w:val="9"/>
          <w:sz w:val="20"/>
          <w:szCs w:val="20"/>
        </w:rPr>
        <w:t xml:space="preserve"> </w:t>
      </w:r>
      <w:r w:rsidRPr="002E4035">
        <w:rPr>
          <w:rFonts w:cs="Calibri"/>
          <w:w w:val="102"/>
          <w:sz w:val="20"/>
          <w:szCs w:val="20"/>
        </w:rPr>
        <w:t>needs</w:t>
      </w:r>
      <w:r w:rsidRPr="002E4035">
        <w:rPr>
          <w:rFonts w:cs="Calibri"/>
          <w:sz w:val="20"/>
          <w:szCs w:val="20"/>
        </w:rPr>
        <w:t xml:space="preserve"> (R3</w:t>
      </w:r>
      <w:r w:rsidRPr="002E4035">
        <w:rPr>
          <w:rFonts w:cs="Calibri"/>
          <w:spacing w:val="3"/>
          <w:sz w:val="20"/>
          <w:szCs w:val="20"/>
        </w:rPr>
        <w:t>5</w:t>
      </w:r>
      <w:r w:rsidRPr="002E4035">
        <w:rPr>
          <w:rFonts w:cs="Calibri"/>
          <w:sz w:val="20"/>
          <w:szCs w:val="20"/>
        </w:rPr>
        <w:t>;</w:t>
      </w:r>
      <w:r w:rsidRPr="002E4035">
        <w:rPr>
          <w:rFonts w:cs="Calibri"/>
          <w:spacing w:val="7"/>
          <w:sz w:val="20"/>
          <w:szCs w:val="20"/>
        </w:rPr>
        <w:t xml:space="preserve"> </w:t>
      </w:r>
      <w:r w:rsidRPr="002E4035">
        <w:rPr>
          <w:rFonts w:cs="Calibri"/>
          <w:w w:val="102"/>
          <w:sz w:val="20"/>
          <w:szCs w:val="20"/>
        </w:rPr>
        <w:t>R</w:t>
      </w:r>
      <w:r w:rsidRPr="002E4035">
        <w:rPr>
          <w:rFonts w:cs="Calibri"/>
          <w:spacing w:val="-2"/>
          <w:w w:val="102"/>
          <w:sz w:val="20"/>
          <w:szCs w:val="20"/>
        </w:rPr>
        <w:t>3</w:t>
      </w:r>
      <w:r w:rsidRPr="002E4035">
        <w:rPr>
          <w:rFonts w:cs="Calibri"/>
          <w:w w:val="102"/>
          <w:sz w:val="20"/>
          <w:szCs w:val="20"/>
        </w:rPr>
        <w:t>8)</w:t>
      </w:r>
    </w:p>
    <w:p w:rsidR="005B0DBA" w:rsidRPr="00A07CAC" w:rsidRDefault="005B0DBA" w:rsidP="00A07CAC">
      <w:pPr>
        <w:spacing w:before="20" w:after="20" w:line="240" w:lineRule="auto"/>
        <w:ind w:left="164" w:right="-46" w:hanging="164"/>
        <w:rPr>
          <w:rFonts w:cs="Calibri"/>
          <w:sz w:val="20"/>
          <w:szCs w:val="20"/>
        </w:rPr>
      </w:pPr>
      <w:r w:rsidRPr="002E4035">
        <w:rPr>
          <w:rFonts w:cs="Calibri"/>
          <w:sz w:val="20"/>
          <w:szCs w:val="20"/>
        </w:rPr>
        <w:t xml:space="preserve">▪ </w:t>
      </w:r>
      <w:r w:rsidRPr="002E4035">
        <w:rPr>
          <w:rFonts w:cs="Calibri"/>
          <w:spacing w:val="23"/>
          <w:sz w:val="20"/>
          <w:szCs w:val="20"/>
        </w:rPr>
        <w:t xml:space="preserve"> </w:t>
      </w:r>
      <w:r w:rsidRPr="002E4035">
        <w:rPr>
          <w:rFonts w:cs="Calibri"/>
          <w:sz w:val="20"/>
          <w:szCs w:val="20"/>
        </w:rPr>
        <w:t>Identify</w:t>
      </w:r>
      <w:r w:rsidRPr="002E4035">
        <w:rPr>
          <w:rFonts w:cs="Calibri"/>
          <w:spacing w:val="10"/>
          <w:sz w:val="20"/>
          <w:szCs w:val="20"/>
        </w:rPr>
        <w:t xml:space="preserve"> </w:t>
      </w:r>
      <w:r w:rsidRPr="002E4035">
        <w:rPr>
          <w:rFonts w:cs="Calibri"/>
          <w:sz w:val="20"/>
          <w:szCs w:val="20"/>
        </w:rPr>
        <w:t>opportunities</w:t>
      </w:r>
      <w:r w:rsidRPr="002E4035">
        <w:rPr>
          <w:rFonts w:cs="Calibri"/>
          <w:spacing w:val="17"/>
          <w:sz w:val="20"/>
          <w:szCs w:val="20"/>
        </w:rPr>
        <w:t xml:space="preserve"> </w:t>
      </w:r>
      <w:r w:rsidRPr="002E4035">
        <w:rPr>
          <w:rFonts w:cs="Calibri"/>
          <w:w w:val="102"/>
          <w:sz w:val="20"/>
          <w:szCs w:val="20"/>
        </w:rPr>
        <w:t xml:space="preserve">in </w:t>
      </w:r>
      <w:r w:rsidRPr="002E4035">
        <w:rPr>
          <w:rFonts w:cs="Calibri"/>
          <w:spacing w:val="-3"/>
          <w:sz w:val="20"/>
          <w:szCs w:val="20"/>
        </w:rPr>
        <w:t>k</w:t>
      </w:r>
      <w:r w:rsidRPr="002E4035">
        <w:rPr>
          <w:rFonts w:cs="Calibri"/>
          <w:spacing w:val="-1"/>
          <w:sz w:val="20"/>
          <w:szCs w:val="20"/>
        </w:rPr>
        <w:t>e</w:t>
      </w:r>
      <w:r w:rsidRPr="002E4035">
        <w:rPr>
          <w:rFonts w:cs="Calibri"/>
          <w:sz w:val="20"/>
          <w:szCs w:val="20"/>
        </w:rPr>
        <w:t>y</w:t>
      </w:r>
      <w:r w:rsidRPr="002E4035">
        <w:rPr>
          <w:rFonts w:cs="Calibri"/>
          <w:spacing w:val="5"/>
          <w:sz w:val="20"/>
          <w:szCs w:val="20"/>
        </w:rPr>
        <w:t xml:space="preserve"> </w:t>
      </w:r>
      <w:r w:rsidRPr="002E4035">
        <w:rPr>
          <w:rFonts w:cs="Calibri"/>
          <w:sz w:val="20"/>
          <w:szCs w:val="20"/>
        </w:rPr>
        <w:t>cent</w:t>
      </w:r>
      <w:r w:rsidRPr="002E4035">
        <w:rPr>
          <w:rFonts w:cs="Calibri"/>
          <w:spacing w:val="-4"/>
          <w:sz w:val="20"/>
          <w:szCs w:val="20"/>
        </w:rPr>
        <w:t>r</w:t>
      </w:r>
      <w:r w:rsidRPr="002E4035">
        <w:rPr>
          <w:rFonts w:cs="Calibri"/>
          <w:sz w:val="20"/>
          <w:szCs w:val="20"/>
        </w:rPr>
        <w:t>es</w:t>
      </w:r>
      <w:r w:rsidRPr="002E4035">
        <w:rPr>
          <w:rFonts w:cs="Calibri"/>
          <w:spacing w:val="10"/>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3"/>
          <w:sz w:val="20"/>
          <w:szCs w:val="20"/>
        </w:rPr>
        <w:t xml:space="preserve"> </w:t>
      </w:r>
      <w:r w:rsidRPr="002E4035">
        <w:rPr>
          <w:rFonts w:cs="Calibri"/>
          <w:w w:val="102"/>
          <w:sz w:val="20"/>
          <w:szCs w:val="20"/>
        </w:rPr>
        <w:t>in</w:t>
      </w:r>
      <w:r w:rsidRPr="002E4035">
        <w:rPr>
          <w:rFonts w:cs="Calibri"/>
          <w:spacing w:val="-1"/>
          <w:w w:val="102"/>
          <w:sz w:val="20"/>
          <w:szCs w:val="20"/>
        </w:rPr>
        <w:t>te</w:t>
      </w:r>
      <w:r w:rsidRPr="002E4035">
        <w:rPr>
          <w:rFonts w:cs="Calibri"/>
          <w:w w:val="102"/>
          <w:sz w:val="20"/>
          <w:szCs w:val="20"/>
        </w:rPr>
        <w:t>g</w:t>
      </w:r>
      <w:r w:rsidRPr="002E4035">
        <w:rPr>
          <w:rFonts w:cs="Calibri"/>
          <w:spacing w:val="-2"/>
          <w:w w:val="102"/>
          <w:sz w:val="20"/>
          <w:szCs w:val="20"/>
        </w:rPr>
        <w:t>r</w:t>
      </w:r>
      <w:r w:rsidRPr="002E4035">
        <w:rPr>
          <w:rFonts w:cs="Calibri"/>
          <w:w w:val="102"/>
          <w:sz w:val="20"/>
          <w:szCs w:val="20"/>
        </w:rPr>
        <w:t>a</w:t>
      </w:r>
      <w:r w:rsidRPr="002E4035">
        <w:rPr>
          <w:rFonts w:cs="Calibri"/>
          <w:spacing w:val="-1"/>
          <w:w w:val="102"/>
          <w:sz w:val="20"/>
          <w:szCs w:val="20"/>
        </w:rPr>
        <w:t>t</w:t>
      </w:r>
      <w:r w:rsidRPr="002E4035">
        <w:rPr>
          <w:rFonts w:cs="Calibri"/>
          <w:w w:val="102"/>
          <w:sz w:val="20"/>
          <w:szCs w:val="20"/>
        </w:rPr>
        <w:t xml:space="preserve">e </w:t>
      </w:r>
      <w:r w:rsidRPr="002E4035">
        <w:rPr>
          <w:rFonts w:cs="Calibri"/>
          <w:sz w:val="20"/>
          <w:szCs w:val="20"/>
        </w:rPr>
        <w:t>public</w:t>
      </w:r>
      <w:r w:rsidRPr="002E4035">
        <w:rPr>
          <w:rFonts w:cs="Calibri"/>
          <w:spacing w:val="8"/>
          <w:sz w:val="20"/>
          <w:szCs w:val="20"/>
        </w:rPr>
        <w:t xml:space="preserve"> </w:t>
      </w:r>
      <w:r w:rsidRPr="002E4035">
        <w:rPr>
          <w:rFonts w:cs="Calibri"/>
          <w:sz w:val="20"/>
          <w:szCs w:val="20"/>
        </w:rPr>
        <w:t>t</w:t>
      </w:r>
      <w:r w:rsidRPr="002E4035">
        <w:rPr>
          <w:rFonts w:cs="Calibri"/>
          <w:spacing w:val="-2"/>
          <w:sz w:val="20"/>
          <w:szCs w:val="20"/>
        </w:rPr>
        <w:t>r</w:t>
      </w:r>
      <w:r w:rsidRPr="002E4035">
        <w:rPr>
          <w:rFonts w:cs="Calibri"/>
          <w:sz w:val="20"/>
          <w:szCs w:val="20"/>
        </w:rPr>
        <w:t>ansport</w:t>
      </w:r>
      <w:r w:rsidRPr="002E4035">
        <w:rPr>
          <w:rFonts w:cs="Calibri"/>
          <w:spacing w:val="12"/>
          <w:sz w:val="20"/>
          <w:szCs w:val="20"/>
        </w:rPr>
        <w:t xml:space="preserve"> </w:t>
      </w:r>
      <w:r w:rsidRPr="002E4035">
        <w:rPr>
          <w:rFonts w:cs="Calibri"/>
          <w:w w:val="102"/>
          <w:sz w:val="20"/>
          <w:szCs w:val="20"/>
        </w:rPr>
        <w:t>and c</w:t>
      </w:r>
      <w:r w:rsidRPr="002E4035">
        <w:rPr>
          <w:rFonts w:cs="Calibri"/>
          <w:sz w:val="20"/>
          <w:szCs w:val="20"/>
        </w:rPr>
        <w:t>ommunity</w:t>
      </w:r>
      <w:r w:rsidRPr="002E4035">
        <w:rPr>
          <w:rFonts w:cs="Calibri"/>
          <w:spacing w:val="14"/>
          <w:sz w:val="20"/>
          <w:szCs w:val="20"/>
        </w:rPr>
        <w:t xml:space="preserve"> </w:t>
      </w:r>
      <w:r w:rsidRPr="002E4035">
        <w:rPr>
          <w:rFonts w:cs="Calibri"/>
          <w:w w:val="102"/>
          <w:sz w:val="20"/>
          <w:szCs w:val="20"/>
        </w:rPr>
        <w:t xml:space="preserve">facilities, and </w:t>
      </w:r>
      <w:r w:rsidRPr="002E4035">
        <w:rPr>
          <w:rFonts w:cs="Calibri"/>
          <w:spacing w:val="-1"/>
          <w:sz w:val="20"/>
          <w:szCs w:val="20"/>
        </w:rPr>
        <w:t>t</w:t>
      </w:r>
      <w:r w:rsidRPr="002E4035">
        <w:rPr>
          <w:rFonts w:cs="Calibri"/>
          <w:sz w:val="20"/>
          <w:szCs w:val="20"/>
        </w:rPr>
        <w:t>o</w:t>
      </w:r>
      <w:r w:rsidRPr="002E4035">
        <w:rPr>
          <w:rFonts w:cs="Calibri"/>
          <w:spacing w:val="3"/>
          <w:sz w:val="20"/>
          <w:szCs w:val="20"/>
        </w:rPr>
        <w:t xml:space="preserve"> </w:t>
      </w:r>
      <w:r w:rsidRPr="002E4035">
        <w:rPr>
          <w:rFonts w:cs="Calibri"/>
          <w:w w:val="102"/>
          <w:sz w:val="20"/>
          <w:szCs w:val="20"/>
        </w:rPr>
        <w:t>encou</w:t>
      </w:r>
      <w:r w:rsidRPr="002E4035">
        <w:rPr>
          <w:rFonts w:cs="Calibri"/>
          <w:spacing w:val="-2"/>
          <w:w w:val="102"/>
          <w:sz w:val="20"/>
          <w:szCs w:val="20"/>
        </w:rPr>
        <w:t>r</w:t>
      </w:r>
      <w:r w:rsidRPr="002E4035">
        <w:rPr>
          <w:rFonts w:cs="Calibri"/>
          <w:w w:val="102"/>
          <w:sz w:val="20"/>
          <w:szCs w:val="20"/>
        </w:rPr>
        <w:t>a</w:t>
      </w:r>
      <w:r w:rsidRPr="002E4035">
        <w:rPr>
          <w:rFonts w:cs="Calibri"/>
          <w:spacing w:val="-3"/>
          <w:w w:val="102"/>
          <w:sz w:val="20"/>
          <w:szCs w:val="20"/>
        </w:rPr>
        <w:t>g</w:t>
      </w:r>
      <w:r>
        <w:rPr>
          <w:rFonts w:cs="Calibri"/>
          <w:w w:val="102"/>
          <w:sz w:val="20"/>
          <w:szCs w:val="20"/>
        </w:rPr>
        <w:t xml:space="preserve">e </w:t>
      </w:r>
      <w:r w:rsidRPr="002E4035">
        <w:rPr>
          <w:rFonts w:cs="Calibri"/>
          <w:sz w:val="20"/>
          <w:szCs w:val="20"/>
        </w:rPr>
        <w:t>medium</w:t>
      </w:r>
      <w:r w:rsidRPr="002E4035">
        <w:rPr>
          <w:rFonts w:cs="Calibri"/>
          <w:spacing w:val="11"/>
          <w:sz w:val="20"/>
          <w:szCs w:val="20"/>
        </w:rPr>
        <w:t xml:space="preserve"> </w:t>
      </w:r>
      <w:r w:rsidRPr="002E4035">
        <w:rPr>
          <w:rFonts w:cs="Calibri"/>
          <w:sz w:val="20"/>
          <w:szCs w:val="20"/>
        </w:rPr>
        <w:t>density</w:t>
      </w:r>
      <w:r w:rsidRPr="002E4035">
        <w:rPr>
          <w:rFonts w:cs="Calibri"/>
          <w:spacing w:val="10"/>
          <w:sz w:val="20"/>
          <w:szCs w:val="20"/>
        </w:rPr>
        <w:t xml:space="preserve"> </w:t>
      </w:r>
      <w:r w:rsidRPr="002E4035">
        <w:rPr>
          <w:rFonts w:cs="Calibri"/>
          <w:w w:val="102"/>
          <w:sz w:val="20"/>
          <w:szCs w:val="20"/>
        </w:rPr>
        <w:t xml:space="preserve">housing </w:t>
      </w:r>
      <w:r w:rsidRPr="002E4035">
        <w:rPr>
          <w:rFonts w:cs="Calibri"/>
          <w:sz w:val="20"/>
          <w:szCs w:val="20"/>
        </w:rPr>
        <w:t>a</w:t>
      </w:r>
      <w:r w:rsidRPr="002E4035">
        <w:rPr>
          <w:rFonts w:cs="Calibri"/>
          <w:spacing w:val="-4"/>
          <w:sz w:val="20"/>
          <w:szCs w:val="20"/>
        </w:rPr>
        <w:t>r</w:t>
      </w:r>
      <w:r w:rsidRPr="002E4035">
        <w:rPr>
          <w:rFonts w:cs="Calibri"/>
          <w:sz w:val="20"/>
          <w:szCs w:val="20"/>
        </w:rPr>
        <w:t>ound</w:t>
      </w:r>
      <w:r w:rsidRPr="002E4035">
        <w:rPr>
          <w:rFonts w:cs="Calibri"/>
          <w:spacing w:val="10"/>
          <w:sz w:val="20"/>
          <w:szCs w:val="20"/>
        </w:rPr>
        <w:t xml:space="preserve"> </w:t>
      </w:r>
      <w:r w:rsidRPr="002E4035">
        <w:rPr>
          <w:rFonts w:cs="Calibri"/>
          <w:sz w:val="20"/>
          <w:szCs w:val="20"/>
        </w:rPr>
        <w:t>them</w:t>
      </w:r>
      <w:r w:rsidRPr="002E4035">
        <w:rPr>
          <w:rFonts w:cs="Calibri"/>
          <w:spacing w:val="7"/>
          <w:sz w:val="20"/>
          <w:szCs w:val="20"/>
        </w:rPr>
        <w:t xml:space="preserve"> </w:t>
      </w:r>
      <w:r w:rsidRPr="002E4035">
        <w:rPr>
          <w:rFonts w:cs="Calibri"/>
          <w:sz w:val="20"/>
          <w:szCs w:val="20"/>
        </w:rPr>
        <w:t>(R2</w:t>
      </w:r>
      <w:r w:rsidRPr="002E4035">
        <w:rPr>
          <w:rFonts w:cs="Calibri"/>
          <w:spacing w:val="3"/>
          <w:sz w:val="20"/>
          <w:szCs w:val="20"/>
        </w:rPr>
        <w:t>5</w:t>
      </w:r>
      <w:r w:rsidRPr="002E4035">
        <w:rPr>
          <w:rFonts w:cs="Calibri"/>
          <w:sz w:val="20"/>
          <w:szCs w:val="20"/>
        </w:rPr>
        <w:t>;</w:t>
      </w:r>
      <w:r w:rsidRPr="002E4035">
        <w:rPr>
          <w:rFonts w:cs="Calibri"/>
          <w:spacing w:val="7"/>
          <w:sz w:val="20"/>
          <w:szCs w:val="20"/>
        </w:rPr>
        <w:t xml:space="preserve"> </w:t>
      </w:r>
      <w:r w:rsidRPr="002E4035">
        <w:rPr>
          <w:rFonts w:cs="Calibri"/>
          <w:w w:val="102"/>
          <w:sz w:val="20"/>
          <w:szCs w:val="20"/>
        </w:rPr>
        <w:t>R</w:t>
      </w:r>
      <w:r w:rsidRPr="002E4035">
        <w:rPr>
          <w:rFonts w:cs="Calibri"/>
          <w:spacing w:val="-2"/>
          <w:w w:val="102"/>
          <w:sz w:val="20"/>
          <w:szCs w:val="20"/>
        </w:rPr>
        <w:t>3</w:t>
      </w:r>
      <w:r w:rsidRPr="002E4035">
        <w:rPr>
          <w:rFonts w:cs="Calibri"/>
          <w:w w:val="102"/>
          <w:sz w:val="20"/>
          <w:szCs w:val="20"/>
        </w:rPr>
        <w:t>9)</w:t>
      </w:r>
    </w:p>
    <w:p w:rsidR="005B0DBA" w:rsidRPr="00A07CAC" w:rsidRDefault="005B0DBA" w:rsidP="00A07CAC">
      <w:pPr>
        <w:spacing w:before="20" w:after="20" w:line="240" w:lineRule="auto"/>
        <w:ind w:left="164" w:right="-46" w:hanging="164"/>
        <w:rPr>
          <w:rFonts w:cs="Calibri"/>
          <w:sz w:val="20"/>
          <w:szCs w:val="20"/>
        </w:rPr>
      </w:pPr>
      <w:r w:rsidRPr="002E4035">
        <w:rPr>
          <w:rFonts w:cs="Calibri"/>
          <w:sz w:val="20"/>
          <w:szCs w:val="20"/>
        </w:rPr>
        <w:t xml:space="preserve">▪ </w:t>
      </w:r>
      <w:r w:rsidRPr="002E4035">
        <w:rPr>
          <w:rFonts w:cs="Calibri"/>
          <w:spacing w:val="23"/>
          <w:sz w:val="20"/>
          <w:szCs w:val="20"/>
        </w:rPr>
        <w:t xml:space="preserve"> </w:t>
      </w:r>
      <w:r w:rsidRPr="002E4035">
        <w:rPr>
          <w:rFonts w:cs="Calibri"/>
          <w:sz w:val="20"/>
          <w:szCs w:val="20"/>
        </w:rPr>
        <w:t>Optimise</w:t>
      </w:r>
      <w:r w:rsidRPr="002E4035">
        <w:rPr>
          <w:rFonts w:cs="Calibri"/>
          <w:spacing w:val="12"/>
          <w:sz w:val="20"/>
          <w:szCs w:val="20"/>
        </w:rPr>
        <w:t xml:space="preserve"> </w:t>
      </w:r>
      <w:r w:rsidRPr="002E4035">
        <w:rPr>
          <w:rFonts w:cs="Calibri"/>
          <w:spacing w:val="-2"/>
          <w:w w:val="102"/>
          <w:sz w:val="20"/>
          <w:szCs w:val="20"/>
        </w:rPr>
        <w:t>e</w:t>
      </w:r>
      <w:r w:rsidRPr="002E4035">
        <w:rPr>
          <w:rFonts w:cs="Calibri"/>
          <w:w w:val="102"/>
          <w:sz w:val="20"/>
          <w:szCs w:val="20"/>
        </w:rPr>
        <w:t xml:space="preserve">xisting </w:t>
      </w:r>
      <w:r w:rsidRPr="002E4035">
        <w:rPr>
          <w:rFonts w:cs="Calibri"/>
          <w:sz w:val="20"/>
          <w:szCs w:val="20"/>
        </w:rPr>
        <w:t>t</w:t>
      </w:r>
      <w:r w:rsidRPr="002E4035">
        <w:rPr>
          <w:rFonts w:cs="Calibri"/>
          <w:spacing w:val="-2"/>
          <w:sz w:val="20"/>
          <w:szCs w:val="20"/>
        </w:rPr>
        <w:t>r</w:t>
      </w:r>
      <w:r w:rsidRPr="002E4035">
        <w:rPr>
          <w:rFonts w:cs="Calibri"/>
          <w:sz w:val="20"/>
          <w:szCs w:val="20"/>
        </w:rPr>
        <w:t>ansport</w:t>
      </w:r>
      <w:r w:rsidRPr="002E4035">
        <w:rPr>
          <w:rFonts w:cs="Calibri"/>
          <w:spacing w:val="12"/>
          <w:sz w:val="20"/>
          <w:szCs w:val="20"/>
        </w:rPr>
        <w:t xml:space="preserve"> </w:t>
      </w:r>
      <w:r w:rsidRPr="002E4035">
        <w:rPr>
          <w:rFonts w:cs="Calibri"/>
          <w:sz w:val="20"/>
          <w:szCs w:val="20"/>
        </w:rPr>
        <w:t>networ</w:t>
      </w:r>
      <w:r w:rsidRPr="002E4035">
        <w:rPr>
          <w:rFonts w:cs="Calibri"/>
          <w:spacing w:val="-1"/>
          <w:sz w:val="20"/>
          <w:szCs w:val="20"/>
        </w:rPr>
        <w:t>k</w:t>
      </w:r>
      <w:r w:rsidRPr="002E4035">
        <w:rPr>
          <w:rFonts w:cs="Calibri"/>
          <w:sz w:val="20"/>
          <w:szCs w:val="20"/>
        </w:rPr>
        <w:t>s</w:t>
      </w:r>
      <w:r w:rsidRPr="002E4035">
        <w:rPr>
          <w:rFonts w:cs="Calibri"/>
          <w:spacing w:val="12"/>
          <w:sz w:val="20"/>
          <w:szCs w:val="20"/>
        </w:rPr>
        <w:t xml:space="preserve"> </w:t>
      </w:r>
      <w:r w:rsidRPr="002E4035">
        <w:rPr>
          <w:rFonts w:cs="Calibri"/>
          <w:spacing w:val="-1"/>
          <w:w w:val="102"/>
          <w:sz w:val="20"/>
          <w:szCs w:val="20"/>
        </w:rPr>
        <w:t>t</w:t>
      </w:r>
      <w:r w:rsidRPr="002E4035">
        <w:rPr>
          <w:rFonts w:cs="Calibri"/>
          <w:w w:val="102"/>
          <w:sz w:val="20"/>
          <w:szCs w:val="20"/>
        </w:rPr>
        <w:t xml:space="preserve">o </w:t>
      </w:r>
      <w:r w:rsidRPr="002E4035">
        <w:rPr>
          <w:rFonts w:cs="Calibri"/>
          <w:sz w:val="20"/>
          <w:szCs w:val="20"/>
        </w:rPr>
        <w:t>mana</w:t>
      </w:r>
      <w:r w:rsidRPr="002E4035">
        <w:rPr>
          <w:rFonts w:cs="Calibri"/>
          <w:spacing w:val="-3"/>
          <w:sz w:val="20"/>
          <w:szCs w:val="20"/>
        </w:rPr>
        <w:t>g</w:t>
      </w:r>
      <w:r w:rsidRPr="002E4035">
        <w:rPr>
          <w:rFonts w:cs="Calibri"/>
          <w:sz w:val="20"/>
          <w:szCs w:val="20"/>
        </w:rPr>
        <w:t>e</w:t>
      </w:r>
      <w:r w:rsidRPr="002E4035">
        <w:rPr>
          <w:rFonts w:cs="Calibri"/>
          <w:spacing w:val="10"/>
          <w:sz w:val="20"/>
          <w:szCs w:val="20"/>
        </w:rPr>
        <w:t xml:space="preserve"> </w:t>
      </w:r>
      <w:r w:rsidRPr="002E4035">
        <w:rPr>
          <w:rFonts w:cs="Calibri"/>
          <w:sz w:val="20"/>
          <w:szCs w:val="20"/>
        </w:rPr>
        <w:t>new</w:t>
      </w:r>
      <w:r w:rsidRPr="002E4035">
        <w:rPr>
          <w:rFonts w:cs="Calibri"/>
          <w:spacing w:val="6"/>
          <w:sz w:val="20"/>
          <w:szCs w:val="20"/>
        </w:rPr>
        <w:t xml:space="preserve"> </w:t>
      </w:r>
      <w:r w:rsidRPr="002E4035">
        <w:rPr>
          <w:rFonts w:cs="Calibri"/>
          <w:sz w:val="20"/>
          <w:szCs w:val="20"/>
        </w:rPr>
        <w:t>t</w:t>
      </w:r>
      <w:r w:rsidRPr="002E4035">
        <w:rPr>
          <w:rFonts w:cs="Calibri"/>
          <w:spacing w:val="-2"/>
          <w:sz w:val="20"/>
          <w:szCs w:val="20"/>
        </w:rPr>
        <w:t>ra</w:t>
      </w:r>
      <w:r w:rsidRPr="002E4035">
        <w:rPr>
          <w:rFonts w:cs="Calibri"/>
          <w:spacing w:val="-1"/>
          <w:sz w:val="20"/>
          <w:szCs w:val="20"/>
        </w:rPr>
        <w:t>v</w:t>
      </w:r>
      <w:r w:rsidRPr="002E4035">
        <w:rPr>
          <w:rFonts w:cs="Calibri"/>
          <w:sz w:val="20"/>
          <w:szCs w:val="20"/>
        </w:rPr>
        <w:t>el</w:t>
      </w:r>
      <w:r w:rsidRPr="002E4035">
        <w:rPr>
          <w:rFonts w:cs="Calibri"/>
          <w:spacing w:val="8"/>
          <w:sz w:val="20"/>
          <w:szCs w:val="20"/>
        </w:rPr>
        <w:t xml:space="preserve"> </w:t>
      </w:r>
      <w:r w:rsidRPr="002E4035">
        <w:rPr>
          <w:rFonts w:cs="Calibri"/>
          <w:w w:val="102"/>
          <w:sz w:val="20"/>
          <w:szCs w:val="20"/>
        </w:rPr>
        <w:t xml:space="preserve">and </w:t>
      </w:r>
      <w:r w:rsidRPr="002E4035">
        <w:rPr>
          <w:rFonts w:cs="Calibri"/>
          <w:sz w:val="20"/>
          <w:szCs w:val="20"/>
        </w:rPr>
        <w:t>f</w:t>
      </w:r>
      <w:r w:rsidRPr="002E4035">
        <w:rPr>
          <w:rFonts w:cs="Calibri"/>
          <w:spacing w:val="-4"/>
          <w:sz w:val="20"/>
          <w:szCs w:val="20"/>
        </w:rPr>
        <w:t>r</w:t>
      </w:r>
      <w:r w:rsidRPr="002E4035">
        <w:rPr>
          <w:rFonts w:cs="Calibri"/>
          <w:sz w:val="20"/>
          <w:szCs w:val="20"/>
        </w:rPr>
        <w:t>eight</w:t>
      </w:r>
      <w:r w:rsidRPr="002E4035">
        <w:rPr>
          <w:rFonts w:cs="Calibri"/>
          <w:spacing w:val="9"/>
          <w:sz w:val="20"/>
          <w:szCs w:val="20"/>
        </w:rPr>
        <w:t xml:space="preserve"> </w:t>
      </w:r>
      <w:r w:rsidRPr="002E4035">
        <w:rPr>
          <w:rFonts w:cs="Calibri"/>
          <w:sz w:val="20"/>
          <w:szCs w:val="20"/>
        </w:rPr>
        <w:t>demands</w:t>
      </w:r>
      <w:r w:rsidRPr="002E4035">
        <w:rPr>
          <w:rFonts w:cs="Calibri"/>
          <w:spacing w:val="12"/>
          <w:sz w:val="20"/>
          <w:szCs w:val="20"/>
        </w:rPr>
        <w:t xml:space="preserve"> </w:t>
      </w:r>
      <w:r w:rsidRPr="002E4035">
        <w:rPr>
          <w:rFonts w:cs="Calibri"/>
          <w:w w:val="102"/>
          <w:sz w:val="20"/>
          <w:szCs w:val="20"/>
        </w:rPr>
        <w:t>(R</w:t>
      </w:r>
      <w:r w:rsidRPr="002E4035">
        <w:rPr>
          <w:rFonts w:cs="Calibri"/>
          <w:spacing w:val="2"/>
          <w:w w:val="102"/>
          <w:sz w:val="20"/>
          <w:szCs w:val="20"/>
        </w:rPr>
        <w:t>7</w:t>
      </w:r>
      <w:r w:rsidRPr="002E4035">
        <w:rPr>
          <w:rFonts w:cs="Calibri"/>
          <w:w w:val="102"/>
          <w:sz w:val="20"/>
          <w:szCs w:val="20"/>
        </w:rPr>
        <w:t xml:space="preserve">; </w:t>
      </w:r>
      <w:r w:rsidRPr="002E4035">
        <w:rPr>
          <w:rFonts w:cs="Calibri"/>
          <w:spacing w:val="-2"/>
          <w:sz w:val="20"/>
          <w:szCs w:val="20"/>
        </w:rPr>
        <w:t>R</w:t>
      </w:r>
      <w:r w:rsidRPr="002E4035">
        <w:rPr>
          <w:rFonts w:cs="Calibri"/>
          <w:spacing w:val="2"/>
          <w:sz w:val="20"/>
          <w:szCs w:val="20"/>
        </w:rPr>
        <w:t>8</w:t>
      </w:r>
      <w:r w:rsidRPr="002E4035">
        <w:rPr>
          <w:rFonts w:cs="Calibri"/>
          <w:sz w:val="20"/>
          <w:szCs w:val="20"/>
        </w:rPr>
        <w:t>;</w:t>
      </w:r>
      <w:r w:rsidRPr="002E4035">
        <w:rPr>
          <w:rFonts w:cs="Calibri"/>
          <w:spacing w:val="5"/>
          <w:sz w:val="20"/>
          <w:szCs w:val="20"/>
        </w:rPr>
        <w:t xml:space="preserve"> </w:t>
      </w:r>
      <w:r w:rsidRPr="002E4035">
        <w:rPr>
          <w:rFonts w:cs="Calibri"/>
          <w:sz w:val="20"/>
          <w:szCs w:val="20"/>
        </w:rPr>
        <w:t>R10;</w:t>
      </w:r>
      <w:r w:rsidRPr="002E4035">
        <w:rPr>
          <w:rFonts w:cs="Calibri"/>
          <w:spacing w:val="6"/>
          <w:sz w:val="20"/>
          <w:szCs w:val="20"/>
        </w:rPr>
        <w:t xml:space="preserve"> </w:t>
      </w:r>
      <w:r w:rsidRPr="002E4035">
        <w:rPr>
          <w:rFonts w:cs="Calibri"/>
          <w:sz w:val="20"/>
          <w:szCs w:val="20"/>
        </w:rPr>
        <w:t>R43;</w:t>
      </w:r>
      <w:r w:rsidRPr="002E4035">
        <w:rPr>
          <w:rFonts w:cs="Calibri"/>
          <w:spacing w:val="6"/>
          <w:sz w:val="20"/>
          <w:szCs w:val="20"/>
        </w:rPr>
        <w:t xml:space="preserve"> </w:t>
      </w:r>
      <w:r w:rsidRPr="002E4035">
        <w:rPr>
          <w:rFonts w:cs="Calibri"/>
          <w:w w:val="102"/>
          <w:sz w:val="20"/>
          <w:szCs w:val="20"/>
        </w:rPr>
        <w:t>R4</w:t>
      </w:r>
      <w:r w:rsidRPr="002E4035">
        <w:rPr>
          <w:rFonts w:cs="Calibri"/>
          <w:spacing w:val="2"/>
          <w:w w:val="102"/>
          <w:sz w:val="20"/>
          <w:szCs w:val="20"/>
        </w:rPr>
        <w:t>5</w:t>
      </w:r>
      <w:r w:rsidRPr="002E4035">
        <w:rPr>
          <w:rFonts w:cs="Calibri"/>
          <w:w w:val="102"/>
          <w:sz w:val="20"/>
          <w:szCs w:val="20"/>
        </w:rPr>
        <w:t>)</w:t>
      </w:r>
    </w:p>
    <w:p w:rsidR="005B0DBA" w:rsidRPr="002E4035" w:rsidRDefault="005B0DBA" w:rsidP="000503A4">
      <w:pPr>
        <w:spacing w:before="20" w:after="20" w:line="240" w:lineRule="auto"/>
        <w:ind w:left="205" w:right="-46" w:hanging="205"/>
        <w:rPr>
          <w:rFonts w:cs="Calibri"/>
          <w:sz w:val="20"/>
          <w:szCs w:val="20"/>
        </w:rPr>
      </w:pPr>
      <w:r w:rsidRPr="002E4035">
        <w:rPr>
          <w:rFonts w:cs="Calibri"/>
          <w:sz w:val="20"/>
          <w:szCs w:val="20"/>
        </w:rPr>
        <w:t xml:space="preserve">▪  </w:t>
      </w:r>
      <w:r w:rsidRPr="002E4035">
        <w:rPr>
          <w:rFonts w:cs="Calibri"/>
          <w:spacing w:val="31"/>
          <w:sz w:val="20"/>
          <w:szCs w:val="20"/>
        </w:rPr>
        <w:t xml:space="preserve"> </w:t>
      </w:r>
      <w:r w:rsidRPr="002E4035">
        <w:rPr>
          <w:rFonts w:cs="Calibri"/>
          <w:sz w:val="20"/>
          <w:szCs w:val="20"/>
        </w:rPr>
        <w:t>Identify</w:t>
      </w:r>
      <w:r w:rsidRPr="002E4035">
        <w:rPr>
          <w:rFonts w:cs="Calibri"/>
          <w:spacing w:val="10"/>
          <w:sz w:val="20"/>
          <w:szCs w:val="20"/>
        </w:rPr>
        <w:t xml:space="preserve"> </w:t>
      </w:r>
      <w:r w:rsidRPr="002E4035">
        <w:rPr>
          <w:rFonts w:cs="Calibri"/>
          <w:sz w:val="20"/>
          <w:szCs w:val="20"/>
        </w:rPr>
        <w:t>and</w:t>
      </w:r>
      <w:r w:rsidRPr="002E4035">
        <w:rPr>
          <w:rFonts w:cs="Calibri"/>
          <w:spacing w:val="5"/>
          <w:sz w:val="20"/>
          <w:szCs w:val="20"/>
        </w:rPr>
        <w:t xml:space="preserve"> </w:t>
      </w:r>
      <w:r w:rsidRPr="002E4035">
        <w:rPr>
          <w:rFonts w:cs="Calibri"/>
          <w:w w:val="102"/>
          <w:sz w:val="20"/>
          <w:szCs w:val="20"/>
        </w:rPr>
        <w:t>p</w:t>
      </w:r>
      <w:r w:rsidRPr="002E4035">
        <w:rPr>
          <w:rFonts w:cs="Calibri"/>
          <w:spacing w:val="-4"/>
          <w:w w:val="102"/>
          <w:sz w:val="20"/>
          <w:szCs w:val="20"/>
        </w:rPr>
        <w:t>r</w:t>
      </w:r>
      <w:r w:rsidRPr="002E4035">
        <w:rPr>
          <w:rFonts w:cs="Calibri"/>
          <w:w w:val="102"/>
          <w:sz w:val="20"/>
          <w:szCs w:val="20"/>
        </w:rPr>
        <w:t>o</w:t>
      </w:r>
      <w:r w:rsidRPr="002E4035">
        <w:rPr>
          <w:rFonts w:cs="Calibri"/>
          <w:spacing w:val="-1"/>
          <w:w w:val="102"/>
          <w:sz w:val="20"/>
          <w:szCs w:val="20"/>
        </w:rPr>
        <w:t>t</w:t>
      </w:r>
      <w:r w:rsidRPr="002E4035">
        <w:rPr>
          <w:rFonts w:cs="Calibri"/>
          <w:w w:val="102"/>
          <w:sz w:val="20"/>
          <w:szCs w:val="20"/>
        </w:rPr>
        <w:t xml:space="preserve">ect </w:t>
      </w:r>
      <w:r w:rsidRPr="002E4035">
        <w:rPr>
          <w:rFonts w:cs="Calibri"/>
          <w:sz w:val="20"/>
          <w:szCs w:val="20"/>
        </w:rPr>
        <w:t>options</w:t>
      </w:r>
      <w:r w:rsidRPr="002E4035">
        <w:rPr>
          <w:rFonts w:cs="Calibri"/>
          <w:spacing w:val="10"/>
          <w:sz w:val="20"/>
          <w:szCs w:val="20"/>
        </w:rPr>
        <w:t xml:space="preserve"> </w:t>
      </w:r>
      <w:r w:rsidRPr="002E4035">
        <w:rPr>
          <w:rFonts w:cs="Calibri"/>
          <w:sz w:val="20"/>
          <w:szCs w:val="20"/>
        </w:rPr>
        <w:t>for</w:t>
      </w:r>
      <w:r w:rsidRPr="002E4035">
        <w:rPr>
          <w:rFonts w:cs="Calibri"/>
          <w:spacing w:val="4"/>
          <w:sz w:val="20"/>
          <w:szCs w:val="20"/>
        </w:rPr>
        <w:t xml:space="preserve"> </w:t>
      </w:r>
      <w:r w:rsidRPr="002E4035">
        <w:rPr>
          <w:rFonts w:cs="Calibri"/>
          <w:w w:val="102"/>
          <w:sz w:val="20"/>
          <w:szCs w:val="20"/>
        </w:rPr>
        <w:t>futu</w:t>
      </w:r>
      <w:r w:rsidRPr="002E4035">
        <w:rPr>
          <w:rFonts w:cs="Calibri"/>
          <w:spacing w:val="-4"/>
          <w:w w:val="102"/>
          <w:sz w:val="20"/>
          <w:szCs w:val="20"/>
        </w:rPr>
        <w:t>r</w:t>
      </w:r>
      <w:r w:rsidRPr="002E4035">
        <w:rPr>
          <w:rFonts w:cs="Calibri"/>
          <w:w w:val="102"/>
          <w:sz w:val="20"/>
          <w:szCs w:val="20"/>
        </w:rPr>
        <w:t xml:space="preserve">e </w:t>
      </w:r>
      <w:r w:rsidRPr="002E4035">
        <w:rPr>
          <w:rFonts w:cs="Calibri"/>
          <w:sz w:val="20"/>
          <w:szCs w:val="20"/>
        </w:rPr>
        <w:t>t</w:t>
      </w:r>
      <w:r w:rsidRPr="002E4035">
        <w:rPr>
          <w:rFonts w:cs="Calibri"/>
          <w:spacing w:val="-2"/>
          <w:sz w:val="20"/>
          <w:szCs w:val="20"/>
        </w:rPr>
        <w:t>r</w:t>
      </w:r>
      <w:r w:rsidRPr="002E4035">
        <w:rPr>
          <w:rFonts w:cs="Calibri"/>
          <w:sz w:val="20"/>
          <w:szCs w:val="20"/>
        </w:rPr>
        <w:t>ansport</w:t>
      </w:r>
      <w:r w:rsidRPr="002E4035">
        <w:rPr>
          <w:rFonts w:cs="Calibri"/>
          <w:spacing w:val="12"/>
          <w:sz w:val="20"/>
          <w:szCs w:val="20"/>
        </w:rPr>
        <w:t xml:space="preserve"> </w:t>
      </w:r>
      <w:r w:rsidRPr="002E4035">
        <w:rPr>
          <w:rFonts w:cs="Calibri"/>
          <w:sz w:val="20"/>
          <w:szCs w:val="20"/>
        </w:rPr>
        <w:t>and</w:t>
      </w:r>
      <w:r w:rsidRPr="002E4035">
        <w:rPr>
          <w:rFonts w:cs="Calibri"/>
          <w:spacing w:val="5"/>
          <w:sz w:val="20"/>
          <w:szCs w:val="20"/>
        </w:rPr>
        <w:t xml:space="preserve"> </w:t>
      </w:r>
      <w:r w:rsidRPr="002E4035">
        <w:rPr>
          <w:rFonts w:cs="Calibri"/>
          <w:w w:val="102"/>
          <w:sz w:val="20"/>
          <w:szCs w:val="20"/>
        </w:rPr>
        <w:t>f</w:t>
      </w:r>
      <w:r w:rsidRPr="002E4035">
        <w:rPr>
          <w:rFonts w:cs="Calibri"/>
          <w:spacing w:val="-4"/>
          <w:w w:val="102"/>
          <w:sz w:val="20"/>
          <w:szCs w:val="20"/>
        </w:rPr>
        <w:t>r</w:t>
      </w:r>
      <w:r w:rsidRPr="002E4035">
        <w:rPr>
          <w:rFonts w:cs="Calibri"/>
          <w:w w:val="102"/>
          <w:sz w:val="20"/>
          <w:szCs w:val="20"/>
        </w:rPr>
        <w:t xml:space="preserve">eight </w:t>
      </w:r>
      <w:r w:rsidRPr="002E4035">
        <w:rPr>
          <w:rFonts w:cs="Calibri"/>
          <w:sz w:val="20"/>
          <w:szCs w:val="20"/>
        </w:rPr>
        <w:t>needs</w:t>
      </w:r>
      <w:r w:rsidRPr="002E4035">
        <w:rPr>
          <w:rFonts w:cs="Calibri"/>
          <w:spacing w:val="8"/>
          <w:sz w:val="20"/>
          <w:szCs w:val="20"/>
        </w:rPr>
        <w:t xml:space="preserve"> </w:t>
      </w:r>
      <w:r w:rsidRPr="002E4035">
        <w:rPr>
          <w:rFonts w:cs="Calibri"/>
          <w:sz w:val="20"/>
          <w:szCs w:val="20"/>
        </w:rPr>
        <w:t>(R</w:t>
      </w:r>
      <w:r w:rsidRPr="002E4035">
        <w:rPr>
          <w:rFonts w:cs="Calibri"/>
          <w:spacing w:val="2"/>
          <w:sz w:val="20"/>
          <w:szCs w:val="20"/>
        </w:rPr>
        <w:t>7</w:t>
      </w:r>
      <w:r w:rsidRPr="002E4035">
        <w:rPr>
          <w:rFonts w:cs="Calibri"/>
          <w:sz w:val="20"/>
          <w:szCs w:val="20"/>
        </w:rPr>
        <w:t>;</w:t>
      </w:r>
      <w:r w:rsidRPr="002E4035">
        <w:rPr>
          <w:rFonts w:cs="Calibri"/>
          <w:spacing w:val="6"/>
          <w:sz w:val="20"/>
          <w:szCs w:val="20"/>
        </w:rPr>
        <w:t xml:space="preserve"> </w:t>
      </w:r>
      <w:r w:rsidRPr="002E4035">
        <w:rPr>
          <w:rFonts w:cs="Calibri"/>
          <w:sz w:val="20"/>
          <w:szCs w:val="20"/>
        </w:rPr>
        <w:t>R11;</w:t>
      </w:r>
      <w:r w:rsidRPr="002E4035">
        <w:rPr>
          <w:rFonts w:cs="Calibri"/>
          <w:spacing w:val="6"/>
          <w:sz w:val="20"/>
          <w:szCs w:val="20"/>
        </w:rPr>
        <w:t xml:space="preserve"> </w:t>
      </w:r>
      <w:r w:rsidRPr="002E4035">
        <w:rPr>
          <w:rFonts w:cs="Calibri"/>
          <w:w w:val="102"/>
          <w:sz w:val="20"/>
          <w:szCs w:val="20"/>
        </w:rPr>
        <w:t>R1</w:t>
      </w:r>
      <w:r w:rsidRPr="002E4035">
        <w:rPr>
          <w:rFonts w:cs="Calibri"/>
          <w:spacing w:val="5"/>
          <w:w w:val="102"/>
          <w:sz w:val="20"/>
          <w:szCs w:val="20"/>
        </w:rPr>
        <w:t>2</w:t>
      </w:r>
      <w:r w:rsidRPr="002E4035">
        <w:rPr>
          <w:rFonts w:cs="Calibri"/>
          <w:w w:val="102"/>
          <w:sz w:val="20"/>
          <w:szCs w:val="20"/>
        </w:rPr>
        <w:t xml:space="preserve">; </w:t>
      </w:r>
      <w:r w:rsidRPr="002E4035">
        <w:rPr>
          <w:rFonts w:cs="Calibri"/>
          <w:sz w:val="20"/>
          <w:szCs w:val="20"/>
        </w:rPr>
        <w:t>R13;</w:t>
      </w:r>
      <w:r w:rsidRPr="002E4035">
        <w:rPr>
          <w:rFonts w:cs="Calibri"/>
          <w:spacing w:val="6"/>
          <w:sz w:val="20"/>
          <w:szCs w:val="20"/>
        </w:rPr>
        <w:t xml:space="preserve"> </w:t>
      </w:r>
      <w:r w:rsidRPr="002E4035">
        <w:rPr>
          <w:rFonts w:cs="Calibri"/>
          <w:sz w:val="20"/>
          <w:szCs w:val="20"/>
        </w:rPr>
        <w:t>R4</w:t>
      </w:r>
      <w:r w:rsidRPr="002E4035">
        <w:rPr>
          <w:rFonts w:cs="Calibri"/>
          <w:spacing w:val="3"/>
          <w:sz w:val="20"/>
          <w:szCs w:val="20"/>
        </w:rPr>
        <w:t>4</w:t>
      </w:r>
      <w:r w:rsidRPr="002E4035">
        <w:rPr>
          <w:rFonts w:cs="Calibri"/>
          <w:sz w:val="20"/>
          <w:szCs w:val="20"/>
        </w:rPr>
        <w:t>;</w:t>
      </w:r>
      <w:r w:rsidRPr="002E4035">
        <w:rPr>
          <w:rFonts w:cs="Calibri"/>
          <w:spacing w:val="6"/>
          <w:sz w:val="20"/>
          <w:szCs w:val="20"/>
        </w:rPr>
        <w:t xml:space="preserve"> </w:t>
      </w:r>
      <w:r w:rsidRPr="002E4035">
        <w:rPr>
          <w:rFonts w:cs="Calibri"/>
          <w:w w:val="102"/>
          <w:sz w:val="20"/>
          <w:szCs w:val="20"/>
        </w:rPr>
        <w:t>R4</w:t>
      </w:r>
      <w:r w:rsidRPr="002E4035">
        <w:rPr>
          <w:rFonts w:cs="Calibri"/>
          <w:spacing w:val="2"/>
          <w:w w:val="102"/>
          <w:sz w:val="20"/>
          <w:szCs w:val="20"/>
        </w:rPr>
        <w:t>6</w:t>
      </w:r>
      <w:r w:rsidRPr="002E4035">
        <w:rPr>
          <w:rFonts w:cs="Calibri"/>
          <w:w w:val="102"/>
          <w:sz w:val="20"/>
          <w:szCs w:val="20"/>
        </w:rPr>
        <w:t>)</w:t>
      </w:r>
    </w:p>
    <w:p w:rsidR="005B0DBA" w:rsidRPr="002E4035" w:rsidRDefault="005B0DBA" w:rsidP="000503A4">
      <w:pPr>
        <w:spacing w:after="0" w:line="246" w:lineRule="auto"/>
        <w:ind w:right="-46"/>
        <w:rPr>
          <w:rFonts w:cs="Calibri"/>
        </w:rPr>
      </w:pPr>
    </w:p>
    <w:p w:rsidR="005B0DBA" w:rsidRPr="002E4035" w:rsidRDefault="005B0DBA" w:rsidP="000503A4">
      <w:pPr>
        <w:spacing w:after="0" w:line="240" w:lineRule="auto"/>
        <w:ind w:right="-78"/>
        <w:rPr>
          <w:rFonts w:cs="Calibri"/>
          <w:b/>
          <w:bCs/>
          <w:sz w:val="25"/>
          <w:szCs w:val="25"/>
        </w:rPr>
      </w:pPr>
      <w:r w:rsidRPr="002E4035">
        <w:rPr>
          <w:rFonts w:cs="Calibri"/>
          <w:b/>
          <w:bCs/>
          <w:sz w:val="25"/>
          <w:szCs w:val="25"/>
        </w:rPr>
        <w:t>Incenti</w:t>
      </w:r>
      <w:r w:rsidRPr="002E4035">
        <w:rPr>
          <w:rFonts w:cs="Calibri"/>
          <w:b/>
          <w:bCs/>
          <w:spacing w:val="-3"/>
          <w:sz w:val="25"/>
          <w:szCs w:val="25"/>
        </w:rPr>
        <w:t>v</w:t>
      </w:r>
      <w:r w:rsidRPr="002E4035">
        <w:rPr>
          <w:rFonts w:cs="Calibri"/>
          <w:b/>
          <w:bCs/>
          <w:sz w:val="25"/>
          <w:szCs w:val="25"/>
        </w:rPr>
        <w:t xml:space="preserve">es &amp; </w:t>
      </w:r>
      <w:r w:rsidRPr="002E4035">
        <w:rPr>
          <w:rFonts w:cs="Calibri"/>
          <w:b/>
          <w:bCs/>
          <w:spacing w:val="-3"/>
          <w:sz w:val="25"/>
          <w:szCs w:val="25"/>
        </w:rPr>
        <w:t>A</w:t>
      </w:r>
      <w:r w:rsidRPr="002E4035">
        <w:rPr>
          <w:rFonts w:cs="Calibri"/>
          <w:b/>
          <w:bCs/>
          <w:sz w:val="25"/>
          <w:szCs w:val="25"/>
        </w:rPr>
        <w:t>dviso</w:t>
      </w:r>
      <w:r w:rsidRPr="002E4035">
        <w:rPr>
          <w:rFonts w:cs="Calibri"/>
          <w:b/>
          <w:bCs/>
          <w:spacing w:val="5"/>
          <w:sz w:val="25"/>
          <w:szCs w:val="25"/>
        </w:rPr>
        <w:t>r</w:t>
      </w:r>
      <w:r w:rsidRPr="002E4035">
        <w:rPr>
          <w:rFonts w:cs="Calibri"/>
          <w:b/>
          <w:bCs/>
          <w:sz w:val="25"/>
          <w:szCs w:val="25"/>
        </w:rPr>
        <w:t xml:space="preserve">y Services </w:t>
      </w:r>
    </w:p>
    <w:p w:rsidR="005B0DBA" w:rsidRPr="002E4035" w:rsidRDefault="005B0DBA" w:rsidP="002E4035">
      <w:pPr>
        <w:spacing w:before="20" w:after="20" w:line="240" w:lineRule="auto"/>
        <w:ind w:right="-45"/>
        <w:rPr>
          <w:rFonts w:cs="Calibri"/>
          <w:sz w:val="20"/>
          <w:szCs w:val="20"/>
        </w:rPr>
      </w:pPr>
      <w:r w:rsidRPr="002E4035">
        <w:rPr>
          <w:rFonts w:cs="Calibri"/>
          <w:sz w:val="20"/>
          <w:szCs w:val="20"/>
        </w:rPr>
        <w:t xml:space="preserve">▪ </w:t>
      </w:r>
      <w:r w:rsidRPr="002E4035">
        <w:rPr>
          <w:rFonts w:cs="Calibri"/>
          <w:spacing w:val="23"/>
          <w:sz w:val="20"/>
          <w:szCs w:val="20"/>
        </w:rPr>
        <w:t xml:space="preserve"> </w:t>
      </w:r>
      <w:r w:rsidRPr="002E4035">
        <w:rPr>
          <w:rFonts w:cs="Calibri"/>
          <w:sz w:val="20"/>
          <w:szCs w:val="20"/>
        </w:rPr>
        <w:t>I</w:t>
      </w:r>
      <w:r w:rsidRPr="002E4035">
        <w:rPr>
          <w:rFonts w:cs="Calibri"/>
          <w:spacing w:val="-1"/>
          <w:sz w:val="20"/>
          <w:szCs w:val="20"/>
        </w:rPr>
        <w:t>nv</w:t>
      </w:r>
      <w:r w:rsidRPr="002E4035">
        <w:rPr>
          <w:rFonts w:cs="Calibri"/>
          <w:sz w:val="20"/>
          <w:szCs w:val="20"/>
        </w:rPr>
        <w:t>esti</w:t>
      </w:r>
      <w:r w:rsidRPr="002E4035">
        <w:rPr>
          <w:rFonts w:cs="Calibri"/>
          <w:spacing w:val="-1"/>
          <w:sz w:val="20"/>
          <w:szCs w:val="20"/>
        </w:rPr>
        <w:t>g</w:t>
      </w:r>
      <w:r w:rsidRPr="002E4035">
        <w:rPr>
          <w:rFonts w:cs="Calibri"/>
          <w:sz w:val="20"/>
          <w:szCs w:val="20"/>
        </w:rPr>
        <w:t>a</w:t>
      </w:r>
      <w:r w:rsidRPr="002E4035">
        <w:rPr>
          <w:rFonts w:cs="Calibri"/>
          <w:spacing w:val="-1"/>
          <w:sz w:val="20"/>
          <w:szCs w:val="20"/>
        </w:rPr>
        <w:t>t</w:t>
      </w:r>
      <w:r w:rsidRPr="002E4035">
        <w:rPr>
          <w:rFonts w:cs="Calibri"/>
          <w:sz w:val="20"/>
          <w:szCs w:val="20"/>
        </w:rPr>
        <w:t>e</w:t>
      </w:r>
      <w:r w:rsidRPr="002E4035">
        <w:rPr>
          <w:rFonts w:cs="Calibri"/>
          <w:spacing w:val="14"/>
          <w:sz w:val="20"/>
          <w:szCs w:val="20"/>
        </w:rPr>
        <w:t xml:space="preserve"> </w:t>
      </w:r>
      <w:r w:rsidRPr="002E4035">
        <w:rPr>
          <w:rFonts w:cs="Calibri"/>
          <w:w w:val="102"/>
          <w:sz w:val="20"/>
          <w:szCs w:val="20"/>
        </w:rPr>
        <w:t xml:space="preserve">and </w:t>
      </w:r>
      <w:r w:rsidRPr="002E4035">
        <w:rPr>
          <w:rFonts w:cs="Calibri"/>
          <w:sz w:val="20"/>
          <w:szCs w:val="20"/>
        </w:rPr>
        <w:t>imp</w:t>
      </w:r>
      <w:r w:rsidRPr="002E4035">
        <w:rPr>
          <w:rFonts w:cs="Calibri"/>
          <w:spacing w:val="-2"/>
          <w:sz w:val="20"/>
          <w:szCs w:val="20"/>
        </w:rPr>
        <w:t>l</w:t>
      </w:r>
      <w:r w:rsidRPr="002E4035">
        <w:rPr>
          <w:rFonts w:cs="Calibri"/>
          <w:sz w:val="20"/>
          <w:szCs w:val="20"/>
        </w:rPr>
        <w:t>ement</w:t>
      </w:r>
      <w:r w:rsidRPr="002E4035">
        <w:rPr>
          <w:rFonts w:cs="Calibri"/>
          <w:spacing w:val="14"/>
          <w:sz w:val="20"/>
          <w:szCs w:val="20"/>
        </w:rPr>
        <w:t xml:space="preserve"> </w:t>
      </w:r>
      <w:r w:rsidRPr="002E4035">
        <w:rPr>
          <w:rFonts w:cs="Calibri"/>
          <w:w w:val="102"/>
          <w:sz w:val="20"/>
          <w:szCs w:val="20"/>
        </w:rPr>
        <w:t xml:space="preserve">methods </w:t>
      </w:r>
      <w:r w:rsidRPr="002E4035">
        <w:rPr>
          <w:rFonts w:cs="Calibri"/>
          <w:sz w:val="20"/>
          <w:szCs w:val="20"/>
        </w:rPr>
        <w:t>that</w:t>
      </w:r>
      <w:r w:rsidRPr="002E4035">
        <w:rPr>
          <w:rFonts w:cs="Calibri"/>
          <w:spacing w:val="6"/>
          <w:sz w:val="20"/>
          <w:szCs w:val="20"/>
        </w:rPr>
        <w:t xml:space="preserve"> </w:t>
      </w:r>
      <w:r w:rsidRPr="002E4035">
        <w:rPr>
          <w:rFonts w:cs="Calibri"/>
          <w:w w:val="102"/>
          <w:sz w:val="20"/>
          <w:szCs w:val="20"/>
        </w:rPr>
        <w:t>incentivise B</w:t>
      </w:r>
      <w:r w:rsidRPr="002E4035">
        <w:rPr>
          <w:rFonts w:cs="Calibri"/>
          <w:spacing w:val="-4"/>
          <w:w w:val="102"/>
          <w:sz w:val="20"/>
          <w:szCs w:val="20"/>
        </w:rPr>
        <w:t>r</w:t>
      </w:r>
      <w:r w:rsidRPr="002E4035">
        <w:rPr>
          <w:rFonts w:cs="Calibri"/>
          <w:w w:val="101"/>
          <w:sz w:val="20"/>
          <w:szCs w:val="20"/>
        </w:rPr>
        <w:t>ownfie</w:t>
      </w:r>
      <w:r w:rsidRPr="002E4035">
        <w:rPr>
          <w:rFonts w:cs="Calibri"/>
          <w:spacing w:val="-2"/>
          <w:w w:val="101"/>
          <w:sz w:val="20"/>
          <w:szCs w:val="20"/>
        </w:rPr>
        <w:t>l</w:t>
      </w:r>
      <w:r w:rsidRPr="002E4035">
        <w:rPr>
          <w:rFonts w:cs="Calibri"/>
          <w:w w:val="102"/>
          <w:sz w:val="20"/>
          <w:szCs w:val="20"/>
        </w:rPr>
        <w:t xml:space="preserve">d </w:t>
      </w:r>
      <w:r w:rsidRPr="002E4035">
        <w:rPr>
          <w:rFonts w:cs="Calibri"/>
          <w:sz w:val="20"/>
          <w:szCs w:val="20"/>
        </w:rPr>
        <w:t>d</w:t>
      </w:r>
      <w:r w:rsidRPr="002E4035">
        <w:rPr>
          <w:rFonts w:cs="Calibri"/>
          <w:spacing w:val="-1"/>
          <w:sz w:val="20"/>
          <w:szCs w:val="20"/>
        </w:rPr>
        <w:t>ev</w:t>
      </w:r>
      <w:r w:rsidRPr="002E4035">
        <w:rPr>
          <w:rFonts w:cs="Calibri"/>
          <w:sz w:val="20"/>
          <w:szCs w:val="20"/>
        </w:rPr>
        <w:t>e</w:t>
      </w:r>
      <w:r w:rsidRPr="002E4035">
        <w:rPr>
          <w:rFonts w:cs="Calibri"/>
          <w:spacing w:val="-2"/>
          <w:sz w:val="20"/>
          <w:szCs w:val="20"/>
        </w:rPr>
        <w:t>l</w:t>
      </w:r>
      <w:r w:rsidRPr="002E4035">
        <w:rPr>
          <w:rFonts w:cs="Calibri"/>
          <w:sz w:val="20"/>
          <w:szCs w:val="20"/>
        </w:rPr>
        <w:t>opment</w:t>
      </w:r>
      <w:r w:rsidRPr="002E4035">
        <w:rPr>
          <w:rFonts w:cs="Calibri"/>
          <w:spacing w:val="17"/>
          <w:sz w:val="20"/>
          <w:szCs w:val="20"/>
        </w:rPr>
        <w:t xml:space="preserve"> </w:t>
      </w:r>
      <w:r w:rsidRPr="002E4035">
        <w:rPr>
          <w:rFonts w:cs="Calibri"/>
          <w:w w:val="102"/>
          <w:sz w:val="20"/>
          <w:szCs w:val="20"/>
        </w:rPr>
        <w:t>and/</w:t>
      </w:r>
    </w:p>
    <w:p w:rsidR="005B0DBA" w:rsidRPr="00A07CAC" w:rsidRDefault="005B0DBA" w:rsidP="002E4035">
      <w:pPr>
        <w:spacing w:before="20" w:after="20" w:line="240" w:lineRule="auto"/>
        <w:ind w:right="-45"/>
        <w:rPr>
          <w:rFonts w:cs="Calibri"/>
          <w:sz w:val="20"/>
          <w:szCs w:val="20"/>
        </w:rPr>
      </w:pPr>
      <w:r w:rsidRPr="002E4035">
        <w:rPr>
          <w:rFonts w:cs="Calibri"/>
          <w:sz w:val="20"/>
          <w:szCs w:val="20"/>
        </w:rPr>
        <w:t>or</w:t>
      </w:r>
      <w:r w:rsidRPr="002E4035">
        <w:rPr>
          <w:rFonts w:cs="Calibri"/>
          <w:spacing w:val="4"/>
          <w:sz w:val="20"/>
          <w:szCs w:val="20"/>
        </w:rPr>
        <w:t xml:space="preserve"> </w:t>
      </w:r>
      <w:r w:rsidRPr="002E4035">
        <w:rPr>
          <w:rFonts w:cs="Calibri"/>
          <w:sz w:val="20"/>
          <w:szCs w:val="20"/>
        </w:rPr>
        <w:t>medium</w:t>
      </w:r>
      <w:r w:rsidRPr="002E4035">
        <w:rPr>
          <w:rFonts w:cs="Calibri"/>
          <w:spacing w:val="11"/>
          <w:sz w:val="20"/>
          <w:szCs w:val="20"/>
        </w:rPr>
        <w:t xml:space="preserve"> </w:t>
      </w:r>
      <w:r w:rsidRPr="002E4035">
        <w:rPr>
          <w:rFonts w:cs="Calibri"/>
          <w:w w:val="102"/>
          <w:sz w:val="20"/>
          <w:szCs w:val="20"/>
        </w:rPr>
        <w:t xml:space="preserve">density </w:t>
      </w:r>
      <w:r w:rsidRPr="002E4035">
        <w:rPr>
          <w:rFonts w:cs="Calibri"/>
          <w:sz w:val="20"/>
          <w:szCs w:val="20"/>
        </w:rPr>
        <w:t>housing</w:t>
      </w:r>
      <w:r w:rsidRPr="002E4035">
        <w:rPr>
          <w:rFonts w:cs="Calibri"/>
          <w:spacing w:val="10"/>
          <w:sz w:val="20"/>
          <w:szCs w:val="20"/>
        </w:rPr>
        <w:t xml:space="preserve"> </w:t>
      </w:r>
      <w:r w:rsidRPr="002E4035">
        <w:rPr>
          <w:rFonts w:cs="Calibri"/>
          <w:sz w:val="20"/>
          <w:szCs w:val="20"/>
        </w:rPr>
        <w:t>(R</w:t>
      </w:r>
      <w:r w:rsidRPr="002E4035">
        <w:rPr>
          <w:rFonts w:cs="Calibri"/>
          <w:spacing w:val="2"/>
          <w:sz w:val="20"/>
          <w:szCs w:val="20"/>
        </w:rPr>
        <w:t>2</w:t>
      </w:r>
      <w:r w:rsidRPr="002E4035">
        <w:rPr>
          <w:rFonts w:cs="Calibri"/>
          <w:spacing w:val="5"/>
          <w:sz w:val="20"/>
          <w:szCs w:val="20"/>
        </w:rPr>
        <w:t>2</w:t>
      </w:r>
      <w:r w:rsidRPr="002E4035">
        <w:rPr>
          <w:rFonts w:cs="Calibri"/>
          <w:sz w:val="20"/>
          <w:szCs w:val="20"/>
        </w:rPr>
        <w:t>;</w:t>
      </w:r>
      <w:r w:rsidRPr="002E4035">
        <w:rPr>
          <w:rFonts w:cs="Calibri"/>
          <w:spacing w:val="7"/>
          <w:sz w:val="20"/>
          <w:szCs w:val="20"/>
        </w:rPr>
        <w:t xml:space="preserve"> </w:t>
      </w:r>
      <w:r w:rsidRPr="002E4035">
        <w:rPr>
          <w:rFonts w:cs="Calibri"/>
          <w:w w:val="102"/>
          <w:sz w:val="20"/>
          <w:szCs w:val="20"/>
        </w:rPr>
        <w:t>R41)</w:t>
      </w:r>
    </w:p>
    <w:p w:rsidR="005B0DBA" w:rsidRPr="00A07CAC" w:rsidRDefault="005B0DBA" w:rsidP="002E4035">
      <w:pPr>
        <w:spacing w:before="20" w:after="20" w:line="240" w:lineRule="auto"/>
        <w:ind w:right="-45"/>
        <w:rPr>
          <w:rFonts w:cs="Calibri"/>
          <w:sz w:val="20"/>
          <w:szCs w:val="20"/>
        </w:rPr>
      </w:pPr>
      <w:r w:rsidRPr="002E4035">
        <w:rPr>
          <w:rFonts w:cs="Calibri"/>
          <w:sz w:val="20"/>
          <w:szCs w:val="20"/>
        </w:rPr>
        <w:t xml:space="preserve">▪ </w:t>
      </w:r>
      <w:r w:rsidRPr="002E4035">
        <w:rPr>
          <w:rFonts w:cs="Calibri"/>
          <w:spacing w:val="23"/>
          <w:sz w:val="20"/>
          <w:szCs w:val="20"/>
        </w:rPr>
        <w:t xml:space="preserve"> </w:t>
      </w:r>
      <w:r w:rsidRPr="002E4035">
        <w:rPr>
          <w:rFonts w:cs="Calibri"/>
          <w:sz w:val="20"/>
          <w:szCs w:val="20"/>
        </w:rPr>
        <w:t>Col</w:t>
      </w:r>
      <w:r w:rsidRPr="002E4035">
        <w:rPr>
          <w:rFonts w:cs="Calibri"/>
          <w:spacing w:val="-2"/>
          <w:sz w:val="20"/>
          <w:szCs w:val="20"/>
        </w:rPr>
        <w:t>l</w:t>
      </w:r>
      <w:r w:rsidRPr="002E4035">
        <w:rPr>
          <w:rFonts w:cs="Calibri"/>
          <w:sz w:val="20"/>
          <w:szCs w:val="20"/>
        </w:rPr>
        <w:t>ect</w:t>
      </w:r>
      <w:r w:rsidRPr="002E4035">
        <w:rPr>
          <w:rFonts w:cs="Calibri"/>
          <w:spacing w:val="9"/>
          <w:sz w:val="20"/>
          <w:szCs w:val="20"/>
        </w:rPr>
        <w:t xml:space="preserve"> </w:t>
      </w:r>
      <w:r w:rsidRPr="002E4035">
        <w:rPr>
          <w:rFonts w:cs="Calibri"/>
          <w:spacing w:val="-3"/>
          <w:w w:val="102"/>
          <w:sz w:val="20"/>
          <w:szCs w:val="20"/>
        </w:rPr>
        <w:t>g</w:t>
      </w:r>
      <w:r w:rsidRPr="002E4035">
        <w:rPr>
          <w:rFonts w:cs="Calibri"/>
          <w:w w:val="102"/>
          <w:sz w:val="20"/>
          <w:szCs w:val="20"/>
        </w:rPr>
        <w:t>eo</w:t>
      </w:r>
      <w:r w:rsidRPr="002E4035">
        <w:rPr>
          <w:rFonts w:cs="Calibri"/>
          <w:spacing w:val="-1"/>
          <w:w w:val="102"/>
          <w:sz w:val="20"/>
          <w:szCs w:val="20"/>
        </w:rPr>
        <w:t>t</w:t>
      </w:r>
      <w:r w:rsidRPr="002E4035">
        <w:rPr>
          <w:rFonts w:cs="Calibri"/>
          <w:w w:val="102"/>
          <w:sz w:val="20"/>
          <w:szCs w:val="20"/>
        </w:rPr>
        <w:t xml:space="preserve">echnical </w:t>
      </w:r>
      <w:r w:rsidRPr="002E4035">
        <w:rPr>
          <w:rFonts w:cs="Calibri"/>
          <w:sz w:val="20"/>
          <w:szCs w:val="20"/>
        </w:rPr>
        <w:t>and</w:t>
      </w:r>
      <w:r w:rsidRPr="002E4035">
        <w:rPr>
          <w:rFonts w:cs="Calibri"/>
          <w:spacing w:val="5"/>
          <w:sz w:val="20"/>
          <w:szCs w:val="20"/>
        </w:rPr>
        <w:t xml:space="preserve"> </w:t>
      </w:r>
      <w:r w:rsidRPr="002E4035">
        <w:rPr>
          <w:rFonts w:cs="Calibri"/>
          <w:w w:val="102"/>
          <w:sz w:val="20"/>
          <w:szCs w:val="20"/>
        </w:rPr>
        <w:t>g</w:t>
      </w:r>
      <w:r w:rsidRPr="002E4035">
        <w:rPr>
          <w:rFonts w:cs="Calibri"/>
          <w:spacing w:val="-4"/>
          <w:w w:val="102"/>
          <w:sz w:val="20"/>
          <w:szCs w:val="20"/>
        </w:rPr>
        <w:t>r</w:t>
      </w:r>
      <w:r w:rsidRPr="002E4035">
        <w:rPr>
          <w:rFonts w:cs="Calibri"/>
          <w:w w:val="102"/>
          <w:sz w:val="20"/>
          <w:szCs w:val="20"/>
        </w:rPr>
        <w:t>ound</w:t>
      </w:r>
      <w:r w:rsidRPr="002E4035">
        <w:rPr>
          <w:rFonts w:cs="Calibri"/>
          <w:spacing w:val="1"/>
          <w:w w:val="102"/>
          <w:sz w:val="20"/>
          <w:szCs w:val="20"/>
        </w:rPr>
        <w:t>w</w:t>
      </w:r>
      <w:r w:rsidRPr="002E4035">
        <w:rPr>
          <w:rFonts w:cs="Calibri"/>
          <w:w w:val="102"/>
          <w:sz w:val="20"/>
          <w:szCs w:val="20"/>
        </w:rPr>
        <w:t>a</w:t>
      </w:r>
      <w:r w:rsidRPr="002E4035">
        <w:rPr>
          <w:rFonts w:cs="Calibri"/>
          <w:spacing w:val="-1"/>
          <w:w w:val="102"/>
          <w:sz w:val="20"/>
          <w:szCs w:val="20"/>
        </w:rPr>
        <w:t>t</w:t>
      </w:r>
      <w:r w:rsidRPr="002E4035">
        <w:rPr>
          <w:rFonts w:cs="Calibri"/>
          <w:w w:val="102"/>
          <w:sz w:val="20"/>
          <w:szCs w:val="20"/>
        </w:rPr>
        <w:t xml:space="preserve">er </w:t>
      </w:r>
      <w:r w:rsidRPr="002E4035">
        <w:rPr>
          <w:rFonts w:cs="Calibri"/>
          <w:sz w:val="20"/>
          <w:szCs w:val="20"/>
        </w:rPr>
        <w:t>data</w:t>
      </w:r>
      <w:r w:rsidRPr="002E4035">
        <w:rPr>
          <w:rFonts w:cs="Calibri"/>
          <w:spacing w:val="6"/>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3"/>
          <w:sz w:val="20"/>
          <w:szCs w:val="20"/>
        </w:rPr>
        <w:t xml:space="preserve"> </w:t>
      </w:r>
      <w:r w:rsidRPr="002E4035">
        <w:rPr>
          <w:rFonts w:cs="Calibri"/>
          <w:sz w:val="20"/>
          <w:szCs w:val="20"/>
        </w:rPr>
        <w:t>assist</w:t>
      </w:r>
      <w:r w:rsidRPr="002E4035">
        <w:rPr>
          <w:rFonts w:cs="Calibri"/>
          <w:spacing w:val="8"/>
          <w:sz w:val="20"/>
          <w:szCs w:val="20"/>
        </w:rPr>
        <w:t xml:space="preserve"> </w:t>
      </w:r>
      <w:r w:rsidRPr="002E4035">
        <w:rPr>
          <w:rFonts w:cs="Calibri"/>
          <w:w w:val="102"/>
          <w:sz w:val="20"/>
          <w:szCs w:val="20"/>
        </w:rPr>
        <w:t xml:space="preserve">with </w:t>
      </w:r>
      <w:r w:rsidRPr="002E4035">
        <w:rPr>
          <w:rFonts w:cs="Calibri"/>
          <w:spacing w:val="-4"/>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ding</w:t>
      </w:r>
      <w:r w:rsidRPr="002E4035">
        <w:rPr>
          <w:rFonts w:cs="Calibri"/>
          <w:spacing w:val="13"/>
          <w:sz w:val="20"/>
          <w:szCs w:val="20"/>
        </w:rPr>
        <w:t xml:space="preserve"> </w:t>
      </w:r>
      <w:r w:rsidRPr="002E4035">
        <w:rPr>
          <w:rFonts w:cs="Calibri"/>
          <w:sz w:val="20"/>
          <w:szCs w:val="20"/>
        </w:rPr>
        <w:t>now</w:t>
      </w:r>
      <w:r w:rsidRPr="002E4035">
        <w:rPr>
          <w:rFonts w:cs="Calibri"/>
          <w:spacing w:val="6"/>
          <w:sz w:val="20"/>
          <w:szCs w:val="20"/>
        </w:rPr>
        <w:t xml:space="preserve"> </w:t>
      </w:r>
      <w:r w:rsidRPr="002E4035">
        <w:rPr>
          <w:rFonts w:cs="Calibri"/>
          <w:sz w:val="20"/>
          <w:szCs w:val="20"/>
        </w:rPr>
        <w:t>and</w:t>
      </w:r>
      <w:r w:rsidRPr="002E4035">
        <w:rPr>
          <w:rFonts w:cs="Calibri"/>
          <w:spacing w:val="5"/>
          <w:sz w:val="20"/>
          <w:szCs w:val="20"/>
        </w:rPr>
        <w:t xml:space="preserve"> </w:t>
      </w:r>
      <w:r w:rsidRPr="002E4035">
        <w:rPr>
          <w:rFonts w:cs="Calibri"/>
          <w:w w:val="102"/>
          <w:sz w:val="20"/>
          <w:szCs w:val="20"/>
        </w:rPr>
        <w:t xml:space="preserve">in </w:t>
      </w:r>
      <w:r w:rsidRPr="002E4035">
        <w:rPr>
          <w:rFonts w:cs="Calibri"/>
          <w:sz w:val="20"/>
          <w:szCs w:val="20"/>
        </w:rPr>
        <w:t>the</w:t>
      </w:r>
      <w:r w:rsidRPr="002E4035">
        <w:rPr>
          <w:rFonts w:cs="Calibri"/>
          <w:spacing w:val="5"/>
          <w:sz w:val="20"/>
          <w:szCs w:val="20"/>
        </w:rPr>
        <w:t xml:space="preserve"> </w:t>
      </w:r>
      <w:r w:rsidRPr="002E4035">
        <w:rPr>
          <w:rFonts w:cs="Calibri"/>
          <w:sz w:val="20"/>
          <w:szCs w:val="20"/>
        </w:rPr>
        <w:t>futu</w:t>
      </w:r>
      <w:r w:rsidRPr="002E4035">
        <w:rPr>
          <w:rFonts w:cs="Calibri"/>
          <w:spacing w:val="-4"/>
          <w:sz w:val="20"/>
          <w:szCs w:val="20"/>
        </w:rPr>
        <w:t>r</w:t>
      </w:r>
      <w:r w:rsidRPr="002E4035">
        <w:rPr>
          <w:rFonts w:cs="Calibri"/>
          <w:sz w:val="20"/>
          <w:szCs w:val="20"/>
        </w:rPr>
        <w:t>e</w:t>
      </w:r>
      <w:r w:rsidRPr="002E4035">
        <w:rPr>
          <w:rFonts w:cs="Calibri"/>
          <w:spacing w:val="8"/>
          <w:sz w:val="20"/>
          <w:szCs w:val="20"/>
        </w:rPr>
        <w:t xml:space="preserve"> </w:t>
      </w:r>
      <w:r w:rsidRPr="002E4035">
        <w:rPr>
          <w:rFonts w:cs="Calibri"/>
          <w:w w:val="102"/>
          <w:sz w:val="20"/>
          <w:szCs w:val="20"/>
        </w:rPr>
        <w:t>(R1</w:t>
      </w:r>
      <w:r w:rsidRPr="002E4035">
        <w:rPr>
          <w:rFonts w:cs="Calibri"/>
          <w:spacing w:val="2"/>
          <w:w w:val="102"/>
          <w:sz w:val="20"/>
          <w:szCs w:val="20"/>
        </w:rPr>
        <w:t>6</w:t>
      </w:r>
      <w:r w:rsidRPr="002E4035">
        <w:rPr>
          <w:rFonts w:cs="Calibri"/>
          <w:w w:val="102"/>
          <w:sz w:val="20"/>
          <w:szCs w:val="20"/>
        </w:rPr>
        <w:t>)</w:t>
      </w:r>
    </w:p>
    <w:p w:rsidR="005B0DBA" w:rsidRPr="00A07CAC" w:rsidRDefault="005B0DBA" w:rsidP="002E4035">
      <w:pPr>
        <w:spacing w:before="20" w:after="20" w:line="240" w:lineRule="auto"/>
        <w:ind w:right="-46"/>
        <w:rPr>
          <w:rFonts w:cs="Calibri"/>
          <w:sz w:val="20"/>
          <w:szCs w:val="20"/>
        </w:rPr>
      </w:pPr>
      <w:r w:rsidRPr="002E4035">
        <w:rPr>
          <w:rFonts w:cs="Calibri"/>
          <w:sz w:val="20"/>
          <w:szCs w:val="20"/>
        </w:rPr>
        <w:t xml:space="preserve">▪ </w:t>
      </w:r>
      <w:r w:rsidRPr="002E4035">
        <w:rPr>
          <w:rFonts w:cs="Calibri"/>
          <w:spacing w:val="23"/>
          <w:sz w:val="20"/>
          <w:szCs w:val="20"/>
        </w:rPr>
        <w:t xml:space="preserve"> </w:t>
      </w:r>
      <w:r w:rsidRPr="002E4035">
        <w:rPr>
          <w:rFonts w:cs="Calibri"/>
          <w:sz w:val="20"/>
          <w:szCs w:val="20"/>
        </w:rPr>
        <w:t>Coo</w:t>
      </w:r>
      <w:r w:rsidRPr="002E4035">
        <w:rPr>
          <w:rFonts w:cs="Calibri"/>
          <w:spacing w:val="-4"/>
          <w:sz w:val="20"/>
          <w:szCs w:val="20"/>
        </w:rPr>
        <w:t>r</w:t>
      </w:r>
      <w:r w:rsidRPr="002E4035">
        <w:rPr>
          <w:rFonts w:cs="Calibri"/>
          <w:sz w:val="20"/>
          <w:szCs w:val="20"/>
        </w:rPr>
        <w:t>dina</w:t>
      </w:r>
      <w:r w:rsidRPr="002E4035">
        <w:rPr>
          <w:rFonts w:cs="Calibri"/>
          <w:spacing w:val="-1"/>
          <w:sz w:val="20"/>
          <w:szCs w:val="20"/>
        </w:rPr>
        <w:t>t</w:t>
      </w:r>
      <w:r w:rsidRPr="002E4035">
        <w:rPr>
          <w:rFonts w:cs="Calibri"/>
          <w:sz w:val="20"/>
          <w:szCs w:val="20"/>
        </w:rPr>
        <w:t>e</w:t>
      </w:r>
      <w:r w:rsidRPr="002E4035">
        <w:rPr>
          <w:rFonts w:cs="Calibri"/>
          <w:spacing w:val="14"/>
          <w:sz w:val="20"/>
          <w:szCs w:val="20"/>
        </w:rPr>
        <w:t xml:space="preserve"> </w:t>
      </w:r>
      <w:r w:rsidRPr="002E4035">
        <w:rPr>
          <w:rFonts w:cs="Calibri"/>
          <w:w w:val="102"/>
          <w:sz w:val="20"/>
          <w:szCs w:val="20"/>
        </w:rPr>
        <w:t xml:space="preserve">information </w:t>
      </w:r>
      <w:r w:rsidRPr="002E4035">
        <w:rPr>
          <w:rFonts w:cs="Calibri"/>
          <w:sz w:val="20"/>
          <w:szCs w:val="20"/>
        </w:rPr>
        <w:t>and</w:t>
      </w:r>
      <w:r w:rsidRPr="002E4035">
        <w:rPr>
          <w:rFonts w:cs="Calibri"/>
          <w:spacing w:val="5"/>
          <w:sz w:val="20"/>
          <w:szCs w:val="20"/>
        </w:rPr>
        <w:t xml:space="preserve"> </w:t>
      </w:r>
      <w:r w:rsidRPr="002E4035">
        <w:rPr>
          <w:rFonts w:cs="Calibri"/>
          <w:sz w:val="20"/>
          <w:szCs w:val="20"/>
        </w:rPr>
        <w:t>advice</w:t>
      </w:r>
      <w:r w:rsidRPr="002E4035">
        <w:rPr>
          <w:rFonts w:cs="Calibri"/>
          <w:spacing w:val="9"/>
          <w:sz w:val="20"/>
          <w:szCs w:val="20"/>
        </w:rPr>
        <w:t xml:space="preserve"> </w:t>
      </w:r>
      <w:r w:rsidRPr="002E4035">
        <w:rPr>
          <w:rFonts w:cs="Calibri"/>
          <w:spacing w:val="-1"/>
          <w:sz w:val="20"/>
          <w:szCs w:val="20"/>
        </w:rPr>
        <w:t>t</w:t>
      </w:r>
      <w:r w:rsidRPr="002E4035">
        <w:rPr>
          <w:rFonts w:cs="Calibri"/>
          <w:sz w:val="20"/>
          <w:szCs w:val="20"/>
        </w:rPr>
        <w:t>o</w:t>
      </w:r>
      <w:r w:rsidRPr="002E4035">
        <w:rPr>
          <w:rFonts w:cs="Calibri"/>
          <w:spacing w:val="3"/>
          <w:sz w:val="20"/>
          <w:szCs w:val="20"/>
        </w:rPr>
        <w:t xml:space="preserve"> </w:t>
      </w:r>
      <w:r w:rsidRPr="002E4035">
        <w:rPr>
          <w:rFonts w:cs="Calibri"/>
          <w:w w:val="102"/>
          <w:sz w:val="20"/>
          <w:szCs w:val="20"/>
        </w:rPr>
        <w:t xml:space="preserve">assist </w:t>
      </w:r>
      <w:r w:rsidRPr="002E4035">
        <w:rPr>
          <w:rFonts w:cs="Calibri"/>
          <w:spacing w:val="-4"/>
          <w:sz w:val="20"/>
          <w:szCs w:val="20"/>
        </w:rPr>
        <w:t>r</w:t>
      </w:r>
      <w:r w:rsidRPr="002E4035">
        <w:rPr>
          <w:rFonts w:cs="Calibri"/>
          <w:sz w:val="20"/>
          <w:szCs w:val="20"/>
        </w:rPr>
        <w:t>ebui</w:t>
      </w:r>
      <w:r w:rsidRPr="002E4035">
        <w:rPr>
          <w:rFonts w:cs="Calibri"/>
          <w:spacing w:val="-2"/>
          <w:sz w:val="20"/>
          <w:szCs w:val="20"/>
        </w:rPr>
        <w:t>l</w:t>
      </w:r>
      <w:r w:rsidRPr="002E4035">
        <w:rPr>
          <w:rFonts w:cs="Calibri"/>
          <w:sz w:val="20"/>
          <w:szCs w:val="20"/>
        </w:rPr>
        <w:t>din</w:t>
      </w:r>
      <w:r w:rsidRPr="002E4035">
        <w:rPr>
          <w:rFonts w:cs="Calibri"/>
          <w:spacing w:val="-2"/>
          <w:sz w:val="20"/>
          <w:szCs w:val="20"/>
        </w:rPr>
        <w:t>g</w:t>
      </w:r>
      <w:r w:rsidRPr="002E4035">
        <w:rPr>
          <w:rFonts w:cs="Calibri"/>
          <w:sz w:val="20"/>
          <w:szCs w:val="20"/>
        </w:rPr>
        <w:t>,</w:t>
      </w:r>
      <w:r w:rsidRPr="002E4035">
        <w:rPr>
          <w:rFonts w:cs="Calibri"/>
          <w:spacing w:val="14"/>
          <w:sz w:val="20"/>
          <w:szCs w:val="20"/>
        </w:rPr>
        <w:t xml:space="preserve"> </w:t>
      </w:r>
      <w:r w:rsidRPr="002E4035">
        <w:rPr>
          <w:rFonts w:cs="Calibri"/>
          <w:w w:val="102"/>
          <w:sz w:val="20"/>
          <w:szCs w:val="20"/>
        </w:rPr>
        <w:t>inc</w:t>
      </w:r>
      <w:r w:rsidRPr="002E4035">
        <w:rPr>
          <w:rFonts w:cs="Calibri"/>
          <w:spacing w:val="-1"/>
          <w:w w:val="102"/>
          <w:sz w:val="20"/>
          <w:szCs w:val="20"/>
        </w:rPr>
        <w:t>l</w:t>
      </w:r>
      <w:r w:rsidRPr="002E4035">
        <w:rPr>
          <w:rFonts w:cs="Calibri"/>
          <w:w w:val="102"/>
          <w:sz w:val="20"/>
          <w:szCs w:val="20"/>
        </w:rPr>
        <w:t>uding</w:t>
      </w:r>
      <w:r w:rsidRPr="002E4035">
        <w:rPr>
          <w:rFonts w:cs="Calibri"/>
          <w:sz w:val="20"/>
          <w:szCs w:val="20"/>
        </w:rPr>
        <w:t xml:space="preserve"> a</w:t>
      </w:r>
      <w:r w:rsidRPr="002E4035">
        <w:rPr>
          <w:rFonts w:cs="Calibri"/>
          <w:spacing w:val="2"/>
          <w:sz w:val="20"/>
          <w:szCs w:val="20"/>
        </w:rPr>
        <w:t xml:space="preserve"> </w:t>
      </w:r>
      <w:r w:rsidRPr="002E4035">
        <w:rPr>
          <w:rFonts w:cs="Calibri"/>
          <w:sz w:val="20"/>
          <w:szCs w:val="20"/>
        </w:rPr>
        <w:t>housing</w:t>
      </w:r>
      <w:r w:rsidRPr="002E4035">
        <w:rPr>
          <w:rFonts w:cs="Calibri"/>
          <w:spacing w:val="10"/>
          <w:sz w:val="20"/>
          <w:szCs w:val="20"/>
        </w:rPr>
        <w:t xml:space="preserve"> </w:t>
      </w:r>
      <w:r w:rsidRPr="002E4035">
        <w:rPr>
          <w:rFonts w:cs="Calibri"/>
          <w:w w:val="102"/>
          <w:sz w:val="20"/>
          <w:szCs w:val="20"/>
        </w:rPr>
        <w:t>mar</w:t>
      </w:r>
      <w:r w:rsidRPr="002E4035">
        <w:rPr>
          <w:rFonts w:cs="Calibri"/>
          <w:spacing w:val="-3"/>
          <w:w w:val="102"/>
          <w:sz w:val="20"/>
          <w:szCs w:val="20"/>
        </w:rPr>
        <w:t>k</w:t>
      </w:r>
      <w:r w:rsidRPr="002E4035">
        <w:rPr>
          <w:rFonts w:cs="Calibri"/>
          <w:w w:val="102"/>
          <w:sz w:val="20"/>
          <w:szCs w:val="20"/>
        </w:rPr>
        <w:t xml:space="preserve">et </w:t>
      </w:r>
      <w:r w:rsidRPr="002E4035">
        <w:rPr>
          <w:rFonts w:cs="Calibri"/>
          <w:sz w:val="20"/>
          <w:szCs w:val="20"/>
        </w:rPr>
        <w:t>assessment</w:t>
      </w:r>
      <w:r w:rsidRPr="002E4035">
        <w:rPr>
          <w:rFonts w:cs="Calibri"/>
          <w:spacing w:val="15"/>
          <w:sz w:val="20"/>
          <w:szCs w:val="20"/>
        </w:rPr>
        <w:t xml:space="preserve"> </w:t>
      </w:r>
      <w:r w:rsidRPr="002E4035">
        <w:rPr>
          <w:rFonts w:cs="Calibri"/>
          <w:sz w:val="20"/>
          <w:szCs w:val="20"/>
        </w:rPr>
        <w:t>(R3;</w:t>
      </w:r>
      <w:r w:rsidRPr="002E4035">
        <w:rPr>
          <w:rFonts w:cs="Calibri"/>
          <w:spacing w:val="6"/>
          <w:sz w:val="20"/>
          <w:szCs w:val="20"/>
        </w:rPr>
        <w:t xml:space="preserve"> </w:t>
      </w:r>
      <w:r w:rsidRPr="002E4035">
        <w:rPr>
          <w:rFonts w:cs="Calibri"/>
          <w:w w:val="102"/>
          <w:sz w:val="20"/>
          <w:szCs w:val="20"/>
        </w:rPr>
        <w:t>R2</w:t>
      </w:r>
      <w:r w:rsidRPr="002E4035">
        <w:rPr>
          <w:rFonts w:cs="Calibri"/>
          <w:spacing w:val="3"/>
          <w:w w:val="102"/>
          <w:sz w:val="20"/>
          <w:szCs w:val="20"/>
        </w:rPr>
        <w:t>4</w:t>
      </w:r>
      <w:r w:rsidRPr="002E4035">
        <w:rPr>
          <w:rFonts w:cs="Calibri"/>
          <w:w w:val="102"/>
          <w:sz w:val="20"/>
          <w:szCs w:val="20"/>
        </w:rPr>
        <w:t>; R28)</w:t>
      </w:r>
    </w:p>
    <w:p w:rsidR="005B0DBA" w:rsidRPr="002E4035" w:rsidRDefault="005B0DBA" w:rsidP="002E4035">
      <w:pPr>
        <w:spacing w:before="20" w:after="20" w:line="240" w:lineRule="auto"/>
        <w:ind w:right="-46"/>
        <w:rPr>
          <w:rFonts w:cs="Calibri"/>
          <w:sz w:val="20"/>
          <w:szCs w:val="20"/>
        </w:rPr>
      </w:pPr>
      <w:r w:rsidRPr="002E4035">
        <w:rPr>
          <w:rFonts w:cs="Calibri"/>
          <w:sz w:val="20"/>
          <w:szCs w:val="20"/>
        </w:rPr>
        <w:t xml:space="preserve">▪ </w:t>
      </w:r>
      <w:r w:rsidRPr="002E4035">
        <w:rPr>
          <w:rFonts w:cs="Calibri"/>
          <w:spacing w:val="23"/>
          <w:sz w:val="20"/>
          <w:szCs w:val="20"/>
        </w:rPr>
        <w:t xml:space="preserve"> </w:t>
      </w:r>
      <w:r w:rsidRPr="002E4035">
        <w:rPr>
          <w:rFonts w:cs="Calibri"/>
          <w:spacing w:val="-3"/>
          <w:sz w:val="20"/>
          <w:szCs w:val="20"/>
        </w:rPr>
        <w:t>F</w:t>
      </w:r>
      <w:r w:rsidRPr="002E4035">
        <w:rPr>
          <w:rFonts w:cs="Calibri"/>
          <w:sz w:val="20"/>
          <w:szCs w:val="20"/>
        </w:rPr>
        <w:t>acilita</w:t>
      </w:r>
      <w:r w:rsidRPr="002E4035">
        <w:rPr>
          <w:rFonts w:cs="Calibri"/>
          <w:spacing w:val="-1"/>
          <w:sz w:val="20"/>
          <w:szCs w:val="20"/>
        </w:rPr>
        <w:t>t</w:t>
      </w:r>
      <w:r w:rsidRPr="002E4035">
        <w:rPr>
          <w:rFonts w:cs="Calibri"/>
          <w:sz w:val="20"/>
          <w:szCs w:val="20"/>
        </w:rPr>
        <w:t>e</w:t>
      </w:r>
      <w:r w:rsidRPr="002E4035">
        <w:rPr>
          <w:rFonts w:cs="Calibri"/>
          <w:spacing w:val="12"/>
          <w:sz w:val="20"/>
          <w:szCs w:val="20"/>
        </w:rPr>
        <w:t xml:space="preserve"> </w:t>
      </w:r>
      <w:r w:rsidRPr="002E4035">
        <w:rPr>
          <w:rFonts w:cs="Calibri"/>
          <w:spacing w:val="-4"/>
          <w:w w:val="102"/>
          <w:sz w:val="20"/>
          <w:szCs w:val="20"/>
        </w:rPr>
        <w:t>r</w:t>
      </w:r>
      <w:r w:rsidRPr="002E4035">
        <w:rPr>
          <w:rFonts w:cs="Calibri"/>
          <w:w w:val="102"/>
          <w:sz w:val="20"/>
          <w:szCs w:val="20"/>
        </w:rPr>
        <w:t>ebui</w:t>
      </w:r>
      <w:r w:rsidRPr="002E4035">
        <w:rPr>
          <w:rFonts w:cs="Calibri"/>
          <w:spacing w:val="-2"/>
          <w:w w:val="102"/>
          <w:sz w:val="20"/>
          <w:szCs w:val="20"/>
        </w:rPr>
        <w:t>l</w:t>
      </w:r>
      <w:r w:rsidRPr="002E4035">
        <w:rPr>
          <w:rFonts w:cs="Calibri"/>
          <w:w w:val="102"/>
          <w:sz w:val="20"/>
          <w:szCs w:val="20"/>
        </w:rPr>
        <w:t xml:space="preserve">ding </w:t>
      </w:r>
      <w:r w:rsidRPr="002E4035">
        <w:rPr>
          <w:rFonts w:cs="Calibri"/>
          <w:position w:val="1"/>
          <w:sz w:val="20"/>
          <w:szCs w:val="20"/>
        </w:rPr>
        <w:t>(R</w:t>
      </w:r>
      <w:r w:rsidRPr="002E4035">
        <w:rPr>
          <w:rFonts w:cs="Calibri"/>
          <w:spacing w:val="3"/>
          <w:position w:val="1"/>
          <w:sz w:val="20"/>
          <w:szCs w:val="20"/>
        </w:rPr>
        <w:t>4</w:t>
      </w:r>
      <w:r w:rsidRPr="002E4035">
        <w:rPr>
          <w:rFonts w:cs="Calibri"/>
          <w:position w:val="1"/>
          <w:sz w:val="20"/>
          <w:szCs w:val="20"/>
        </w:rPr>
        <w:t>;</w:t>
      </w:r>
      <w:r w:rsidRPr="002E4035">
        <w:rPr>
          <w:rFonts w:cs="Calibri"/>
          <w:spacing w:val="6"/>
          <w:position w:val="1"/>
          <w:sz w:val="20"/>
          <w:szCs w:val="20"/>
        </w:rPr>
        <w:t xml:space="preserve"> </w:t>
      </w:r>
      <w:r w:rsidRPr="002E4035">
        <w:rPr>
          <w:rFonts w:cs="Calibri"/>
          <w:position w:val="1"/>
          <w:sz w:val="20"/>
          <w:szCs w:val="20"/>
        </w:rPr>
        <w:t>R1</w:t>
      </w:r>
      <w:r w:rsidRPr="002E4035">
        <w:rPr>
          <w:rFonts w:cs="Calibri"/>
          <w:spacing w:val="3"/>
          <w:position w:val="1"/>
          <w:sz w:val="20"/>
          <w:szCs w:val="20"/>
        </w:rPr>
        <w:t>5</w:t>
      </w:r>
      <w:r w:rsidRPr="002E4035">
        <w:rPr>
          <w:rFonts w:cs="Calibri"/>
          <w:position w:val="1"/>
          <w:sz w:val="20"/>
          <w:szCs w:val="20"/>
        </w:rPr>
        <w:t>;</w:t>
      </w:r>
      <w:r w:rsidRPr="002E4035">
        <w:rPr>
          <w:rFonts w:cs="Calibri"/>
          <w:spacing w:val="6"/>
          <w:position w:val="1"/>
          <w:sz w:val="20"/>
          <w:szCs w:val="20"/>
        </w:rPr>
        <w:t xml:space="preserve"> </w:t>
      </w:r>
      <w:r w:rsidRPr="002E4035">
        <w:rPr>
          <w:rFonts w:cs="Calibri"/>
          <w:position w:val="1"/>
          <w:sz w:val="20"/>
          <w:szCs w:val="20"/>
        </w:rPr>
        <w:t>R19;</w:t>
      </w:r>
      <w:r w:rsidRPr="002E4035">
        <w:rPr>
          <w:rFonts w:cs="Calibri"/>
          <w:spacing w:val="6"/>
          <w:position w:val="1"/>
          <w:sz w:val="20"/>
          <w:szCs w:val="20"/>
        </w:rPr>
        <w:t xml:space="preserve"> </w:t>
      </w:r>
      <w:r w:rsidRPr="002E4035">
        <w:rPr>
          <w:rFonts w:cs="Calibri"/>
          <w:w w:val="102"/>
          <w:position w:val="1"/>
          <w:sz w:val="20"/>
          <w:szCs w:val="20"/>
        </w:rPr>
        <w:t>R31)</w:t>
      </w:r>
    </w:p>
    <w:p w:rsidR="005B0DBA" w:rsidRPr="002E4035" w:rsidRDefault="005B0DBA" w:rsidP="000503A4">
      <w:pPr>
        <w:spacing w:before="20" w:after="20" w:line="240" w:lineRule="auto"/>
        <w:ind w:right="-45"/>
        <w:rPr>
          <w:rFonts w:cs="Calibri"/>
          <w:sz w:val="20"/>
          <w:szCs w:val="20"/>
        </w:rPr>
      </w:pPr>
    </w:p>
    <w:p w:rsidR="005B0DBA" w:rsidRPr="002E4035" w:rsidRDefault="005B0DBA" w:rsidP="000503A4">
      <w:pPr>
        <w:spacing w:after="0" w:line="240" w:lineRule="auto"/>
        <w:ind w:left="-37" w:right="-57"/>
        <w:rPr>
          <w:rFonts w:cs="Calibri"/>
          <w:sz w:val="23"/>
          <w:szCs w:val="23"/>
        </w:rPr>
      </w:pPr>
      <w:r w:rsidRPr="002E4035">
        <w:rPr>
          <w:rFonts w:cs="Calibri"/>
          <w:b/>
          <w:bCs/>
          <w:spacing w:val="-3"/>
          <w:sz w:val="23"/>
          <w:szCs w:val="23"/>
        </w:rPr>
        <w:t>C</w:t>
      </w:r>
      <w:r w:rsidRPr="002E4035">
        <w:rPr>
          <w:rFonts w:cs="Calibri"/>
          <w:b/>
          <w:bCs/>
          <w:spacing w:val="-5"/>
          <w:sz w:val="23"/>
          <w:szCs w:val="23"/>
        </w:rPr>
        <w:t>a</w:t>
      </w:r>
      <w:r w:rsidRPr="002E4035">
        <w:rPr>
          <w:rFonts w:cs="Calibri"/>
          <w:b/>
          <w:bCs/>
          <w:sz w:val="23"/>
          <w:szCs w:val="23"/>
        </w:rPr>
        <w:t>t</w:t>
      </w:r>
      <w:r w:rsidRPr="002E4035">
        <w:rPr>
          <w:rFonts w:cs="Calibri"/>
          <w:b/>
          <w:bCs/>
          <w:spacing w:val="-2"/>
          <w:sz w:val="23"/>
          <w:szCs w:val="23"/>
        </w:rPr>
        <w:t>a</w:t>
      </w:r>
      <w:r w:rsidRPr="002E4035">
        <w:rPr>
          <w:rFonts w:cs="Calibri"/>
          <w:b/>
          <w:bCs/>
          <w:spacing w:val="-9"/>
          <w:sz w:val="23"/>
          <w:szCs w:val="23"/>
        </w:rPr>
        <w:t>l</w:t>
      </w:r>
      <w:r w:rsidRPr="002E4035">
        <w:rPr>
          <w:rFonts w:cs="Calibri"/>
          <w:b/>
          <w:bCs/>
          <w:sz w:val="23"/>
          <w:szCs w:val="23"/>
        </w:rPr>
        <w:t>yst P</w:t>
      </w:r>
      <w:r w:rsidRPr="002E4035">
        <w:rPr>
          <w:rFonts w:cs="Calibri"/>
          <w:b/>
          <w:bCs/>
          <w:spacing w:val="-1"/>
          <w:sz w:val="23"/>
          <w:szCs w:val="23"/>
        </w:rPr>
        <w:t>r</w:t>
      </w:r>
      <w:r w:rsidRPr="002E4035">
        <w:rPr>
          <w:rFonts w:cs="Calibri"/>
          <w:b/>
          <w:bCs/>
          <w:sz w:val="23"/>
          <w:szCs w:val="23"/>
        </w:rPr>
        <w:t>oje</w:t>
      </w:r>
      <w:r w:rsidRPr="002E4035">
        <w:rPr>
          <w:rFonts w:cs="Calibri"/>
          <w:b/>
          <w:bCs/>
          <w:spacing w:val="5"/>
          <w:sz w:val="23"/>
          <w:szCs w:val="23"/>
        </w:rPr>
        <w:t>c</w:t>
      </w:r>
      <w:r w:rsidRPr="002E4035">
        <w:rPr>
          <w:rFonts w:cs="Calibri"/>
          <w:b/>
          <w:bCs/>
          <w:sz w:val="23"/>
          <w:szCs w:val="23"/>
        </w:rPr>
        <w:t>ts</w:t>
      </w:r>
    </w:p>
    <w:p w:rsidR="005B0DBA" w:rsidRPr="002E4035" w:rsidRDefault="005B0DBA" w:rsidP="00441F93">
      <w:pPr>
        <w:spacing w:beforeLines="20" w:before="48" w:after="20" w:line="240" w:lineRule="auto"/>
        <w:ind w:right="-45"/>
        <w:rPr>
          <w:rFonts w:cs="Calibri"/>
          <w:sz w:val="20"/>
          <w:szCs w:val="20"/>
        </w:rPr>
      </w:pPr>
      <w:r w:rsidRPr="002E4035">
        <w:rPr>
          <w:rFonts w:cs="Calibri"/>
          <w:sz w:val="20"/>
          <w:szCs w:val="20"/>
        </w:rPr>
        <w:t xml:space="preserve">▪ </w:t>
      </w:r>
      <w:r w:rsidRPr="002E4035">
        <w:rPr>
          <w:rFonts w:cs="Calibri"/>
          <w:spacing w:val="23"/>
          <w:sz w:val="20"/>
          <w:szCs w:val="20"/>
        </w:rPr>
        <w:t xml:space="preserve"> </w:t>
      </w:r>
      <w:r w:rsidRPr="002E4035">
        <w:rPr>
          <w:rFonts w:cs="Calibri"/>
          <w:sz w:val="20"/>
          <w:szCs w:val="20"/>
        </w:rPr>
        <w:t>Identify</w:t>
      </w:r>
      <w:r w:rsidRPr="002E4035">
        <w:rPr>
          <w:rFonts w:cs="Calibri"/>
          <w:spacing w:val="10"/>
          <w:sz w:val="20"/>
          <w:szCs w:val="20"/>
        </w:rPr>
        <w:t xml:space="preserve"> </w:t>
      </w:r>
      <w:r w:rsidRPr="002E4035">
        <w:rPr>
          <w:rFonts w:cs="Calibri"/>
          <w:sz w:val="20"/>
          <w:szCs w:val="20"/>
        </w:rPr>
        <w:t>a</w:t>
      </w:r>
      <w:r w:rsidRPr="002E4035">
        <w:rPr>
          <w:rFonts w:cs="Calibri"/>
          <w:spacing w:val="-4"/>
          <w:sz w:val="20"/>
          <w:szCs w:val="20"/>
        </w:rPr>
        <w:t>r</w:t>
      </w:r>
      <w:r w:rsidRPr="002E4035">
        <w:rPr>
          <w:rFonts w:cs="Calibri"/>
          <w:spacing w:val="1"/>
          <w:sz w:val="20"/>
          <w:szCs w:val="20"/>
        </w:rPr>
        <w:t>e</w:t>
      </w:r>
      <w:r w:rsidRPr="002E4035">
        <w:rPr>
          <w:rFonts w:cs="Calibri"/>
          <w:sz w:val="20"/>
          <w:szCs w:val="20"/>
        </w:rPr>
        <w:t>as,</w:t>
      </w:r>
      <w:r w:rsidRPr="002E4035">
        <w:rPr>
          <w:rFonts w:cs="Calibri"/>
          <w:spacing w:val="8"/>
          <w:sz w:val="20"/>
          <w:szCs w:val="20"/>
        </w:rPr>
        <w:t xml:space="preserve"> </w:t>
      </w:r>
      <w:r w:rsidRPr="002E4035">
        <w:rPr>
          <w:rFonts w:cs="Calibri"/>
          <w:w w:val="102"/>
          <w:sz w:val="20"/>
          <w:szCs w:val="20"/>
        </w:rPr>
        <w:t>inc</w:t>
      </w:r>
      <w:r w:rsidRPr="002E4035">
        <w:rPr>
          <w:rFonts w:cs="Calibri"/>
          <w:spacing w:val="-1"/>
          <w:w w:val="102"/>
          <w:sz w:val="20"/>
          <w:szCs w:val="20"/>
        </w:rPr>
        <w:t>l</w:t>
      </w:r>
      <w:r w:rsidRPr="002E4035">
        <w:rPr>
          <w:rFonts w:cs="Calibri"/>
          <w:w w:val="102"/>
          <w:sz w:val="20"/>
          <w:szCs w:val="20"/>
        </w:rPr>
        <w:t xml:space="preserve">uding </w:t>
      </w:r>
      <w:r w:rsidRPr="002E4035">
        <w:rPr>
          <w:rFonts w:cs="Calibri"/>
          <w:spacing w:val="-3"/>
          <w:sz w:val="20"/>
          <w:szCs w:val="20"/>
        </w:rPr>
        <w:t>g</w:t>
      </w:r>
      <w:r w:rsidRPr="002E4035">
        <w:rPr>
          <w:rFonts w:cs="Calibri"/>
          <w:spacing w:val="-1"/>
          <w:sz w:val="20"/>
          <w:szCs w:val="20"/>
        </w:rPr>
        <w:t>ov</w:t>
      </w:r>
      <w:r w:rsidRPr="002E4035">
        <w:rPr>
          <w:rFonts w:cs="Calibri"/>
          <w:sz w:val="20"/>
          <w:szCs w:val="20"/>
        </w:rPr>
        <w:t>ernment</w:t>
      </w:r>
      <w:r w:rsidRPr="002E4035">
        <w:rPr>
          <w:rFonts w:cs="Calibri"/>
          <w:spacing w:val="15"/>
          <w:sz w:val="20"/>
          <w:szCs w:val="20"/>
        </w:rPr>
        <w:t xml:space="preserve"> </w:t>
      </w:r>
      <w:r w:rsidRPr="002E4035">
        <w:rPr>
          <w:rFonts w:cs="Calibri"/>
          <w:w w:val="102"/>
          <w:sz w:val="20"/>
          <w:szCs w:val="20"/>
        </w:rPr>
        <w:t xml:space="preserve">and </w:t>
      </w:r>
      <w:r w:rsidRPr="002E4035">
        <w:rPr>
          <w:rFonts w:cs="Calibri"/>
          <w:sz w:val="20"/>
          <w:szCs w:val="20"/>
        </w:rPr>
        <w:t>counci</w:t>
      </w:r>
      <w:r w:rsidRPr="002E4035">
        <w:rPr>
          <w:rFonts w:cs="Calibri"/>
          <w:spacing w:val="-7"/>
          <w:sz w:val="20"/>
          <w:szCs w:val="20"/>
        </w:rPr>
        <w:t>l</w:t>
      </w:r>
      <w:r w:rsidRPr="002E4035">
        <w:rPr>
          <w:rFonts w:cs="Calibri"/>
          <w:sz w:val="20"/>
          <w:szCs w:val="20"/>
        </w:rPr>
        <w:t>-owned</w:t>
      </w:r>
      <w:r w:rsidRPr="002E4035">
        <w:rPr>
          <w:rFonts w:cs="Calibri"/>
          <w:spacing w:val="19"/>
          <w:sz w:val="20"/>
          <w:szCs w:val="20"/>
        </w:rPr>
        <w:t xml:space="preserve"> </w:t>
      </w:r>
      <w:r w:rsidRPr="002E4035">
        <w:rPr>
          <w:rFonts w:cs="Calibri"/>
          <w:w w:val="102"/>
          <w:sz w:val="20"/>
          <w:szCs w:val="20"/>
        </w:rPr>
        <w:t xml:space="preserve">land, </w:t>
      </w:r>
      <w:r w:rsidRPr="002E4035">
        <w:rPr>
          <w:rFonts w:cs="Calibri"/>
          <w:position w:val="1"/>
          <w:sz w:val="20"/>
          <w:szCs w:val="20"/>
        </w:rPr>
        <w:t>and</w:t>
      </w:r>
      <w:r w:rsidRPr="002E4035">
        <w:rPr>
          <w:rFonts w:cs="Calibri"/>
          <w:spacing w:val="5"/>
          <w:position w:val="1"/>
          <w:sz w:val="20"/>
          <w:szCs w:val="20"/>
        </w:rPr>
        <w:t xml:space="preserve"> </w:t>
      </w:r>
      <w:r w:rsidRPr="002E4035">
        <w:rPr>
          <w:rFonts w:cs="Calibri"/>
          <w:position w:val="1"/>
          <w:sz w:val="20"/>
          <w:szCs w:val="20"/>
        </w:rPr>
        <w:t>work</w:t>
      </w:r>
      <w:r w:rsidRPr="002E4035">
        <w:rPr>
          <w:rFonts w:cs="Calibri"/>
          <w:spacing w:val="7"/>
          <w:position w:val="1"/>
          <w:sz w:val="20"/>
          <w:szCs w:val="20"/>
        </w:rPr>
        <w:t xml:space="preserve"> </w:t>
      </w:r>
      <w:r w:rsidRPr="002E4035">
        <w:rPr>
          <w:rFonts w:cs="Calibri"/>
          <w:position w:val="1"/>
          <w:sz w:val="20"/>
          <w:szCs w:val="20"/>
        </w:rPr>
        <w:t>in</w:t>
      </w:r>
      <w:r w:rsidRPr="002E4035">
        <w:rPr>
          <w:rFonts w:cs="Calibri"/>
          <w:spacing w:val="3"/>
          <w:position w:val="1"/>
          <w:sz w:val="20"/>
          <w:szCs w:val="20"/>
        </w:rPr>
        <w:t xml:space="preserve"> </w:t>
      </w:r>
      <w:r w:rsidRPr="002E4035">
        <w:rPr>
          <w:rFonts w:cs="Calibri"/>
          <w:w w:val="102"/>
          <w:position w:val="1"/>
          <w:sz w:val="20"/>
          <w:szCs w:val="20"/>
        </w:rPr>
        <w:t>partne</w:t>
      </w:r>
      <w:r w:rsidRPr="002E4035">
        <w:rPr>
          <w:rFonts w:cs="Calibri"/>
          <w:spacing w:val="-2"/>
          <w:w w:val="102"/>
          <w:position w:val="1"/>
          <w:sz w:val="20"/>
          <w:szCs w:val="20"/>
        </w:rPr>
        <w:t>r</w:t>
      </w:r>
      <w:r w:rsidRPr="002E4035">
        <w:rPr>
          <w:rFonts w:cs="Calibri"/>
          <w:w w:val="102"/>
          <w:position w:val="1"/>
          <w:sz w:val="20"/>
          <w:szCs w:val="20"/>
        </w:rPr>
        <w:t xml:space="preserve">ship </w:t>
      </w:r>
      <w:r w:rsidRPr="002E4035">
        <w:rPr>
          <w:rFonts w:cs="Calibri"/>
          <w:spacing w:val="-1"/>
          <w:position w:val="1"/>
          <w:sz w:val="20"/>
          <w:szCs w:val="20"/>
        </w:rPr>
        <w:t>t</w:t>
      </w:r>
      <w:r w:rsidRPr="002E4035">
        <w:rPr>
          <w:rFonts w:cs="Calibri"/>
          <w:position w:val="1"/>
          <w:sz w:val="20"/>
          <w:szCs w:val="20"/>
        </w:rPr>
        <w:t>o</w:t>
      </w:r>
      <w:r w:rsidRPr="002E4035">
        <w:rPr>
          <w:rFonts w:cs="Calibri"/>
          <w:spacing w:val="3"/>
          <w:position w:val="1"/>
          <w:sz w:val="20"/>
          <w:szCs w:val="20"/>
        </w:rPr>
        <w:t xml:space="preserve"> </w:t>
      </w:r>
      <w:r w:rsidRPr="002E4035">
        <w:rPr>
          <w:rFonts w:cs="Calibri"/>
          <w:position w:val="1"/>
          <w:sz w:val="20"/>
          <w:szCs w:val="20"/>
        </w:rPr>
        <w:t>demonst</w:t>
      </w:r>
      <w:r w:rsidRPr="002E4035">
        <w:rPr>
          <w:rFonts w:cs="Calibri"/>
          <w:spacing w:val="-2"/>
          <w:position w:val="1"/>
          <w:sz w:val="20"/>
          <w:szCs w:val="20"/>
        </w:rPr>
        <w:t>r</w:t>
      </w:r>
      <w:r w:rsidRPr="002E4035">
        <w:rPr>
          <w:rFonts w:cs="Calibri"/>
          <w:position w:val="1"/>
          <w:sz w:val="20"/>
          <w:szCs w:val="20"/>
        </w:rPr>
        <w:t>a</w:t>
      </w:r>
      <w:r w:rsidRPr="002E4035">
        <w:rPr>
          <w:rFonts w:cs="Calibri"/>
          <w:spacing w:val="-1"/>
          <w:position w:val="1"/>
          <w:sz w:val="20"/>
          <w:szCs w:val="20"/>
        </w:rPr>
        <w:t>t</w:t>
      </w:r>
      <w:r w:rsidRPr="002E4035">
        <w:rPr>
          <w:rFonts w:cs="Calibri"/>
          <w:position w:val="1"/>
          <w:sz w:val="20"/>
          <w:szCs w:val="20"/>
        </w:rPr>
        <w:t>e</w:t>
      </w:r>
      <w:r w:rsidRPr="002E4035">
        <w:rPr>
          <w:rFonts w:cs="Calibri"/>
          <w:spacing w:val="16"/>
          <w:position w:val="1"/>
          <w:sz w:val="20"/>
          <w:szCs w:val="20"/>
        </w:rPr>
        <w:t xml:space="preserve"> </w:t>
      </w:r>
      <w:r w:rsidRPr="002E4035">
        <w:rPr>
          <w:rFonts w:cs="Calibri"/>
          <w:w w:val="102"/>
          <w:position w:val="1"/>
          <w:sz w:val="20"/>
          <w:szCs w:val="20"/>
        </w:rPr>
        <w:t>and</w:t>
      </w:r>
    </w:p>
    <w:p w:rsidR="005B0DBA" w:rsidRPr="00A07CAC" w:rsidRDefault="005B0DBA" w:rsidP="00441F93">
      <w:pPr>
        <w:spacing w:beforeLines="20" w:before="48" w:after="20" w:line="240" w:lineRule="auto"/>
        <w:ind w:right="-45"/>
        <w:rPr>
          <w:rFonts w:cs="Calibri"/>
          <w:sz w:val="20"/>
          <w:szCs w:val="20"/>
        </w:rPr>
      </w:pPr>
      <w:r w:rsidRPr="002E4035">
        <w:rPr>
          <w:rFonts w:cs="Calibri"/>
          <w:position w:val="1"/>
          <w:sz w:val="20"/>
          <w:szCs w:val="20"/>
        </w:rPr>
        <w:t>p</w:t>
      </w:r>
      <w:r w:rsidRPr="002E4035">
        <w:rPr>
          <w:rFonts w:cs="Calibri"/>
          <w:spacing w:val="-4"/>
          <w:position w:val="1"/>
          <w:sz w:val="20"/>
          <w:szCs w:val="20"/>
        </w:rPr>
        <w:t>r</w:t>
      </w:r>
      <w:r w:rsidRPr="002E4035">
        <w:rPr>
          <w:rFonts w:cs="Calibri"/>
          <w:spacing w:val="-1"/>
          <w:position w:val="1"/>
          <w:sz w:val="20"/>
          <w:szCs w:val="20"/>
        </w:rPr>
        <w:t>o</w:t>
      </w:r>
      <w:r w:rsidRPr="002E4035">
        <w:rPr>
          <w:rFonts w:cs="Calibri"/>
          <w:position w:val="1"/>
          <w:sz w:val="20"/>
          <w:szCs w:val="20"/>
        </w:rPr>
        <w:t>vide</w:t>
      </w:r>
      <w:r w:rsidRPr="002E4035">
        <w:rPr>
          <w:rFonts w:cs="Calibri"/>
          <w:spacing w:val="10"/>
          <w:position w:val="1"/>
          <w:sz w:val="20"/>
          <w:szCs w:val="20"/>
        </w:rPr>
        <w:t xml:space="preserve"> </w:t>
      </w:r>
      <w:r w:rsidRPr="002E4035">
        <w:rPr>
          <w:rFonts w:cs="Calibri"/>
          <w:position w:val="1"/>
          <w:sz w:val="20"/>
          <w:szCs w:val="20"/>
        </w:rPr>
        <w:t>medium</w:t>
      </w:r>
      <w:r w:rsidRPr="002E4035">
        <w:rPr>
          <w:rFonts w:cs="Calibri"/>
          <w:spacing w:val="11"/>
          <w:position w:val="1"/>
          <w:sz w:val="20"/>
          <w:szCs w:val="20"/>
        </w:rPr>
        <w:t xml:space="preserve"> </w:t>
      </w:r>
      <w:r w:rsidRPr="002E4035">
        <w:rPr>
          <w:rFonts w:cs="Calibri"/>
          <w:w w:val="102"/>
          <w:position w:val="1"/>
          <w:sz w:val="20"/>
          <w:szCs w:val="20"/>
        </w:rPr>
        <w:t xml:space="preserve">density </w:t>
      </w:r>
      <w:r w:rsidRPr="002E4035">
        <w:rPr>
          <w:rFonts w:cs="Calibri"/>
          <w:position w:val="1"/>
          <w:sz w:val="20"/>
          <w:szCs w:val="20"/>
        </w:rPr>
        <w:t>and</w:t>
      </w:r>
      <w:r w:rsidRPr="002E4035">
        <w:rPr>
          <w:rFonts w:cs="Calibri"/>
          <w:spacing w:val="5"/>
          <w:position w:val="1"/>
          <w:sz w:val="20"/>
          <w:szCs w:val="20"/>
        </w:rPr>
        <w:t xml:space="preserve"> </w:t>
      </w:r>
      <w:r w:rsidRPr="002E4035">
        <w:rPr>
          <w:rFonts w:cs="Calibri"/>
          <w:position w:val="1"/>
          <w:sz w:val="20"/>
          <w:szCs w:val="20"/>
        </w:rPr>
        <w:t>affo</w:t>
      </w:r>
      <w:r w:rsidRPr="002E4035">
        <w:rPr>
          <w:rFonts w:cs="Calibri"/>
          <w:spacing w:val="-4"/>
          <w:position w:val="1"/>
          <w:sz w:val="20"/>
          <w:szCs w:val="20"/>
        </w:rPr>
        <w:t>r</w:t>
      </w:r>
      <w:r w:rsidRPr="002E4035">
        <w:rPr>
          <w:rFonts w:cs="Calibri"/>
          <w:position w:val="1"/>
          <w:sz w:val="20"/>
          <w:szCs w:val="20"/>
        </w:rPr>
        <w:t>dab</w:t>
      </w:r>
      <w:r w:rsidRPr="002E4035">
        <w:rPr>
          <w:rFonts w:cs="Calibri"/>
          <w:spacing w:val="-2"/>
          <w:position w:val="1"/>
          <w:sz w:val="20"/>
          <w:szCs w:val="20"/>
        </w:rPr>
        <w:t>l</w:t>
      </w:r>
      <w:r w:rsidRPr="002E4035">
        <w:rPr>
          <w:rFonts w:cs="Calibri"/>
          <w:position w:val="1"/>
          <w:sz w:val="20"/>
          <w:szCs w:val="20"/>
        </w:rPr>
        <w:t>e</w:t>
      </w:r>
      <w:r w:rsidRPr="002E4035">
        <w:rPr>
          <w:rFonts w:cs="Calibri"/>
          <w:spacing w:val="11"/>
          <w:position w:val="1"/>
          <w:sz w:val="20"/>
          <w:szCs w:val="20"/>
        </w:rPr>
        <w:t xml:space="preserve"> </w:t>
      </w:r>
      <w:r w:rsidRPr="002E4035">
        <w:rPr>
          <w:rFonts w:cs="Calibri"/>
          <w:w w:val="102"/>
          <w:position w:val="1"/>
          <w:sz w:val="20"/>
          <w:szCs w:val="20"/>
        </w:rPr>
        <w:t xml:space="preserve">housing </w:t>
      </w:r>
      <w:r w:rsidRPr="002E4035">
        <w:rPr>
          <w:rFonts w:cs="Calibri"/>
          <w:position w:val="1"/>
          <w:sz w:val="20"/>
          <w:szCs w:val="20"/>
        </w:rPr>
        <w:t>(R21;</w:t>
      </w:r>
      <w:r w:rsidRPr="002E4035">
        <w:rPr>
          <w:rFonts w:cs="Calibri"/>
          <w:spacing w:val="7"/>
          <w:position w:val="1"/>
          <w:sz w:val="20"/>
          <w:szCs w:val="20"/>
        </w:rPr>
        <w:t xml:space="preserve"> </w:t>
      </w:r>
      <w:r w:rsidRPr="002E4035">
        <w:rPr>
          <w:rFonts w:cs="Calibri"/>
          <w:w w:val="102"/>
          <w:position w:val="1"/>
          <w:sz w:val="20"/>
          <w:szCs w:val="20"/>
        </w:rPr>
        <w:t>R2</w:t>
      </w:r>
      <w:r w:rsidRPr="002E4035">
        <w:rPr>
          <w:rFonts w:cs="Calibri"/>
          <w:spacing w:val="2"/>
          <w:w w:val="102"/>
          <w:position w:val="1"/>
          <w:sz w:val="20"/>
          <w:szCs w:val="20"/>
        </w:rPr>
        <w:t>6</w:t>
      </w:r>
      <w:r w:rsidRPr="002E4035">
        <w:rPr>
          <w:rFonts w:cs="Calibri"/>
          <w:w w:val="102"/>
          <w:position w:val="1"/>
          <w:sz w:val="20"/>
          <w:szCs w:val="20"/>
        </w:rPr>
        <w:t>)</w:t>
      </w:r>
    </w:p>
    <w:p w:rsidR="005B0DBA" w:rsidRPr="002E4035" w:rsidRDefault="005B0DBA" w:rsidP="000503A4">
      <w:pPr>
        <w:spacing w:before="20" w:after="20" w:line="240" w:lineRule="auto"/>
        <w:ind w:left="164" w:right="-45" w:hanging="164"/>
        <w:rPr>
          <w:rFonts w:cs="Calibri"/>
          <w:sz w:val="20"/>
          <w:szCs w:val="20"/>
        </w:rPr>
      </w:pPr>
      <w:r w:rsidRPr="002E4035">
        <w:rPr>
          <w:rFonts w:cs="Calibri"/>
          <w:sz w:val="20"/>
          <w:szCs w:val="20"/>
        </w:rPr>
        <w:t xml:space="preserve">▪ </w:t>
      </w:r>
      <w:r w:rsidRPr="002E4035">
        <w:rPr>
          <w:rFonts w:cs="Calibri"/>
          <w:spacing w:val="23"/>
          <w:sz w:val="20"/>
          <w:szCs w:val="20"/>
        </w:rPr>
        <w:t xml:space="preserve"> </w:t>
      </w:r>
      <w:r w:rsidRPr="002E4035">
        <w:rPr>
          <w:rFonts w:cs="Calibri"/>
          <w:sz w:val="20"/>
          <w:szCs w:val="20"/>
        </w:rPr>
        <w:t>Imp</w:t>
      </w:r>
      <w:r w:rsidRPr="002E4035">
        <w:rPr>
          <w:rFonts w:cs="Calibri"/>
          <w:spacing w:val="-2"/>
          <w:sz w:val="20"/>
          <w:szCs w:val="20"/>
        </w:rPr>
        <w:t>l</w:t>
      </w:r>
      <w:r w:rsidRPr="002E4035">
        <w:rPr>
          <w:rFonts w:cs="Calibri"/>
          <w:sz w:val="20"/>
          <w:szCs w:val="20"/>
        </w:rPr>
        <w:t>ement</w:t>
      </w:r>
      <w:r w:rsidRPr="002E4035">
        <w:rPr>
          <w:rFonts w:cs="Calibri"/>
          <w:spacing w:val="14"/>
          <w:sz w:val="20"/>
          <w:szCs w:val="20"/>
        </w:rPr>
        <w:t xml:space="preserve"> </w:t>
      </w:r>
      <w:r w:rsidRPr="002E4035">
        <w:rPr>
          <w:rFonts w:cs="Calibri"/>
          <w:sz w:val="20"/>
          <w:szCs w:val="20"/>
        </w:rPr>
        <w:t>a</w:t>
      </w:r>
      <w:r w:rsidRPr="002E4035">
        <w:rPr>
          <w:rFonts w:cs="Calibri"/>
          <w:spacing w:val="2"/>
          <w:sz w:val="20"/>
          <w:szCs w:val="20"/>
        </w:rPr>
        <w:t xml:space="preserve"> </w:t>
      </w:r>
      <w:r w:rsidRPr="002E4035">
        <w:rPr>
          <w:rFonts w:cs="Calibri"/>
          <w:w w:val="102"/>
          <w:sz w:val="20"/>
          <w:szCs w:val="20"/>
        </w:rPr>
        <w:t xml:space="preserve">new </w:t>
      </w:r>
      <w:r w:rsidRPr="002E4035">
        <w:rPr>
          <w:rFonts w:cs="Calibri"/>
          <w:sz w:val="20"/>
          <w:szCs w:val="20"/>
        </w:rPr>
        <w:t>public</w:t>
      </w:r>
      <w:r w:rsidRPr="002E4035">
        <w:rPr>
          <w:rFonts w:cs="Calibri"/>
          <w:spacing w:val="8"/>
          <w:sz w:val="20"/>
          <w:szCs w:val="20"/>
        </w:rPr>
        <w:t xml:space="preserve"> </w:t>
      </w:r>
      <w:r w:rsidRPr="002E4035">
        <w:rPr>
          <w:rFonts w:cs="Calibri"/>
          <w:sz w:val="20"/>
          <w:szCs w:val="20"/>
        </w:rPr>
        <w:t>t</w:t>
      </w:r>
      <w:r w:rsidRPr="002E4035">
        <w:rPr>
          <w:rFonts w:cs="Calibri"/>
          <w:spacing w:val="-2"/>
          <w:sz w:val="20"/>
          <w:szCs w:val="20"/>
        </w:rPr>
        <w:t>r</w:t>
      </w:r>
      <w:r w:rsidRPr="002E4035">
        <w:rPr>
          <w:rFonts w:cs="Calibri"/>
          <w:sz w:val="20"/>
          <w:szCs w:val="20"/>
        </w:rPr>
        <w:t>ansport</w:t>
      </w:r>
      <w:r w:rsidRPr="002E4035">
        <w:rPr>
          <w:rFonts w:cs="Calibri"/>
          <w:spacing w:val="12"/>
          <w:sz w:val="20"/>
          <w:szCs w:val="20"/>
        </w:rPr>
        <w:t xml:space="preserve"> </w:t>
      </w:r>
      <w:r w:rsidRPr="002E4035">
        <w:rPr>
          <w:rFonts w:cs="Calibri"/>
          <w:w w:val="102"/>
          <w:sz w:val="20"/>
          <w:szCs w:val="20"/>
        </w:rPr>
        <w:t xml:space="preserve">‘hub </w:t>
      </w:r>
      <w:r w:rsidRPr="002E4035">
        <w:rPr>
          <w:rFonts w:cs="Calibri"/>
          <w:sz w:val="20"/>
          <w:szCs w:val="20"/>
        </w:rPr>
        <w:t>and</w:t>
      </w:r>
      <w:r w:rsidRPr="002E4035">
        <w:rPr>
          <w:rFonts w:cs="Calibri"/>
          <w:spacing w:val="5"/>
          <w:sz w:val="20"/>
          <w:szCs w:val="20"/>
        </w:rPr>
        <w:t xml:space="preserve"> </w:t>
      </w:r>
      <w:r w:rsidRPr="002E4035">
        <w:rPr>
          <w:rFonts w:cs="Calibri"/>
          <w:sz w:val="20"/>
          <w:szCs w:val="20"/>
        </w:rPr>
        <w:t>spo</w:t>
      </w:r>
      <w:r w:rsidRPr="002E4035">
        <w:rPr>
          <w:rFonts w:cs="Calibri"/>
          <w:spacing w:val="-3"/>
          <w:sz w:val="20"/>
          <w:szCs w:val="20"/>
        </w:rPr>
        <w:t>k</w:t>
      </w:r>
      <w:r w:rsidRPr="002E4035">
        <w:rPr>
          <w:rFonts w:cs="Calibri"/>
          <w:sz w:val="20"/>
          <w:szCs w:val="20"/>
        </w:rPr>
        <w:t>es’</w:t>
      </w:r>
      <w:r w:rsidRPr="002E4035">
        <w:rPr>
          <w:rFonts w:cs="Calibri"/>
          <w:spacing w:val="10"/>
          <w:sz w:val="20"/>
          <w:szCs w:val="20"/>
        </w:rPr>
        <w:t xml:space="preserve"> </w:t>
      </w:r>
      <w:r w:rsidRPr="002E4035">
        <w:rPr>
          <w:rFonts w:cs="Calibri"/>
          <w:w w:val="102"/>
          <w:sz w:val="20"/>
          <w:szCs w:val="20"/>
        </w:rPr>
        <w:t xml:space="preserve">network </w:t>
      </w:r>
      <w:r w:rsidRPr="002E4035">
        <w:rPr>
          <w:rFonts w:cs="Calibri"/>
          <w:sz w:val="20"/>
          <w:szCs w:val="20"/>
        </w:rPr>
        <w:t>in</w:t>
      </w:r>
      <w:r w:rsidRPr="002E4035">
        <w:rPr>
          <w:rFonts w:cs="Calibri"/>
          <w:spacing w:val="3"/>
          <w:sz w:val="20"/>
          <w:szCs w:val="20"/>
        </w:rPr>
        <w:t xml:space="preserve"> </w:t>
      </w:r>
      <w:r w:rsidRPr="002E4035">
        <w:rPr>
          <w:rFonts w:cs="Calibri"/>
          <w:sz w:val="20"/>
          <w:szCs w:val="20"/>
        </w:rPr>
        <w:t>conjunction</w:t>
      </w:r>
      <w:r w:rsidRPr="002E4035">
        <w:rPr>
          <w:rFonts w:cs="Calibri"/>
          <w:spacing w:val="15"/>
          <w:sz w:val="20"/>
          <w:szCs w:val="20"/>
        </w:rPr>
        <w:t xml:space="preserve"> </w:t>
      </w:r>
      <w:r w:rsidRPr="002E4035">
        <w:rPr>
          <w:rFonts w:cs="Calibri"/>
          <w:w w:val="102"/>
          <w:sz w:val="20"/>
          <w:szCs w:val="20"/>
        </w:rPr>
        <w:t xml:space="preserve">with </w:t>
      </w:r>
      <w:r w:rsidRPr="002E4035">
        <w:rPr>
          <w:rFonts w:cs="Calibri"/>
          <w:sz w:val="20"/>
          <w:szCs w:val="20"/>
        </w:rPr>
        <w:t xml:space="preserve">network </w:t>
      </w:r>
      <w:r w:rsidRPr="002E4035">
        <w:rPr>
          <w:rFonts w:cs="Calibri"/>
          <w:w w:val="102"/>
          <w:sz w:val="20"/>
          <w:szCs w:val="20"/>
        </w:rPr>
        <w:t>imp</w:t>
      </w:r>
      <w:r w:rsidRPr="002E4035">
        <w:rPr>
          <w:rFonts w:cs="Calibri"/>
          <w:spacing w:val="-4"/>
          <w:w w:val="102"/>
          <w:sz w:val="20"/>
          <w:szCs w:val="20"/>
        </w:rPr>
        <w:t>r</w:t>
      </w:r>
      <w:r w:rsidRPr="002E4035">
        <w:rPr>
          <w:rFonts w:cs="Calibri"/>
          <w:spacing w:val="-1"/>
          <w:w w:val="102"/>
          <w:sz w:val="20"/>
          <w:szCs w:val="20"/>
        </w:rPr>
        <w:t>ov</w:t>
      </w:r>
      <w:r w:rsidRPr="002E4035">
        <w:rPr>
          <w:rFonts w:cs="Calibri"/>
          <w:w w:val="102"/>
          <w:sz w:val="20"/>
          <w:szCs w:val="20"/>
        </w:rPr>
        <w:t xml:space="preserve">ements </w:t>
      </w:r>
      <w:r w:rsidRPr="002E4035">
        <w:rPr>
          <w:rFonts w:cs="Calibri"/>
          <w:sz w:val="20"/>
          <w:szCs w:val="20"/>
        </w:rPr>
        <w:t>in and</w:t>
      </w:r>
      <w:r w:rsidRPr="002E4035">
        <w:rPr>
          <w:rFonts w:cs="Calibri"/>
          <w:spacing w:val="2"/>
          <w:sz w:val="20"/>
          <w:szCs w:val="20"/>
        </w:rPr>
        <w:t xml:space="preserve"> </w:t>
      </w:r>
      <w:r w:rsidRPr="002E4035">
        <w:rPr>
          <w:rFonts w:cs="Calibri"/>
          <w:sz w:val="20"/>
          <w:szCs w:val="20"/>
        </w:rPr>
        <w:t>between</w:t>
      </w:r>
      <w:r w:rsidRPr="002E4035">
        <w:rPr>
          <w:rFonts w:cs="Calibri"/>
          <w:spacing w:val="8"/>
          <w:sz w:val="20"/>
          <w:szCs w:val="20"/>
        </w:rPr>
        <w:t xml:space="preserve"> </w:t>
      </w:r>
      <w:r w:rsidRPr="002E4035">
        <w:rPr>
          <w:rFonts w:cs="Calibri"/>
          <w:w w:val="102"/>
          <w:sz w:val="20"/>
          <w:szCs w:val="20"/>
        </w:rPr>
        <w:t>cent</w:t>
      </w:r>
      <w:r w:rsidRPr="002E4035">
        <w:rPr>
          <w:rFonts w:cs="Calibri"/>
          <w:spacing w:val="-4"/>
          <w:w w:val="102"/>
          <w:sz w:val="20"/>
          <w:szCs w:val="20"/>
        </w:rPr>
        <w:t>r</w:t>
      </w:r>
      <w:r w:rsidRPr="002E4035">
        <w:rPr>
          <w:rFonts w:cs="Calibri"/>
          <w:w w:val="102"/>
          <w:sz w:val="20"/>
          <w:szCs w:val="20"/>
        </w:rPr>
        <w:t xml:space="preserve">es </w:t>
      </w:r>
      <w:r w:rsidRPr="002E4035">
        <w:rPr>
          <w:rFonts w:cs="Calibri"/>
          <w:sz w:val="20"/>
          <w:szCs w:val="20"/>
        </w:rPr>
        <w:t>(R10;</w:t>
      </w:r>
      <w:r w:rsidRPr="002E4035">
        <w:rPr>
          <w:rFonts w:cs="Calibri"/>
          <w:spacing w:val="7"/>
          <w:sz w:val="20"/>
          <w:szCs w:val="20"/>
        </w:rPr>
        <w:t xml:space="preserve"> </w:t>
      </w:r>
      <w:r w:rsidRPr="002E4035">
        <w:rPr>
          <w:rFonts w:cs="Calibri"/>
          <w:sz w:val="20"/>
          <w:szCs w:val="20"/>
        </w:rPr>
        <w:t>R11;</w:t>
      </w:r>
      <w:r w:rsidRPr="002E4035">
        <w:rPr>
          <w:rFonts w:cs="Calibri"/>
          <w:spacing w:val="6"/>
          <w:sz w:val="20"/>
          <w:szCs w:val="20"/>
        </w:rPr>
        <w:t xml:space="preserve"> </w:t>
      </w:r>
      <w:r w:rsidRPr="002E4035">
        <w:rPr>
          <w:rFonts w:cs="Calibri"/>
          <w:w w:val="102"/>
          <w:sz w:val="20"/>
          <w:szCs w:val="20"/>
        </w:rPr>
        <w:t>R</w:t>
      </w:r>
      <w:r w:rsidRPr="002E4035">
        <w:rPr>
          <w:rFonts w:cs="Calibri"/>
          <w:spacing w:val="-2"/>
          <w:w w:val="102"/>
          <w:sz w:val="20"/>
          <w:szCs w:val="20"/>
        </w:rPr>
        <w:t>3</w:t>
      </w:r>
      <w:r w:rsidRPr="002E4035">
        <w:rPr>
          <w:rFonts w:cs="Calibri"/>
          <w:w w:val="102"/>
          <w:sz w:val="20"/>
          <w:szCs w:val="20"/>
        </w:rPr>
        <w:t>9)</w:t>
      </w:r>
    </w:p>
    <w:p w:rsidR="005B0DBA" w:rsidRDefault="005B0DBA" w:rsidP="000503A4">
      <w:pPr>
        <w:spacing w:before="39" w:after="0" w:line="246" w:lineRule="auto"/>
        <w:ind w:left="114" w:right="965"/>
        <w:rPr>
          <w:rFonts w:cs="Calibri"/>
          <w:i/>
          <w:color w:val="4C5C65"/>
          <w:sz w:val="20"/>
          <w:szCs w:val="20"/>
        </w:rPr>
      </w:pPr>
      <w:r w:rsidRPr="002E4035">
        <w:rPr>
          <w:rFonts w:cs="Calibri"/>
          <w:i/>
          <w:color w:val="4C5C65"/>
          <w:sz w:val="20"/>
          <w:szCs w:val="20"/>
        </w:rPr>
        <w:t xml:space="preserve">The </w:t>
      </w:r>
      <w:r w:rsidRPr="002E4035">
        <w:rPr>
          <w:rFonts w:cs="Calibri"/>
          <w:i/>
          <w:color w:val="4C5C65"/>
          <w:spacing w:val="-1"/>
          <w:sz w:val="20"/>
          <w:szCs w:val="20"/>
        </w:rPr>
        <w:t>R</w:t>
      </w:r>
      <w:r w:rsidRPr="002E4035">
        <w:rPr>
          <w:rFonts w:cs="Calibri"/>
          <w:i/>
          <w:color w:val="4C5C65"/>
          <w:sz w:val="20"/>
          <w:szCs w:val="20"/>
        </w:rPr>
        <w:t>ec</w:t>
      </w:r>
      <w:r w:rsidRPr="002E4035">
        <w:rPr>
          <w:rFonts w:cs="Calibri"/>
          <w:i/>
          <w:color w:val="4C5C65"/>
          <w:spacing w:val="-1"/>
          <w:sz w:val="20"/>
          <w:szCs w:val="20"/>
        </w:rPr>
        <w:t>ov</w:t>
      </w:r>
      <w:r w:rsidRPr="002E4035">
        <w:rPr>
          <w:rFonts w:cs="Calibri"/>
          <w:i/>
          <w:color w:val="4C5C65"/>
          <w:sz w:val="20"/>
          <w:szCs w:val="20"/>
        </w:rPr>
        <w:t xml:space="preserve">ery </w:t>
      </w:r>
      <w:r w:rsidRPr="002E4035">
        <w:rPr>
          <w:rFonts w:cs="Calibri"/>
          <w:i/>
          <w:color w:val="4C5C65"/>
          <w:spacing w:val="-10"/>
          <w:sz w:val="20"/>
          <w:szCs w:val="20"/>
        </w:rPr>
        <w:t>T</w:t>
      </w:r>
      <w:r w:rsidRPr="002E4035">
        <w:rPr>
          <w:rFonts w:cs="Calibri"/>
          <w:i/>
          <w:color w:val="4C5C65"/>
          <w:sz w:val="20"/>
          <w:szCs w:val="20"/>
        </w:rPr>
        <w:t>oolkit diag</w:t>
      </w:r>
      <w:r w:rsidRPr="002E4035">
        <w:rPr>
          <w:rFonts w:cs="Calibri"/>
          <w:i/>
          <w:color w:val="4C5C65"/>
          <w:spacing w:val="-3"/>
          <w:sz w:val="20"/>
          <w:szCs w:val="20"/>
        </w:rPr>
        <w:t>r</w:t>
      </w:r>
      <w:r w:rsidRPr="002E4035">
        <w:rPr>
          <w:rFonts w:cs="Calibri"/>
          <w:i/>
          <w:color w:val="4C5C65"/>
          <w:sz w:val="20"/>
          <w:szCs w:val="20"/>
        </w:rPr>
        <w:t>am identifies</w:t>
      </w:r>
      <w:r w:rsidRPr="002E4035">
        <w:rPr>
          <w:rFonts w:cs="Calibri"/>
          <w:i/>
          <w:color w:val="4C5C65"/>
          <w:spacing w:val="-7"/>
          <w:sz w:val="20"/>
          <w:szCs w:val="20"/>
        </w:rPr>
        <w:t xml:space="preserve"> </w:t>
      </w:r>
      <w:r w:rsidRPr="002E4035">
        <w:rPr>
          <w:rFonts w:cs="Calibri"/>
          <w:i/>
          <w:color w:val="4C5C65"/>
          <w:sz w:val="20"/>
          <w:szCs w:val="20"/>
        </w:rPr>
        <w:t xml:space="preserve">a mix of </w:t>
      </w:r>
      <w:r w:rsidRPr="002E4035">
        <w:rPr>
          <w:rFonts w:cs="Calibri"/>
          <w:i/>
          <w:color w:val="4C5C65"/>
          <w:spacing w:val="-1"/>
          <w:sz w:val="20"/>
          <w:szCs w:val="20"/>
        </w:rPr>
        <w:t>t</w:t>
      </w:r>
      <w:r w:rsidRPr="002E4035">
        <w:rPr>
          <w:rFonts w:cs="Calibri"/>
          <w:i/>
          <w:color w:val="4C5C65"/>
          <w:sz w:val="20"/>
          <w:szCs w:val="20"/>
        </w:rPr>
        <w:t xml:space="preserve">ools that can be used </w:t>
      </w:r>
      <w:r w:rsidRPr="002E4035">
        <w:rPr>
          <w:rFonts w:cs="Calibri"/>
          <w:i/>
          <w:color w:val="4C5C65"/>
          <w:spacing w:val="-1"/>
          <w:sz w:val="20"/>
          <w:szCs w:val="20"/>
        </w:rPr>
        <w:t>t</w:t>
      </w:r>
      <w:r w:rsidRPr="002E4035">
        <w:rPr>
          <w:rFonts w:cs="Calibri"/>
          <w:i/>
          <w:color w:val="4C5C65"/>
          <w:sz w:val="20"/>
          <w:szCs w:val="20"/>
        </w:rPr>
        <w:t>o enab</w:t>
      </w:r>
      <w:r w:rsidRPr="002E4035">
        <w:rPr>
          <w:rFonts w:cs="Calibri"/>
          <w:i/>
          <w:color w:val="4C5C65"/>
          <w:spacing w:val="-2"/>
          <w:sz w:val="20"/>
          <w:szCs w:val="20"/>
        </w:rPr>
        <w:t>l</w:t>
      </w:r>
      <w:r w:rsidRPr="002E4035">
        <w:rPr>
          <w:rFonts w:cs="Calibri"/>
          <w:i/>
          <w:color w:val="4C5C65"/>
          <w:sz w:val="20"/>
          <w:szCs w:val="20"/>
        </w:rPr>
        <w:t xml:space="preserve">e </w:t>
      </w:r>
      <w:r w:rsidRPr="002E4035">
        <w:rPr>
          <w:rFonts w:cs="Calibri"/>
          <w:i/>
          <w:color w:val="4C5C65"/>
          <w:spacing w:val="-5"/>
          <w:sz w:val="20"/>
          <w:szCs w:val="20"/>
        </w:rPr>
        <w:t>r</w:t>
      </w:r>
      <w:r w:rsidRPr="002E4035">
        <w:rPr>
          <w:rFonts w:cs="Calibri"/>
          <w:i/>
          <w:color w:val="4C5C65"/>
          <w:sz w:val="20"/>
          <w:szCs w:val="20"/>
        </w:rPr>
        <w:t>ec</w:t>
      </w:r>
      <w:r w:rsidRPr="002E4035">
        <w:rPr>
          <w:rFonts w:cs="Calibri"/>
          <w:i/>
          <w:color w:val="4C5C65"/>
          <w:spacing w:val="-1"/>
          <w:sz w:val="20"/>
          <w:szCs w:val="20"/>
        </w:rPr>
        <w:t>ov</w:t>
      </w:r>
      <w:r w:rsidRPr="002E4035">
        <w:rPr>
          <w:rFonts w:cs="Calibri"/>
          <w:i/>
          <w:color w:val="4C5C65"/>
          <w:sz w:val="20"/>
          <w:szCs w:val="20"/>
        </w:rPr>
        <w:t>er</w:t>
      </w:r>
      <w:r w:rsidRPr="002E4035">
        <w:rPr>
          <w:rFonts w:cs="Calibri"/>
          <w:i/>
          <w:color w:val="4C5C65"/>
          <w:spacing w:val="-12"/>
          <w:sz w:val="20"/>
          <w:szCs w:val="20"/>
        </w:rPr>
        <w:t>y</w:t>
      </w:r>
      <w:r w:rsidRPr="002E4035">
        <w:rPr>
          <w:rFonts w:cs="Calibri"/>
          <w:i/>
          <w:color w:val="4C5C65"/>
          <w:sz w:val="20"/>
          <w:szCs w:val="20"/>
        </w:rPr>
        <w:t xml:space="preserve">. It </w:t>
      </w:r>
      <w:r>
        <w:rPr>
          <w:rFonts w:cs="Calibri"/>
          <w:i/>
          <w:color w:val="4C5C65"/>
          <w:sz w:val="20"/>
          <w:szCs w:val="20"/>
        </w:rPr>
        <w:t>s</w:t>
      </w:r>
      <w:r w:rsidRPr="002E4035">
        <w:rPr>
          <w:rFonts w:cs="Calibri"/>
          <w:i/>
          <w:color w:val="4C5C65"/>
          <w:sz w:val="20"/>
          <w:szCs w:val="20"/>
        </w:rPr>
        <w:t xml:space="preserve">ummarises the </w:t>
      </w:r>
      <w:r w:rsidRPr="002E4035">
        <w:rPr>
          <w:rFonts w:cs="Calibri"/>
          <w:i/>
          <w:color w:val="4C5C65"/>
          <w:spacing w:val="-4"/>
          <w:sz w:val="20"/>
          <w:szCs w:val="20"/>
        </w:rPr>
        <w:t>k</w:t>
      </w:r>
      <w:r w:rsidRPr="002E4035">
        <w:rPr>
          <w:rFonts w:cs="Calibri"/>
          <w:i/>
          <w:color w:val="4C5C65"/>
          <w:spacing w:val="-1"/>
          <w:sz w:val="20"/>
          <w:szCs w:val="20"/>
        </w:rPr>
        <w:t>e</w:t>
      </w:r>
      <w:r w:rsidRPr="002E4035">
        <w:rPr>
          <w:rFonts w:cs="Calibri"/>
          <w:i/>
          <w:color w:val="4C5C65"/>
          <w:sz w:val="20"/>
          <w:szCs w:val="20"/>
        </w:rPr>
        <w:t xml:space="preserve">y </w:t>
      </w:r>
      <w:r w:rsidRPr="002E4035">
        <w:rPr>
          <w:rFonts w:cs="Calibri"/>
          <w:i/>
          <w:color w:val="4C5C65"/>
          <w:spacing w:val="-5"/>
          <w:sz w:val="20"/>
          <w:szCs w:val="20"/>
        </w:rPr>
        <w:t>r</w:t>
      </w:r>
      <w:r w:rsidRPr="002E4035">
        <w:rPr>
          <w:rFonts w:cs="Calibri"/>
          <w:i/>
          <w:color w:val="4C5C65"/>
          <w:sz w:val="20"/>
          <w:szCs w:val="20"/>
        </w:rPr>
        <w:t>esponses p</w:t>
      </w:r>
      <w:r w:rsidRPr="002E4035">
        <w:rPr>
          <w:rFonts w:cs="Calibri"/>
          <w:i/>
          <w:color w:val="4C5C65"/>
          <w:spacing w:val="-5"/>
          <w:sz w:val="20"/>
          <w:szCs w:val="20"/>
        </w:rPr>
        <w:t>r</w:t>
      </w:r>
      <w:r w:rsidRPr="002E4035">
        <w:rPr>
          <w:rFonts w:cs="Calibri"/>
          <w:i/>
          <w:color w:val="4C5C65"/>
          <w:sz w:val="20"/>
          <w:szCs w:val="20"/>
        </w:rPr>
        <w:t xml:space="preserve">oposed in the </w:t>
      </w:r>
      <w:r w:rsidRPr="002E4035">
        <w:rPr>
          <w:rFonts w:cs="Calibri"/>
          <w:i/>
          <w:color w:val="4C5C65"/>
          <w:spacing w:val="-1"/>
          <w:sz w:val="20"/>
          <w:szCs w:val="20"/>
        </w:rPr>
        <w:t>R</w:t>
      </w:r>
      <w:r w:rsidRPr="002E4035">
        <w:rPr>
          <w:rFonts w:cs="Calibri"/>
          <w:i/>
          <w:color w:val="4C5C65"/>
          <w:sz w:val="20"/>
          <w:szCs w:val="20"/>
        </w:rPr>
        <w:t>ec</w:t>
      </w:r>
      <w:r w:rsidRPr="002E4035">
        <w:rPr>
          <w:rFonts w:cs="Calibri"/>
          <w:i/>
          <w:color w:val="4C5C65"/>
          <w:spacing w:val="-1"/>
          <w:sz w:val="20"/>
          <w:szCs w:val="20"/>
        </w:rPr>
        <w:t>ov</w:t>
      </w:r>
      <w:r w:rsidRPr="002E4035">
        <w:rPr>
          <w:rFonts w:cs="Calibri"/>
          <w:i/>
          <w:color w:val="4C5C65"/>
          <w:sz w:val="20"/>
          <w:szCs w:val="20"/>
        </w:rPr>
        <w:t>ery Plan.</w:t>
      </w:r>
      <w:r w:rsidRPr="002E4035">
        <w:rPr>
          <w:rFonts w:cs="Calibri"/>
          <w:i/>
          <w:color w:val="4C5C65"/>
          <w:spacing w:val="44"/>
          <w:sz w:val="20"/>
          <w:szCs w:val="20"/>
        </w:rPr>
        <w:t xml:space="preserve"> </w:t>
      </w:r>
      <w:r w:rsidRPr="002E4035">
        <w:rPr>
          <w:rFonts w:cs="Calibri"/>
          <w:i/>
          <w:color w:val="4C5C65"/>
          <w:sz w:val="20"/>
          <w:szCs w:val="20"/>
        </w:rPr>
        <w:t>The in</w:t>
      </w:r>
      <w:r w:rsidRPr="002E4035">
        <w:rPr>
          <w:rFonts w:cs="Calibri"/>
          <w:i/>
          <w:color w:val="4C5C65"/>
          <w:spacing w:val="-1"/>
          <w:sz w:val="20"/>
          <w:szCs w:val="20"/>
        </w:rPr>
        <w:t>t</w:t>
      </w:r>
      <w:r w:rsidRPr="002E4035">
        <w:rPr>
          <w:rFonts w:cs="Calibri"/>
          <w:i/>
          <w:color w:val="4C5C65"/>
          <w:sz w:val="20"/>
          <w:szCs w:val="20"/>
        </w:rPr>
        <w:t>er</w:t>
      </w:r>
      <w:r w:rsidRPr="002E4035">
        <w:rPr>
          <w:rFonts w:cs="Calibri"/>
          <w:i/>
          <w:color w:val="4C5C65"/>
          <w:spacing w:val="-1"/>
          <w:sz w:val="20"/>
          <w:szCs w:val="20"/>
        </w:rPr>
        <w:t>v</w:t>
      </w:r>
      <w:r w:rsidRPr="002E4035">
        <w:rPr>
          <w:rFonts w:cs="Calibri"/>
          <w:i/>
          <w:color w:val="4C5C65"/>
          <w:sz w:val="20"/>
          <w:szCs w:val="20"/>
        </w:rPr>
        <w:t>entions do not stand a</w:t>
      </w:r>
      <w:r w:rsidRPr="002E4035">
        <w:rPr>
          <w:rFonts w:cs="Calibri"/>
          <w:i/>
          <w:color w:val="4C5C65"/>
          <w:spacing w:val="-2"/>
          <w:sz w:val="20"/>
          <w:szCs w:val="20"/>
        </w:rPr>
        <w:t>l</w:t>
      </w:r>
      <w:r w:rsidRPr="002E4035">
        <w:rPr>
          <w:rFonts w:cs="Calibri"/>
          <w:i/>
          <w:color w:val="4C5C65"/>
          <w:sz w:val="20"/>
          <w:szCs w:val="20"/>
        </w:rPr>
        <w:t>one but in</w:t>
      </w:r>
      <w:r w:rsidRPr="002E4035">
        <w:rPr>
          <w:rFonts w:cs="Calibri"/>
          <w:i/>
          <w:color w:val="4C5C65"/>
          <w:spacing w:val="-1"/>
          <w:sz w:val="20"/>
          <w:szCs w:val="20"/>
        </w:rPr>
        <w:t>t</w:t>
      </w:r>
      <w:r w:rsidRPr="002E4035">
        <w:rPr>
          <w:rFonts w:cs="Calibri"/>
          <w:i/>
          <w:color w:val="4C5C65"/>
          <w:sz w:val="20"/>
          <w:szCs w:val="20"/>
        </w:rPr>
        <w:t>e</w:t>
      </w:r>
      <w:r w:rsidRPr="002E4035">
        <w:rPr>
          <w:rFonts w:cs="Calibri"/>
          <w:i/>
          <w:color w:val="4C5C65"/>
          <w:spacing w:val="-3"/>
          <w:sz w:val="20"/>
          <w:szCs w:val="20"/>
        </w:rPr>
        <w:t>r</w:t>
      </w:r>
      <w:r w:rsidRPr="002E4035">
        <w:rPr>
          <w:rFonts w:cs="Calibri"/>
          <w:i/>
          <w:color w:val="4C5C65"/>
          <w:sz w:val="20"/>
          <w:szCs w:val="20"/>
        </w:rPr>
        <w:t>act and comp</w:t>
      </w:r>
      <w:r w:rsidRPr="002E4035">
        <w:rPr>
          <w:rFonts w:cs="Calibri"/>
          <w:i/>
          <w:color w:val="4C5C65"/>
          <w:spacing w:val="-2"/>
          <w:sz w:val="20"/>
          <w:szCs w:val="20"/>
        </w:rPr>
        <w:t>l</w:t>
      </w:r>
      <w:r w:rsidRPr="002E4035">
        <w:rPr>
          <w:rFonts w:cs="Calibri"/>
          <w:i/>
          <w:color w:val="4C5C65"/>
          <w:sz w:val="20"/>
          <w:szCs w:val="20"/>
        </w:rPr>
        <w:t xml:space="preserve">ement </w:t>
      </w:r>
      <w:r w:rsidRPr="002E4035">
        <w:rPr>
          <w:rFonts w:cs="Calibri"/>
          <w:i/>
          <w:color w:val="4C5C65"/>
          <w:spacing w:val="1"/>
          <w:sz w:val="20"/>
          <w:szCs w:val="20"/>
        </w:rPr>
        <w:t>e</w:t>
      </w:r>
      <w:r w:rsidRPr="002E4035">
        <w:rPr>
          <w:rFonts w:cs="Calibri"/>
          <w:i/>
          <w:color w:val="4C5C65"/>
          <w:sz w:val="20"/>
          <w:szCs w:val="20"/>
        </w:rPr>
        <w:t xml:space="preserve">ach other </w:t>
      </w:r>
      <w:r w:rsidRPr="002E4035">
        <w:rPr>
          <w:rFonts w:cs="Calibri"/>
          <w:i/>
          <w:color w:val="4C5C65"/>
          <w:spacing w:val="-1"/>
          <w:sz w:val="20"/>
          <w:szCs w:val="20"/>
        </w:rPr>
        <w:t>t</w:t>
      </w:r>
      <w:r w:rsidRPr="002E4035">
        <w:rPr>
          <w:rFonts w:cs="Calibri"/>
          <w:i/>
          <w:color w:val="4C5C65"/>
          <w:sz w:val="20"/>
          <w:szCs w:val="20"/>
        </w:rPr>
        <w:t>o achi</w:t>
      </w:r>
      <w:r w:rsidRPr="002E4035">
        <w:rPr>
          <w:rFonts w:cs="Calibri"/>
          <w:i/>
          <w:color w:val="4C5C65"/>
          <w:spacing w:val="-1"/>
          <w:sz w:val="20"/>
          <w:szCs w:val="20"/>
        </w:rPr>
        <w:t>ev</w:t>
      </w:r>
      <w:r w:rsidRPr="002E4035">
        <w:rPr>
          <w:rFonts w:cs="Calibri"/>
          <w:i/>
          <w:color w:val="4C5C65"/>
          <w:sz w:val="20"/>
          <w:szCs w:val="20"/>
        </w:rPr>
        <w:t xml:space="preserve">e </w:t>
      </w:r>
      <w:r w:rsidRPr="002E4035">
        <w:rPr>
          <w:rFonts w:cs="Calibri"/>
          <w:i/>
          <w:color w:val="4C5C65"/>
          <w:spacing w:val="-5"/>
          <w:sz w:val="20"/>
          <w:szCs w:val="20"/>
        </w:rPr>
        <w:t>r</w:t>
      </w:r>
      <w:r w:rsidRPr="002E4035">
        <w:rPr>
          <w:rFonts w:cs="Calibri"/>
          <w:i/>
          <w:color w:val="4C5C65"/>
          <w:sz w:val="20"/>
          <w:szCs w:val="20"/>
        </w:rPr>
        <w:t>ec</w:t>
      </w:r>
      <w:r w:rsidRPr="002E4035">
        <w:rPr>
          <w:rFonts w:cs="Calibri"/>
          <w:i/>
          <w:color w:val="4C5C65"/>
          <w:spacing w:val="-1"/>
          <w:sz w:val="20"/>
          <w:szCs w:val="20"/>
        </w:rPr>
        <w:t>ov</w:t>
      </w:r>
      <w:r w:rsidRPr="002E4035">
        <w:rPr>
          <w:rFonts w:cs="Calibri"/>
          <w:i/>
          <w:color w:val="4C5C65"/>
          <w:sz w:val="20"/>
          <w:szCs w:val="20"/>
        </w:rPr>
        <w:t>er</w:t>
      </w:r>
      <w:r w:rsidRPr="002E4035">
        <w:rPr>
          <w:rFonts w:cs="Calibri"/>
          <w:i/>
          <w:color w:val="4C5C65"/>
          <w:spacing w:val="-12"/>
          <w:sz w:val="20"/>
          <w:szCs w:val="20"/>
        </w:rPr>
        <w:t>y</w:t>
      </w:r>
      <w:r w:rsidRPr="002E4035">
        <w:rPr>
          <w:rFonts w:cs="Calibri"/>
          <w:i/>
          <w:color w:val="4C5C65"/>
          <w:sz w:val="20"/>
          <w:szCs w:val="20"/>
        </w:rPr>
        <w:t>.</w:t>
      </w:r>
    </w:p>
    <w:p w:rsidR="005B0DBA" w:rsidRDefault="00441F93" w:rsidP="000503A4">
      <w:pPr>
        <w:spacing w:before="39" w:after="0" w:line="246" w:lineRule="auto"/>
        <w:ind w:left="114" w:right="965"/>
        <w:rPr>
          <w:rFonts w:cs="Calibri"/>
          <w:i/>
          <w:color w:val="4C5C65"/>
          <w:sz w:val="20"/>
          <w:szCs w:val="20"/>
        </w:rPr>
      </w:pPr>
      <w:r>
        <w:rPr>
          <w:noProof/>
          <w:lang w:val="en-NZ" w:eastAsia="en-NZ"/>
        </w:rPr>
        <w:drawing>
          <wp:inline distT="0" distB="0" distL="0" distR="0">
            <wp:extent cx="4467225" cy="4933950"/>
            <wp:effectExtent l="0" t="0" r="9525" b="0"/>
            <wp:docPr id="8"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extLst>
                        <a:ext uri="{28A0092B-C50C-407E-A947-70E740481C1C}">
                          <a14:useLocalDpi xmlns:a14="http://schemas.microsoft.com/office/drawing/2010/main" val="0"/>
                        </a:ext>
                      </a:extLst>
                    </a:blip>
                    <a:srcRect l="26346" t="10387" r="24675" b="7384"/>
                    <a:stretch>
                      <a:fillRect/>
                    </a:stretch>
                  </pic:blipFill>
                  <pic:spPr bwMode="auto">
                    <a:xfrm>
                      <a:off x="0" y="0"/>
                      <a:ext cx="4467225" cy="4933950"/>
                    </a:xfrm>
                    <a:prstGeom prst="rect">
                      <a:avLst/>
                    </a:prstGeom>
                    <a:noFill/>
                    <a:ln>
                      <a:noFill/>
                    </a:ln>
                  </pic:spPr>
                </pic:pic>
              </a:graphicData>
            </a:graphic>
          </wp:inline>
        </w:drawing>
      </w:r>
    </w:p>
    <w:p w:rsidR="005B0DBA" w:rsidRPr="002E4035" w:rsidRDefault="005B0DBA" w:rsidP="000503A4">
      <w:pPr>
        <w:spacing w:before="39" w:after="0" w:line="246" w:lineRule="auto"/>
        <w:ind w:left="114" w:right="965"/>
        <w:rPr>
          <w:rFonts w:cs="Calibri"/>
          <w:i/>
          <w:sz w:val="20"/>
          <w:szCs w:val="20"/>
        </w:rPr>
      </w:pPr>
    </w:p>
    <w:p w:rsidR="005B0DBA" w:rsidRPr="002E4035" w:rsidRDefault="005B0DBA">
      <w:pPr>
        <w:widowControl/>
        <w:rPr>
          <w:rFonts w:cs="Calibri"/>
        </w:rPr>
        <w:sectPr w:rsidR="005B0DBA" w:rsidRPr="002E4035">
          <w:pgSz w:w="11906" w:h="16838"/>
          <w:pgMar w:top="1440" w:right="1440" w:bottom="1440" w:left="1440" w:header="708" w:footer="708" w:gutter="0"/>
          <w:cols w:space="708"/>
          <w:docGrid w:linePitch="360"/>
        </w:sectPr>
      </w:pPr>
      <w:r>
        <w:rPr>
          <w:rFonts w:cs="Calibri"/>
        </w:rPr>
        <w:t xml:space="preserve">The Implementation Plan table below in section 5.1 provides a summary of the responses outlined throughout the preliminary draft Land Use Recovery Plan. It adds columns to signal the lead agency the likely cost of the response (broken down into up to $100,000, up to $1 million and over $1 million) and a completion date for the response. </w:t>
      </w:r>
    </w:p>
    <w:tbl>
      <w:tblPr>
        <w:tblW w:w="14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2"/>
        <w:gridCol w:w="7624"/>
        <w:gridCol w:w="1320"/>
        <w:gridCol w:w="1707"/>
        <w:gridCol w:w="1273"/>
        <w:gridCol w:w="1418"/>
      </w:tblGrid>
      <w:tr w:rsidR="005B0DBA" w:rsidRPr="00B64F82" w:rsidTr="00B64F82">
        <w:tc>
          <w:tcPr>
            <w:tcW w:w="14604" w:type="dxa"/>
            <w:gridSpan w:val="6"/>
            <w:shd w:val="clear" w:color="auto" w:fill="B8CCE4"/>
            <w:vAlign w:val="center"/>
          </w:tcPr>
          <w:p w:rsidR="005B0DBA" w:rsidRPr="00B64F82" w:rsidRDefault="00441F93" w:rsidP="00B64F82">
            <w:pPr>
              <w:spacing w:after="0" w:line="240" w:lineRule="auto"/>
              <w:rPr>
                <w:rFonts w:cs="National-Bold"/>
                <w:b/>
                <w:bCs/>
                <w:color w:val="1F497D"/>
                <w:sz w:val="28"/>
                <w:szCs w:val="28"/>
              </w:rPr>
            </w:pPr>
            <w:r>
              <w:rPr>
                <w:noProof/>
                <w:lang w:val="en-NZ" w:eastAsia="en-NZ"/>
              </w:rPr>
              <mc:AlternateContent>
                <mc:Choice Requires="wps">
                  <w:drawing>
                    <wp:anchor distT="0" distB="0" distL="114300" distR="114300" simplePos="0" relativeHeight="251654656" behindDoc="0" locked="0" layoutInCell="1" allowOverlap="1">
                      <wp:simplePos x="0" y="0"/>
                      <wp:positionH relativeFrom="column">
                        <wp:posOffset>6478270</wp:posOffset>
                      </wp:positionH>
                      <wp:positionV relativeFrom="paragraph">
                        <wp:posOffset>-775970</wp:posOffset>
                      </wp:positionV>
                      <wp:extent cx="2809875" cy="704850"/>
                      <wp:effectExtent l="10795" t="5080" r="8255" b="1397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9875" cy="704850"/>
                              </a:xfrm>
                              <a:prstGeom prst="rect">
                                <a:avLst/>
                              </a:prstGeom>
                              <a:solidFill>
                                <a:srgbClr val="FFFFFF"/>
                              </a:solidFill>
                              <a:ln w="6350">
                                <a:solidFill>
                                  <a:srgbClr val="000000"/>
                                </a:solidFill>
                                <a:miter lim="800000"/>
                                <a:headEnd/>
                                <a:tailEnd/>
                              </a:ln>
                            </wps:spPr>
                            <wps:txbx>
                              <w:txbxContent>
                                <w:p w:rsidR="005B0DBA" w:rsidRPr="007C2167" w:rsidRDefault="005B0DBA" w:rsidP="00441F93">
                                  <w:pPr>
                                    <w:spacing w:afterLines="20" w:after="48"/>
                                    <w:rPr>
                                      <w:sz w:val="18"/>
                                      <w:szCs w:val="18"/>
                                      <w:lang w:val="en-NZ"/>
                                    </w:rPr>
                                  </w:pPr>
                                  <w:r w:rsidRPr="007C2167">
                                    <w:rPr>
                                      <w:sz w:val="18"/>
                                      <w:szCs w:val="18"/>
                                      <w:lang w:val="en-NZ"/>
                                    </w:rPr>
                                    <w:t xml:space="preserve">Key – Costs </w:t>
                                  </w:r>
                                </w:p>
                                <w:p w:rsidR="005B0DBA" w:rsidRPr="007C2167" w:rsidRDefault="005B0DBA" w:rsidP="00441F93">
                                  <w:pPr>
                                    <w:spacing w:afterLines="20" w:after="48"/>
                                    <w:rPr>
                                      <w:sz w:val="18"/>
                                      <w:szCs w:val="18"/>
                                      <w:lang w:val="en-NZ"/>
                                    </w:rPr>
                                  </w:pPr>
                                  <w:r w:rsidRPr="007C2167">
                                    <w:rPr>
                                      <w:sz w:val="18"/>
                                      <w:szCs w:val="18"/>
                                      <w:lang w:val="en-NZ"/>
                                    </w:rPr>
                                    <w:t>$ - up to $100,000</w:t>
                                  </w:r>
                                </w:p>
                                <w:p w:rsidR="005B0DBA" w:rsidRPr="007C2167" w:rsidRDefault="005B0DBA" w:rsidP="00441F93">
                                  <w:pPr>
                                    <w:spacing w:afterLines="20" w:after="48"/>
                                    <w:rPr>
                                      <w:sz w:val="18"/>
                                      <w:szCs w:val="18"/>
                                      <w:lang w:val="en-NZ"/>
                                    </w:rPr>
                                  </w:pPr>
                                  <w:r w:rsidRPr="007C2167">
                                    <w:rPr>
                                      <w:sz w:val="18"/>
                                      <w:szCs w:val="18"/>
                                      <w:lang w:val="en-NZ"/>
                                    </w:rPr>
                                    <w:t>$$ - up to $1,000,000</w:t>
                                  </w:r>
                                </w:p>
                                <w:p w:rsidR="005B0DBA" w:rsidRPr="007C2167" w:rsidRDefault="005B0DBA" w:rsidP="00441F93">
                                  <w:pPr>
                                    <w:spacing w:afterLines="20" w:after="48"/>
                                    <w:rPr>
                                      <w:sz w:val="18"/>
                                      <w:szCs w:val="18"/>
                                      <w:lang w:val="en-NZ"/>
                                    </w:rPr>
                                  </w:pPr>
                                  <w:r w:rsidRPr="007C2167">
                                    <w:rPr>
                                      <w:sz w:val="18"/>
                                      <w:szCs w:val="18"/>
                                      <w:lang w:val="en-NZ"/>
                                    </w:rPr>
                                    <w:t>$$$ - over $1,000,000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10.1pt;margin-top:-61.1pt;width:221.25pt;height:55.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" strokeweight=".5pt">
                      <v:textbox>
                        <w:txbxContent>
                          <w:p w:rsidR="005B0DBA" w:rsidRPr="007C2167" w:rsidRDefault="005B0DBA" w:rsidP="00441F93">
                            <w:pPr>
                              <w:spacing w:afterLines="20" w:after="48"/>
                              <w:rPr>
                                <w:sz w:val="18"/>
                                <w:szCs w:val="18"/>
                                <w:lang w:val="en-NZ"/>
                              </w:rPr>
                            </w:pPr>
                            <w:r w:rsidRPr="007C2167">
                              <w:rPr>
                                <w:sz w:val="18"/>
                                <w:szCs w:val="18"/>
                                <w:lang w:val="en-NZ"/>
                              </w:rPr>
                              <w:t xml:space="preserve">Key – Costs </w:t>
                            </w:r>
                          </w:p>
                          <w:p w:rsidR="005B0DBA" w:rsidRPr="007C2167" w:rsidRDefault="005B0DBA" w:rsidP="00441F93">
                            <w:pPr>
                              <w:spacing w:afterLines="20" w:after="48"/>
                              <w:rPr>
                                <w:sz w:val="18"/>
                                <w:szCs w:val="18"/>
                                <w:lang w:val="en-NZ"/>
                              </w:rPr>
                            </w:pPr>
                            <w:r w:rsidRPr="007C2167">
                              <w:rPr>
                                <w:sz w:val="18"/>
                                <w:szCs w:val="18"/>
                                <w:lang w:val="en-NZ"/>
                              </w:rPr>
                              <w:t>$ - up to $100,000</w:t>
                            </w:r>
                          </w:p>
                          <w:p w:rsidR="005B0DBA" w:rsidRPr="007C2167" w:rsidRDefault="005B0DBA" w:rsidP="00441F93">
                            <w:pPr>
                              <w:spacing w:afterLines="20" w:after="48"/>
                              <w:rPr>
                                <w:sz w:val="18"/>
                                <w:szCs w:val="18"/>
                                <w:lang w:val="en-NZ"/>
                              </w:rPr>
                            </w:pPr>
                            <w:r w:rsidRPr="007C2167">
                              <w:rPr>
                                <w:sz w:val="18"/>
                                <w:szCs w:val="18"/>
                                <w:lang w:val="en-NZ"/>
                              </w:rPr>
                              <w:t>$$ - up to $1,000,000</w:t>
                            </w:r>
                          </w:p>
                          <w:p w:rsidR="005B0DBA" w:rsidRPr="007C2167" w:rsidRDefault="005B0DBA" w:rsidP="00441F93">
                            <w:pPr>
                              <w:spacing w:afterLines="20" w:after="48"/>
                              <w:rPr>
                                <w:sz w:val="18"/>
                                <w:szCs w:val="18"/>
                                <w:lang w:val="en-NZ"/>
                              </w:rPr>
                            </w:pPr>
                            <w:r w:rsidRPr="007C2167">
                              <w:rPr>
                                <w:sz w:val="18"/>
                                <w:szCs w:val="18"/>
                                <w:lang w:val="en-NZ"/>
                              </w:rPr>
                              <w:t>$$$ - over $1,000,000</w:t>
                            </w:r>
                          </w:p>
                        </w:txbxContent>
                      </v:textbox>
                    </v:shape>
                  </w:pict>
                </mc:Fallback>
              </mc:AlternateContent>
            </w:r>
            <w:r>
              <w:rPr>
                <w:noProof/>
                <w:lang w:val="en-NZ" w:eastAsia="en-NZ"/>
              </w:rPr>
              <mc:AlternateContent>
                <mc:Choice Requires="wps">
                  <w:drawing>
                    <wp:anchor distT="0" distB="0" distL="114300" distR="114300" simplePos="0" relativeHeight="251653632" behindDoc="0" locked="0" layoutInCell="1" allowOverlap="1">
                      <wp:simplePos x="0" y="0"/>
                      <wp:positionH relativeFrom="column">
                        <wp:posOffset>1270</wp:posOffset>
                      </wp:positionH>
                      <wp:positionV relativeFrom="paragraph">
                        <wp:posOffset>-775970</wp:posOffset>
                      </wp:positionV>
                      <wp:extent cx="6305550" cy="609600"/>
                      <wp:effectExtent l="10795" t="5080" r="8255" b="1397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609600"/>
                              </a:xfrm>
                              <a:prstGeom prst="rect">
                                <a:avLst/>
                              </a:prstGeom>
                              <a:solidFill>
                                <a:srgbClr val="FFFFFF"/>
                              </a:solidFill>
                              <a:ln w="6350">
                                <a:solidFill>
                                  <a:srgbClr val="000000"/>
                                </a:solidFill>
                                <a:miter lim="800000"/>
                                <a:headEnd/>
                                <a:tailEnd/>
                              </a:ln>
                            </wps:spPr>
                            <wps:txbx>
                              <w:txbxContent>
                                <w:p w:rsidR="005B0DBA" w:rsidRDefault="005B0DBA" w:rsidP="000503A4">
                                  <w:pPr>
                                    <w:tabs>
                                      <w:tab w:val="left" w:pos="1700"/>
                                    </w:tabs>
                                    <w:ind w:right="-76"/>
                                    <w:rPr>
                                      <w:rFonts w:ascii="Ronnia" w:hAnsi="Ronnia" w:cs="Ronnia"/>
                                      <w:sz w:val="24"/>
                                      <w:szCs w:val="24"/>
                                    </w:rPr>
                                  </w:pPr>
                                  <w:r>
                                    <w:rPr>
                                      <w:rFonts w:ascii="Ronnia" w:hAnsi="Ronnia" w:cs="Ronnia"/>
                                      <w:b/>
                                      <w:bCs/>
                                      <w:sz w:val="24"/>
                                      <w:szCs w:val="24"/>
                                    </w:rPr>
                                    <w:t>5.1 Imp</w:t>
                                  </w:r>
                                  <w:r>
                                    <w:rPr>
                                      <w:rFonts w:ascii="Ronnia" w:hAnsi="Ronnia" w:cs="Ronnia"/>
                                      <w:b/>
                                      <w:bCs/>
                                      <w:spacing w:val="-2"/>
                                      <w:sz w:val="24"/>
                                      <w:szCs w:val="24"/>
                                    </w:rPr>
                                    <w:t>l</w:t>
                                  </w:r>
                                  <w:r>
                                    <w:rPr>
                                      <w:rFonts w:ascii="Ronnia" w:hAnsi="Ronnia" w:cs="Ronnia"/>
                                      <w:b/>
                                      <w:bCs/>
                                      <w:sz w:val="24"/>
                                      <w:szCs w:val="24"/>
                                    </w:rPr>
                                    <w:t>ement</w:t>
                                  </w:r>
                                  <w:r>
                                    <w:rPr>
                                      <w:rFonts w:ascii="Ronnia" w:hAnsi="Ronnia" w:cs="Ronnia"/>
                                      <w:b/>
                                      <w:bCs/>
                                      <w:spacing w:val="-2"/>
                                      <w:sz w:val="24"/>
                                      <w:szCs w:val="24"/>
                                    </w:rPr>
                                    <w:t>a</w:t>
                                  </w:r>
                                  <w:r>
                                    <w:rPr>
                                      <w:rFonts w:ascii="Ronnia" w:hAnsi="Ronnia" w:cs="Ronnia"/>
                                      <w:b/>
                                      <w:bCs/>
                                      <w:sz w:val="24"/>
                                      <w:szCs w:val="24"/>
                                    </w:rPr>
                                    <w:t>tion Plan</w:t>
                                  </w:r>
                                </w:p>
                                <w:p w:rsidR="005B0DBA" w:rsidRPr="00531C46" w:rsidRDefault="005B0DBA" w:rsidP="000503A4">
                                  <w:pPr>
                                    <w:rPr>
                                      <w:sz w:val="20"/>
                                      <w:szCs w:val="20"/>
                                      <w:lang w:val="en-NZ"/>
                                    </w:rPr>
                                  </w:pPr>
                                  <w:r>
                                    <w:rPr>
                                      <w:sz w:val="20"/>
                                      <w:szCs w:val="20"/>
                                      <w:lang w:val="en-NZ"/>
                                    </w:rPr>
                                    <w:t xml:space="preserve">The following table provides the implementation plan for all the recommended responses </w:t>
                                  </w:r>
                                </w:p>
                                <w:p w:rsidR="005B0DBA" w:rsidRPr="00531C46" w:rsidRDefault="005B0DBA" w:rsidP="000503A4">
                                  <w:pPr>
                                    <w:rPr>
                                      <w:sz w:val="20"/>
                                      <w:szCs w:val="20"/>
                                      <w:lang w:val="en-NZ"/>
                                    </w:rPr>
                                  </w:pPr>
                                  <w:r w:rsidRPr="00531C46">
                                    <w:rPr>
                                      <w:sz w:val="20"/>
                                      <w:szCs w:val="20"/>
                                      <w:lang w:val="en-NZ"/>
                                    </w:rPr>
                                    <w:t xml:space="preserve">The following table provides the implementation plan for all the recommended response. </w:t>
                                  </w:r>
                                </w:p>
                                <w:p w:rsidR="005B0DBA" w:rsidRDefault="005B0DBA" w:rsidP="000503A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1pt;margin-top:-61.1pt;width:496.5pt;height:48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" strokeweight=".5pt">
                      <v:textbox>
                        <w:txbxContent>
                          <w:p w:rsidR="005B0DBA" w:rsidRDefault="005B0DBA" w:rsidP="000503A4">
                            <w:pPr>
                              <w:tabs>
                                <w:tab w:val="left" w:pos="1700"/>
                              </w:tabs>
                              <w:ind w:right="-76"/>
                              <w:rPr>
                                <w:rFonts w:ascii="Ronnia" w:hAnsi="Ronnia" w:cs="Ronnia"/>
                                <w:sz w:val="24"/>
                                <w:szCs w:val="24"/>
                              </w:rPr>
                            </w:pPr>
                            <w:r>
                              <w:rPr>
                                <w:rFonts w:ascii="Ronnia" w:hAnsi="Ronnia" w:cs="Ronnia"/>
                                <w:b/>
                                <w:bCs/>
                                <w:sz w:val="24"/>
                                <w:szCs w:val="24"/>
                              </w:rPr>
                              <w:t>5.1 Imp</w:t>
                            </w:r>
                            <w:r>
                              <w:rPr>
                                <w:rFonts w:ascii="Ronnia" w:hAnsi="Ronnia" w:cs="Ronnia"/>
                                <w:b/>
                                <w:bCs/>
                                <w:spacing w:val="-2"/>
                                <w:sz w:val="24"/>
                                <w:szCs w:val="24"/>
                              </w:rPr>
                              <w:t>l</w:t>
                            </w:r>
                            <w:r>
                              <w:rPr>
                                <w:rFonts w:ascii="Ronnia" w:hAnsi="Ronnia" w:cs="Ronnia"/>
                                <w:b/>
                                <w:bCs/>
                                <w:sz w:val="24"/>
                                <w:szCs w:val="24"/>
                              </w:rPr>
                              <w:t>ement</w:t>
                            </w:r>
                            <w:r>
                              <w:rPr>
                                <w:rFonts w:ascii="Ronnia" w:hAnsi="Ronnia" w:cs="Ronnia"/>
                                <w:b/>
                                <w:bCs/>
                                <w:spacing w:val="-2"/>
                                <w:sz w:val="24"/>
                                <w:szCs w:val="24"/>
                              </w:rPr>
                              <w:t>a</w:t>
                            </w:r>
                            <w:r>
                              <w:rPr>
                                <w:rFonts w:ascii="Ronnia" w:hAnsi="Ronnia" w:cs="Ronnia"/>
                                <w:b/>
                                <w:bCs/>
                                <w:sz w:val="24"/>
                                <w:szCs w:val="24"/>
                              </w:rPr>
                              <w:t>tion Plan</w:t>
                            </w:r>
                          </w:p>
                          <w:p w:rsidR="005B0DBA" w:rsidRPr="00531C46" w:rsidRDefault="005B0DBA" w:rsidP="000503A4">
                            <w:pPr>
                              <w:rPr>
                                <w:sz w:val="20"/>
                                <w:szCs w:val="20"/>
                                <w:lang w:val="en-NZ"/>
                              </w:rPr>
                            </w:pPr>
                            <w:r>
                              <w:rPr>
                                <w:sz w:val="20"/>
                                <w:szCs w:val="20"/>
                                <w:lang w:val="en-NZ"/>
                              </w:rPr>
                              <w:t xml:space="preserve">The following table provides the implementation plan for all the recommended responses </w:t>
                            </w:r>
                          </w:p>
                          <w:p w:rsidR="005B0DBA" w:rsidRPr="00531C46" w:rsidRDefault="005B0DBA" w:rsidP="000503A4">
                            <w:pPr>
                              <w:rPr>
                                <w:sz w:val="20"/>
                                <w:szCs w:val="20"/>
                                <w:lang w:val="en-NZ"/>
                              </w:rPr>
                            </w:pPr>
                            <w:r w:rsidRPr="00531C46">
                              <w:rPr>
                                <w:sz w:val="20"/>
                                <w:szCs w:val="20"/>
                                <w:lang w:val="en-NZ"/>
                              </w:rPr>
                              <w:t xml:space="preserve">The following table provides the implementation plan for all the recommended response. </w:t>
                            </w:r>
                          </w:p>
                          <w:p w:rsidR="005B0DBA" w:rsidRDefault="005B0DBA" w:rsidP="000503A4"/>
                        </w:txbxContent>
                      </v:textbox>
                    </v:shape>
                  </w:pict>
                </mc:Fallback>
              </mc:AlternateContent>
            </w:r>
            <w:r w:rsidR="005B0DBA" w:rsidRPr="00B64F82">
              <w:rPr>
                <w:rFonts w:cs="National-Bold"/>
                <w:b/>
                <w:bCs/>
                <w:color w:val="1F497D"/>
                <w:sz w:val="28"/>
                <w:szCs w:val="28"/>
              </w:rPr>
              <w:t>Principal Land Use Responses</w:t>
            </w:r>
          </w:p>
        </w:tc>
      </w:tr>
      <w:tr w:rsidR="005B0DBA" w:rsidRPr="00B64F82" w:rsidTr="00B64F82">
        <w:tc>
          <w:tcPr>
            <w:tcW w:w="1262" w:type="dxa"/>
            <w:shd w:val="clear" w:color="auto" w:fill="B8CCE4"/>
            <w:vAlign w:val="center"/>
          </w:tcPr>
          <w:p w:rsidR="005B0DBA" w:rsidRPr="00B64F82" w:rsidRDefault="005B0DBA" w:rsidP="00B64F82">
            <w:pPr>
              <w:spacing w:after="0" w:line="240" w:lineRule="auto"/>
              <w:rPr>
                <w:color w:val="1F497D"/>
              </w:rPr>
            </w:pPr>
            <w:r w:rsidRPr="00B64F82">
              <w:rPr>
                <w:rFonts w:cs="National-Bold"/>
                <w:b/>
                <w:bCs/>
                <w:color w:val="1F497D"/>
                <w:sz w:val="20"/>
                <w:szCs w:val="20"/>
              </w:rPr>
              <w:t>No.</w:t>
            </w:r>
          </w:p>
        </w:tc>
        <w:tc>
          <w:tcPr>
            <w:tcW w:w="7624" w:type="dxa"/>
            <w:shd w:val="clear" w:color="auto" w:fill="B8CCE4"/>
            <w:vAlign w:val="center"/>
          </w:tcPr>
          <w:p w:rsidR="005B0DBA" w:rsidRPr="00B64F82" w:rsidRDefault="005B0DBA" w:rsidP="00B64F82">
            <w:pPr>
              <w:spacing w:after="0" w:line="240" w:lineRule="auto"/>
              <w:rPr>
                <w:color w:val="1F497D"/>
              </w:rPr>
            </w:pPr>
            <w:r w:rsidRPr="00B64F82">
              <w:rPr>
                <w:rFonts w:cs="National-Bold"/>
                <w:b/>
                <w:bCs/>
                <w:color w:val="1F497D"/>
                <w:sz w:val="20"/>
                <w:szCs w:val="20"/>
              </w:rPr>
              <w:t>Response</w:t>
            </w:r>
          </w:p>
        </w:tc>
        <w:tc>
          <w:tcPr>
            <w:tcW w:w="1320" w:type="dxa"/>
            <w:shd w:val="clear" w:color="auto" w:fill="B8CCE4"/>
            <w:vAlign w:val="center"/>
          </w:tcPr>
          <w:p w:rsidR="005B0DBA" w:rsidRPr="00B64F82" w:rsidRDefault="005B0DBA" w:rsidP="00B64F82">
            <w:pPr>
              <w:spacing w:after="0" w:line="240" w:lineRule="auto"/>
              <w:rPr>
                <w:color w:val="1F497D"/>
              </w:rPr>
            </w:pPr>
            <w:r w:rsidRPr="00B64F82">
              <w:rPr>
                <w:rFonts w:cs="National-Bold"/>
                <w:b/>
                <w:bCs/>
                <w:color w:val="1F497D"/>
                <w:sz w:val="20"/>
                <w:szCs w:val="20"/>
              </w:rPr>
              <w:t>Agency Lead</w:t>
            </w:r>
          </w:p>
        </w:tc>
        <w:tc>
          <w:tcPr>
            <w:tcW w:w="1707" w:type="dxa"/>
            <w:shd w:val="clear" w:color="auto" w:fill="B8CCE4"/>
            <w:vAlign w:val="center"/>
          </w:tcPr>
          <w:p w:rsidR="005B0DBA" w:rsidRPr="00B64F82" w:rsidRDefault="005B0DBA" w:rsidP="00B64F82">
            <w:pPr>
              <w:spacing w:after="0" w:line="240" w:lineRule="auto"/>
              <w:rPr>
                <w:color w:val="1F497D"/>
              </w:rPr>
            </w:pPr>
            <w:r w:rsidRPr="00B64F82">
              <w:rPr>
                <w:rFonts w:cs="National-Bold"/>
                <w:b/>
                <w:bCs/>
                <w:color w:val="1F497D"/>
                <w:sz w:val="20"/>
                <w:szCs w:val="20"/>
              </w:rPr>
              <w:t>Implementation Tool</w:t>
            </w:r>
          </w:p>
        </w:tc>
        <w:tc>
          <w:tcPr>
            <w:tcW w:w="1273" w:type="dxa"/>
            <w:shd w:val="clear" w:color="auto" w:fill="B8CCE4"/>
            <w:vAlign w:val="center"/>
          </w:tcPr>
          <w:p w:rsidR="005B0DBA" w:rsidRPr="00B64F82" w:rsidRDefault="005B0DBA" w:rsidP="00B64F82">
            <w:pPr>
              <w:spacing w:after="0" w:line="240" w:lineRule="auto"/>
              <w:rPr>
                <w:color w:val="1F497D"/>
              </w:rPr>
            </w:pPr>
            <w:r w:rsidRPr="00B64F82">
              <w:rPr>
                <w:rFonts w:cs="National-Bold"/>
                <w:b/>
                <w:bCs/>
                <w:color w:val="1F497D"/>
                <w:sz w:val="20"/>
                <w:szCs w:val="20"/>
              </w:rPr>
              <w:t>Cost</w:t>
            </w:r>
          </w:p>
        </w:tc>
        <w:tc>
          <w:tcPr>
            <w:tcW w:w="1418" w:type="dxa"/>
            <w:shd w:val="clear" w:color="auto" w:fill="B8CCE4"/>
            <w:vAlign w:val="center"/>
          </w:tcPr>
          <w:p w:rsidR="005B0DBA" w:rsidRPr="00B64F82" w:rsidRDefault="005B0DBA" w:rsidP="00B64F82">
            <w:pPr>
              <w:spacing w:after="0" w:line="240" w:lineRule="auto"/>
              <w:rPr>
                <w:color w:val="1F497D"/>
              </w:rPr>
            </w:pPr>
            <w:r w:rsidRPr="00B64F82">
              <w:rPr>
                <w:rFonts w:cs="National-Bold"/>
                <w:b/>
                <w:bCs/>
                <w:color w:val="1F497D"/>
                <w:sz w:val="20"/>
                <w:szCs w:val="20"/>
              </w:rPr>
              <w:t>Timing (completion year end 30</w:t>
            </w:r>
            <w:r w:rsidRPr="00B64F82">
              <w:rPr>
                <w:rFonts w:cs="National-Bold"/>
                <w:b/>
                <w:bCs/>
                <w:color w:val="1F497D"/>
                <w:sz w:val="20"/>
                <w:szCs w:val="20"/>
                <w:vertAlign w:val="superscript"/>
              </w:rPr>
              <w:t>th</w:t>
            </w:r>
            <w:r w:rsidRPr="00B64F82">
              <w:rPr>
                <w:rFonts w:cs="National-Bold"/>
                <w:b/>
                <w:bCs/>
                <w:color w:val="1F497D"/>
                <w:sz w:val="20"/>
                <w:szCs w:val="20"/>
              </w:rPr>
              <w:t xml:space="preserve"> June)</w:t>
            </w:r>
          </w:p>
        </w:tc>
      </w:tr>
      <w:tr w:rsidR="005B0DBA" w:rsidRPr="00B64F82" w:rsidTr="00B64F82">
        <w:tc>
          <w:tcPr>
            <w:tcW w:w="14604" w:type="dxa"/>
            <w:gridSpan w:val="6"/>
            <w:shd w:val="clear" w:color="auto" w:fill="D99594"/>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0"/>
              <w:rPr>
                <w:rFonts w:ascii="Cambria" w:hAnsi="Cambria" w:cs="Cambria"/>
                <w:color w:val="1F497D"/>
                <w:sz w:val="24"/>
                <w:szCs w:val="24"/>
              </w:rPr>
            </w:pPr>
            <w:r w:rsidRPr="00B64F82">
              <w:rPr>
                <w:rFonts w:ascii="Cambria" w:hAnsi="Cambria" w:cs="Cambria"/>
                <w:color w:val="1F497D"/>
                <w:sz w:val="24"/>
                <w:szCs w:val="24"/>
              </w:rPr>
              <w:t>P1 Provide for a clear, co-ordinated land-use plan for the recovery of greater Christchurch.</w:t>
            </w:r>
          </w:p>
        </w:tc>
      </w:tr>
      <w:tr w:rsidR="005B0DBA" w:rsidRPr="00B64F82" w:rsidTr="00B64F82">
        <w:tc>
          <w:tcPr>
            <w:tcW w:w="1262" w:type="dxa"/>
            <w:vAlign w:val="center"/>
          </w:tcPr>
          <w:p w:rsidR="005B0DBA" w:rsidRPr="00B64F82" w:rsidRDefault="005B0DBA" w:rsidP="00B64F82">
            <w:pPr>
              <w:spacing w:after="173" w:line="240" w:lineRule="auto"/>
              <w:ind w:left="123"/>
              <w:rPr>
                <w:color w:val="1F497D"/>
              </w:rPr>
            </w:pPr>
            <w:r w:rsidRPr="00B64F82">
              <w:rPr>
                <w:rFonts w:cs="National-Book"/>
                <w:color w:val="1F497D"/>
                <w:sz w:val="20"/>
                <w:szCs w:val="20"/>
              </w:rPr>
              <w:t>R1</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rPr>
                <w:rFonts w:cs="National-Book"/>
                <w:color w:val="1F497D"/>
                <w:sz w:val="20"/>
                <w:szCs w:val="20"/>
                <w:lang w:val="en-US"/>
              </w:rPr>
            </w:pPr>
            <w:r w:rsidRPr="00B64F82">
              <w:rPr>
                <w:rFonts w:cs="National-Book"/>
                <w:color w:val="1F497D"/>
                <w:sz w:val="20"/>
                <w:szCs w:val="20"/>
                <w:lang w:val="en-US"/>
              </w:rPr>
              <w:t>Statutory Direction: Insert a new chapter into the Canterbury Regional Policy Statement (as set out in Appendix 2) that provides statutory provisions for enabling rebuilding and redevelopment, including priority areas. This will achieve an efficient, sustainable, functional and desirable greater Christchurch. The chapter will identify provisions including (but not limited to):</w:t>
            </w:r>
          </w:p>
          <w:p w:rsidR="005B0DBA" w:rsidRPr="00B64F82" w:rsidRDefault="005B0DBA" w:rsidP="00B64F82">
            <w:pPr>
              <w:pStyle w:val="Bodytextbullets"/>
              <w:numPr>
                <w:ilvl w:val="0"/>
                <w:numId w:val="3"/>
              </w:numPr>
              <w:ind w:left="298" w:hanging="298"/>
              <w:rPr>
                <w:color w:val="1F497D"/>
              </w:rPr>
            </w:pPr>
            <w:r w:rsidRPr="00B64F82">
              <w:rPr>
                <w:color w:val="1F497D"/>
              </w:rPr>
              <w:t xml:space="preserve">The location, type and mix of residential and business activities, within the geographic extent of greater Christchurch, including priority areas for development through to 2028. </w:t>
            </w:r>
          </w:p>
          <w:p w:rsidR="005B0DBA" w:rsidRPr="00B64F82" w:rsidRDefault="005B0DBA" w:rsidP="00B64F82">
            <w:pPr>
              <w:pStyle w:val="Bodytextbullets"/>
              <w:numPr>
                <w:ilvl w:val="0"/>
                <w:numId w:val="3"/>
              </w:numPr>
              <w:ind w:left="298" w:hanging="298"/>
              <w:rPr>
                <w:color w:val="1F497D"/>
              </w:rPr>
            </w:pPr>
            <w:r w:rsidRPr="00B64F82">
              <w:rPr>
                <w:color w:val="1F497D"/>
              </w:rPr>
              <w:t xml:space="preserve">The network of Key Activity Centres need to provide a focus for commercial activity, medium-density housing, community facilities, public greenspace and public and active transport networks. </w:t>
            </w:r>
          </w:p>
          <w:p w:rsidR="005B0DBA" w:rsidRPr="00B64F82" w:rsidRDefault="005B0DBA" w:rsidP="00B64F82">
            <w:pPr>
              <w:pStyle w:val="Bodytextbullets"/>
              <w:numPr>
                <w:ilvl w:val="0"/>
                <w:numId w:val="3"/>
              </w:numPr>
              <w:ind w:left="298" w:hanging="298"/>
              <w:rPr>
                <w:color w:val="1F497D"/>
              </w:rPr>
            </w:pPr>
            <w:r w:rsidRPr="00B64F82">
              <w:rPr>
                <w:color w:val="1F497D"/>
              </w:rPr>
              <w:t>The methods to ensure integration of land use with natural, cultural, social and economic outcomes, transport and other infrastructure including stormwater management planning.</w:t>
            </w:r>
          </w:p>
          <w:p w:rsidR="005B0DBA" w:rsidRPr="00B64F82" w:rsidRDefault="005B0DBA" w:rsidP="00B64F82">
            <w:pPr>
              <w:pStyle w:val="Bodytextbullets"/>
              <w:numPr>
                <w:ilvl w:val="0"/>
                <w:numId w:val="3"/>
              </w:numPr>
              <w:ind w:left="298" w:hanging="298"/>
              <w:rPr>
                <w:color w:val="1F497D"/>
              </w:rPr>
            </w:pPr>
            <w:r w:rsidRPr="00B64F82">
              <w:rPr>
                <w:color w:val="1F497D"/>
              </w:rPr>
              <w:t>Areas where rebuilding and development may not occur within the period of the Recovery Plan, including recognising specific constraints including natural hazards and environmental constraints such as the protection of people’s health and well-being relating to development under the airport noise contour, with an exception for Kaiapoi reflecting the special circumstances following the earthquakes.</w:t>
            </w:r>
          </w:p>
          <w:p w:rsidR="005B0DBA" w:rsidRPr="00B64F82" w:rsidRDefault="005B0DBA" w:rsidP="00B64F82">
            <w:pPr>
              <w:pStyle w:val="Bodytextbullets"/>
              <w:numPr>
                <w:ilvl w:val="0"/>
                <w:numId w:val="3"/>
              </w:numPr>
              <w:ind w:left="298" w:hanging="298"/>
              <w:rPr>
                <w:color w:val="1F497D"/>
              </w:rPr>
            </w:pPr>
            <w:r w:rsidRPr="00B64F82">
              <w:rPr>
                <w:color w:val="1F497D"/>
              </w:rPr>
              <w:t>Minimum residential densities relating to different housing locations, Greenfield and Brownfield.</w:t>
            </w:r>
          </w:p>
          <w:p w:rsidR="005B0DBA" w:rsidRPr="00B64F82" w:rsidRDefault="005B0DBA" w:rsidP="00B64F82">
            <w:pPr>
              <w:pStyle w:val="Bodytextbullets"/>
              <w:numPr>
                <w:ilvl w:val="0"/>
                <w:numId w:val="3"/>
              </w:numPr>
              <w:ind w:left="298" w:hanging="298"/>
              <w:rPr>
                <w:color w:val="1F497D"/>
              </w:rPr>
            </w:pPr>
            <w:r w:rsidRPr="00B64F82">
              <w:rPr>
                <w:color w:val="1F497D"/>
              </w:rPr>
              <w:t>Require urban design matters to be addressed at a range of scales for business, housing and mixed-use development.</w:t>
            </w:r>
          </w:p>
          <w:p w:rsidR="005B0DBA" w:rsidRPr="00B64F82" w:rsidRDefault="005B0DBA" w:rsidP="00B64F82">
            <w:pPr>
              <w:pStyle w:val="Bodytextbullets"/>
              <w:numPr>
                <w:ilvl w:val="0"/>
                <w:numId w:val="3"/>
              </w:numPr>
              <w:ind w:left="298" w:hanging="298"/>
              <w:rPr>
                <w:color w:val="1F497D"/>
              </w:rPr>
            </w:pPr>
            <w:r w:rsidRPr="00B64F82">
              <w:rPr>
                <w:rFonts w:ascii="National-Book Baltic" w:hAnsi="National-Book Baltic" w:cs="National-Book Baltic"/>
                <w:color w:val="1F497D"/>
              </w:rPr>
              <w:t>Development of housing options on Mâori Reservation 873.</w:t>
            </w:r>
          </w:p>
        </w:tc>
        <w:tc>
          <w:tcPr>
            <w:tcW w:w="1320" w:type="dxa"/>
            <w:vAlign w:val="center"/>
          </w:tcPr>
          <w:p w:rsidR="005B0DBA" w:rsidRPr="00B64F82" w:rsidRDefault="005B0DBA" w:rsidP="00B64F82">
            <w:pPr>
              <w:spacing w:after="173" w:line="240" w:lineRule="auto"/>
              <w:ind w:left="123"/>
              <w:rPr>
                <w:color w:val="1F497D"/>
              </w:rPr>
            </w:pPr>
            <w:r w:rsidRPr="00B64F82">
              <w:rPr>
                <w:rFonts w:cs="National-Book"/>
                <w:color w:val="1F497D"/>
                <w:sz w:val="20"/>
                <w:szCs w:val="20"/>
              </w:rPr>
              <w:t>ECan</w:t>
            </w:r>
          </w:p>
        </w:tc>
        <w:tc>
          <w:tcPr>
            <w:tcW w:w="1707" w:type="dxa"/>
            <w:vAlign w:val="center"/>
          </w:tcPr>
          <w:p w:rsidR="005B0DBA" w:rsidRPr="00B64F82" w:rsidRDefault="005B0DBA" w:rsidP="00B64F82">
            <w:pPr>
              <w:spacing w:after="173" w:line="240" w:lineRule="auto"/>
              <w:rPr>
                <w:color w:val="1F497D"/>
              </w:rPr>
            </w:pPr>
            <w:r w:rsidRPr="00B64F82">
              <w:rPr>
                <w:rFonts w:cs="National-Book"/>
                <w:color w:val="1F497D"/>
                <w:sz w:val="20"/>
                <w:szCs w:val="20"/>
              </w:rPr>
              <w:t>Regulation - CRPS</w:t>
            </w:r>
          </w:p>
        </w:tc>
        <w:tc>
          <w:tcPr>
            <w:tcW w:w="1273" w:type="dxa"/>
            <w:vAlign w:val="center"/>
          </w:tcPr>
          <w:p w:rsidR="005B0DBA" w:rsidRPr="00B64F82" w:rsidRDefault="005B0DBA" w:rsidP="00B64F82">
            <w:pPr>
              <w:spacing w:after="173" w:line="240" w:lineRule="auto"/>
              <w:ind w:left="123"/>
              <w:rPr>
                <w:color w:val="1F497D"/>
              </w:rPr>
            </w:pPr>
            <w:r w:rsidRPr="00B64F82">
              <w:rPr>
                <w:rFonts w:cs="National-Book"/>
                <w:color w:val="1F497D"/>
                <w:sz w:val="20"/>
                <w:szCs w:val="20"/>
              </w:rPr>
              <w:t>$</w:t>
            </w:r>
          </w:p>
        </w:tc>
        <w:tc>
          <w:tcPr>
            <w:tcW w:w="1418" w:type="dxa"/>
            <w:vAlign w:val="center"/>
          </w:tcPr>
          <w:p w:rsidR="005B0DBA" w:rsidRPr="00B64F82" w:rsidRDefault="005B0DBA" w:rsidP="00B64F82">
            <w:pPr>
              <w:spacing w:after="173" w:line="240" w:lineRule="auto"/>
              <w:rPr>
                <w:color w:val="1F497D"/>
              </w:rPr>
            </w:pPr>
            <w:r w:rsidRPr="00B64F82">
              <w:rPr>
                <w:rFonts w:cs="National-Book"/>
                <w:color w:val="1F497D"/>
                <w:sz w:val="20"/>
                <w:szCs w:val="20"/>
              </w:rPr>
              <w:t xml:space="preserve">On approval of this Plan </w:t>
            </w:r>
          </w:p>
        </w:tc>
      </w:tr>
      <w:tr w:rsidR="005B0DBA" w:rsidRPr="00B64F82" w:rsidTr="00B64F82">
        <w:tc>
          <w:tcPr>
            <w:tcW w:w="14604" w:type="dxa"/>
            <w:gridSpan w:val="6"/>
            <w:shd w:val="clear" w:color="auto" w:fill="D99594"/>
            <w:vAlign w:val="center"/>
          </w:tcPr>
          <w:p w:rsidR="005B0DBA" w:rsidRPr="00B64F82" w:rsidRDefault="005B0DBA" w:rsidP="00B64F82">
            <w:pPr>
              <w:spacing w:after="173" w:line="240" w:lineRule="auto"/>
              <w:ind w:left="123"/>
              <w:rPr>
                <w:rFonts w:ascii="Cambria" w:hAnsi="Cambria" w:cs="Cambria"/>
              </w:rPr>
            </w:pPr>
            <w:r w:rsidRPr="00B64F82">
              <w:rPr>
                <w:rFonts w:ascii="Cambria" w:hAnsi="Cambria" w:cs="Cambria"/>
              </w:rPr>
              <w:t xml:space="preserve">P2 Support, facilitate and enable recovery and rebuilding activities </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R2</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CERA to undertake facilitation and intervention to overcome market barriers to development including collective solutions for comprehensive redevelopment, particularly where the market is not responsive.</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 CERA, MBIE</w:t>
            </w:r>
          </w:p>
        </w:tc>
        <w:tc>
          <w:tcPr>
            <w:tcW w:w="1707" w:type="dxa"/>
            <w:vAlign w:val="center"/>
          </w:tcPr>
          <w:p w:rsidR="005B0DBA" w:rsidRPr="00B64F82" w:rsidRDefault="005B0DBA" w:rsidP="00B64F82">
            <w:pPr>
              <w:spacing w:after="173" w:line="240" w:lineRule="auto"/>
            </w:pPr>
            <w:r w:rsidRPr="00B64F82">
              <w:rPr>
                <w:rFonts w:cs="National-Book"/>
                <w:sz w:val="20"/>
                <w:szCs w:val="20"/>
              </w:rPr>
              <w:t>Intervention – CER Act</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 xml:space="preserve">Now </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Territorial authorities to co-ordinate and integrate existing advice and information services for rebuild activities. This will simplify access to information and resources to assist decision making and consenting. This will include land status, geotechnical information, pre-application advice and links to neighbouring land owners and developers.</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ECan, TAs, CERA, MBIE</w:t>
            </w:r>
          </w:p>
        </w:tc>
        <w:tc>
          <w:tcPr>
            <w:tcW w:w="1707" w:type="dxa"/>
            <w:vAlign w:val="center"/>
          </w:tcPr>
          <w:p w:rsidR="005B0DBA" w:rsidRPr="00B64F82" w:rsidRDefault="005B0DBA" w:rsidP="000503A4">
            <w:pPr>
              <w:pStyle w:val="BasicParagraph"/>
            </w:pPr>
            <w:r w:rsidRPr="00B64F82">
              <w:rPr>
                <w:rFonts w:cs="National-Book"/>
                <w:sz w:val="20"/>
                <w:szCs w:val="20"/>
              </w:rPr>
              <w:t>Advisory</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Now</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R4</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rPr>
                <w:rFonts w:cs="National-Book"/>
                <w:sz w:val="20"/>
                <w:szCs w:val="20"/>
                <w:lang w:val="en-US"/>
              </w:rPr>
            </w:pPr>
            <w:r w:rsidRPr="00B64F82">
              <w:rPr>
                <w:rFonts w:cs="National-Book"/>
                <w:sz w:val="20"/>
                <w:szCs w:val="20"/>
                <w:lang w:val="en-US"/>
              </w:rPr>
              <w:t xml:space="preserve">Recommend an independent review is undertaken of provisions in the regional and District Plans and related planning and consenting processes, relevant to earthquake recovery. The review will identify opportunities to streamline processes for recovery purposes, including rebuilding damaged or destroyed buildings and suburban centres, including new residential and business development. </w:t>
            </w:r>
          </w:p>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ind w:left="283" w:hanging="283"/>
              <w:rPr>
                <w:rFonts w:cs="National-Book"/>
                <w:sz w:val="20"/>
                <w:szCs w:val="20"/>
                <w:lang w:val="en-US"/>
              </w:rPr>
            </w:pPr>
            <w:r w:rsidRPr="00B64F82">
              <w:rPr>
                <w:rFonts w:cs="National-Book"/>
                <w:sz w:val="20"/>
                <w:szCs w:val="20"/>
                <w:lang w:val="en-US"/>
              </w:rPr>
              <w:t>Opportunities identified may include:</w:t>
            </w:r>
          </w:p>
          <w:p w:rsidR="005B0DBA" w:rsidRPr="00B64F82" w:rsidRDefault="005B0DBA" w:rsidP="00B64F82">
            <w:pPr>
              <w:pStyle w:val="Bodytextbullets"/>
              <w:numPr>
                <w:ilvl w:val="0"/>
                <w:numId w:val="4"/>
              </w:numPr>
              <w:spacing w:after="0"/>
              <w:ind w:left="298" w:hanging="298"/>
            </w:pPr>
            <w:r w:rsidRPr="00B64F82">
              <w:t>reduced consenting and notification requirements, where possible;</w:t>
            </w:r>
          </w:p>
          <w:p w:rsidR="005B0DBA" w:rsidRPr="00B64F82" w:rsidRDefault="005B0DBA" w:rsidP="00B64F82">
            <w:pPr>
              <w:pStyle w:val="Bodytextbullets"/>
              <w:numPr>
                <w:ilvl w:val="0"/>
                <w:numId w:val="4"/>
              </w:numPr>
              <w:spacing w:after="0"/>
              <w:ind w:left="298" w:hanging="298"/>
            </w:pPr>
            <w:r w:rsidRPr="00B64F82">
              <w:t>delegated authority to approve particular scales and types of rebuild activity to reduce timeframes</w:t>
            </w:r>
          </w:p>
          <w:p w:rsidR="005B0DBA" w:rsidRPr="00B64F82" w:rsidRDefault="005B0DBA" w:rsidP="00B64F82">
            <w:pPr>
              <w:pStyle w:val="Bodytextbullets"/>
              <w:numPr>
                <w:ilvl w:val="0"/>
                <w:numId w:val="4"/>
              </w:numPr>
              <w:spacing w:after="0"/>
              <w:ind w:left="298" w:hanging="298"/>
            </w:pPr>
            <w:r w:rsidRPr="00B64F82">
              <w:t>streamline non-RMA internal council processes that will also contribute to reduced approval timeframes and/or costs; and</w:t>
            </w:r>
          </w:p>
          <w:p w:rsidR="005B0DBA" w:rsidRPr="00B64F82" w:rsidRDefault="005B0DBA" w:rsidP="00B64F82">
            <w:pPr>
              <w:pStyle w:val="Bodytextbullets"/>
              <w:numPr>
                <w:ilvl w:val="0"/>
                <w:numId w:val="4"/>
              </w:numPr>
              <w:ind w:left="298" w:hanging="298"/>
            </w:pPr>
            <w:r w:rsidRPr="00B64F82">
              <w:t>introducing tolerances to recession plane provisions for housing being raised or rebuilt for recovery in flood management areas.</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 xml:space="preserve">ECan, TAs, CERA, MfE </w:t>
            </w:r>
          </w:p>
        </w:tc>
        <w:tc>
          <w:tcPr>
            <w:tcW w:w="1707" w:type="dxa"/>
            <w:vAlign w:val="center"/>
          </w:tcPr>
          <w:p w:rsidR="005B0DBA" w:rsidRPr="00B64F82" w:rsidRDefault="005B0DBA" w:rsidP="00B64F82">
            <w:pPr>
              <w:spacing w:after="173" w:line="240" w:lineRule="auto"/>
            </w:pPr>
            <w:r w:rsidRPr="00B64F82">
              <w:rPr>
                <w:rFonts w:cs="National-Book"/>
                <w:sz w:val="20"/>
                <w:szCs w:val="20"/>
              </w:rPr>
              <w:t>Regional and District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three months of approval of this plan for ECan and CCC and within 6 months SDC and WDC</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R5</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Provide proposed regional and District Plan changes, as a result of the independent review in R4, to the CER Minister.</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ECan, TAs</w:t>
            </w:r>
          </w:p>
        </w:tc>
        <w:tc>
          <w:tcPr>
            <w:tcW w:w="1707" w:type="dxa"/>
            <w:vAlign w:val="center"/>
          </w:tcPr>
          <w:p w:rsidR="005B0DBA" w:rsidRPr="00B64F82" w:rsidRDefault="005B0DBA" w:rsidP="00B64F82">
            <w:pPr>
              <w:spacing w:after="173" w:line="240" w:lineRule="auto"/>
            </w:pPr>
            <w:r w:rsidRPr="00B64F82">
              <w:rPr>
                <w:rFonts w:cs="National-Book"/>
                <w:sz w:val="20"/>
                <w:szCs w:val="20"/>
              </w:rPr>
              <w:t>Regional and District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three months of completion of independent reviews in R4</w:t>
            </w:r>
          </w:p>
        </w:tc>
      </w:tr>
      <w:tr w:rsidR="005B0DBA" w:rsidRPr="00B64F82" w:rsidTr="00B64F82">
        <w:tc>
          <w:tcPr>
            <w:tcW w:w="14604" w:type="dxa"/>
            <w:gridSpan w:val="6"/>
            <w:shd w:val="clear" w:color="auto" w:fill="D99594"/>
          </w:tcPr>
          <w:p w:rsidR="005B0DBA" w:rsidRPr="00B64F82" w:rsidRDefault="005B0DBA" w:rsidP="00B64F82">
            <w:pPr>
              <w:spacing w:after="0" w:line="240" w:lineRule="auto"/>
              <w:rPr>
                <w:rFonts w:ascii="Cambria" w:hAnsi="Cambria" w:cs="Cambria"/>
                <w:color w:val="1F497D"/>
              </w:rPr>
            </w:pPr>
            <w:r w:rsidRPr="00B64F82">
              <w:rPr>
                <w:rFonts w:ascii="Cambria" w:hAnsi="Cambria" w:cs="Cambria"/>
              </w:rPr>
              <w:t xml:space="preserve">P3. Establish land use development priorities that ensure an efficient use of resources for the planning and delivery of core infrastructure and services </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R6</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Provide to the CER Minister amendments as required to the Canterbury Regional Land Transport Programme, Annual Plans, Three Year Plans and Long Term Plans to ensure that infrastructure funding programmes are aligned to priority areas.</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ECan, TAs, NZTA, CERA</w:t>
            </w:r>
          </w:p>
        </w:tc>
        <w:tc>
          <w:tcPr>
            <w:tcW w:w="1707" w:type="dxa"/>
            <w:vAlign w:val="center"/>
          </w:tcPr>
          <w:p w:rsidR="005B0DBA" w:rsidRPr="00B64F82" w:rsidRDefault="005B0DBA" w:rsidP="00B64F82">
            <w:pPr>
              <w:spacing w:after="49" w:line="240" w:lineRule="auto"/>
              <w:rPr>
                <w:rFonts w:cs="National-Book"/>
                <w:sz w:val="20"/>
                <w:szCs w:val="20"/>
              </w:rPr>
            </w:pPr>
            <w:r w:rsidRPr="00B64F82">
              <w:rPr>
                <w:rFonts w:cs="National-Book"/>
                <w:sz w:val="20"/>
                <w:szCs w:val="20"/>
              </w:rPr>
              <w:t>RLTP</w:t>
            </w:r>
          </w:p>
          <w:p w:rsidR="005B0DBA" w:rsidRPr="00B64F82" w:rsidRDefault="005B0DBA" w:rsidP="00B64F82">
            <w:pPr>
              <w:spacing w:after="49" w:line="240" w:lineRule="auto"/>
              <w:rPr>
                <w:rFonts w:cs="National-Book"/>
                <w:sz w:val="20"/>
                <w:szCs w:val="20"/>
              </w:rPr>
            </w:pPr>
            <w:r w:rsidRPr="00B64F82">
              <w:rPr>
                <w:rFonts w:cs="National-Book"/>
                <w:sz w:val="20"/>
                <w:szCs w:val="20"/>
              </w:rPr>
              <w:t>Annual Plans</w:t>
            </w:r>
          </w:p>
          <w:p w:rsidR="005B0DBA" w:rsidRPr="00B64F82" w:rsidRDefault="005B0DBA" w:rsidP="00B64F82">
            <w:pPr>
              <w:spacing w:after="49" w:line="240" w:lineRule="auto"/>
              <w:rPr>
                <w:rFonts w:cs="National-Book"/>
                <w:sz w:val="20"/>
                <w:szCs w:val="20"/>
              </w:rPr>
            </w:pPr>
            <w:r w:rsidRPr="00B64F82">
              <w:rPr>
                <w:rFonts w:cs="National-Book"/>
                <w:sz w:val="20"/>
                <w:szCs w:val="20"/>
              </w:rPr>
              <w:t>TYP’s</w:t>
            </w:r>
          </w:p>
          <w:p w:rsidR="005B0DBA" w:rsidRPr="00B64F82" w:rsidRDefault="005B0DBA" w:rsidP="00B64F82">
            <w:pPr>
              <w:spacing w:after="49" w:line="240" w:lineRule="auto"/>
            </w:pPr>
            <w:r w:rsidRPr="00B64F82">
              <w:rPr>
                <w:rFonts w:cs="National-Book"/>
                <w:sz w:val="20"/>
                <w:szCs w:val="20"/>
              </w:rPr>
              <w:t>LTPs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six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R7</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Co-ordinate and integrate the infrastructure repair programme with infrastructure programmes required for new development, through a regular review and alignment process (reporting to the governance structures) and to ensure efficiencies and future opportunities are not missed or constrained.</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 CERA, NZTA</w:t>
            </w:r>
          </w:p>
        </w:tc>
        <w:tc>
          <w:tcPr>
            <w:tcW w:w="1707" w:type="dxa"/>
            <w:vAlign w:val="center"/>
          </w:tcPr>
          <w:p w:rsidR="005B0DBA" w:rsidRPr="00B64F82" w:rsidRDefault="005B0DBA" w:rsidP="00B64F82">
            <w:pPr>
              <w:spacing w:after="49" w:line="240" w:lineRule="auto"/>
              <w:rPr>
                <w:rFonts w:cs="National-Book"/>
                <w:sz w:val="20"/>
                <w:szCs w:val="20"/>
              </w:rPr>
            </w:pPr>
            <w:r w:rsidRPr="00B64F82">
              <w:rPr>
                <w:rFonts w:cs="National-Book"/>
                <w:sz w:val="20"/>
                <w:szCs w:val="20"/>
              </w:rPr>
              <w:t>Annual Plans</w:t>
            </w:r>
          </w:p>
          <w:p w:rsidR="005B0DBA" w:rsidRPr="00B64F82" w:rsidRDefault="005B0DBA" w:rsidP="00B64F82">
            <w:pPr>
              <w:spacing w:after="49" w:line="240" w:lineRule="auto"/>
              <w:rPr>
                <w:rFonts w:cs="National-Book"/>
                <w:sz w:val="20"/>
                <w:szCs w:val="20"/>
              </w:rPr>
            </w:pPr>
            <w:r w:rsidRPr="00B64F82">
              <w:rPr>
                <w:rFonts w:cs="National-Book"/>
                <w:sz w:val="20"/>
                <w:szCs w:val="20"/>
              </w:rPr>
              <w:t>LTPs/TYP</w:t>
            </w:r>
          </w:p>
          <w:p w:rsidR="005B0DBA" w:rsidRPr="00B64F82" w:rsidRDefault="005B0DBA" w:rsidP="00B64F82">
            <w:pPr>
              <w:spacing w:after="49" w:line="240" w:lineRule="auto"/>
            </w:pPr>
            <w:r w:rsidRPr="00B64F82">
              <w:rPr>
                <w:rFonts w:cs="National-Book"/>
                <w:sz w:val="20"/>
                <w:szCs w:val="20"/>
              </w:rPr>
              <w:t>Infrastructure Rebuild Programme</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Now</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R8</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Ensure the use of existing assets and infrastructure are optimised to help manage post-earthquake demands. This will include the implementation of interim network management plans for the transport system that accommodate repair works and optimise road operations by road type, travel mode and time of day.</w:t>
            </w:r>
          </w:p>
        </w:tc>
        <w:tc>
          <w:tcPr>
            <w:tcW w:w="1320" w:type="dxa"/>
            <w:vAlign w:val="center"/>
          </w:tcPr>
          <w:p w:rsidR="005B0DBA" w:rsidRPr="00B64F82" w:rsidRDefault="005B0DBA" w:rsidP="000503A4">
            <w:pPr>
              <w:pStyle w:val="BasicParagraph"/>
            </w:pPr>
            <w:r w:rsidRPr="00B64F82">
              <w:rPr>
                <w:rFonts w:cs="National-Book"/>
                <w:sz w:val="20"/>
                <w:szCs w:val="20"/>
              </w:rPr>
              <w:t>TAs, NZTA, CERA, ECan</w:t>
            </w:r>
          </w:p>
        </w:tc>
        <w:tc>
          <w:tcPr>
            <w:tcW w:w="1707" w:type="dxa"/>
            <w:vAlign w:val="center"/>
          </w:tcPr>
          <w:p w:rsidR="005B0DBA" w:rsidRPr="00B64F82" w:rsidRDefault="005B0DBA" w:rsidP="000503A4">
            <w:pPr>
              <w:pStyle w:val="BasicParagraph"/>
            </w:pPr>
            <w:r w:rsidRPr="00B64F82">
              <w:rPr>
                <w:rFonts w:cs="National-Book"/>
                <w:sz w:val="20"/>
                <w:szCs w:val="20"/>
              </w:rPr>
              <w:t xml:space="preserve">Network </w:t>
            </w:r>
            <w:r w:rsidRPr="00B64F82">
              <w:rPr>
                <w:rFonts w:cs="National-Book"/>
                <w:sz w:val="20"/>
                <w:szCs w:val="20"/>
              </w:rPr>
              <w:br/>
              <w:t xml:space="preserve">Operating </w:t>
            </w:r>
            <w:r w:rsidRPr="00B64F82">
              <w:rPr>
                <w:rFonts w:cs="National-Book"/>
                <w:sz w:val="20"/>
                <w:szCs w:val="20"/>
              </w:rPr>
              <w:br/>
              <w:t>Framework</w:t>
            </w:r>
          </w:p>
        </w:tc>
        <w:tc>
          <w:tcPr>
            <w:tcW w:w="1273" w:type="dxa"/>
            <w:vAlign w:val="center"/>
          </w:tcPr>
          <w:p w:rsidR="005B0DBA" w:rsidRPr="00B64F82" w:rsidRDefault="005B0DBA" w:rsidP="00B64F82">
            <w:pPr>
              <w:pStyle w:val="BasicParagraph"/>
              <w:spacing w:after="170"/>
              <w:ind w:left="119"/>
            </w:pPr>
            <w:r w:rsidRPr="00B64F82">
              <w:rPr>
                <w:rFonts w:cs="National-Book"/>
                <w:sz w:val="20"/>
                <w:szCs w:val="20"/>
              </w:rPr>
              <w:t>$</w:t>
            </w:r>
          </w:p>
        </w:tc>
        <w:tc>
          <w:tcPr>
            <w:tcW w:w="1418" w:type="dxa"/>
            <w:vAlign w:val="center"/>
          </w:tcPr>
          <w:p w:rsidR="005B0DBA" w:rsidRPr="00B64F82" w:rsidRDefault="005B0DBA" w:rsidP="000503A4">
            <w:pPr>
              <w:pStyle w:val="BasicParagraph"/>
            </w:pPr>
            <w:r w:rsidRPr="00B64F82">
              <w:rPr>
                <w:rFonts w:cs="National-Book"/>
                <w:sz w:val="20"/>
                <w:szCs w:val="20"/>
              </w:rPr>
              <w:t>Ongoing</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R9</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Review District Plan transport provisions following the recent adoption of the Greater Christchurch Transport Statement and Christchurch Transport Strategic Plan and provide to the CER Minister changes as required and appropriate to reinforce land use and transport integration.</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 CERA</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six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R10</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Implement the transition, through an agreed implementation programme, to a new public transport ‘hubs and spokes’ network model.</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ECan, CCC, NZTA</w:t>
            </w:r>
          </w:p>
        </w:tc>
        <w:tc>
          <w:tcPr>
            <w:tcW w:w="1707" w:type="dxa"/>
            <w:vAlign w:val="center"/>
          </w:tcPr>
          <w:p w:rsidR="005B0DBA" w:rsidRPr="00B64F82" w:rsidRDefault="005B0DBA" w:rsidP="00B64F82">
            <w:pPr>
              <w:spacing w:after="173" w:line="240" w:lineRule="auto"/>
            </w:pPr>
            <w:r w:rsidRPr="00B64F82">
              <w:rPr>
                <w:rFonts w:cs="National-Book"/>
                <w:sz w:val="20"/>
                <w:szCs w:val="20"/>
              </w:rPr>
              <w:t>Annual Plans, TYP, LTP</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Now</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R11</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Ensure that the rebuilt transport network in and between centres delivers opportunities for a range of transport modes (including walking, cycling, public transport and rail) in and between town centres and residential areas.</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ECan, TAs, NZTA</w:t>
            </w:r>
          </w:p>
        </w:tc>
        <w:tc>
          <w:tcPr>
            <w:tcW w:w="1707" w:type="dxa"/>
            <w:vAlign w:val="center"/>
          </w:tcPr>
          <w:p w:rsidR="005B0DBA" w:rsidRPr="00B64F82" w:rsidRDefault="005B0DBA" w:rsidP="00B64F82">
            <w:pPr>
              <w:spacing w:after="173" w:line="240" w:lineRule="auto"/>
            </w:pPr>
            <w:r w:rsidRPr="00B64F82">
              <w:rPr>
                <w:rFonts w:cs="National-Book"/>
                <w:sz w:val="20"/>
                <w:szCs w:val="20"/>
              </w:rPr>
              <w:t>CTSP, RLTP, Annual Plans, TYP, LTP</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Now</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R12</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pacing w:val="-2"/>
                <w:sz w:val="20"/>
                <w:szCs w:val="20"/>
                <w:lang w:val="en-US"/>
              </w:rPr>
              <w:t>Complete transport analyses for south-western, northern and western development access and growth areas to enable commitments to be made to core infrastructure and service needs that in turn will guide decisions on the sequencing of priority areas for recovery.</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ECan, TAs, NZTA</w:t>
            </w:r>
          </w:p>
        </w:tc>
        <w:tc>
          <w:tcPr>
            <w:tcW w:w="1707" w:type="dxa"/>
            <w:vAlign w:val="center"/>
          </w:tcPr>
          <w:p w:rsidR="005B0DBA" w:rsidRPr="00B64F82" w:rsidRDefault="005B0DBA" w:rsidP="00B64F82">
            <w:pPr>
              <w:spacing w:after="173" w:line="240" w:lineRule="auto"/>
              <w:rPr>
                <w:rFonts w:cs="National-Book"/>
                <w:sz w:val="20"/>
                <w:szCs w:val="20"/>
              </w:rPr>
            </w:pPr>
            <w:r w:rsidRPr="00B64F82">
              <w:rPr>
                <w:rFonts w:cs="National-Book"/>
                <w:sz w:val="20"/>
                <w:szCs w:val="20"/>
              </w:rPr>
              <w:t>RLTP</w:t>
            </w:r>
          </w:p>
          <w:p w:rsidR="005B0DBA" w:rsidRPr="00B64F82" w:rsidRDefault="005B0DBA" w:rsidP="00B64F82">
            <w:pPr>
              <w:spacing w:after="173" w:line="240" w:lineRule="auto"/>
            </w:pPr>
            <w:r w:rsidRPr="00B64F82">
              <w:rPr>
                <w:rFonts w:cs="National-Book"/>
                <w:sz w:val="20"/>
                <w:szCs w:val="20"/>
              </w:rPr>
              <w:t>Annual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Now</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R13</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pacing w:val="-2"/>
                <w:sz w:val="20"/>
                <w:szCs w:val="20"/>
                <w:lang w:val="en-US"/>
              </w:rPr>
              <w:t>Investigate and then protect as required future public transport options(including rail) for greater Christchurch so that recovery in the short to medium term is enabled without reducing future options. This will integrate with consideration of land use strategies seeking to intensify residential and commercial development within existing urban areas and how these might consolidate public transport demand.</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ECan, TAs, NZTA</w:t>
            </w:r>
          </w:p>
        </w:tc>
        <w:tc>
          <w:tcPr>
            <w:tcW w:w="1707" w:type="dxa"/>
            <w:vAlign w:val="center"/>
          </w:tcPr>
          <w:p w:rsidR="005B0DBA" w:rsidRPr="00B64F82" w:rsidRDefault="005B0DBA" w:rsidP="00B64F82">
            <w:pPr>
              <w:spacing w:after="173" w:line="240" w:lineRule="auto"/>
              <w:rPr>
                <w:rFonts w:cs="National-Book"/>
                <w:sz w:val="20"/>
                <w:szCs w:val="20"/>
              </w:rPr>
            </w:pPr>
            <w:r w:rsidRPr="00B64F82">
              <w:rPr>
                <w:rFonts w:cs="National-Book"/>
                <w:sz w:val="20"/>
                <w:szCs w:val="20"/>
              </w:rPr>
              <w:t>RLTP</w:t>
            </w:r>
          </w:p>
          <w:p w:rsidR="005B0DBA" w:rsidRPr="00B64F82" w:rsidRDefault="005B0DBA" w:rsidP="00B64F82">
            <w:pPr>
              <w:spacing w:after="173" w:line="240" w:lineRule="auto"/>
            </w:pPr>
            <w:r w:rsidRPr="00B64F82">
              <w:rPr>
                <w:rFonts w:cs="National-Book"/>
                <w:sz w:val="20"/>
                <w:szCs w:val="20"/>
              </w:rPr>
              <w:t>Annual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2014</w:t>
            </w:r>
          </w:p>
        </w:tc>
      </w:tr>
      <w:tr w:rsidR="005B0DBA" w:rsidRPr="00B64F82" w:rsidTr="00B64F82">
        <w:tc>
          <w:tcPr>
            <w:tcW w:w="14604" w:type="dxa"/>
            <w:gridSpan w:val="6"/>
            <w:shd w:val="clear" w:color="auto" w:fill="D99594"/>
          </w:tcPr>
          <w:p w:rsidR="005B0DBA" w:rsidRPr="00B64F82" w:rsidRDefault="005B0DBA" w:rsidP="00B64F82">
            <w:pPr>
              <w:spacing w:after="0" w:line="240" w:lineRule="auto"/>
              <w:rPr>
                <w:rFonts w:ascii="Cambria" w:hAnsi="Cambria" w:cs="Cambria"/>
                <w:color w:val="1F497D"/>
              </w:rPr>
            </w:pPr>
            <w:r w:rsidRPr="00B64F82">
              <w:rPr>
                <w:rFonts w:ascii="Cambria" w:hAnsi="Cambria" w:cs="Cambria"/>
              </w:rPr>
              <w:t xml:space="preserve">P4 Encourage urban development that protects and enhances the natural environment, recognises natural hazards and avoids environmental constraints.  </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R14</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Amendment as set out in R1 (Page ?), to amend the Canterbury Regional Policy Statement and District Plans where necessary to identify areas where rebuilding and development is supported and also where it may not occur before 2028, including plan changes as listed in section7.</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ECan, TAs</w:t>
            </w:r>
          </w:p>
        </w:tc>
        <w:tc>
          <w:tcPr>
            <w:tcW w:w="1707" w:type="dxa"/>
            <w:vAlign w:val="center"/>
          </w:tcPr>
          <w:p w:rsidR="005B0DBA" w:rsidRPr="00B64F82" w:rsidRDefault="005B0DBA" w:rsidP="00B64F82">
            <w:pPr>
              <w:spacing w:after="173" w:line="240" w:lineRule="auto"/>
              <w:rPr>
                <w:rFonts w:cs="National-Book"/>
                <w:sz w:val="20"/>
                <w:szCs w:val="20"/>
              </w:rPr>
            </w:pPr>
            <w:r w:rsidRPr="00B64F82">
              <w:rPr>
                <w:rFonts w:cs="National-Book"/>
                <w:sz w:val="20"/>
                <w:szCs w:val="20"/>
              </w:rPr>
              <w:t>Regulation – CRPS</w:t>
            </w:r>
          </w:p>
          <w:p w:rsidR="005B0DBA" w:rsidRPr="00B64F82" w:rsidRDefault="005B0DBA" w:rsidP="00B64F82">
            <w:pPr>
              <w:spacing w:after="173" w:line="240" w:lineRule="auto"/>
            </w:pPr>
            <w:r w:rsidRPr="00B64F82">
              <w:rPr>
                <w:rFonts w:cs="National-Book"/>
                <w:sz w:val="20"/>
                <w:szCs w:val="20"/>
              </w:rPr>
              <w:t>District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On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R15</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 xml:space="preserve">Require all Greenfield land vested in councils, be brought up to a standard as outlined in respective council infrastructure design guidance, in order to minimise the potential for damage from natural events. </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w:t>
            </w:r>
          </w:p>
        </w:tc>
        <w:tc>
          <w:tcPr>
            <w:tcW w:w="1707" w:type="dxa"/>
            <w:vAlign w:val="center"/>
          </w:tcPr>
          <w:p w:rsidR="005B0DBA" w:rsidRPr="00B64F82" w:rsidRDefault="005B0DBA" w:rsidP="00B64F82">
            <w:pPr>
              <w:spacing w:after="173" w:line="240" w:lineRule="auto"/>
              <w:rPr>
                <w:rFonts w:cs="National-Book"/>
                <w:sz w:val="20"/>
                <w:szCs w:val="20"/>
              </w:rPr>
            </w:pPr>
            <w:r w:rsidRPr="00B64F82">
              <w:rPr>
                <w:rFonts w:cs="National-Book"/>
                <w:sz w:val="20"/>
                <w:szCs w:val="20"/>
              </w:rPr>
              <w:t>District Plans</w:t>
            </w:r>
          </w:p>
          <w:p w:rsidR="005B0DBA" w:rsidRPr="00B64F82" w:rsidRDefault="005B0DBA" w:rsidP="00B64F82">
            <w:pPr>
              <w:spacing w:after="173" w:line="240" w:lineRule="auto"/>
            </w:pPr>
            <w:r w:rsidRPr="00B64F82">
              <w:rPr>
                <w:rFonts w:cs="National-Book"/>
                <w:sz w:val="20"/>
                <w:szCs w:val="20"/>
              </w:rPr>
              <w:t>Asset Management Plans, Design Standards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Now</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R16</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rPr>
                <w:rFonts w:cs="National-Book"/>
                <w:spacing w:val="-4"/>
                <w:sz w:val="20"/>
                <w:szCs w:val="20"/>
                <w:lang w:val="en-US"/>
              </w:rPr>
            </w:pPr>
            <w:r w:rsidRPr="00B64F82">
              <w:rPr>
                <w:rFonts w:cs="National-Book"/>
                <w:spacing w:val="-4"/>
                <w:sz w:val="20"/>
                <w:szCs w:val="20"/>
                <w:lang w:val="en-US"/>
              </w:rPr>
              <w:t>Promote as good practice, as part of the plan change and consenting process, the provision of geotechnical data and groundwater data, assessments and building information to the Canterbury Geotechnical database (currently administered by CERA) to provide consistent and accessible information for rebuilding and research now and in the future.</w:t>
            </w:r>
          </w:p>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ECan, TAs, CERA</w:t>
            </w:r>
          </w:p>
        </w:tc>
        <w:tc>
          <w:tcPr>
            <w:tcW w:w="1707" w:type="dxa"/>
            <w:vAlign w:val="center"/>
          </w:tcPr>
          <w:p w:rsidR="005B0DBA" w:rsidRPr="00B64F82" w:rsidRDefault="005B0DBA" w:rsidP="00B64F82">
            <w:pPr>
              <w:spacing w:after="173" w:line="240" w:lineRule="auto"/>
            </w:pPr>
            <w:r w:rsidRPr="00B64F82">
              <w:rPr>
                <w:rFonts w:cs="National-Book"/>
                <w:sz w:val="20"/>
                <w:szCs w:val="20"/>
              </w:rPr>
              <w:t>Advisory, District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On approval of this Plan</w:t>
            </w:r>
          </w:p>
        </w:tc>
      </w:tr>
      <w:tr w:rsidR="005B0DBA" w:rsidRPr="00B64F82" w:rsidTr="00B64F82">
        <w:tc>
          <w:tcPr>
            <w:tcW w:w="14604" w:type="dxa"/>
            <w:gridSpan w:val="6"/>
            <w:shd w:val="clear" w:color="auto" w:fill="B8CCE4"/>
            <w:vAlign w:val="center"/>
          </w:tcPr>
          <w:p w:rsidR="005B0DBA" w:rsidRPr="00B64F82" w:rsidRDefault="005B0DBA" w:rsidP="00B64F82">
            <w:pPr>
              <w:spacing w:after="173" w:line="240" w:lineRule="auto"/>
              <w:rPr>
                <w:rFonts w:ascii="Cambria" w:hAnsi="Cambria" w:cs="Cambria"/>
                <w:b/>
                <w:sz w:val="36"/>
                <w:szCs w:val="36"/>
              </w:rPr>
            </w:pPr>
            <w:r w:rsidRPr="00B64F82">
              <w:rPr>
                <w:rFonts w:ascii="Cambria" w:hAnsi="Cambria" w:cs="Cambria"/>
                <w:b/>
                <w:sz w:val="36"/>
                <w:szCs w:val="36"/>
              </w:rPr>
              <w:t xml:space="preserve">Housing </w:t>
            </w:r>
          </w:p>
        </w:tc>
      </w:tr>
      <w:tr w:rsidR="005B0DBA" w:rsidRPr="00B64F82" w:rsidTr="00B64F82">
        <w:tc>
          <w:tcPr>
            <w:tcW w:w="1262" w:type="dxa"/>
            <w:shd w:val="clear" w:color="auto" w:fill="B8CCE4"/>
            <w:vAlign w:val="center"/>
          </w:tcPr>
          <w:p w:rsidR="005B0DBA" w:rsidRPr="00B64F82" w:rsidRDefault="005B0DBA" w:rsidP="00B64F82">
            <w:pPr>
              <w:spacing w:after="173" w:line="240" w:lineRule="auto"/>
              <w:ind w:left="123"/>
              <w:rPr>
                <w:rFonts w:cs="National-Book"/>
                <w:sz w:val="20"/>
                <w:szCs w:val="20"/>
              </w:rPr>
            </w:pPr>
            <w:r w:rsidRPr="00B64F82">
              <w:rPr>
                <w:rFonts w:cs="National-Book"/>
                <w:sz w:val="20"/>
                <w:szCs w:val="20"/>
              </w:rPr>
              <w:t xml:space="preserve">No. </w:t>
            </w:r>
          </w:p>
        </w:tc>
        <w:tc>
          <w:tcPr>
            <w:tcW w:w="7624" w:type="dxa"/>
            <w:shd w:val="clear" w:color="auto" w:fill="B8CCE4"/>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rPr>
                <w:rFonts w:cs="National-Book"/>
                <w:sz w:val="20"/>
                <w:szCs w:val="20"/>
                <w:lang w:val="en-US"/>
              </w:rPr>
            </w:pPr>
            <w:r w:rsidRPr="00B64F82">
              <w:rPr>
                <w:rFonts w:cs="National-Book"/>
                <w:sz w:val="20"/>
                <w:szCs w:val="20"/>
                <w:lang w:val="en-US"/>
              </w:rPr>
              <w:t>Response</w:t>
            </w:r>
          </w:p>
        </w:tc>
        <w:tc>
          <w:tcPr>
            <w:tcW w:w="1320" w:type="dxa"/>
            <w:shd w:val="clear" w:color="auto" w:fill="B8CCE4"/>
            <w:vAlign w:val="center"/>
          </w:tcPr>
          <w:p w:rsidR="005B0DBA" w:rsidRPr="00B64F82" w:rsidRDefault="005B0DBA" w:rsidP="00B64F82">
            <w:pPr>
              <w:spacing w:after="173" w:line="240" w:lineRule="auto"/>
              <w:ind w:left="123"/>
              <w:rPr>
                <w:rFonts w:cs="National-Book"/>
                <w:sz w:val="20"/>
                <w:szCs w:val="20"/>
              </w:rPr>
            </w:pPr>
            <w:r w:rsidRPr="00B64F82">
              <w:rPr>
                <w:rFonts w:cs="National-Book"/>
                <w:sz w:val="20"/>
                <w:szCs w:val="20"/>
              </w:rPr>
              <w:t>Agency Lead</w:t>
            </w:r>
          </w:p>
        </w:tc>
        <w:tc>
          <w:tcPr>
            <w:tcW w:w="1707" w:type="dxa"/>
            <w:shd w:val="clear" w:color="auto" w:fill="B8CCE4"/>
            <w:vAlign w:val="center"/>
          </w:tcPr>
          <w:p w:rsidR="005B0DBA" w:rsidRPr="00B64F82" w:rsidRDefault="005B0DBA" w:rsidP="00B64F82">
            <w:pPr>
              <w:spacing w:after="173" w:line="240" w:lineRule="auto"/>
              <w:rPr>
                <w:rFonts w:cs="National-Book"/>
                <w:sz w:val="20"/>
                <w:szCs w:val="20"/>
              </w:rPr>
            </w:pPr>
            <w:r w:rsidRPr="00B64F82">
              <w:rPr>
                <w:rFonts w:cs="National-Book"/>
                <w:sz w:val="20"/>
                <w:szCs w:val="20"/>
              </w:rPr>
              <w:t xml:space="preserve">Implementation Tool </w:t>
            </w:r>
          </w:p>
        </w:tc>
        <w:tc>
          <w:tcPr>
            <w:tcW w:w="1273" w:type="dxa"/>
            <w:shd w:val="clear" w:color="auto" w:fill="B8CCE4"/>
            <w:vAlign w:val="center"/>
          </w:tcPr>
          <w:p w:rsidR="005B0DBA" w:rsidRPr="00B64F82" w:rsidRDefault="005B0DBA" w:rsidP="00B64F82">
            <w:pPr>
              <w:spacing w:after="173" w:line="240" w:lineRule="auto"/>
              <w:ind w:left="123"/>
              <w:rPr>
                <w:rFonts w:cs="National-Book"/>
                <w:sz w:val="20"/>
                <w:szCs w:val="20"/>
              </w:rPr>
            </w:pPr>
            <w:r w:rsidRPr="00B64F82">
              <w:rPr>
                <w:rFonts w:cs="National-Book"/>
                <w:sz w:val="20"/>
                <w:szCs w:val="20"/>
              </w:rPr>
              <w:t xml:space="preserve">Cost </w:t>
            </w:r>
          </w:p>
        </w:tc>
        <w:tc>
          <w:tcPr>
            <w:tcW w:w="1418" w:type="dxa"/>
            <w:shd w:val="clear" w:color="auto" w:fill="B8CCE4"/>
            <w:vAlign w:val="center"/>
          </w:tcPr>
          <w:p w:rsidR="005B0DBA" w:rsidRPr="00B64F82" w:rsidRDefault="005B0DBA" w:rsidP="00B64F82">
            <w:pPr>
              <w:spacing w:after="173" w:line="240" w:lineRule="auto"/>
              <w:rPr>
                <w:rFonts w:cs="National-Book"/>
                <w:sz w:val="20"/>
                <w:szCs w:val="20"/>
              </w:rPr>
            </w:pPr>
            <w:r w:rsidRPr="00B64F82">
              <w:rPr>
                <w:rFonts w:cs="National-Book"/>
                <w:sz w:val="20"/>
                <w:szCs w:val="20"/>
              </w:rPr>
              <w:t xml:space="preserve">Timing (completion year end 30 June) </w:t>
            </w:r>
          </w:p>
        </w:tc>
      </w:tr>
      <w:tr w:rsidR="005B0DBA" w:rsidRPr="00B64F82" w:rsidTr="00B64F82">
        <w:tc>
          <w:tcPr>
            <w:tcW w:w="14604" w:type="dxa"/>
            <w:gridSpan w:val="6"/>
            <w:shd w:val="clear" w:color="auto" w:fill="D99594"/>
            <w:vAlign w:val="center"/>
          </w:tcPr>
          <w:p w:rsidR="005B0DBA" w:rsidRPr="00B64F82" w:rsidRDefault="005B0DBA" w:rsidP="00B64F82">
            <w:pPr>
              <w:spacing w:after="173" w:line="240" w:lineRule="auto"/>
              <w:rPr>
                <w:rFonts w:ascii="Cambria" w:hAnsi="Cambria" w:cs="Cambria"/>
              </w:rPr>
            </w:pPr>
            <w:r w:rsidRPr="00B64F82">
              <w:rPr>
                <w:rFonts w:ascii="Cambria" w:hAnsi="Cambria" w:cs="Cambria"/>
              </w:rPr>
              <w:t xml:space="preserve">P5. Increase housing supply to meet demand </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R17</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 xml:space="preserve">Statutory Direction: Amendment as set out in R1 (Page ?) and District Plans amendments as set out in Appendices 3-5.  </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On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R18</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rPr>
                <w:rFonts w:cs="National-Book"/>
                <w:sz w:val="20"/>
                <w:szCs w:val="20"/>
                <w:lang w:val="en-US"/>
              </w:rPr>
            </w:pPr>
            <w:r w:rsidRPr="00B64F82">
              <w:rPr>
                <w:rFonts w:cs="National-Book"/>
                <w:sz w:val="20"/>
                <w:szCs w:val="20"/>
                <w:lang w:val="en-US"/>
              </w:rPr>
              <w:t>Statutory Direction: Provide proposed Greenfield land-zoning provisions to the CER Minister in a manner that is aligned with the provision of core public and private infrastructure and services as set out in annual plans, three-year plans, long term plans and the Canterbury Regional Land Transport Programme.</w:t>
            </w:r>
          </w:p>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Selwyn District ODP and rezoning provisions for Helpet Park (ODP Area 7), East Maddisons / Goulds Road (ODP Area 10) and Branthwaite Drive (ODP Area 11) to be provided to the CER Minister in 2013.</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 CERA</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2013-16 (aligned with infrastructure provision)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R19</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Territorial authorities review existing residential density and development provisions to identify possible impediments to uptake of current intensification opportunities. Recommend process to the CER Minister to amend provisions to facilitate broader uptake of intensified development.</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six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R20</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Establish a process to work collaboratively with housing developers to identify ways to ensure the timing of supply of sections matches demand (to address land banking), while ensuring associated public and private core infrastructure is provided as it is needed.</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CERA, TAs, MfE, NZTA</w:t>
            </w:r>
          </w:p>
        </w:tc>
        <w:tc>
          <w:tcPr>
            <w:tcW w:w="1707" w:type="dxa"/>
            <w:vAlign w:val="center"/>
          </w:tcPr>
          <w:p w:rsidR="005B0DBA" w:rsidRPr="00B64F82" w:rsidRDefault="005B0DBA" w:rsidP="00B64F82">
            <w:pPr>
              <w:spacing w:after="173" w:line="240" w:lineRule="auto"/>
            </w:pPr>
            <w:r w:rsidRPr="00B64F82">
              <w:rPr>
                <w:rFonts w:cs="National-Book"/>
                <w:sz w:val="20"/>
                <w:szCs w:val="20"/>
              </w:rPr>
              <w:t>Collaboration</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Now</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R21</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Identify suitable government and council-owned land and initiate exemplar projects for redevelopment, especially medium density and/or Brownfield developments, and as a means to incentivise and promote such opportunities to developers and the housing market including through opportunities enabled by associated density provision amendments. This may focus on the 6,000 properties owned and leased by Housing New Zealand, and joint ventures as part of a package to deliver quality social and affordable housing.</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ECan, TAs,  CERA, HNZC, MBIE</w:t>
            </w:r>
          </w:p>
        </w:tc>
        <w:tc>
          <w:tcPr>
            <w:tcW w:w="1707" w:type="dxa"/>
            <w:vAlign w:val="center"/>
          </w:tcPr>
          <w:p w:rsidR="005B0DBA" w:rsidRPr="00B64F82" w:rsidRDefault="005B0DBA" w:rsidP="00B64F82">
            <w:pPr>
              <w:spacing w:after="173" w:line="240" w:lineRule="auto"/>
            </w:pPr>
            <w:r w:rsidRPr="00B64F82">
              <w:rPr>
                <w:rFonts w:cs="National-Book"/>
                <w:sz w:val="20"/>
                <w:szCs w:val="20"/>
              </w:rPr>
              <w:t>Catalyst Projects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2013-15</w:t>
            </w:r>
          </w:p>
        </w:tc>
      </w:tr>
      <w:tr w:rsidR="005B0DBA" w:rsidRPr="00B64F82" w:rsidTr="00B64F82">
        <w:tc>
          <w:tcPr>
            <w:tcW w:w="14604" w:type="dxa"/>
            <w:gridSpan w:val="6"/>
            <w:shd w:val="clear" w:color="auto" w:fill="D99594"/>
          </w:tcPr>
          <w:p w:rsidR="005B0DBA" w:rsidRPr="00B64F82" w:rsidRDefault="005B0DBA" w:rsidP="00B64F82">
            <w:pPr>
              <w:spacing w:after="0" w:line="240" w:lineRule="auto"/>
              <w:rPr>
                <w:rFonts w:ascii="Cambria" w:hAnsi="Cambria" w:cs="Cambria"/>
                <w:color w:val="1F497D"/>
              </w:rPr>
            </w:pPr>
            <w:r w:rsidRPr="00B64F82">
              <w:rPr>
                <w:rFonts w:ascii="Cambria" w:hAnsi="Cambria" w:cs="Cambria"/>
              </w:rPr>
              <w:t xml:space="preserve">P6. Increase housing choice to support the recovery. </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R22</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District Councils and CERA to identify and implement methods, in collaboration with developers, that incentivise development of undeveloped land in suitable existing urban areas (such as underwriting development), Infill areas  and Greenfield areas (such as plan rules which nullify restrictive covenants), and also consider amending rating policies. This will include assessing the potential for affordable and social housing and the provision of permanent units that can be used for temporary accommodation in the short term.</w:t>
            </w:r>
          </w:p>
        </w:tc>
        <w:tc>
          <w:tcPr>
            <w:tcW w:w="1320" w:type="dxa"/>
            <w:vAlign w:val="center"/>
          </w:tcPr>
          <w:p w:rsidR="005B0DBA" w:rsidRPr="00B64F82" w:rsidRDefault="005B0DBA" w:rsidP="00B64F82">
            <w:pPr>
              <w:spacing w:after="173" w:line="288" w:lineRule="auto"/>
              <w:ind w:left="123"/>
            </w:pPr>
            <w:r w:rsidRPr="00B64F82">
              <w:rPr>
                <w:rFonts w:cs="National-Book"/>
                <w:sz w:val="20"/>
                <w:szCs w:val="20"/>
              </w:rPr>
              <w:t>TAs, CERA</w:t>
            </w:r>
          </w:p>
        </w:tc>
        <w:tc>
          <w:tcPr>
            <w:tcW w:w="1707" w:type="dxa"/>
            <w:vAlign w:val="center"/>
          </w:tcPr>
          <w:p w:rsidR="005B0DBA" w:rsidRPr="00B64F82" w:rsidRDefault="005B0DBA" w:rsidP="00B64F82">
            <w:pPr>
              <w:spacing w:after="173" w:line="240" w:lineRule="auto"/>
            </w:pPr>
            <w:r w:rsidRPr="00B64F82">
              <w:rPr>
                <w:rFonts w:cs="National-Book"/>
                <w:sz w:val="20"/>
                <w:szCs w:val="20"/>
              </w:rPr>
              <w:t>Incentives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2014</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R23</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District Councils to review (including costs and opportunities) and provide to the CER Minister any changes to development contributions policies and provisions to incentivise the delivery of a range of housing types in existing urban areas, particularly as part of comprehensive redevelopment of Brownfield land.</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 CERA</w:t>
            </w:r>
          </w:p>
        </w:tc>
        <w:tc>
          <w:tcPr>
            <w:tcW w:w="1707" w:type="dxa"/>
            <w:vAlign w:val="center"/>
          </w:tcPr>
          <w:p w:rsidR="005B0DBA" w:rsidRPr="00B64F82" w:rsidRDefault="005B0DBA" w:rsidP="00B64F82">
            <w:pPr>
              <w:spacing w:after="173" w:line="240" w:lineRule="auto"/>
            </w:pPr>
            <w:r w:rsidRPr="00B64F82">
              <w:rPr>
                <w:rFonts w:cs="National-Book"/>
                <w:sz w:val="20"/>
                <w:szCs w:val="20"/>
              </w:rPr>
              <w:t>Annual Plans, TYP, LTP</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three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R24</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Complete a housing market assessment (in collaboration with MBIE) to better understand present and future housing market supply and demand, to identify the appropriate mix and diversity of housing provision which will assist the prioritisation of existing zoned land and the consideration of whether to increase the density of suitable land.</w:t>
            </w:r>
          </w:p>
        </w:tc>
        <w:tc>
          <w:tcPr>
            <w:tcW w:w="1320" w:type="dxa"/>
            <w:vAlign w:val="center"/>
          </w:tcPr>
          <w:p w:rsidR="005B0DBA" w:rsidRPr="00B64F82" w:rsidRDefault="005B0DBA" w:rsidP="00B64F82">
            <w:pPr>
              <w:spacing w:after="173" w:line="288" w:lineRule="auto"/>
              <w:ind w:left="123"/>
            </w:pPr>
            <w:r w:rsidRPr="00B64F82">
              <w:rPr>
                <w:rFonts w:cs="National-Book"/>
                <w:sz w:val="20"/>
                <w:szCs w:val="20"/>
              </w:rPr>
              <w:t>ECan, TAs, MBIE, CERA, HNZC.</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three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R25</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District Councils to identify and implement programmes through annual plans, long term plans and three-year plans for public facilities, services and amenity improvements required to enhance redevelopment opportunities around targeted Key Activity Centres.</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w:t>
            </w:r>
          </w:p>
        </w:tc>
        <w:tc>
          <w:tcPr>
            <w:tcW w:w="1707" w:type="dxa"/>
            <w:vAlign w:val="center"/>
          </w:tcPr>
          <w:p w:rsidR="005B0DBA" w:rsidRPr="00B64F82" w:rsidRDefault="005B0DBA" w:rsidP="00B64F82">
            <w:pPr>
              <w:spacing w:after="173" w:line="240" w:lineRule="auto"/>
            </w:pPr>
            <w:r w:rsidRPr="00B64F82">
              <w:rPr>
                <w:rFonts w:cs="National-Book"/>
                <w:sz w:val="20"/>
                <w:szCs w:val="20"/>
              </w:rPr>
              <w:t>Annual Plans, TYP</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2014</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R26</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Work in partnership with local and central government, not-for-profit organisations and the private sector to undertake developments (possibly as public/private partnerships and joint venture projects) that demonstrate economically viable and well-designed medium density housing in appropriate suburban locations.</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 xml:space="preserve">MBIE, CERA, TAs, HNZC </w:t>
            </w:r>
          </w:p>
        </w:tc>
        <w:tc>
          <w:tcPr>
            <w:tcW w:w="1707" w:type="dxa"/>
            <w:vAlign w:val="center"/>
          </w:tcPr>
          <w:p w:rsidR="005B0DBA" w:rsidRPr="00B64F82" w:rsidRDefault="005B0DBA" w:rsidP="00B64F82">
            <w:pPr>
              <w:spacing w:after="173" w:line="240" w:lineRule="auto"/>
            </w:pPr>
            <w:r w:rsidRPr="00B64F82">
              <w:rPr>
                <w:rFonts w:cs="National-Book"/>
                <w:sz w:val="20"/>
                <w:szCs w:val="20"/>
              </w:rPr>
              <w:t>Catalyst Projects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2014</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R27</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Provide proposed District Plan provisions to the CER Minister that enable comprehensive residential or mixed use developments in existing urban areas, including Brownfield sites on the basis of their size and or location. Introduce a ‘Floating’ Zone for comprehensive redevelopments.</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 CERA</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six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R28</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Promote cost effective and innovative design, construction and development solutions to enable and support rebuilding.</w:t>
            </w:r>
          </w:p>
        </w:tc>
        <w:tc>
          <w:tcPr>
            <w:tcW w:w="1320" w:type="dxa"/>
            <w:vAlign w:val="center"/>
          </w:tcPr>
          <w:p w:rsidR="005B0DBA" w:rsidRPr="00B64F82" w:rsidRDefault="005B0DBA" w:rsidP="00B64F82">
            <w:pPr>
              <w:spacing w:after="173" w:line="240" w:lineRule="auto"/>
            </w:pPr>
            <w:r w:rsidRPr="00B64F82">
              <w:rPr>
                <w:rFonts w:cs="National-Book"/>
                <w:sz w:val="20"/>
                <w:szCs w:val="20"/>
              </w:rPr>
              <w:t>CSHWP</w:t>
            </w:r>
          </w:p>
        </w:tc>
        <w:tc>
          <w:tcPr>
            <w:tcW w:w="1707" w:type="dxa"/>
            <w:vAlign w:val="center"/>
          </w:tcPr>
          <w:p w:rsidR="005B0DBA" w:rsidRPr="00B64F82" w:rsidRDefault="005B0DBA" w:rsidP="00B64F82">
            <w:pPr>
              <w:spacing w:after="173" w:line="240" w:lineRule="auto"/>
            </w:pPr>
            <w:r w:rsidRPr="00B64F82">
              <w:rPr>
                <w:rFonts w:cs="National-Book"/>
                <w:sz w:val="20"/>
                <w:szCs w:val="20"/>
              </w:rPr>
              <w:t>Advisory, District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Now</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R29</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ascii="National-Semibold Baltic" w:hAnsi="National-Semibold Baltic" w:cs="National-Book"/>
                <w:sz w:val="20"/>
                <w:szCs w:val="20"/>
                <w:lang w:val="en-US"/>
              </w:rPr>
              <w:t>Statutory Direction: Review and, where necessary, amend District Plan policies and rules to provide for housing options on historic Mâori Reservations, particularly Mâori Reservation 873 (</w:t>
            </w:r>
            <w:r w:rsidRPr="00B64F82">
              <w:rPr>
                <w:rFonts w:cs="National-Book"/>
                <w:sz w:val="20"/>
                <w:szCs w:val="20"/>
                <w:lang w:val="en-US"/>
              </w:rPr>
              <w:t>Tuahiwi) as set out in Appendix 4.</w:t>
            </w:r>
          </w:p>
        </w:tc>
        <w:tc>
          <w:tcPr>
            <w:tcW w:w="1320" w:type="dxa"/>
            <w:vAlign w:val="center"/>
          </w:tcPr>
          <w:p w:rsidR="005B0DBA" w:rsidRPr="00B64F82" w:rsidRDefault="005B0DBA" w:rsidP="00B64F82">
            <w:pPr>
              <w:spacing w:after="173" w:line="240" w:lineRule="auto"/>
            </w:pPr>
            <w:r w:rsidRPr="00B64F82">
              <w:rPr>
                <w:rFonts w:cs="National-Book"/>
                <w:sz w:val="20"/>
                <w:szCs w:val="20"/>
              </w:rPr>
              <w:t>WDC</w:t>
            </w:r>
          </w:p>
        </w:tc>
        <w:tc>
          <w:tcPr>
            <w:tcW w:w="1707" w:type="dxa"/>
            <w:vAlign w:val="center"/>
          </w:tcPr>
          <w:p w:rsidR="005B0DBA" w:rsidRPr="00B64F82" w:rsidRDefault="005B0DBA" w:rsidP="00B64F82">
            <w:pPr>
              <w:spacing w:after="173" w:line="240" w:lineRule="auto"/>
            </w:pPr>
            <w:r w:rsidRPr="00B64F82">
              <w:rPr>
                <w:rFonts w:cs="National-Book"/>
                <w:sz w:val="20"/>
                <w:szCs w:val="20"/>
              </w:rPr>
              <w:t>WDC District Plan</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On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R30</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 xml:space="preserve">Statutory Direction: Review and, where necessary provide to the CER Minister, amended District Plan policies and rules to provide for housing options on historic </w:t>
            </w:r>
            <w:r w:rsidRPr="00B64F82">
              <w:rPr>
                <w:rFonts w:ascii="National-Semibold Baltic" w:hAnsi="National-Semibold Baltic" w:cs="National-Book"/>
                <w:sz w:val="20"/>
                <w:szCs w:val="20"/>
                <w:lang w:val="en-US"/>
              </w:rPr>
              <w:t xml:space="preserve">Mâori Reservations, particularly Mâori Reservation 875 (Râpaki). </w:t>
            </w:r>
          </w:p>
        </w:tc>
        <w:tc>
          <w:tcPr>
            <w:tcW w:w="1320" w:type="dxa"/>
            <w:vAlign w:val="center"/>
          </w:tcPr>
          <w:p w:rsidR="005B0DBA" w:rsidRPr="00B64F82" w:rsidRDefault="005B0DBA" w:rsidP="00B64F82">
            <w:pPr>
              <w:spacing w:after="173" w:line="240" w:lineRule="auto"/>
            </w:pPr>
            <w:r w:rsidRPr="00B64F82">
              <w:rPr>
                <w:rFonts w:cs="National-Book"/>
                <w:sz w:val="20"/>
                <w:szCs w:val="20"/>
              </w:rPr>
              <w:t>CCC, CERA</w:t>
            </w:r>
          </w:p>
        </w:tc>
        <w:tc>
          <w:tcPr>
            <w:tcW w:w="1707" w:type="dxa"/>
            <w:vAlign w:val="center"/>
          </w:tcPr>
          <w:p w:rsidR="005B0DBA" w:rsidRPr="00B64F82" w:rsidRDefault="005B0DBA" w:rsidP="000503A4">
            <w:pPr>
              <w:pStyle w:val="BasicParagraph"/>
            </w:pPr>
            <w:r w:rsidRPr="00B64F82">
              <w:rPr>
                <w:rFonts w:cs="National-Book"/>
                <w:sz w:val="20"/>
                <w:szCs w:val="20"/>
              </w:rPr>
              <w:t>District Plan</w:t>
            </w:r>
          </w:p>
        </w:tc>
        <w:tc>
          <w:tcPr>
            <w:tcW w:w="1273" w:type="dxa"/>
            <w:vAlign w:val="center"/>
          </w:tcPr>
          <w:p w:rsidR="005B0DBA" w:rsidRPr="00B64F82" w:rsidRDefault="005B0DBA" w:rsidP="000503A4">
            <w:pPr>
              <w:pStyle w:val="BasicParagraph"/>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2014</w:t>
            </w:r>
          </w:p>
        </w:tc>
      </w:tr>
      <w:tr w:rsidR="005B0DBA" w:rsidRPr="00B64F82" w:rsidTr="00B64F82">
        <w:tc>
          <w:tcPr>
            <w:tcW w:w="14604" w:type="dxa"/>
            <w:gridSpan w:val="6"/>
            <w:shd w:val="clear" w:color="auto" w:fill="D99594"/>
          </w:tcPr>
          <w:p w:rsidR="005B0DBA" w:rsidRPr="00B64F82" w:rsidRDefault="005B0DBA" w:rsidP="00B64F82">
            <w:pPr>
              <w:spacing w:after="0" w:line="240" w:lineRule="auto"/>
              <w:rPr>
                <w:rFonts w:ascii="Cambria" w:hAnsi="Cambria" w:cs="Cambria"/>
              </w:rPr>
            </w:pPr>
            <w:r w:rsidRPr="00B64F82">
              <w:rPr>
                <w:rFonts w:ascii="Cambria" w:hAnsi="Cambria" w:cs="Cambria"/>
              </w:rPr>
              <w:t>P7.  Restore and enhance the quality and sustainability of housing areas</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R31</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rPr>
                <w:rFonts w:cs="National-Book"/>
                <w:sz w:val="20"/>
                <w:szCs w:val="20"/>
                <w:lang w:val="en-US"/>
              </w:rPr>
            </w:pPr>
            <w:r w:rsidRPr="00B64F82">
              <w:rPr>
                <w:rFonts w:cs="National-Book"/>
                <w:sz w:val="20"/>
                <w:szCs w:val="20"/>
                <w:lang w:val="en-US"/>
              </w:rPr>
              <w:t>Review existing guidance on urban design to ensure it provides clear, comprehensive guidance, and then ensure all development and redevelopment of housing considers such urban design that is made available by the local authority.</w:t>
            </w:r>
          </w:p>
        </w:tc>
        <w:tc>
          <w:tcPr>
            <w:tcW w:w="1320" w:type="dxa"/>
            <w:vAlign w:val="center"/>
          </w:tcPr>
          <w:p w:rsidR="005B0DBA" w:rsidRPr="00B64F82" w:rsidRDefault="005B0DBA" w:rsidP="00B64F82">
            <w:pPr>
              <w:spacing w:after="173" w:line="240" w:lineRule="auto"/>
            </w:pPr>
            <w:r w:rsidRPr="00B64F82">
              <w:rPr>
                <w:rFonts w:cs="National-Book"/>
                <w:sz w:val="20"/>
                <w:szCs w:val="20"/>
              </w:rPr>
              <w:t>TAs</w:t>
            </w:r>
          </w:p>
        </w:tc>
        <w:tc>
          <w:tcPr>
            <w:tcW w:w="1707" w:type="dxa"/>
            <w:vAlign w:val="center"/>
          </w:tcPr>
          <w:p w:rsidR="005B0DBA" w:rsidRPr="00B64F82" w:rsidRDefault="005B0DBA" w:rsidP="00B64F82">
            <w:pPr>
              <w:spacing w:after="173" w:line="240" w:lineRule="auto"/>
            </w:pPr>
            <w:r w:rsidRPr="00B64F82">
              <w:rPr>
                <w:rFonts w:cs="National-Book"/>
                <w:sz w:val="20"/>
                <w:szCs w:val="20"/>
              </w:rPr>
              <w:t>Advisory, District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2014</w:t>
            </w:r>
          </w:p>
        </w:tc>
      </w:tr>
      <w:tr w:rsidR="005B0DBA" w:rsidRPr="00B64F82" w:rsidTr="00B64F82">
        <w:tc>
          <w:tcPr>
            <w:tcW w:w="14604" w:type="dxa"/>
            <w:gridSpan w:val="6"/>
            <w:shd w:val="clear" w:color="auto" w:fill="B8CCE4"/>
          </w:tcPr>
          <w:p w:rsidR="005B0DBA" w:rsidRPr="00B64F82" w:rsidRDefault="005B0DBA" w:rsidP="00B64F82">
            <w:pPr>
              <w:spacing w:after="0" w:line="240" w:lineRule="auto"/>
              <w:rPr>
                <w:b/>
                <w:color w:val="1F497D"/>
                <w:sz w:val="36"/>
                <w:szCs w:val="36"/>
              </w:rPr>
            </w:pPr>
            <w:r w:rsidRPr="00B64F82">
              <w:rPr>
                <w:b/>
                <w:color w:val="1F497D"/>
                <w:sz w:val="36"/>
                <w:szCs w:val="36"/>
              </w:rPr>
              <w:t xml:space="preserve">Business </w:t>
            </w:r>
          </w:p>
        </w:tc>
      </w:tr>
      <w:tr w:rsidR="005B0DBA" w:rsidRPr="00B64F82" w:rsidTr="00B64F82">
        <w:tc>
          <w:tcPr>
            <w:tcW w:w="1262" w:type="dxa"/>
            <w:shd w:val="clear" w:color="auto" w:fill="B8CCE4"/>
            <w:vAlign w:val="center"/>
          </w:tcPr>
          <w:p w:rsidR="005B0DBA" w:rsidRPr="00B64F82" w:rsidRDefault="005B0DBA" w:rsidP="00B64F82">
            <w:pPr>
              <w:spacing w:after="173" w:line="240" w:lineRule="auto"/>
              <w:ind w:left="123"/>
              <w:rPr>
                <w:rFonts w:cs="National-Book"/>
                <w:sz w:val="20"/>
                <w:szCs w:val="20"/>
              </w:rPr>
            </w:pPr>
            <w:r w:rsidRPr="00B64F82">
              <w:rPr>
                <w:rFonts w:cs="National-Book"/>
                <w:sz w:val="20"/>
                <w:szCs w:val="20"/>
              </w:rPr>
              <w:t xml:space="preserve">No. </w:t>
            </w:r>
          </w:p>
        </w:tc>
        <w:tc>
          <w:tcPr>
            <w:tcW w:w="7624" w:type="dxa"/>
            <w:shd w:val="clear" w:color="auto" w:fill="B8CCE4"/>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rPr>
                <w:rFonts w:cs="National-Book"/>
                <w:sz w:val="20"/>
                <w:szCs w:val="20"/>
                <w:lang w:val="en-US"/>
              </w:rPr>
            </w:pPr>
            <w:r w:rsidRPr="00B64F82">
              <w:rPr>
                <w:rFonts w:cs="National-Book"/>
                <w:sz w:val="20"/>
                <w:szCs w:val="20"/>
                <w:lang w:val="en-US"/>
              </w:rPr>
              <w:t>Response</w:t>
            </w:r>
          </w:p>
        </w:tc>
        <w:tc>
          <w:tcPr>
            <w:tcW w:w="1320" w:type="dxa"/>
            <w:shd w:val="clear" w:color="auto" w:fill="B8CCE4"/>
            <w:vAlign w:val="center"/>
          </w:tcPr>
          <w:p w:rsidR="005B0DBA" w:rsidRPr="00B64F82" w:rsidRDefault="005B0DBA" w:rsidP="00B64F82">
            <w:pPr>
              <w:spacing w:after="173" w:line="240" w:lineRule="auto"/>
              <w:ind w:left="123"/>
              <w:rPr>
                <w:rFonts w:cs="National-Book"/>
                <w:sz w:val="20"/>
                <w:szCs w:val="20"/>
              </w:rPr>
            </w:pPr>
            <w:r w:rsidRPr="00B64F82">
              <w:rPr>
                <w:rFonts w:cs="National-Book"/>
                <w:sz w:val="20"/>
                <w:szCs w:val="20"/>
              </w:rPr>
              <w:t>Agency Lead</w:t>
            </w:r>
          </w:p>
        </w:tc>
        <w:tc>
          <w:tcPr>
            <w:tcW w:w="1707" w:type="dxa"/>
            <w:shd w:val="clear" w:color="auto" w:fill="B8CCE4"/>
            <w:vAlign w:val="center"/>
          </w:tcPr>
          <w:p w:rsidR="005B0DBA" w:rsidRPr="00B64F82" w:rsidRDefault="005B0DBA" w:rsidP="00B64F82">
            <w:pPr>
              <w:spacing w:after="173" w:line="240" w:lineRule="auto"/>
              <w:rPr>
                <w:rFonts w:cs="National-Book"/>
                <w:sz w:val="20"/>
                <w:szCs w:val="20"/>
              </w:rPr>
            </w:pPr>
            <w:r w:rsidRPr="00B64F82">
              <w:rPr>
                <w:rFonts w:cs="National-Book"/>
                <w:sz w:val="20"/>
                <w:szCs w:val="20"/>
              </w:rPr>
              <w:t xml:space="preserve">Implementation Tool </w:t>
            </w:r>
          </w:p>
        </w:tc>
        <w:tc>
          <w:tcPr>
            <w:tcW w:w="1273" w:type="dxa"/>
            <w:shd w:val="clear" w:color="auto" w:fill="B8CCE4"/>
            <w:vAlign w:val="center"/>
          </w:tcPr>
          <w:p w:rsidR="005B0DBA" w:rsidRPr="00B64F82" w:rsidRDefault="005B0DBA" w:rsidP="00B64F82">
            <w:pPr>
              <w:spacing w:after="173" w:line="240" w:lineRule="auto"/>
              <w:ind w:left="123"/>
              <w:rPr>
                <w:rFonts w:cs="National-Book"/>
                <w:sz w:val="20"/>
                <w:szCs w:val="20"/>
              </w:rPr>
            </w:pPr>
            <w:r w:rsidRPr="00B64F82">
              <w:rPr>
                <w:rFonts w:cs="National-Book"/>
                <w:sz w:val="20"/>
                <w:szCs w:val="20"/>
              </w:rPr>
              <w:t xml:space="preserve">Cost </w:t>
            </w:r>
          </w:p>
        </w:tc>
        <w:tc>
          <w:tcPr>
            <w:tcW w:w="1418" w:type="dxa"/>
            <w:shd w:val="clear" w:color="auto" w:fill="B8CCE4"/>
            <w:vAlign w:val="center"/>
          </w:tcPr>
          <w:p w:rsidR="005B0DBA" w:rsidRPr="00B64F82" w:rsidRDefault="005B0DBA" w:rsidP="00B64F82">
            <w:pPr>
              <w:spacing w:after="173" w:line="240" w:lineRule="auto"/>
              <w:rPr>
                <w:rFonts w:cs="National-Book"/>
                <w:sz w:val="20"/>
                <w:szCs w:val="20"/>
              </w:rPr>
            </w:pPr>
            <w:r w:rsidRPr="00B64F82">
              <w:rPr>
                <w:rFonts w:cs="National-Book"/>
                <w:sz w:val="20"/>
                <w:szCs w:val="20"/>
              </w:rPr>
              <w:t xml:space="preserve">Timing (completion year end 30 June) </w:t>
            </w:r>
          </w:p>
        </w:tc>
      </w:tr>
      <w:tr w:rsidR="005B0DBA" w:rsidRPr="00B64F82" w:rsidTr="00B64F82">
        <w:tc>
          <w:tcPr>
            <w:tcW w:w="14604" w:type="dxa"/>
            <w:gridSpan w:val="6"/>
            <w:shd w:val="clear" w:color="auto" w:fill="D99594"/>
          </w:tcPr>
          <w:p w:rsidR="005B0DBA" w:rsidRPr="00B64F82" w:rsidRDefault="005B0DBA" w:rsidP="00B64F82">
            <w:pPr>
              <w:spacing w:after="0" w:line="240" w:lineRule="auto"/>
              <w:rPr>
                <w:rFonts w:ascii="Cambria" w:hAnsi="Cambria" w:cs="Cambria"/>
                <w:color w:val="1F497D"/>
              </w:rPr>
            </w:pPr>
            <w:r w:rsidRPr="00B64F82">
              <w:rPr>
                <w:rFonts w:ascii="Cambria" w:hAnsi="Cambria" w:cs="Cambria"/>
              </w:rPr>
              <w:t xml:space="preserve">P8. Identify and provide sufficient industrial, office and retail land </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R32</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Amendment as set out in R1 (Page 26) and District Plan amendments as set out in Appendix 4 for land at Southbrook.</w:t>
            </w:r>
          </w:p>
        </w:tc>
        <w:tc>
          <w:tcPr>
            <w:tcW w:w="1320" w:type="dxa"/>
            <w:vAlign w:val="center"/>
          </w:tcPr>
          <w:p w:rsidR="005B0DBA" w:rsidRPr="00B64F82" w:rsidRDefault="005B0DBA" w:rsidP="00B64F82">
            <w:pPr>
              <w:spacing w:after="173" w:line="288" w:lineRule="auto"/>
              <w:ind w:left="123"/>
            </w:pPr>
            <w:r w:rsidRPr="00B64F82">
              <w:rPr>
                <w:rFonts w:cs="National-Book"/>
                <w:sz w:val="20"/>
                <w:szCs w:val="20"/>
              </w:rPr>
              <w:t>WDC</w:t>
            </w:r>
          </w:p>
        </w:tc>
        <w:tc>
          <w:tcPr>
            <w:tcW w:w="1707" w:type="dxa"/>
            <w:vAlign w:val="center"/>
          </w:tcPr>
          <w:p w:rsidR="005B0DBA" w:rsidRPr="00B64F82" w:rsidRDefault="005B0DBA" w:rsidP="00B64F82">
            <w:pPr>
              <w:spacing w:after="173" w:line="288" w:lineRule="auto"/>
            </w:pPr>
            <w:r w:rsidRPr="00B64F82">
              <w:rPr>
                <w:rFonts w:cs="National-Book"/>
                <w:sz w:val="20"/>
                <w:szCs w:val="20"/>
              </w:rPr>
              <w:t>District Plan</w:t>
            </w:r>
          </w:p>
        </w:tc>
        <w:tc>
          <w:tcPr>
            <w:tcW w:w="1273" w:type="dxa"/>
            <w:vAlign w:val="center"/>
          </w:tcPr>
          <w:p w:rsidR="005B0DBA" w:rsidRPr="00B64F82" w:rsidRDefault="005B0DBA" w:rsidP="00B64F82">
            <w:pPr>
              <w:spacing w:after="173" w:line="288"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88" w:lineRule="auto"/>
              <w:ind w:left="123"/>
            </w:pPr>
            <w:r w:rsidRPr="00B64F82">
              <w:rPr>
                <w:rFonts w:cs="National-Book"/>
                <w:sz w:val="20"/>
                <w:szCs w:val="20"/>
              </w:rPr>
              <w:t>Now</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R33</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Develop and provide to the CER Minister Outline Development Plans for District Plans to establish the broad land-use pattern within selected Priority Areas for business, including consideration of wider connectivity to surrounding areas and networks, so that individual landowner and developer aspirations are better managed and integrated (Hornby and Belfast).</w:t>
            </w:r>
          </w:p>
        </w:tc>
        <w:tc>
          <w:tcPr>
            <w:tcW w:w="1320" w:type="dxa"/>
            <w:vAlign w:val="center"/>
          </w:tcPr>
          <w:p w:rsidR="005B0DBA" w:rsidRPr="00B64F82" w:rsidRDefault="005B0DBA" w:rsidP="00B64F82">
            <w:pPr>
              <w:spacing w:after="173" w:line="288" w:lineRule="auto"/>
            </w:pPr>
            <w:r w:rsidRPr="00B64F82">
              <w:rPr>
                <w:rFonts w:cs="National-Book"/>
                <w:sz w:val="20"/>
                <w:szCs w:val="20"/>
              </w:rPr>
              <w:t>CCC, CERA</w:t>
            </w:r>
          </w:p>
        </w:tc>
        <w:tc>
          <w:tcPr>
            <w:tcW w:w="1707" w:type="dxa"/>
            <w:vAlign w:val="center"/>
          </w:tcPr>
          <w:p w:rsidR="005B0DBA" w:rsidRPr="00B64F82" w:rsidRDefault="005B0DBA" w:rsidP="00B64F82">
            <w:pPr>
              <w:spacing w:after="173" w:line="288" w:lineRule="auto"/>
            </w:pPr>
            <w:r w:rsidRPr="00B64F82">
              <w:rPr>
                <w:rFonts w:cs="National-Book"/>
                <w:sz w:val="20"/>
                <w:szCs w:val="20"/>
              </w:rPr>
              <w:t>District Plan</w:t>
            </w:r>
          </w:p>
        </w:tc>
        <w:tc>
          <w:tcPr>
            <w:tcW w:w="1273" w:type="dxa"/>
            <w:vAlign w:val="center"/>
          </w:tcPr>
          <w:p w:rsidR="005B0DBA" w:rsidRPr="00B64F82" w:rsidRDefault="005B0DBA" w:rsidP="00B64F82">
            <w:pPr>
              <w:spacing w:after="173" w:line="288"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88" w:lineRule="auto"/>
            </w:pPr>
            <w:r w:rsidRPr="00B64F82">
              <w:rPr>
                <w:rFonts w:cs="National-Book"/>
                <w:sz w:val="20"/>
                <w:szCs w:val="20"/>
              </w:rPr>
              <w:t>Within nine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R34</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Provide proposed Greenfield business land-zoning provisions to the CER Minister in a manner that is aligned with the provision of core public and private infrastructure and linked to vacant industrial land monitoring.</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2013-16 (aligned with infrastructure provision)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R35</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Territorial authorities undertake reviews of commercial needs for business land and make provision for this need within existing centres and Key Activity Centres as appropriate.</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Ongoing</w:t>
            </w:r>
          </w:p>
        </w:tc>
      </w:tr>
      <w:tr w:rsidR="005B0DBA" w:rsidRPr="00B64F82" w:rsidTr="00B64F82">
        <w:tc>
          <w:tcPr>
            <w:tcW w:w="14604" w:type="dxa"/>
            <w:gridSpan w:val="6"/>
            <w:shd w:val="clear" w:color="auto" w:fill="D99594"/>
          </w:tcPr>
          <w:p w:rsidR="005B0DBA" w:rsidRPr="00B64F82" w:rsidRDefault="005B0DBA" w:rsidP="00B64F82">
            <w:pPr>
              <w:spacing w:after="0" w:line="240" w:lineRule="auto"/>
              <w:rPr>
                <w:rFonts w:ascii="Cambria" w:hAnsi="Cambria" w:cs="Cambria"/>
                <w:color w:val="1F497D"/>
              </w:rPr>
            </w:pPr>
            <w:r w:rsidRPr="00B64F82">
              <w:rPr>
                <w:rFonts w:ascii="Cambria" w:hAnsi="Cambria" w:cs="Cambria"/>
              </w:rPr>
              <w:t xml:space="preserve">P9.  Ensure business land makes best use of resources and infrastructure and delivers attractive business premises and urban environment </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R36</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Provide proposed District Plan provisions to the CER Minister that enable comprehensive developments in existing urban business areas, including Brownfield sites on the basis of their size and or location.</w:t>
            </w:r>
          </w:p>
        </w:tc>
        <w:tc>
          <w:tcPr>
            <w:tcW w:w="1320" w:type="dxa"/>
            <w:vAlign w:val="center"/>
          </w:tcPr>
          <w:p w:rsidR="005B0DBA" w:rsidRPr="00B64F82" w:rsidRDefault="005B0DBA" w:rsidP="00B64F82">
            <w:pPr>
              <w:spacing w:after="173" w:line="240" w:lineRule="auto"/>
            </w:pPr>
            <w:r w:rsidRPr="00B64F82">
              <w:rPr>
                <w:rFonts w:cs="National-Book"/>
                <w:sz w:val="20"/>
                <w:szCs w:val="20"/>
              </w:rPr>
              <w:t>TAs</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nine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R37</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Councils to review and consult with affected communities on possible changes to district plans to give effect to the approved CCC Suburban Centre Masterplans, WDC development plans and SDC town centre Masterplans and to subsequently provide agreed changes to the CER Minister.</w:t>
            </w:r>
          </w:p>
        </w:tc>
        <w:tc>
          <w:tcPr>
            <w:tcW w:w="1320" w:type="dxa"/>
            <w:vAlign w:val="center"/>
          </w:tcPr>
          <w:p w:rsidR="005B0DBA" w:rsidRPr="00B64F82" w:rsidRDefault="005B0DBA" w:rsidP="00B64F82">
            <w:pPr>
              <w:spacing w:after="173" w:line="240" w:lineRule="auto"/>
            </w:pPr>
            <w:r w:rsidRPr="00B64F82">
              <w:rPr>
                <w:rFonts w:cs="National-Book"/>
                <w:sz w:val="20"/>
                <w:szCs w:val="20"/>
              </w:rPr>
              <w:t>CCC, SDC, WDC CERA</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six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R38</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rPr>
                <w:rFonts w:cs="National-Book"/>
                <w:sz w:val="20"/>
                <w:szCs w:val="20"/>
                <w:lang w:val="en-US"/>
              </w:rPr>
            </w:pPr>
            <w:r w:rsidRPr="00B64F82">
              <w:rPr>
                <w:rFonts w:cs="National-Book"/>
                <w:sz w:val="20"/>
                <w:szCs w:val="20"/>
                <w:lang w:val="en-US"/>
              </w:rPr>
              <w:t>Support the existing case management approach by Councils and the Canterbury Development Corporation and develop new approaches to collaboratively investigate comprehensive development planning for :</w:t>
            </w:r>
          </w:p>
          <w:p w:rsidR="005B0DBA" w:rsidRPr="00B64F82" w:rsidRDefault="005B0DBA" w:rsidP="00B64F82">
            <w:pPr>
              <w:pStyle w:val="Bodytextbullets"/>
              <w:numPr>
                <w:ilvl w:val="0"/>
                <w:numId w:val="5"/>
              </w:numPr>
              <w:ind w:left="298" w:hanging="298"/>
            </w:pPr>
            <w:r w:rsidRPr="00B64F82">
              <w:t>Key Activity Centres, particularly where major private and public investment is currently being considered; and</w:t>
            </w:r>
          </w:p>
          <w:p w:rsidR="005B0DBA" w:rsidRPr="00B64F82" w:rsidRDefault="005B0DBA" w:rsidP="00B64F82">
            <w:pPr>
              <w:pStyle w:val="Bodytextbullets"/>
              <w:numPr>
                <w:ilvl w:val="0"/>
                <w:numId w:val="5"/>
              </w:numPr>
              <w:ind w:left="298" w:hanging="298"/>
            </w:pPr>
            <w:r w:rsidRPr="00B64F82">
              <w:t>Damaged business areas (including B4/B5 land in Woolston and Bromley; Rangiora and Kaiapoi town centres; CCC suburban centre master plan areas; Leeston town centre; and key Brownfield sites, including potentially redundant KiwiRail land).</w:t>
            </w:r>
          </w:p>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Where this is unsuccessful in facilitating comprehensive development, CERA to undertake facilitation and intervention to overcome barriers to development.</w:t>
            </w:r>
          </w:p>
        </w:tc>
        <w:tc>
          <w:tcPr>
            <w:tcW w:w="1320" w:type="dxa"/>
            <w:vAlign w:val="center"/>
          </w:tcPr>
          <w:p w:rsidR="005B0DBA" w:rsidRPr="00B64F82" w:rsidRDefault="005B0DBA" w:rsidP="00B64F82">
            <w:pPr>
              <w:spacing w:after="173" w:line="240" w:lineRule="auto"/>
            </w:pPr>
            <w:r w:rsidRPr="00B64F82">
              <w:rPr>
                <w:rFonts w:cs="National-Book"/>
                <w:sz w:val="20"/>
                <w:szCs w:val="20"/>
              </w:rPr>
              <w:t>TAs, CDC</w:t>
            </w:r>
          </w:p>
        </w:tc>
        <w:tc>
          <w:tcPr>
            <w:tcW w:w="1707" w:type="dxa"/>
            <w:vAlign w:val="center"/>
          </w:tcPr>
          <w:p w:rsidR="005B0DBA" w:rsidRPr="00B64F82" w:rsidRDefault="005B0DBA" w:rsidP="00B64F82">
            <w:pPr>
              <w:spacing w:after="173" w:line="240" w:lineRule="auto"/>
            </w:pPr>
            <w:r w:rsidRPr="00B64F82">
              <w:rPr>
                <w:rFonts w:cs="National-Book"/>
                <w:sz w:val="20"/>
                <w:szCs w:val="20"/>
              </w:rPr>
              <w:t>Advisory</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Now</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R39</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Investigate opportunities to introduce a range of transport efficiency initiatives that would support the rejuvenation of commercial areas and hubs to enhance their economic performance and amenity This could involve proactive advice on ‘travel plans’, and flexibility on car parking requirements to enable local transport solutions and broader transport network benefits.</w:t>
            </w:r>
          </w:p>
        </w:tc>
        <w:tc>
          <w:tcPr>
            <w:tcW w:w="1320" w:type="dxa"/>
            <w:vAlign w:val="center"/>
          </w:tcPr>
          <w:p w:rsidR="005B0DBA" w:rsidRPr="00B64F82" w:rsidRDefault="005B0DBA" w:rsidP="00B64F82">
            <w:pPr>
              <w:spacing w:after="173" w:line="240" w:lineRule="auto"/>
            </w:pPr>
            <w:r w:rsidRPr="00B64F82">
              <w:rPr>
                <w:rFonts w:cs="National-Book"/>
                <w:sz w:val="20"/>
                <w:szCs w:val="20"/>
              </w:rPr>
              <w:t>ECan, TAs, NZTA</w:t>
            </w:r>
          </w:p>
        </w:tc>
        <w:tc>
          <w:tcPr>
            <w:tcW w:w="1707" w:type="dxa"/>
            <w:vAlign w:val="center"/>
          </w:tcPr>
          <w:p w:rsidR="005B0DBA" w:rsidRPr="00B64F82" w:rsidRDefault="005B0DBA" w:rsidP="00B64F82">
            <w:pPr>
              <w:spacing w:after="173" w:line="240" w:lineRule="auto"/>
            </w:pPr>
            <w:r w:rsidRPr="00B64F82">
              <w:rPr>
                <w:rFonts w:cs="National-Book"/>
                <w:sz w:val="20"/>
                <w:szCs w:val="20"/>
              </w:rPr>
              <w:t>Annual Plans, RLTP</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Now</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R40</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Review provision in the District Plan to ensure business activities are located in appropriate zones.</w:t>
            </w:r>
          </w:p>
        </w:tc>
        <w:tc>
          <w:tcPr>
            <w:tcW w:w="1320" w:type="dxa"/>
            <w:vAlign w:val="center"/>
          </w:tcPr>
          <w:p w:rsidR="005B0DBA" w:rsidRPr="00B64F82" w:rsidRDefault="005B0DBA" w:rsidP="00B64F82">
            <w:pPr>
              <w:spacing w:after="173" w:line="240" w:lineRule="auto"/>
            </w:pPr>
            <w:r w:rsidRPr="00B64F82">
              <w:rPr>
                <w:rFonts w:cs="National-Book"/>
                <w:sz w:val="20"/>
                <w:szCs w:val="20"/>
              </w:rPr>
              <w:t>TAs</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N/A</w:t>
            </w:r>
          </w:p>
        </w:tc>
        <w:tc>
          <w:tcPr>
            <w:tcW w:w="1418" w:type="dxa"/>
            <w:vAlign w:val="center"/>
          </w:tcPr>
          <w:p w:rsidR="005B0DBA" w:rsidRPr="00B64F82" w:rsidRDefault="005B0DBA" w:rsidP="00B64F82">
            <w:pPr>
              <w:spacing w:after="173" w:line="240" w:lineRule="auto"/>
            </w:pPr>
            <w:r w:rsidRPr="00B64F82">
              <w:rPr>
                <w:rFonts w:cs="National-Book"/>
                <w:sz w:val="20"/>
                <w:szCs w:val="20"/>
              </w:rPr>
              <w:t>2015</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R41</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rPr>
                <w:rFonts w:cs="National-Book"/>
                <w:sz w:val="20"/>
                <w:szCs w:val="20"/>
                <w:lang w:val="en-US"/>
              </w:rPr>
            </w:pPr>
            <w:r w:rsidRPr="00B64F82">
              <w:rPr>
                <w:rFonts w:cs="National-Book"/>
                <w:sz w:val="20"/>
                <w:szCs w:val="20"/>
                <w:lang w:val="en-US"/>
              </w:rPr>
              <w:t>Develop a comprehensive Brownfield business land incentives package that balances central Christchurch revitalisation initiatives with the objective of also facilitating the development of underutilised urban-zoned land elsewhere across greater Christchurch. This may include (but is not limited to) alternatives to plan requirements for parking, such as the development and implementation of workplace travel plans and financial incentives for higher-density development, such as Development Contributions discounts and credits.</w:t>
            </w:r>
          </w:p>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rPr>
                <w:rFonts w:cs="National-Book"/>
                <w:sz w:val="20"/>
                <w:szCs w:val="20"/>
                <w:lang w:val="en-US"/>
              </w:rPr>
            </w:pPr>
          </w:p>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p>
        </w:tc>
        <w:tc>
          <w:tcPr>
            <w:tcW w:w="1320" w:type="dxa"/>
            <w:vAlign w:val="center"/>
          </w:tcPr>
          <w:p w:rsidR="005B0DBA" w:rsidRPr="00B64F82" w:rsidRDefault="005B0DBA" w:rsidP="00B64F82">
            <w:pPr>
              <w:spacing w:after="173" w:line="240" w:lineRule="auto"/>
            </w:pPr>
            <w:r w:rsidRPr="00B64F82">
              <w:rPr>
                <w:rFonts w:cs="National-Book"/>
                <w:sz w:val="20"/>
                <w:szCs w:val="20"/>
              </w:rPr>
              <w:t>TAs, CERA</w:t>
            </w:r>
          </w:p>
        </w:tc>
        <w:tc>
          <w:tcPr>
            <w:tcW w:w="1707" w:type="dxa"/>
            <w:vAlign w:val="center"/>
          </w:tcPr>
          <w:p w:rsidR="005B0DBA" w:rsidRPr="00B64F82" w:rsidRDefault="005B0DBA" w:rsidP="00B64F82">
            <w:pPr>
              <w:spacing w:after="173" w:line="240" w:lineRule="auto"/>
            </w:pPr>
            <w:r w:rsidRPr="00B64F82">
              <w:rPr>
                <w:rFonts w:cs="National-Book"/>
                <w:sz w:val="20"/>
                <w:szCs w:val="20"/>
              </w:rPr>
              <w:t>Incentives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2014</w:t>
            </w:r>
          </w:p>
        </w:tc>
      </w:tr>
      <w:tr w:rsidR="005B0DBA" w:rsidRPr="00B64F82" w:rsidTr="00B64F82">
        <w:tc>
          <w:tcPr>
            <w:tcW w:w="14604" w:type="dxa"/>
            <w:gridSpan w:val="6"/>
            <w:shd w:val="clear" w:color="auto" w:fill="D99594"/>
          </w:tcPr>
          <w:p w:rsidR="005B0DBA" w:rsidRPr="00B64F82" w:rsidRDefault="005B0DBA" w:rsidP="00B64F82">
            <w:pPr>
              <w:spacing w:after="0" w:line="240" w:lineRule="auto"/>
              <w:rPr>
                <w:color w:val="1F497D"/>
              </w:rPr>
            </w:pPr>
            <w:r w:rsidRPr="00B64F82">
              <w:t xml:space="preserve">P10. Maintain and enhance access for key freight movements </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R42</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Amendment as set out in R1 (Page 26).</w:t>
            </w:r>
          </w:p>
        </w:tc>
        <w:tc>
          <w:tcPr>
            <w:tcW w:w="1320" w:type="dxa"/>
            <w:vAlign w:val="center"/>
          </w:tcPr>
          <w:p w:rsidR="005B0DBA" w:rsidRPr="00B64F82" w:rsidRDefault="005B0DBA" w:rsidP="00B64F82">
            <w:pPr>
              <w:spacing w:after="173" w:line="288" w:lineRule="auto"/>
            </w:pPr>
            <w:r w:rsidRPr="00B64F82">
              <w:rPr>
                <w:rFonts w:cs="National-Book"/>
                <w:sz w:val="20"/>
                <w:szCs w:val="20"/>
              </w:rPr>
              <w:t>ECan</w:t>
            </w:r>
          </w:p>
        </w:tc>
        <w:tc>
          <w:tcPr>
            <w:tcW w:w="1707" w:type="dxa"/>
            <w:vAlign w:val="center"/>
          </w:tcPr>
          <w:p w:rsidR="005B0DBA" w:rsidRPr="00B64F82" w:rsidRDefault="005B0DBA" w:rsidP="00B64F82">
            <w:pPr>
              <w:spacing w:after="173" w:line="288" w:lineRule="auto"/>
            </w:pPr>
            <w:r w:rsidRPr="00B64F82">
              <w:rPr>
                <w:rFonts w:cs="National-Book"/>
                <w:sz w:val="20"/>
                <w:szCs w:val="20"/>
              </w:rPr>
              <w:t>Regulation - CRPS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 xml:space="preserve">On approval of this Plan </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R43</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Ensure Sumner Road / Evans Pass Road is available for oversize and hazardous goods and for general traffic.</w:t>
            </w:r>
          </w:p>
        </w:tc>
        <w:tc>
          <w:tcPr>
            <w:tcW w:w="1320" w:type="dxa"/>
            <w:vAlign w:val="center"/>
          </w:tcPr>
          <w:p w:rsidR="005B0DBA" w:rsidRPr="00B64F82" w:rsidRDefault="005B0DBA" w:rsidP="00B64F82">
            <w:pPr>
              <w:spacing w:after="173" w:line="288" w:lineRule="auto"/>
            </w:pPr>
            <w:r w:rsidRPr="00B64F82">
              <w:rPr>
                <w:rFonts w:cs="National-Book"/>
                <w:sz w:val="20"/>
                <w:szCs w:val="20"/>
              </w:rPr>
              <w:t xml:space="preserve">CCC, NZTA </w:t>
            </w:r>
          </w:p>
        </w:tc>
        <w:tc>
          <w:tcPr>
            <w:tcW w:w="1707" w:type="dxa"/>
            <w:vAlign w:val="center"/>
          </w:tcPr>
          <w:p w:rsidR="005B0DBA" w:rsidRPr="00B64F82" w:rsidRDefault="005B0DBA" w:rsidP="00B64F82">
            <w:pPr>
              <w:spacing w:after="173" w:line="288" w:lineRule="auto"/>
            </w:pPr>
            <w:r w:rsidRPr="00B64F82">
              <w:rPr>
                <w:rFonts w:cs="National-Book"/>
                <w:sz w:val="20"/>
                <w:szCs w:val="20"/>
              </w:rPr>
              <w:t>Annual Plan, RLTP, NLTP</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2014</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R44</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Develop a “Lyttelton Access Statement” that balances freight access needs with community needs.</w:t>
            </w:r>
          </w:p>
        </w:tc>
        <w:tc>
          <w:tcPr>
            <w:tcW w:w="1320" w:type="dxa"/>
            <w:vAlign w:val="center"/>
          </w:tcPr>
          <w:p w:rsidR="005B0DBA" w:rsidRPr="00B64F82" w:rsidRDefault="005B0DBA" w:rsidP="00B64F82">
            <w:pPr>
              <w:spacing w:after="173" w:line="240" w:lineRule="auto"/>
            </w:pPr>
            <w:r w:rsidRPr="00B64F82">
              <w:rPr>
                <w:rFonts w:cs="National-Book"/>
                <w:sz w:val="20"/>
                <w:szCs w:val="20"/>
              </w:rPr>
              <w:t>CCC, NZTA, LPC, KRG</w:t>
            </w:r>
          </w:p>
        </w:tc>
        <w:tc>
          <w:tcPr>
            <w:tcW w:w="1707" w:type="dxa"/>
            <w:vAlign w:val="center"/>
          </w:tcPr>
          <w:p w:rsidR="005B0DBA" w:rsidRPr="00B64F82" w:rsidRDefault="005B0DBA" w:rsidP="00B64F82">
            <w:pPr>
              <w:spacing w:after="173" w:line="240" w:lineRule="auto"/>
            </w:pPr>
            <w:r w:rsidRPr="00B64F82">
              <w:rPr>
                <w:rFonts w:cs="National-Book"/>
                <w:sz w:val="20"/>
                <w:szCs w:val="20"/>
              </w:rPr>
              <w:t>Annual Plan, RLTP</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2014</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R45</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Ensure strategic freight projects support the freight distribution and servicing needs of businesses to, from and within greater Christchurch, while managing the effects on local communities.</w:t>
            </w:r>
          </w:p>
        </w:tc>
        <w:tc>
          <w:tcPr>
            <w:tcW w:w="1320" w:type="dxa"/>
            <w:vAlign w:val="center"/>
          </w:tcPr>
          <w:p w:rsidR="005B0DBA" w:rsidRPr="00B64F82" w:rsidRDefault="005B0DBA" w:rsidP="00B64F82">
            <w:pPr>
              <w:spacing w:after="173" w:line="240" w:lineRule="auto"/>
            </w:pPr>
            <w:r w:rsidRPr="00B64F82">
              <w:rPr>
                <w:rFonts w:cs="National-Book"/>
                <w:sz w:val="20"/>
                <w:szCs w:val="20"/>
              </w:rPr>
              <w:t>NZTA, TAs</w:t>
            </w:r>
          </w:p>
        </w:tc>
        <w:tc>
          <w:tcPr>
            <w:tcW w:w="1707" w:type="dxa"/>
            <w:vAlign w:val="center"/>
          </w:tcPr>
          <w:p w:rsidR="005B0DBA" w:rsidRPr="00B64F82" w:rsidRDefault="005B0DBA" w:rsidP="00B64F82">
            <w:pPr>
              <w:spacing w:after="173" w:line="240" w:lineRule="auto"/>
            </w:pPr>
            <w:r w:rsidRPr="00B64F82">
              <w:rPr>
                <w:rFonts w:cs="National-Book"/>
                <w:sz w:val="20"/>
                <w:szCs w:val="20"/>
              </w:rPr>
              <w:t>RLTP, Annual Plan</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2013-2017</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R46</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Undertake an assessment of inter-modal freight needs which identifies preferred locations, as appropriate, for any additional freight facilities required to enhance capacity and maximise the efficiency of the freight network, particularly developing opportunities for rail based freight movements.</w:t>
            </w:r>
          </w:p>
        </w:tc>
        <w:tc>
          <w:tcPr>
            <w:tcW w:w="1320" w:type="dxa"/>
            <w:vAlign w:val="center"/>
          </w:tcPr>
          <w:p w:rsidR="005B0DBA" w:rsidRPr="00B64F82" w:rsidRDefault="005B0DBA" w:rsidP="00B64F82">
            <w:pPr>
              <w:spacing w:after="173" w:line="240" w:lineRule="auto"/>
            </w:pPr>
            <w:r w:rsidRPr="00B64F82">
              <w:rPr>
                <w:rFonts w:cs="National-Book"/>
                <w:sz w:val="20"/>
                <w:szCs w:val="20"/>
              </w:rPr>
              <w:t xml:space="preserve">ECan, TAs, NZTA, LPC, CIAL, KRG  </w:t>
            </w:r>
          </w:p>
        </w:tc>
        <w:tc>
          <w:tcPr>
            <w:tcW w:w="1707" w:type="dxa"/>
            <w:vAlign w:val="center"/>
          </w:tcPr>
          <w:p w:rsidR="005B0DBA" w:rsidRPr="00B64F82" w:rsidRDefault="005B0DBA" w:rsidP="00B64F82">
            <w:pPr>
              <w:spacing w:after="173" w:line="240" w:lineRule="auto"/>
            </w:pPr>
            <w:r w:rsidRPr="00B64F82">
              <w:rPr>
                <w:rFonts w:cs="National-Book"/>
                <w:sz w:val="20"/>
                <w:szCs w:val="20"/>
              </w:rPr>
              <w:t>RLTP, Annual Plans</w:t>
            </w:r>
          </w:p>
        </w:tc>
        <w:tc>
          <w:tcPr>
            <w:tcW w:w="1273" w:type="dxa"/>
            <w:vAlign w:val="center"/>
          </w:tcPr>
          <w:p w:rsidR="005B0DBA" w:rsidRPr="00B64F82" w:rsidRDefault="005B0DBA" w:rsidP="00B64F82">
            <w:pPr>
              <w:spacing w:after="173" w:line="240" w:lineRule="auto"/>
              <w:ind w:left="123"/>
            </w:pPr>
            <w:r w:rsidRPr="00B64F82">
              <w:rPr>
                <w:rFonts w:cs="National-Book"/>
                <w:sz w:val="20"/>
                <w:szCs w:val="20"/>
              </w:rPr>
              <w:t>$</w:t>
            </w:r>
          </w:p>
        </w:tc>
        <w:tc>
          <w:tcPr>
            <w:tcW w:w="1418" w:type="dxa"/>
            <w:vAlign w:val="center"/>
          </w:tcPr>
          <w:p w:rsidR="005B0DBA" w:rsidRPr="00B64F82" w:rsidRDefault="005B0DBA" w:rsidP="00B64F82">
            <w:pPr>
              <w:spacing w:after="173" w:line="240" w:lineRule="auto"/>
            </w:pPr>
            <w:r w:rsidRPr="00B64F82">
              <w:rPr>
                <w:rFonts w:cs="National-Book"/>
                <w:sz w:val="20"/>
                <w:szCs w:val="20"/>
              </w:rPr>
              <w:t>Now</w:t>
            </w:r>
          </w:p>
        </w:tc>
      </w:tr>
    </w:tbl>
    <w:p w:rsidR="005B0DBA" w:rsidRPr="00CC6B37" w:rsidRDefault="005B0DBA" w:rsidP="000503A4">
      <w:pPr>
        <w:rPr>
          <w:color w:val="1F497D"/>
        </w:rPr>
      </w:pPr>
    </w:p>
    <w:p w:rsidR="005B0DBA" w:rsidRDefault="005B0DBA">
      <w:pPr>
        <w:widowControl/>
      </w:pPr>
    </w:p>
    <w:p w:rsidR="005B0DBA" w:rsidRDefault="005B0DBA">
      <w:pPr>
        <w:widowControl/>
      </w:pPr>
    </w:p>
    <w:p w:rsidR="005B0DBA" w:rsidRDefault="005B0DBA" w:rsidP="000503A4">
      <w:pPr>
        <w:spacing w:after="0" w:line="246" w:lineRule="auto"/>
        <w:ind w:right="-46"/>
        <w:sectPr w:rsidR="005B0DBA" w:rsidSect="000503A4">
          <w:pgSz w:w="16838" w:h="11906" w:orient="landscape"/>
          <w:pgMar w:top="1440" w:right="1440" w:bottom="1440" w:left="1440" w:header="708" w:footer="708" w:gutter="0"/>
          <w:cols w:space="708"/>
          <w:docGrid w:linePitch="360"/>
        </w:sectPr>
      </w:pPr>
    </w:p>
    <w:p w:rsidR="005B0DBA" w:rsidRPr="00A83647" w:rsidRDefault="005B0DBA" w:rsidP="007C2167">
      <w:pPr>
        <w:spacing w:before="92" w:after="0" w:line="240" w:lineRule="auto"/>
        <w:ind w:right="-20"/>
        <w:rPr>
          <w:rFonts w:cs="Calibri"/>
          <w:sz w:val="24"/>
          <w:szCs w:val="24"/>
        </w:rPr>
      </w:pPr>
      <w:r w:rsidRPr="00A83647">
        <w:rPr>
          <w:rFonts w:cs="Calibri"/>
          <w:b/>
          <w:bCs/>
          <w:sz w:val="24"/>
          <w:szCs w:val="24"/>
        </w:rPr>
        <w:t>5.2</w:t>
      </w:r>
      <w:r w:rsidRPr="00A83647">
        <w:rPr>
          <w:rFonts w:cs="Calibri"/>
          <w:b/>
          <w:bCs/>
          <w:sz w:val="24"/>
          <w:szCs w:val="24"/>
        </w:rPr>
        <w:tab/>
        <w:t>A p</w:t>
      </w:r>
      <w:r w:rsidRPr="00A83647">
        <w:rPr>
          <w:rFonts w:cs="Calibri"/>
          <w:b/>
          <w:bCs/>
          <w:spacing w:val="-7"/>
          <w:sz w:val="24"/>
          <w:szCs w:val="24"/>
        </w:rPr>
        <w:t>r</w:t>
      </w:r>
      <w:r w:rsidRPr="00A83647">
        <w:rPr>
          <w:rFonts w:cs="Calibri"/>
          <w:b/>
          <w:bCs/>
          <w:sz w:val="24"/>
          <w:szCs w:val="24"/>
        </w:rPr>
        <w:t>og</w:t>
      </w:r>
      <w:r w:rsidRPr="00A83647">
        <w:rPr>
          <w:rFonts w:cs="Calibri"/>
          <w:b/>
          <w:bCs/>
          <w:spacing w:val="-7"/>
          <w:sz w:val="24"/>
          <w:szCs w:val="24"/>
        </w:rPr>
        <w:t>r</w:t>
      </w:r>
      <w:r w:rsidRPr="00A83647">
        <w:rPr>
          <w:rFonts w:cs="Calibri"/>
          <w:b/>
          <w:bCs/>
          <w:sz w:val="24"/>
          <w:szCs w:val="24"/>
        </w:rPr>
        <w:t>amme of fu</w:t>
      </w:r>
      <w:r w:rsidRPr="00A83647">
        <w:rPr>
          <w:rFonts w:cs="Calibri"/>
          <w:b/>
          <w:bCs/>
          <w:spacing w:val="5"/>
          <w:sz w:val="24"/>
          <w:szCs w:val="24"/>
        </w:rPr>
        <w:t>r</w:t>
      </w:r>
      <w:r w:rsidRPr="00A83647">
        <w:rPr>
          <w:rFonts w:cs="Calibri"/>
          <w:b/>
          <w:bCs/>
          <w:sz w:val="24"/>
          <w:szCs w:val="24"/>
        </w:rPr>
        <w:t xml:space="preserve">ther </w:t>
      </w:r>
      <w:r w:rsidRPr="00A83647">
        <w:rPr>
          <w:rFonts w:cs="Calibri"/>
          <w:b/>
          <w:bCs/>
          <w:spacing w:val="-1"/>
          <w:sz w:val="24"/>
          <w:szCs w:val="24"/>
        </w:rPr>
        <w:t>w</w:t>
      </w:r>
      <w:r w:rsidRPr="00A83647">
        <w:rPr>
          <w:rFonts w:cs="Calibri"/>
          <w:b/>
          <w:bCs/>
          <w:sz w:val="24"/>
          <w:szCs w:val="24"/>
        </w:rPr>
        <w:t>ork</w:t>
      </w:r>
    </w:p>
    <w:p w:rsidR="005B0DBA" w:rsidRPr="00A83647" w:rsidRDefault="005B0DBA" w:rsidP="00A83647">
      <w:pPr>
        <w:spacing w:after="0" w:line="240" w:lineRule="auto"/>
        <w:ind w:right="-20"/>
        <w:rPr>
          <w:rFonts w:cs="Calibri"/>
          <w:sz w:val="20"/>
          <w:szCs w:val="20"/>
        </w:rPr>
      </w:pPr>
      <w:r w:rsidRPr="00A83647">
        <w:rPr>
          <w:rFonts w:cs="Calibri"/>
          <w:sz w:val="20"/>
          <w:szCs w:val="20"/>
        </w:rPr>
        <w:t>As p</w:t>
      </w:r>
      <w:r w:rsidRPr="00A83647">
        <w:rPr>
          <w:rFonts w:cs="Calibri"/>
          <w:spacing w:val="-5"/>
          <w:sz w:val="20"/>
          <w:szCs w:val="20"/>
        </w:rPr>
        <w:t>r</w:t>
      </w:r>
      <w:r w:rsidRPr="00A83647">
        <w:rPr>
          <w:rFonts w:cs="Calibri"/>
          <w:spacing w:val="-1"/>
          <w:sz w:val="20"/>
          <w:szCs w:val="20"/>
        </w:rPr>
        <w:t>o</w:t>
      </w:r>
      <w:r w:rsidRPr="00A83647">
        <w:rPr>
          <w:rFonts w:cs="Calibri"/>
          <w:sz w:val="20"/>
          <w:szCs w:val="20"/>
        </w:rPr>
        <w:t>vided for in the Minis</w:t>
      </w:r>
      <w:r w:rsidRPr="00A83647">
        <w:rPr>
          <w:rFonts w:cs="Calibri"/>
          <w:spacing w:val="-1"/>
          <w:sz w:val="20"/>
          <w:szCs w:val="20"/>
        </w:rPr>
        <w:t>t</w:t>
      </w:r>
      <w:r w:rsidRPr="00A83647">
        <w:rPr>
          <w:rFonts w:cs="Calibri"/>
          <w:sz w:val="20"/>
          <w:szCs w:val="20"/>
        </w:rPr>
        <w:t>e</w:t>
      </w:r>
      <w:r w:rsidRPr="00A83647">
        <w:rPr>
          <w:rFonts w:cs="Calibri"/>
          <w:spacing w:val="3"/>
          <w:sz w:val="20"/>
          <w:szCs w:val="20"/>
        </w:rPr>
        <w:t>r</w:t>
      </w:r>
      <w:r w:rsidRPr="00A83647">
        <w:rPr>
          <w:rFonts w:cs="Calibri"/>
          <w:spacing w:val="-12"/>
          <w:sz w:val="20"/>
          <w:szCs w:val="20"/>
        </w:rPr>
        <w:t>’</w:t>
      </w:r>
      <w:r w:rsidRPr="00A83647">
        <w:rPr>
          <w:rFonts w:cs="Calibri"/>
          <w:sz w:val="20"/>
          <w:szCs w:val="20"/>
        </w:rPr>
        <w:t>s di</w:t>
      </w:r>
      <w:r w:rsidRPr="00A83647">
        <w:rPr>
          <w:rFonts w:cs="Calibri"/>
          <w:spacing w:val="-5"/>
          <w:sz w:val="20"/>
          <w:szCs w:val="20"/>
        </w:rPr>
        <w:t>r</w:t>
      </w:r>
      <w:r w:rsidRPr="00A83647">
        <w:rPr>
          <w:rFonts w:cs="Calibri"/>
          <w:sz w:val="20"/>
          <w:szCs w:val="20"/>
        </w:rPr>
        <w:t>ection, the imp</w:t>
      </w:r>
      <w:r w:rsidRPr="00A83647">
        <w:rPr>
          <w:rFonts w:cs="Calibri"/>
          <w:spacing w:val="-2"/>
          <w:sz w:val="20"/>
          <w:szCs w:val="20"/>
        </w:rPr>
        <w:t>l</w:t>
      </w:r>
      <w:r w:rsidRPr="00A83647">
        <w:rPr>
          <w:rFonts w:cs="Calibri"/>
          <w:sz w:val="20"/>
          <w:szCs w:val="20"/>
        </w:rPr>
        <w:t>ementation tab</w:t>
      </w:r>
      <w:r w:rsidRPr="00A83647">
        <w:rPr>
          <w:rFonts w:cs="Calibri"/>
          <w:spacing w:val="-2"/>
          <w:sz w:val="20"/>
          <w:szCs w:val="20"/>
        </w:rPr>
        <w:t>l</w:t>
      </w:r>
      <w:r w:rsidRPr="00A83647">
        <w:rPr>
          <w:rFonts w:cs="Calibri"/>
          <w:sz w:val="20"/>
          <w:szCs w:val="20"/>
        </w:rPr>
        <w:t>e</w:t>
      </w:r>
      <w:r>
        <w:rPr>
          <w:rFonts w:cs="Calibri"/>
          <w:sz w:val="20"/>
          <w:szCs w:val="20"/>
        </w:rPr>
        <w:t xml:space="preserve"> </w:t>
      </w:r>
      <w:r w:rsidRPr="00A83647">
        <w:rPr>
          <w:rFonts w:cs="Calibri"/>
          <w:sz w:val="20"/>
          <w:szCs w:val="20"/>
        </w:rPr>
        <w:t xml:space="preserve">(section </w:t>
      </w:r>
      <w:r w:rsidRPr="00A83647">
        <w:rPr>
          <w:rFonts w:cs="Calibri"/>
          <w:spacing w:val="4"/>
          <w:sz w:val="20"/>
          <w:szCs w:val="20"/>
        </w:rPr>
        <w:t>5</w:t>
      </w:r>
      <w:r w:rsidRPr="00A83647">
        <w:rPr>
          <w:rFonts w:cs="Calibri"/>
          <w:spacing w:val="-8"/>
          <w:sz w:val="20"/>
          <w:szCs w:val="20"/>
        </w:rPr>
        <w:t>.</w:t>
      </w:r>
      <w:r w:rsidRPr="00A83647">
        <w:rPr>
          <w:rFonts w:cs="Calibri"/>
          <w:sz w:val="20"/>
          <w:szCs w:val="20"/>
        </w:rPr>
        <w:t xml:space="preserve">1) outlines the </w:t>
      </w:r>
      <w:r w:rsidRPr="00A83647">
        <w:rPr>
          <w:rFonts w:cs="Calibri"/>
          <w:spacing w:val="-5"/>
          <w:sz w:val="20"/>
          <w:szCs w:val="20"/>
        </w:rPr>
        <w:t>r</w:t>
      </w:r>
      <w:r w:rsidRPr="00A83647">
        <w:rPr>
          <w:rFonts w:cs="Calibri"/>
          <w:spacing w:val="-1"/>
          <w:sz w:val="20"/>
          <w:szCs w:val="20"/>
        </w:rPr>
        <w:t>e</w:t>
      </w:r>
      <w:r w:rsidRPr="00A83647">
        <w:rPr>
          <w:rFonts w:cs="Calibri"/>
          <w:sz w:val="20"/>
          <w:szCs w:val="20"/>
        </w:rPr>
        <w:t>vie</w:t>
      </w:r>
      <w:r w:rsidRPr="00A83647">
        <w:rPr>
          <w:rFonts w:cs="Calibri"/>
          <w:spacing w:val="-1"/>
          <w:sz w:val="20"/>
          <w:szCs w:val="20"/>
        </w:rPr>
        <w:t>w</w:t>
      </w:r>
      <w:r w:rsidRPr="00A83647">
        <w:rPr>
          <w:rFonts w:cs="Calibri"/>
          <w:sz w:val="20"/>
          <w:szCs w:val="20"/>
        </w:rPr>
        <w:t>s and a p</w:t>
      </w:r>
      <w:r w:rsidRPr="00A83647">
        <w:rPr>
          <w:rFonts w:cs="Calibri"/>
          <w:spacing w:val="-5"/>
          <w:sz w:val="20"/>
          <w:szCs w:val="20"/>
        </w:rPr>
        <w:t>r</w:t>
      </w:r>
      <w:r w:rsidRPr="00A83647">
        <w:rPr>
          <w:rFonts w:cs="Calibri"/>
          <w:sz w:val="20"/>
          <w:szCs w:val="20"/>
        </w:rPr>
        <w:t>og</w:t>
      </w:r>
      <w:r w:rsidRPr="00A83647">
        <w:rPr>
          <w:rFonts w:cs="Calibri"/>
          <w:spacing w:val="-3"/>
          <w:sz w:val="20"/>
          <w:szCs w:val="20"/>
        </w:rPr>
        <w:t>r</w:t>
      </w:r>
      <w:r w:rsidRPr="00A83647">
        <w:rPr>
          <w:rFonts w:cs="Calibri"/>
          <w:sz w:val="20"/>
          <w:szCs w:val="20"/>
        </w:rPr>
        <w:t>amme of further work</w:t>
      </w:r>
      <w:r>
        <w:rPr>
          <w:rFonts w:cs="Calibri"/>
          <w:sz w:val="20"/>
          <w:szCs w:val="20"/>
        </w:rPr>
        <w:t xml:space="preserve"> </w:t>
      </w:r>
      <w:r w:rsidRPr="00A83647">
        <w:rPr>
          <w:rFonts w:cs="Calibri"/>
          <w:spacing w:val="-1"/>
          <w:sz w:val="20"/>
          <w:szCs w:val="20"/>
        </w:rPr>
        <w:t>t</w:t>
      </w:r>
      <w:r w:rsidRPr="00A83647">
        <w:rPr>
          <w:rFonts w:cs="Calibri"/>
          <w:sz w:val="20"/>
          <w:szCs w:val="20"/>
        </w:rPr>
        <w:t>o be underta</w:t>
      </w:r>
      <w:r w:rsidRPr="00A83647">
        <w:rPr>
          <w:rFonts w:cs="Calibri"/>
          <w:spacing w:val="-4"/>
          <w:sz w:val="20"/>
          <w:szCs w:val="20"/>
        </w:rPr>
        <w:t>k</w:t>
      </w:r>
      <w:r w:rsidRPr="00A83647">
        <w:rPr>
          <w:rFonts w:cs="Calibri"/>
          <w:sz w:val="20"/>
          <w:szCs w:val="20"/>
        </w:rPr>
        <w:t>en befo</w:t>
      </w:r>
      <w:r w:rsidRPr="00A83647">
        <w:rPr>
          <w:rFonts w:cs="Calibri"/>
          <w:spacing w:val="-5"/>
          <w:sz w:val="20"/>
          <w:szCs w:val="20"/>
        </w:rPr>
        <w:t>r</w:t>
      </w:r>
      <w:r w:rsidRPr="00A83647">
        <w:rPr>
          <w:rFonts w:cs="Calibri"/>
          <w:sz w:val="20"/>
          <w:szCs w:val="20"/>
        </w:rPr>
        <w:t>e chan</w:t>
      </w:r>
      <w:r w:rsidRPr="00A83647">
        <w:rPr>
          <w:rFonts w:cs="Calibri"/>
          <w:spacing w:val="-4"/>
          <w:sz w:val="20"/>
          <w:szCs w:val="20"/>
        </w:rPr>
        <w:t>g</w:t>
      </w:r>
      <w:r w:rsidRPr="00A83647">
        <w:rPr>
          <w:rFonts w:cs="Calibri"/>
          <w:sz w:val="20"/>
          <w:szCs w:val="20"/>
        </w:rPr>
        <w:t xml:space="preserve">es </w:t>
      </w:r>
      <w:r w:rsidRPr="00A83647">
        <w:rPr>
          <w:rFonts w:cs="Calibri"/>
          <w:spacing w:val="-1"/>
          <w:sz w:val="20"/>
          <w:szCs w:val="20"/>
        </w:rPr>
        <w:t>t</w:t>
      </w:r>
      <w:r w:rsidRPr="00A83647">
        <w:rPr>
          <w:rFonts w:cs="Calibri"/>
          <w:sz w:val="20"/>
          <w:szCs w:val="20"/>
        </w:rPr>
        <w:t>o statu</w:t>
      </w:r>
      <w:r w:rsidRPr="00A83647">
        <w:rPr>
          <w:rFonts w:cs="Calibri"/>
          <w:spacing w:val="-1"/>
          <w:sz w:val="20"/>
          <w:szCs w:val="20"/>
        </w:rPr>
        <w:t>t</w:t>
      </w:r>
      <w:r w:rsidRPr="00A83647">
        <w:rPr>
          <w:rFonts w:cs="Calibri"/>
          <w:sz w:val="20"/>
          <w:szCs w:val="20"/>
        </w:rPr>
        <w:t>ory documents such as the District Plans a</w:t>
      </w:r>
      <w:r w:rsidRPr="00A83647">
        <w:rPr>
          <w:rFonts w:cs="Calibri"/>
          <w:spacing w:val="-5"/>
          <w:sz w:val="20"/>
          <w:szCs w:val="20"/>
        </w:rPr>
        <w:t>r</w:t>
      </w:r>
      <w:r w:rsidRPr="00A83647">
        <w:rPr>
          <w:rFonts w:cs="Calibri"/>
          <w:sz w:val="20"/>
          <w:szCs w:val="20"/>
        </w:rPr>
        <w:t>e made.</w:t>
      </w:r>
      <w:r w:rsidRPr="00A83647">
        <w:rPr>
          <w:rFonts w:cs="Calibri"/>
          <w:spacing w:val="44"/>
          <w:sz w:val="20"/>
          <w:szCs w:val="20"/>
        </w:rPr>
        <w:t xml:space="preserve"> </w:t>
      </w:r>
      <w:r w:rsidRPr="00A83647">
        <w:rPr>
          <w:rFonts w:cs="Calibri"/>
          <w:sz w:val="20"/>
          <w:szCs w:val="20"/>
        </w:rPr>
        <w:t>It indica</w:t>
      </w:r>
      <w:r w:rsidRPr="00A83647">
        <w:rPr>
          <w:rFonts w:cs="Calibri"/>
          <w:spacing w:val="-1"/>
          <w:sz w:val="20"/>
          <w:szCs w:val="20"/>
        </w:rPr>
        <w:t>t</w:t>
      </w:r>
      <w:r w:rsidRPr="00A83647">
        <w:rPr>
          <w:rFonts w:cs="Calibri"/>
          <w:sz w:val="20"/>
          <w:szCs w:val="20"/>
        </w:rPr>
        <w:t>es when these chan</w:t>
      </w:r>
      <w:r w:rsidRPr="00A83647">
        <w:rPr>
          <w:rFonts w:cs="Calibri"/>
          <w:spacing w:val="-4"/>
          <w:sz w:val="20"/>
          <w:szCs w:val="20"/>
        </w:rPr>
        <w:t>g</w:t>
      </w:r>
      <w:r w:rsidRPr="00A83647">
        <w:rPr>
          <w:rFonts w:cs="Calibri"/>
          <w:sz w:val="20"/>
          <w:szCs w:val="20"/>
        </w:rPr>
        <w:t>es a</w:t>
      </w:r>
      <w:r w:rsidRPr="00A83647">
        <w:rPr>
          <w:rFonts w:cs="Calibri"/>
          <w:spacing w:val="-5"/>
          <w:sz w:val="20"/>
          <w:szCs w:val="20"/>
        </w:rPr>
        <w:t>r</w:t>
      </w:r>
      <w:r w:rsidRPr="00A83647">
        <w:rPr>
          <w:rFonts w:cs="Calibri"/>
          <w:sz w:val="20"/>
          <w:szCs w:val="20"/>
        </w:rPr>
        <w:t xml:space="preserve">e </w:t>
      </w:r>
      <w:r w:rsidRPr="00A83647">
        <w:rPr>
          <w:rFonts w:cs="Calibri"/>
          <w:spacing w:val="-1"/>
          <w:sz w:val="20"/>
          <w:szCs w:val="20"/>
        </w:rPr>
        <w:t>t</w:t>
      </w:r>
      <w:r w:rsidRPr="00A83647">
        <w:rPr>
          <w:rFonts w:cs="Calibri"/>
          <w:sz w:val="20"/>
          <w:szCs w:val="20"/>
        </w:rPr>
        <w:t>o be p</w:t>
      </w:r>
      <w:r w:rsidRPr="00A83647">
        <w:rPr>
          <w:rFonts w:cs="Calibri"/>
          <w:spacing w:val="-5"/>
          <w:sz w:val="20"/>
          <w:szCs w:val="20"/>
        </w:rPr>
        <w:t>r</w:t>
      </w:r>
      <w:r w:rsidRPr="00A83647">
        <w:rPr>
          <w:rFonts w:cs="Calibri"/>
          <w:spacing w:val="-1"/>
          <w:sz w:val="20"/>
          <w:szCs w:val="20"/>
        </w:rPr>
        <w:t>o</w:t>
      </w:r>
      <w:r w:rsidRPr="00A83647">
        <w:rPr>
          <w:rFonts w:cs="Calibri"/>
          <w:sz w:val="20"/>
          <w:szCs w:val="20"/>
        </w:rPr>
        <w:t xml:space="preserve">vided </w:t>
      </w:r>
      <w:r w:rsidRPr="00A83647">
        <w:rPr>
          <w:rFonts w:cs="Calibri"/>
          <w:spacing w:val="-1"/>
          <w:sz w:val="20"/>
          <w:szCs w:val="20"/>
        </w:rPr>
        <w:t>t</w:t>
      </w:r>
      <w:r w:rsidRPr="00A83647">
        <w:rPr>
          <w:rFonts w:cs="Calibri"/>
          <w:sz w:val="20"/>
          <w:szCs w:val="20"/>
        </w:rPr>
        <w:t>o the Minis</w:t>
      </w:r>
      <w:r w:rsidRPr="00A83647">
        <w:rPr>
          <w:rFonts w:cs="Calibri"/>
          <w:spacing w:val="-1"/>
          <w:sz w:val="20"/>
          <w:szCs w:val="20"/>
        </w:rPr>
        <w:t>t</w:t>
      </w:r>
      <w:r w:rsidRPr="00A83647">
        <w:rPr>
          <w:rFonts w:cs="Calibri"/>
          <w:sz w:val="20"/>
          <w:szCs w:val="20"/>
        </w:rPr>
        <w:t>er for conside</w:t>
      </w:r>
      <w:r w:rsidRPr="00A83647">
        <w:rPr>
          <w:rFonts w:cs="Calibri"/>
          <w:spacing w:val="-3"/>
          <w:sz w:val="20"/>
          <w:szCs w:val="20"/>
        </w:rPr>
        <w:t>r</w:t>
      </w:r>
      <w:r w:rsidRPr="00A83647">
        <w:rPr>
          <w:rFonts w:cs="Calibri"/>
          <w:sz w:val="20"/>
          <w:szCs w:val="20"/>
        </w:rPr>
        <w:t xml:space="preserve">ation as an addition </w:t>
      </w:r>
      <w:r w:rsidRPr="00A83647">
        <w:rPr>
          <w:rFonts w:cs="Calibri"/>
          <w:spacing w:val="-1"/>
          <w:sz w:val="20"/>
          <w:szCs w:val="20"/>
        </w:rPr>
        <w:t>t</w:t>
      </w:r>
      <w:r w:rsidRPr="00A83647">
        <w:rPr>
          <w:rFonts w:cs="Calibri"/>
          <w:sz w:val="20"/>
          <w:szCs w:val="20"/>
        </w:rPr>
        <w:t xml:space="preserve">o this Land Use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w:t>
      </w:r>
    </w:p>
    <w:p w:rsidR="005B0DBA" w:rsidRPr="00A83647" w:rsidRDefault="005B0DBA" w:rsidP="007C2167">
      <w:pPr>
        <w:spacing w:after="0" w:line="170" w:lineRule="exact"/>
        <w:ind w:right="-20"/>
        <w:rPr>
          <w:rFonts w:cs="Calibri"/>
          <w:sz w:val="17"/>
          <w:szCs w:val="17"/>
        </w:rPr>
      </w:pPr>
    </w:p>
    <w:p w:rsidR="005B0DBA" w:rsidRPr="00A83647" w:rsidRDefault="005B0DBA" w:rsidP="007C2167">
      <w:pPr>
        <w:spacing w:after="0" w:line="240" w:lineRule="auto"/>
        <w:ind w:right="-20"/>
        <w:rPr>
          <w:rFonts w:cs="Calibri"/>
          <w:sz w:val="20"/>
          <w:szCs w:val="20"/>
        </w:rPr>
      </w:pPr>
      <w:r w:rsidRPr="00A83647">
        <w:rPr>
          <w:rFonts w:cs="Calibri"/>
          <w:spacing w:val="-3"/>
          <w:sz w:val="20"/>
          <w:szCs w:val="20"/>
        </w:rPr>
        <w:t>F</w:t>
      </w:r>
      <w:r w:rsidRPr="00A83647">
        <w:rPr>
          <w:rFonts w:cs="Calibri"/>
          <w:sz w:val="20"/>
          <w:szCs w:val="20"/>
        </w:rPr>
        <w:t xml:space="preserve">urther work is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 xml:space="preserve">ed on these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 xml:space="preserve">ery and </w:t>
      </w:r>
      <w:r w:rsidRPr="00A83647">
        <w:rPr>
          <w:rFonts w:cs="Calibri"/>
          <w:spacing w:val="-5"/>
          <w:sz w:val="20"/>
          <w:szCs w:val="20"/>
        </w:rPr>
        <w:t>r</w:t>
      </w:r>
      <w:r w:rsidRPr="00A83647">
        <w:rPr>
          <w:rFonts w:cs="Calibri"/>
          <w:sz w:val="20"/>
          <w:szCs w:val="20"/>
        </w:rPr>
        <w:t>ebui</w:t>
      </w:r>
      <w:r w:rsidRPr="00A83647">
        <w:rPr>
          <w:rFonts w:cs="Calibri"/>
          <w:spacing w:val="-2"/>
          <w:sz w:val="20"/>
          <w:szCs w:val="20"/>
        </w:rPr>
        <w:t>l</w:t>
      </w:r>
      <w:r w:rsidRPr="00A83647">
        <w:rPr>
          <w:rFonts w:cs="Calibri"/>
          <w:sz w:val="20"/>
          <w:szCs w:val="20"/>
        </w:rPr>
        <w:t>ding issues:</w:t>
      </w:r>
    </w:p>
    <w:p w:rsidR="005B0DBA" w:rsidRPr="00A83647" w:rsidRDefault="005B0DBA" w:rsidP="007C2167">
      <w:pPr>
        <w:spacing w:before="6" w:after="0" w:line="170" w:lineRule="exact"/>
        <w:ind w:right="-20"/>
        <w:rPr>
          <w:rFonts w:cs="Calibri"/>
          <w:sz w:val="17"/>
          <w:szCs w:val="17"/>
        </w:rPr>
      </w:pPr>
    </w:p>
    <w:p w:rsidR="005B0DBA" w:rsidRPr="00A83647" w:rsidRDefault="005B0DBA" w:rsidP="007C2167">
      <w:pPr>
        <w:spacing w:after="0" w:line="246"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Aligning the </w:t>
      </w:r>
      <w:r w:rsidRPr="00A83647">
        <w:rPr>
          <w:rFonts w:cs="Calibri"/>
          <w:spacing w:val="-5"/>
          <w:sz w:val="20"/>
          <w:szCs w:val="20"/>
        </w:rPr>
        <w:t>r</w:t>
      </w:r>
      <w:r w:rsidRPr="00A83647">
        <w:rPr>
          <w:rFonts w:cs="Calibri"/>
          <w:sz w:val="20"/>
          <w:szCs w:val="20"/>
        </w:rPr>
        <w:t>e</w:t>
      </w:r>
      <w:r w:rsidRPr="00A83647">
        <w:rPr>
          <w:rFonts w:cs="Calibri"/>
          <w:spacing w:val="-8"/>
          <w:sz w:val="20"/>
          <w:szCs w:val="20"/>
        </w:rPr>
        <w:t>-</w:t>
      </w:r>
      <w:r w:rsidRPr="00A83647">
        <w:rPr>
          <w:rFonts w:cs="Calibri"/>
          <w:spacing w:val="-2"/>
          <w:sz w:val="20"/>
          <w:szCs w:val="20"/>
        </w:rPr>
        <w:t>z</w:t>
      </w:r>
      <w:r w:rsidRPr="00A83647">
        <w:rPr>
          <w:rFonts w:cs="Calibri"/>
          <w:sz w:val="20"/>
          <w:szCs w:val="20"/>
        </w:rPr>
        <w:t xml:space="preserve">oning of </w:t>
      </w:r>
      <w:r w:rsidRPr="00A83647">
        <w:rPr>
          <w:rFonts w:cs="Calibri"/>
          <w:spacing w:val="-5"/>
          <w:sz w:val="20"/>
          <w:szCs w:val="20"/>
        </w:rPr>
        <w:t>r</w:t>
      </w:r>
      <w:r w:rsidRPr="00A83647">
        <w:rPr>
          <w:rFonts w:cs="Calibri"/>
          <w:sz w:val="20"/>
          <w:szCs w:val="20"/>
        </w:rPr>
        <w:t>esidential and business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with the p</w:t>
      </w:r>
      <w:r w:rsidRPr="00A83647">
        <w:rPr>
          <w:rFonts w:cs="Calibri"/>
          <w:spacing w:val="-5"/>
          <w:sz w:val="20"/>
          <w:szCs w:val="20"/>
        </w:rPr>
        <w:t>r</w:t>
      </w:r>
      <w:r w:rsidRPr="00A83647">
        <w:rPr>
          <w:rFonts w:cs="Calibri"/>
          <w:spacing w:val="-1"/>
          <w:sz w:val="20"/>
          <w:szCs w:val="20"/>
        </w:rPr>
        <w:t>o</w:t>
      </w:r>
      <w:r w:rsidRPr="00A83647">
        <w:rPr>
          <w:rFonts w:cs="Calibri"/>
          <w:sz w:val="20"/>
          <w:szCs w:val="20"/>
        </w:rPr>
        <w:t>vision of inf</w:t>
      </w:r>
      <w:r w:rsidRPr="00A83647">
        <w:rPr>
          <w:rFonts w:cs="Calibri"/>
          <w:spacing w:val="-3"/>
          <w:sz w:val="20"/>
          <w:szCs w:val="20"/>
        </w:rPr>
        <w:t>r</w:t>
      </w:r>
      <w:r w:rsidRPr="00A83647">
        <w:rPr>
          <w:rFonts w:cs="Calibri"/>
          <w:sz w:val="20"/>
          <w:szCs w:val="20"/>
        </w:rPr>
        <w:t>astructu</w:t>
      </w:r>
      <w:r w:rsidRPr="00A83647">
        <w:rPr>
          <w:rFonts w:cs="Calibri"/>
          <w:spacing w:val="-5"/>
          <w:sz w:val="20"/>
          <w:szCs w:val="20"/>
        </w:rPr>
        <w:t>r</w:t>
      </w:r>
      <w:r w:rsidRPr="00A83647">
        <w:rPr>
          <w:rFonts w:cs="Calibri"/>
          <w:sz w:val="20"/>
          <w:szCs w:val="20"/>
        </w:rPr>
        <w:t>e, inc</w:t>
      </w:r>
      <w:r w:rsidRPr="00A83647">
        <w:rPr>
          <w:rFonts w:cs="Calibri"/>
          <w:spacing w:val="-1"/>
          <w:sz w:val="20"/>
          <w:szCs w:val="20"/>
        </w:rPr>
        <w:t>l</w:t>
      </w:r>
      <w:r w:rsidRPr="00A83647">
        <w:rPr>
          <w:rFonts w:cs="Calibri"/>
          <w:sz w:val="20"/>
          <w:szCs w:val="20"/>
        </w:rPr>
        <w:t>uding chan</w:t>
      </w:r>
      <w:r w:rsidRPr="00A83647">
        <w:rPr>
          <w:rFonts w:cs="Calibri"/>
          <w:spacing w:val="-4"/>
          <w:sz w:val="20"/>
          <w:szCs w:val="20"/>
        </w:rPr>
        <w:t>g</w:t>
      </w:r>
      <w:r w:rsidRPr="00A83647">
        <w:rPr>
          <w:rFonts w:cs="Calibri"/>
          <w:sz w:val="20"/>
          <w:szCs w:val="20"/>
        </w:rPr>
        <w:t xml:space="preserve">es </w:t>
      </w:r>
      <w:r w:rsidRPr="00A83647">
        <w:rPr>
          <w:rFonts w:cs="Calibri"/>
          <w:spacing w:val="-1"/>
          <w:sz w:val="20"/>
          <w:szCs w:val="20"/>
        </w:rPr>
        <w:t>t</w:t>
      </w:r>
      <w:r w:rsidRPr="00A83647">
        <w:rPr>
          <w:rFonts w:cs="Calibri"/>
          <w:sz w:val="20"/>
          <w:szCs w:val="20"/>
        </w:rPr>
        <w:t>o District Plans and inf</w:t>
      </w:r>
      <w:r w:rsidRPr="00A83647">
        <w:rPr>
          <w:rFonts w:cs="Calibri"/>
          <w:spacing w:val="-3"/>
          <w:sz w:val="20"/>
          <w:szCs w:val="20"/>
        </w:rPr>
        <w:t>r</w:t>
      </w:r>
      <w:r w:rsidRPr="00A83647">
        <w:rPr>
          <w:rFonts w:cs="Calibri"/>
          <w:sz w:val="20"/>
          <w:szCs w:val="20"/>
        </w:rPr>
        <w:t>astructu</w:t>
      </w:r>
      <w:r w:rsidRPr="00A83647">
        <w:rPr>
          <w:rFonts w:cs="Calibri"/>
          <w:spacing w:val="-5"/>
          <w:sz w:val="20"/>
          <w:szCs w:val="20"/>
        </w:rPr>
        <w:t>r</w:t>
      </w:r>
      <w:r w:rsidRPr="00A83647">
        <w:rPr>
          <w:rFonts w:cs="Calibri"/>
          <w:sz w:val="20"/>
          <w:szCs w:val="20"/>
        </w:rPr>
        <w:t>e funding p</w:t>
      </w:r>
      <w:r w:rsidRPr="00A83647">
        <w:rPr>
          <w:rFonts w:cs="Calibri"/>
          <w:spacing w:val="-5"/>
          <w:sz w:val="20"/>
          <w:szCs w:val="20"/>
        </w:rPr>
        <w:t>r</w:t>
      </w:r>
      <w:r w:rsidRPr="00A83647">
        <w:rPr>
          <w:rFonts w:cs="Calibri"/>
          <w:sz w:val="20"/>
          <w:szCs w:val="20"/>
        </w:rPr>
        <w:t>og</w:t>
      </w:r>
      <w:r w:rsidRPr="00A83647">
        <w:rPr>
          <w:rFonts w:cs="Calibri"/>
          <w:spacing w:val="-3"/>
          <w:sz w:val="20"/>
          <w:szCs w:val="20"/>
        </w:rPr>
        <w:t>r</w:t>
      </w:r>
      <w:r w:rsidRPr="00A83647">
        <w:rPr>
          <w:rFonts w:cs="Calibri"/>
          <w:sz w:val="20"/>
          <w:szCs w:val="20"/>
        </w:rPr>
        <w:t xml:space="preserve">ammes </w:t>
      </w:r>
      <w:r w:rsidRPr="00A83647">
        <w:rPr>
          <w:rFonts w:cs="Calibri"/>
          <w:spacing w:val="-1"/>
          <w:sz w:val="20"/>
          <w:szCs w:val="20"/>
        </w:rPr>
        <w:t>t</w:t>
      </w:r>
      <w:r w:rsidRPr="00A83647">
        <w:rPr>
          <w:rFonts w:cs="Calibri"/>
          <w:sz w:val="20"/>
          <w:szCs w:val="20"/>
        </w:rPr>
        <w:t>o support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as;</w:t>
      </w:r>
    </w:p>
    <w:p w:rsidR="005B0DBA" w:rsidRPr="00A83647" w:rsidRDefault="005B0DBA" w:rsidP="007C2167">
      <w:pPr>
        <w:spacing w:before="3" w:after="0" w:line="110" w:lineRule="exact"/>
        <w:ind w:right="-20"/>
        <w:rPr>
          <w:rFonts w:cs="Calibri"/>
          <w:sz w:val="11"/>
          <w:szCs w:val="11"/>
        </w:rPr>
      </w:pPr>
    </w:p>
    <w:p w:rsidR="005B0DBA" w:rsidRPr="00A83647" w:rsidRDefault="005B0DBA" w:rsidP="007C2167">
      <w:pPr>
        <w:spacing w:after="0" w:line="240"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In</w:t>
      </w:r>
      <w:r w:rsidRPr="00A83647">
        <w:rPr>
          <w:rFonts w:cs="Calibri"/>
          <w:spacing w:val="-1"/>
          <w:sz w:val="20"/>
          <w:szCs w:val="20"/>
        </w:rPr>
        <w:t>te</w:t>
      </w:r>
      <w:r w:rsidRPr="00A83647">
        <w:rPr>
          <w:rFonts w:cs="Calibri"/>
          <w:sz w:val="20"/>
          <w:szCs w:val="20"/>
        </w:rPr>
        <w:t>g</w:t>
      </w:r>
      <w:r w:rsidRPr="00A83647">
        <w:rPr>
          <w:rFonts w:cs="Calibri"/>
          <w:spacing w:val="-3"/>
          <w:sz w:val="20"/>
          <w:szCs w:val="20"/>
        </w:rPr>
        <w:t>r</w:t>
      </w:r>
      <w:r w:rsidRPr="00A83647">
        <w:rPr>
          <w:rFonts w:cs="Calibri"/>
          <w:sz w:val="20"/>
          <w:szCs w:val="20"/>
        </w:rPr>
        <w:t>ating land use and t</w:t>
      </w:r>
      <w:r w:rsidRPr="00A83647">
        <w:rPr>
          <w:rFonts w:cs="Calibri"/>
          <w:spacing w:val="-3"/>
          <w:sz w:val="20"/>
          <w:szCs w:val="20"/>
        </w:rPr>
        <w:t>r</w:t>
      </w:r>
      <w:r w:rsidRPr="00A83647">
        <w:rPr>
          <w:rFonts w:cs="Calibri"/>
          <w:sz w:val="20"/>
          <w:szCs w:val="20"/>
        </w:rPr>
        <w:t>ansport p</w:t>
      </w:r>
      <w:r w:rsidRPr="00A83647">
        <w:rPr>
          <w:rFonts w:cs="Calibri"/>
          <w:spacing w:val="-5"/>
          <w:sz w:val="20"/>
          <w:szCs w:val="20"/>
        </w:rPr>
        <w:t>r</w:t>
      </w:r>
      <w:r w:rsidRPr="00A83647">
        <w:rPr>
          <w:rFonts w:cs="Calibri"/>
          <w:spacing w:val="-1"/>
          <w:sz w:val="20"/>
          <w:szCs w:val="20"/>
        </w:rPr>
        <w:t>o</w:t>
      </w:r>
      <w:r w:rsidRPr="00A83647">
        <w:rPr>
          <w:rFonts w:cs="Calibri"/>
          <w:sz w:val="20"/>
          <w:szCs w:val="20"/>
        </w:rPr>
        <w:t>visions;</w:t>
      </w:r>
    </w:p>
    <w:p w:rsidR="005B0DBA" w:rsidRPr="00A83647" w:rsidRDefault="005B0DBA" w:rsidP="007C2167">
      <w:pPr>
        <w:spacing w:before="10" w:after="0" w:line="110" w:lineRule="exact"/>
        <w:ind w:right="-20"/>
        <w:rPr>
          <w:rFonts w:cs="Calibri"/>
          <w:sz w:val="11"/>
          <w:szCs w:val="11"/>
        </w:rPr>
      </w:pPr>
    </w:p>
    <w:p w:rsidR="005B0DBA" w:rsidRPr="00A83647" w:rsidRDefault="005B0DBA" w:rsidP="007C2167">
      <w:pPr>
        <w:spacing w:after="0" w:line="246"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pacing w:val="-3"/>
          <w:sz w:val="20"/>
          <w:szCs w:val="20"/>
        </w:rPr>
        <w:t>F</w:t>
      </w:r>
      <w:r w:rsidRPr="00A83647">
        <w:rPr>
          <w:rFonts w:cs="Calibri"/>
          <w:sz w:val="20"/>
          <w:szCs w:val="20"/>
        </w:rPr>
        <w:t>urther imp</w:t>
      </w:r>
      <w:r w:rsidRPr="00A83647">
        <w:rPr>
          <w:rFonts w:cs="Calibri"/>
          <w:spacing w:val="-5"/>
          <w:sz w:val="20"/>
          <w:szCs w:val="20"/>
        </w:rPr>
        <w:t>r</w:t>
      </w:r>
      <w:r w:rsidRPr="00A83647">
        <w:rPr>
          <w:rFonts w:cs="Calibri"/>
          <w:spacing w:val="-1"/>
          <w:sz w:val="20"/>
          <w:szCs w:val="20"/>
        </w:rPr>
        <w:t>o</w:t>
      </w:r>
      <w:r w:rsidRPr="00A83647">
        <w:rPr>
          <w:rFonts w:cs="Calibri"/>
          <w:sz w:val="20"/>
          <w:szCs w:val="20"/>
        </w:rPr>
        <w:t>ving District Plan p</w:t>
      </w:r>
      <w:r w:rsidRPr="00A83647">
        <w:rPr>
          <w:rFonts w:cs="Calibri"/>
          <w:spacing w:val="-5"/>
          <w:sz w:val="20"/>
          <w:szCs w:val="20"/>
        </w:rPr>
        <w:t>r</w:t>
      </w:r>
      <w:r w:rsidRPr="00A83647">
        <w:rPr>
          <w:rFonts w:cs="Calibri"/>
          <w:spacing w:val="-1"/>
          <w:sz w:val="20"/>
          <w:szCs w:val="20"/>
        </w:rPr>
        <w:t>o</w:t>
      </w:r>
      <w:r w:rsidRPr="00A83647">
        <w:rPr>
          <w:rFonts w:cs="Calibri"/>
          <w:sz w:val="20"/>
          <w:szCs w:val="20"/>
        </w:rPr>
        <w:t>visions and the counci</w:t>
      </w:r>
      <w:r w:rsidRPr="00A83647">
        <w:rPr>
          <w:rFonts w:cs="Calibri"/>
          <w:spacing w:val="-7"/>
          <w:sz w:val="20"/>
          <w:szCs w:val="20"/>
        </w:rPr>
        <w:t>l</w:t>
      </w:r>
      <w:r w:rsidRPr="00A83647">
        <w:rPr>
          <w:rFonts w:cs="Calibri"/>
          <w:spacing w:val="-12"/>
          <w:sz w:val="20"/>
          <w:szCs w:val="20"/>
        </w:rPr>
        <w:t>’</w:t>
      </w:r>
      <w:r w:rsidRPr="00A83647">
        <w:rPr>
          <w:rFonts w:cs="Calibri"/>
          <w:sz w:val="20"/>
          <w:szCs w:val="20"/>
        </w:rPr>
        <w:t>s planning and consenting p</w:t>
      </w:r>
      <w:r w:rsidRPr="00A83647">
        <w:rPr>
          <w:rFonts w:cs="Calibri"/>
          <w:spacing w:val="-5"/>
          <w:sz w:val="20"/>
          <w:szCs w:val="20"/>
        </w:rPr>
        <w:t>r</w:t>
      </w:r>
      <w:r w:rsidRPr="00A83647">
        <w:rPr>
          <w:rFonts w:cs="Calibri"/>
          <w:sz w:val="20"/>
          <w:szCs w:val="20"/>
        </w:rPr>
        <w:t xml:space="preserve">ocesses </w:t>
      </w:r>
      <w:r w:rsidRPr="00A83647">
        <w:rPr>
          <w:rFonts w:cs="Calibri"/>
          <w:spacing w:val="-1"/>
          <w:sz w:val="20"/>
          <w:szCs w:val="20"/>
        </w:rPr>
        <w:t>t</w:t>
      </w:r>
      <w:r w:rsidRPr="00A83647">
        <w:rPr>
          <w:rFonts w:cs="Calibri"/>
          <w:sz w:val="20"/>
          <w:szCs w:val="20"/>
        </w:rPr>
        <w:t xml:space="preserve">o support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 xml:space="preserve">ery and </w:t>
      </w:r>
      <w:r w:rsidRPr="00A83647">
        <w:rPr>
          <w:rFonts w:cs="Calibri"/>
          <w:spacing w:val="-5"/>
          <w:sz w:val="20"/>
          <w:szCs w:val="20"/>
        </w:rPr>
        <w:t>r</w:t>
      </w:r>
      <w:r w:rsidRPr="00A83647">
        <w:rPr>
          <w:rFonts w:cs="Calibri"/>
          <w:sz w:val="20"/>
          <w:szCs w:val="20"/>
        </w:rPr>
        <w:t>ebui</w:t>
      </w:r>
      <w:r w:rsidRPr="00A83647">
        <w:rPr>
          <w:rFonts w:cs="Calibri"/>
          <w:spacing w:val="-2"/>
          <w:sz w:val="20"/>
          <w:szCs w:val="20"/>
        </w:rPr>
        <w:t>l</w:t>
      </w:r>
      <w:r w:rsidRPr="00A83647">
        <w:rPr>
          <w:rFonts w:cs="Calibri"/>
          <w:sz w:val="20"/>
          <w:szCs w:val="20"/>
        </w:rPr>
        <w:t>ding needs;</w:t>
      </w:r>
    </w:p>
    <w:p w:rsidR="005B0DBA" w:rsidRPr="00A83647" w:rsidRDefault="005B0DBA" w:rsidP="007C2167">
      <w:pPr>
        <w:spacing w:before="3" w:after="0" w:line="110" w:lineRule="exact"/>
        <w:ind w:right="-20"/>
        <w:rPr>
          <w:rFonts w:cs="Calibri"/>
          <w:sz w:val="11"/>
          <w:szCs w:val="11"/>
        </w:rPr>
      </w:pPr>
    </w:p>
    <w:p w:rsidR="005B0DBA" w:rsidRPr="00A83647" w:rsidRDefault="005B0DBA" w:rsidP="007C2167">
      <w:pPr>
        <w:spacing w:after="0" w:line="246" w:lineRule="auto"/>
        <w:ind w:right="-20"/>
        <w:jc w:val="both"/>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Considering how chan</w:t>
      </w:r>
      <w:r w:rsidRPr="00A83647">
        <w:rPr>
          <w:rFonts w:cs="Calibri"/>
          <w:spacing w:val="-4"/>
          <w:sz w:val="20"/>
          <w:szCs w:val="20"/>
        </w:rPr>
        <w:t>g</w:t>
      </w:r>
      <w:r w:rsidRPr="00A83647">
        <w:rPr>
          <w:rFonts w:cs="Calibri"/>
          <w:sz w:val="20"/>
          <w:szCs w:val="20"/>
        </w:rPr>
        <w:t xml:space="preserve">es </w:t>
      </w:r>
      <w:r w:rsidRPr="00A83647">
        <w:rPr>
          <w:rFonts w:cs="Calibri"/>
          <w:spacing w:val="-1"/>
          <w:sz w:val="20"/>
          <w:szCs w:val="20"/>
        </w:rPr>
        <w:t>t</w:t>
      </w:r>
      <w:r w:rsidRPr="00A83647">
        <w:rPr>
          <w:rFonts w:cs="Calibri"/>
          <w:sz w:val="20"/>
          <w:szCs w:val="20"/>
        </w:rPr>
        <w:t>o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contributions policies and p</w:t>
      </w:r>
      <w:r w:rsidRPr="00A83647">
        <w:rPr>
          <w:rFonts w:cs="Calibri"/>
          <w:spacing w:val="-5"/>
          <w:sz w:val="20"/>
          <w:szCs w:val="20"/>
        </w:rPr>
        <w:t>r</w:t>
      </w:r>
      <w:r w:rsidRPr="00A83647">
        <w:rPr>
          <w:rFonts w:cs="Calibri"/>
          <w:spacing w:val="-1"/>
          <w:sz w:val="20"/>
          <w:szCs w:val="20"/>
        </w:rPr>
        <w:t>o</w:t>
      </w:r>
      <w:r w:rsidRPr="00A83647">
        <w:rPr>
          <w:rFonts w:cs="Calibri"/>
          <w:sz w:val="20"/>
          <w:szCs w:val="20"/>
        </w:rPr>
        <w:t>visions can incentivise the deli</w:t>
      </w:r>
      <w:r w:rsidRPr="00A83647">
        <w:rPr>
          <w:rFonts w:cs="Calibri"/>
          <w:spacing w:val="-1"/>
          <w:sz w:val="20"/>
          <w:szCs w:val="20"/>
        </w:rPr>
        <w:t>v</w:t>
      </w:r>
      <w:r w:rsidRPr="00A83647">
        <w:rPr>
          <w:rFonts w:cs="Calibri"/>
          <w:sz w:val="20"/>
          <w:szCs w:val="20"/>
        </w:rPr>
        <w:t xml:space="preserve">ery of a </w:t>
      </w:r>
      <w:r w:rsidRPr="00A83647">
        <w:rPr>
          <w:rFonts w:cs="Calibri"/>
          <w:spacing w:val="-3"/>
          <w:sz w:val="20"/>
          <w:szCs w:val="20"/>
        </w:rPr>
        <w:t>r</w:t>
      </w:r>
      <w:r w:rsidRPr="00A83647">
        <w:rPr>
          <w:rFonts w:cs="Calibri"/>
          <w:sz w:val="20"/>
          <w:szCs w:val="20"/>
        </w:rPr>
        <w:t>an</w:t>
      </w:r>
      <w:r w:rsidRPr="00A83647">
        <w:rPr>
          <w:rFonts w:cs="Calibri"/>
          <w:spacing w:val="-4"/>
          <w:sz w:val="20"/>
          <w:szCs w:val="20"/>
        </w:rPr>
        <w:t>g</w:t>
      </w:r>
      <w:r w:rsidRPr="00A83647">
        <w:rPr>
          <w:rFonts w:cs="Calibri"/>
          <w:sz w:val="20"/>
          <w:szCs w:val="20"/>
        </w:rPr>
        <w:t>e of housing types;</w:t>
      </w:r>
    </w:p>
    <w:p w:rsidR="005B0DBA" w:rsidRPr="00A83647" w:rsidRDefault="005B0DBA" w:rsidP="007C2167">
      <w:pPr>
        <w:spacing w:before="3" w:after="0" w:line="110" w:lineRule="exact"/>
        <w:ind w:right="-20"/>
        <w:rPr>
          <w:rFonts w:cs="Calibri"/>
          <w:sz w:val="11"/>
          <w:szCs w:val="11"/>
        </w:rPr>
      </w:pPr>
    </w:p>
    <w:p w:rsidR="005B0DBA" w:rsidRPr="00A83647" w:rsidRDefault="005B0DBA" w:rsidP="007C2167">
      <w:pPr>
        <w:spacing w:after="0" w:line="240"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P</w:t>
      </w:r>
      <w:r w:rsidRPr="00A83647">
        <w:rPr>
          <w:rFonts w:cs="Calibri"/>
          <w:spacing w:val="-5"/>
          <w:sz w:val="20"/>
          <w:szCs w:val="20"/>
        </w:rPr>
        <w:t>r</w:t>
      </w:r>
      <w:r w:rsidRPr="00A83647">
        <w:rPr>
          <w:rFonts w:cs="Calibri"/>
          <w:spacing w:val="-1"/>
          <w:sz w:val="20"/>
          <w:szCs w:val="20"/>
        </w:rPr>
        <w:t>o</w:t>
      </w:r>
      <w:r w:rsidRPr="00A83647">
        <w:rPr>
          <w:rFonts w:cs="Calibri"/>
          <w:sz w:val="20"/>
          <w:szCs w:val="20"/>
        </w:rPr>
        <w:t xml:space="preserve">viding for housing options on Māori </w:t>
      </w:r>
      <w:r w:rsidRPr="00A83647">
        <w:rPr>
          <w:rFonts w:cs="Calibri"/>
          <w:spacing w:val="-1"/>
          <w:sz w:val="20"/>
          <w:szCs w:val="20"/>
        </w:rPr>
        <w:t>R</w:t>
      </w:r>
      <w:r w:rsidRPr="00A83647">
        <w:rPr>
          <w:rFonts w:cs="Calibri"/>
          <w:sz w:val="20"/>
          <w:szCs w:val="20"/>
        </w:rPr>
        <w:t xml:space="preserve">eservation </w:t>
      </w:r>
      <w:r w:rsidRPr="00A83647">
        <w:rPr>
          <w:rFonts w:cs="Calibri"/>
          <w:spacing w:val="-1"/>
          <w:sz w:val="20"/>
          <w:szCs w:val="20"/>
        </w:rPr>
        <w:t>8</w:t>
      </w:r>
      <w:r w:rsidRPr="00A83647">
        <w:rPr>
          <w:rFonts w:cs="Calibri"/>
          <w:spacing w:val="-5"/>
          <w:sz w:val="20"/>
          <w:szCs w:val="20"/>
        </w:rPr>
        <w:t>7</w:t>
      </w:r>
      <w:r w:rsidRPr="00A83647">
        <w:rPr>
          <w:rFonts w:cs="Calibri"/>
          <w:sz w:val="20"/>
          <w:szCs w:val="20"/>
        </w:rPr>
        <w:t>5 (</w:t>
      </w:r>
      <w:r w:rsidRPr="00A83647">
        <w:rPr>
          <w:rFonts w:cs="Calibri"/>
          <w:spacing w:val="1"/>
          <w:sz w:val="20"/>
          <w:szCs w:val="20"/>
        </w:rPr>
        <w:t>R</w:t>
      </w:r>
      <w:r w:rsidRPr="00A83647">
        <w:rPr>
          <w:rFonts w:cs="Calibri"/>
          <w:sz w:val="20"/>
          <w:szCs w:val="20"/>
        </w:rPr>
        <w:t>āpak</w:t>
      </w:r>
      <w:r w:rsidRPr="00A83647">
        <w:rPr>
          <w:rFonts w:cs="Calibri"/>
          <w:spacing w:val="2"/>
          <w:sz w:val="20"/>
          <w:szCs w:val="20"/>
        </w:rPr>
        <w:t>i</w:t>
      </w:r>
      <w:r w:rsidRPr="00A83647">
        <w:rPr>
          <w:rFonts w:cs="Calibri"/>
          <w:sz w:val="20"/>
          <w:szCs w:val="20"/>
        </w:rPr>
        <w:t>);</w:t>
      </w:r>
    </w:p>
    <w:p w:rsidR="005B0DBA" w:rsidRPr="00A83647" w:rsidRDefault="005B0DBA" w:rsidP="007C2167">
      <w:pPr>
        <w:spacing w:before="10" w:after="0" w:line="110" w:lineRule="exact"/>
        <w:ind w:right="-20"/>
        <w:rPr>
          <w:rFonts w:cs="Calibri"/>
          <w:sz w:val="11"/>
          <w:szCs w:val="11"/>
        </w:rPr>
      </w:pPr>
    </w:p>
    <w:p w:rsidR="005B0DBA" w:rsidRPr="00A83647" w:rsidRDefault="005B0DBA" w:rsidP="007C2167">
      <w:pPr>
        <w:spacing w:after="0" w:line="246"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P</w:t>
      </w:r>
      <w:r w:rsidRPr="00A83647">
        <w:rPr>
          <w:rFonts w:cs="Calibri"/>
          <w:spacing w:val="-5"/>
          <w:sz w:val="20"/>
          <w:szCs w:val="20"/>
        </w:rPr>
        <w:t>r</w:t>
      </w:r>
      <w:r w:rsidRPr="00A83647">
        <w:rPr>
          <w:rFonts w:cs="Calibri"/>
          <w:spacing w:val="-1"/>
          <w:sz w:val="20"/>
          <w:szCs w:val="20"/>
        </w:rPr>
        <w:t>o</w:t>
      </w:r>
      <w:r w:rsidRPr="00A83647">
        <w:rPr>
          <w:rFonts w:cs="Calibri"/>
          <w:sz w:val="20"/>
          <w:szCs w:val="20"/>
        </w:rPr>
        <w:t>viding for comp</w:t>
      </w:r>
      <w:r w:rsidRPr="00A83647">
        <w:rPr>
          <w:rFonts w:cs="Calibri"/>
          <w:spacing w:val="-5"/>
          <w:sz w:val="20"/>
          <w:szCs w:val="20"/>
        </w:rPr>
        <w:t>r</w:t>
      </w:r>
      <w:r w:rsidRPr="00A83647">
        <w:rPr>
          <w:rFonts w:cs="Calibri"/>
          <w:sz w:val="20"/>
          <w:szCs w:val="20"/>
        </w:rPr>
        <w:t>ehensi</w:t>
      </w:r>
      <w:r w:rsidRPr="00A83647">
        <w:rPr>
          <w:rFonts w:cs="Calibri"/>
          <w:spacing w:val="-1"/>
          <w:sz w:val="20"/>
          <w:szCs w:val="20"/>
        </w:rPr>
        <w:t>v</w:t>
      </w:r>
      <w:r w:rsidRPr="00A83647">
        <w:rPr>
          <w:rFonts w:cs="Calibri"/>
          <w:sz w:val="20"/>
          <w:szCs w:val="20"/>
        </w:rPr>
        <w:t>e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 xml:space="preserve">opments within </w:t>
      </w:r>
      <w:r w:rsidRPr="00A83647">
        <w:rPr>
          <w:rFonts w:cs="Calibri"/>
          <w:spacing w:val="-2"/>
          <w:sz w:val="20"/>
          <w:szCs w:val="20"/>
        </w:rPr>
        <w:t>e</w:t>
      </w:r>
      <w:r w:rsidRPr="00A83647">
        <w:rPr>
          <w:rFonts w:cs="Calibri"/>
          <w:sz w:val="20"/>
          <w:szCs w:val="20"/>
        </w:rPr>
        <w:t>xisting urban a</w:t>
      </w:r>
      <w:r w:rsidRPr="00A83647">
        <w:rPr>
          <w:rFonts w:cs="Calibri"/>
          <w:spacing w:val="-5"/>
          <w:sz w:val="20"/>
          <w:szCs w:val="20"/>
        </w:rPr>
        <w:t>r</w:t>
      </w:r>
      <w:r w:rsidRPr="00A83647">
        <w:rPr>
          <w:rFonts w:cs="Calibri"/>
          <w:spacing w:val="1"/>
          <w:sz w:val="20"/>
          <w:szCs w:val="20"/>
        </w:rPr>
        <w:t>e</w:t>
      </w:r>
      <w:r w:rsidRPr="00A83647">
        <w:rPr>
          <w:rFonts w:cs="Calibri"/>
          <w:sz w:val="20"/>
          <w:szCs w:val="20"/>
        </w:rPr>
        <w:t xml:space="preserve">as for both </w:t>
      </w:r>
      <w:r w:rsidRPr="00A83647">
        <w:rPr>
          <w:rFonts w:cs="Calibri"/>
          <w:spacing w:val="-5"/>
          <w:sz w:val="20"/>
          <w:szCs w:val="20"/>
        </w:rPr>
        <w:t>r</w:t>
      </w:r>
      <w:r w:rsidRPr="00A83647">
        <w:rPr>
          <w:rFonts w:cs="Calibri"/>
          <w:sz w:val="20"/>
          <w:szCs w:val="20"/>
        </w:rPr>
        <w:t>esidential and business activities; and</w:t>
      </w:r>
    </w:p>
    <w:p w:rsidR="005B0DBA" w:rsidRPr="00A83647" w:rsidRDefault="005B0DBA" w:rsidP="007C2167">
      <w:pPr>
        <w:spacing w:before="3" w:after="0" w:line="110" w:lineRule="exact"/>
        <w:ind w:right="-20"/>
        <w:rPr>
          <w:rFonts w:cs="Calibri"/>
          <w:sz w:val="11"/>
          <w:szCs w:val="11"/>
        </w:rPr>
      </w:pPr>
    </w:p>
    <w:p w:rsidR="005B0DBA" w:rsidRPr="00A83647" w:rsidRDefault="005B0DBA" w:rsidP="007C2167">
      <w:pPr>
        <w:spacing w:after="0" w:line="246"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District Plan chan</w:t>
      </w:r>
      <w:r w:rsidRPr="00A83647">
        <w:rPr>
          <w:rFonts w:cs="Calibri"/>
          <w:spacing w:val="-4"/>
          <w:sz w:val="20"/>
          <w:szCs w:val="20"/>
        </w:rPr>
        <w:t>g</w:t>
      </w:r>
      <w:r w:rsidRPr="00A83647">
        <w:rPr>
          <w:rFonts w:cs="Calibri"/>
          <w:sz w:val="20"/>
          <w:szCs w:val="20"/>
        </w:rPr>
        <w:t xml:space="preserve">es </w:t>
      </w:r>
      <w:r w:rsidRPr="00A83647">
        <w:rPr>
          <w:rFonts w:cs="Calibri"/>
          <w:spacing w:val="-1"/>
          <w:sz w:val="20"/>
          <w:szCs w:val="20"/>
        </w:rPr>
        <w:t>t</w:t>
      </w:r>
      <w:r w:rsidRPr="00A83647">
        <w:rPr>
          <w:rFonts w:cs="Calibri"/>
          <w:sz w:val="20"/>
          <w:szCs w:val="20"/>
        </w:rPr>
        <w:t>o gi</w:t>
      </w:r>
      <w:r w:rsidRPr="00A83647">
        <w:rPr>
          <w:rFonts w:cs="Calibri"/>
          <w:spacing w:val="-1"/>
          <w:sz w:val="20"/>
          <w:szCs w:val="20"/>
        </w:rPr>
        <w:t>v</w:t>
      </w:r>
      <w:r w:rsidRPr="00A83647">
        <w:rPr>
          <w:rFonts w:cs="Calibri"/>
          <w:sz w:val="20"/>
          <w:szCs w:val="20"/>
        </w:rPr>
        <w:t>e effect</w:t>
      </w:r>
      <w:r w:rsidRPr="00A83647">
        <w:rPr>
          <w:rFonts w:cs="Calibri"/>
          <w:spacing w:val="-9"/>
          <w:sz w:val="20"/>
          <w:szCs w:val="20"/>
        </w:rPr>
        <w:t xml:space="preserve"> </w:t>
      </w:r>
      <w:r w:rsidRPr="00A83647">
        <w:rPr>
          <w:rFonts w:cs="Calibri"/>
          <w:spacing w:val="-1"/>
          <w:sz w:val="20"/>
          <w:szCs w:val="20"/>
        </w:rPr>
        <w:t>t</w:t>
      </w:r>
      <w:r w:rsidRPr="00A83647">
        <w:rPr>
          <w:rFonts w:cs="Calibri"/>
          <w:sz w:val="20"/>
          <w:szCs w:val="20"/>
        </w:rPr>
        <w:t>o the app</w:t>
      </w:r>
      <w:r w:rsidRPr="00A83647">
        <w:rPr>
          <w:rFonts w:cs="Calibri"/>
          <w:spacing w:val="-5"/>
          <w:sz w:val="20"/>
          <w:szCs w:val="20"/>
        </w:rPr>
        <w:t>r</w:t>
      </w:r>
      <w:r w:rsidRPr="00A83647">
        <w:rPr>
          <w:rFonts w:cs="Calibri"/>
          <w:spacing w:val="-1"/>
          <w:sz w:val="20"/>
          <w:szCs w:val="20"/>
        </w:rPr>
        <w:t>ov</w:t>
      </w:r>
      <w:r w:rsidRPr="00A83647">
        <w:rPr>
          <w:rFonts w:cs="Calibri"/>
          <w:sz w:val="20"/>
          <w:szCs w:val="20"/>
        </w:rPr>
        <w:t>ed CCC Suburban Cent</w:t>
      </w:r>
      <w:r w:rsidRPr="00A83647">
        <w:rPr>
          <w:rFonts w:cs="Calibri"/>
          <w:spacing w:val="-5"/>
          <w:sz w:val="20"/>
          <w:szCs w:val="20"/>
        </w:rPr>
        <w:t>r</w:t>
      </w:r>
      <w:r w:rsidRPr="00A83647">
        <w:rPr>
          <w:rFonts w:cs="Calibri"/>
          <w:sz w:val="20"/>
          <w:szCs w:val="20"/>
        </w:rPr>
        <w:t>e Mas</w:t>
      </w:r>
      <w:r w:rsidRPr="00A83647">
        <w:rPr>
          <w:rFonts w:cs="Calibri"/>
          <w:spacing w:val="-1"/>
          <w:sz w:val="20"/>
          <w:szCs w:val="20"/>
        </w:rPr>
        <w:t>t</w:t>
      </w:r>
      <w:r w:rsidRPr="00A83647">
        <w:rPr>
          <w:rFonts w:cs="Calibri"/>
          <w:sz w:val="20"/>
          <w:szCs w:val="20"/>
        </w:rPr>
        <w:t>erplans, WDC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 xml:space="preserve">opment plans and SDC </w:t>
      </w:r>
      <w:r w:rsidRPr="00A83647">
        <w:rPr>
          <w:rFonts w:cs="Calibri"/>
          <w:spacing w:val="-1"/>
          <w:sz w:val="20"/>
          <w:szCs w:val="20"/>
        </w:rPr>
        <w:t>t</w:t>
      </w:r>
      <w:r w:rsidRPr="00A83647">
        <w:rPr>
          <w:rFonts w:cs="Calibri"/>
          <w:sz w:val="20"/>
          <w:szCs w:val="20"/>
        </w:rPr>
        <w:t>own cent</w:t>
      </w:r>
      <w:r w:rsidRPr="00A83647">
        <w:rPr>
          <w:rFonts w:cs="Calibri"/>
          <w:spacing w:val="-5"/>
          <w:sz w:val="20"/>
          <w:szCs w:val="20"/>
        </w:rPr>
        <w:t>r</w:t>
      </w:r>
      <w:r w:rsidRPr="00A83647">
        <w:rPr>
          <w:rFonts w:cs="Calibri"/>
          <w:sz w:val="20"/>
          <w:szCs w:val="20"/>
        </w:rPr>
        <w:t>e Mas</w:t>
      </w:r>
      <w:r w:rsidRPr="00A83647">
        <w:rPr>
          <w:rFonts w:cs="Calibri"/>
          <w:spacing w:val="-1"/>
          <w:sz w:val="20"/>
          <w:szCs w:val="20"/>
        </w:rPr>
        <w:t>t</w:t>
      </w:r>
      <w:r w:rsidRPr="00A83647">
        <w:rPr>
          <w:rFonts w:cs="Calibri"/>
          <w:sz w:val="20"/>
          <w:szCs w:val="20"/>
        </w:rPr>
        <w:t>erplans.</w:t>
      </w:r>
    </w:p>
    <w:p w:rsidR="005B0DBA" w:rsidRDefault="005B0DBA" w:rsidP="000503A4">
      <w:pPr>
        <w:spacing w:after="0" w:line="246" w:lineRule="auto"/>
        <w:ind w:right="-46"/>
      </w:pPr>
    </w:p>
    <w:p w:rsidR="005B0DBA" w:rsidRPr="00A83647" w:rsidRDefault="005B0DBA" w:rsidP="007C2167">
      <w:pPr>
        <w:tabs>
          <w:tab w:val="left" w:pos="720"/>
        </w:tabs>
        <w:spacing w:before="92" w:after="0" w:line="240" w:lineRule="auto"/>
        <w:ind w:right="-20"/>
        <w:rPr>
          <w:rFonts w:cs="Calibri"/>
          <w:sz w:val="24"/>
          <w:szCs w:val="24"/>
        </w:rPr>
      </w:pPr>
      <w:r w:rsidRPr="00A83647">
        <w:rPr>
          <w:rFonts w:cs="Calibri"/>
          <w:b/>
          <w:bCs/>
          <w:sz w:val="24"/>
          <w:szCs w:val="24"/>
        </w:rPr>
        <w:t>5.3</w:t>
      </w:r>
      <w:r w:rsidRPr="00A83647">
        <w:rPr>
          <w:rFonts w:cs="Calibri"/>
          <w:b/>
          <w:bCs/>
          <w:sz w:val="24"/>
          <w:szCs w:val="24"/>
        </w:rPr>
        <w:tab/>
      </w:r>
      <w:r w:rsidRPr="00A83647">
        <w:rPr>
          <w:rFonts w:cs="Calibri"/>
          <w:b/>
          <w:bCs/>
          <w:spacing w:val="-8"/>
          <w:sz w:val="24"/>
          <w:szCs w:val="24"/>
        </w:rPr>
        <w:t>R</w:t>
      </w:r>
      <w:r w:rsidRPr="00A83647">
        <w:rPr>
          <w:rFonts w:cs="Calibri"/>
          <w:b/>
          <w:bCs/>
          <w:sz w:val="24"/>
          <w:szCs w:val="24"/>
        </w:rPr>
        <w:t xml:space="preserve">esponses </w:t>
      </w:r>
      <w:r w:rsidRPr="00A83647">
        <w:rPr>
          <w:rFonts w:cs="Calibri"/>
          <w:b/>
          <w:bCs/>
          <w:spacing w:val="-7"/>
          <w:sz w:val="24"/>
          <w:szCs w:val="24"/>
        </w:rPr>
        <w:t>r</w:t>
      </w:r>
      <w:r w:rsidRPr="00A83647">
        <w:rPr>
          <w:rFonts w:cs="Calibri"/>
          <w:b/>
          <w:bCs/>
          <w:sz w:val="24"/>
          <w:szCs w:val="24"/>
        </w:rPr>
        <w:t xml:space="preserve">ecommended </w:t>
      </w:r>
      <w:r w:rsidRPr="00A83647">
        <w:rPr>
          <w:rFonts w:cs="Calibri"/>
          <w:b/>
          <w:bCs/>
          <w:spacing w:val="-2"/>
          <w:sz w:val="24"/>
          <w:szCs w:val="24"/>
        </w:rPr>
        <w:t>f</w:t>
      </w:r>
      <w:r w:rsidRPr="00A83647">
        <w:rPr>
          <w:rFonts w:cs="Calibri"/>
          <w:b/>
          <w:bCs/>
          <w:sz w:val="24"/>
          <w:szCs w:val="24"/>
        </w:rPr>
        <w:t xml:space="preserve">or other </w:t>
      </w:r>
      <w:r w:rsidRPr="00A83647">
        <w:rPr>
          <w:rFonts w:cs="Calibri"/>
          <w:b/>
          <w:bCs/>
          <w:spacing w:val="-8"/>
          <w:sz w:val="24"/>
          <w:szCs w:val="24"/>
        </w:rPr>
        <w:t>R</w:t>
      </w:r>
      <w:r w:rsidRPr="00A83647">
        <w:rPr>
          <w:rFonts w:cs="Calibri"/>
          <w:b/>
          <w:bCs/>
          <w:sz w:val="24"/>
          <w:szCs w:val="24"/>
        </w:rPr>
        <w:t>ec</w:t>
      </w:r>
      <w:r w:rsidRPr="00A83647">
        <w:rPr>
          <w:rFonts w:cs="Calibri"/>
          <w:b/>
          <w:bCs/>
          <w:spacing w:val="-1"/>
          <w:sz w:val="24"/>
          <w:szCs w:val="24"/>
        </w:rPr>
        <w:t>ov</w:t>
      </w:r>
      <w:r w:rsidRPr="00A83647">
        <w:rPr>
          <w:rFonts w:cs="Calibri"/>
          <w:b/>
          <w:bCs/>
          <w:sz w:val="24"/>
          <w:szCs w:val="24"/>
        </w:rPr>
        <w:t>e</w:t>
      </w:r>
      <w:r w:rsidRPr="00A83647">
        <w:rPr>
          <w:rFonts w:cs="Calibri"/>
          <w:b/>
          <w:bCs/>
          <w:spacing w:val="5"/>
          <w:sz w:val="24"/>
          <w:szCs w:val="24"/>
        </w:rPr>
        <w:t>r</w:t>
      </w:r>
      <w:r w:rsidRPr="00A83647">
        <w:rPr>
          <w:rFonts w:cs="Calibri"/>
          <w:b/>
          <w:bCs/>
          <w:sz w:val="24"/>
          <w:szCs w:val="24"/>
        </w:rPr>
        <w:t xml:space="preserve">y </w:t>
      </w:r>
      <w:r w:rsidRPr="00A83647">
        <w:rPr>
          <w:rFonts w:cs="Calibri"/>
          <w:b/>
          <w:bCs/>
          <w:spacing w:val="-7"/>
          <w:sz w:val="24"/>
          <w:szCs w:val="24"/>
        </w:rPr>
        <w:t>Pr</w:t>
      </w:r>
      <w:r w:rsidRPr="00A83647">
        <w:rPr>
          <w:rFonts w:cs="Calibri"/>
          <w:b/>
          <w:bCs/>
          <w:sz w:val="24"/>
          <w:szCs w:val="24"/>
        </w:rPr>
        <w:t>og</w:t>
      </w:r>
      <w:r w:rsidRPr="00A83647">
        <w:rPr>
          <w:rFonts w:cs="Calibri"/>
          <w:b/>
          <w:bCs/>
          <w:spacing w:val="-7"/>
          <w:sz w:val="24"/>
          <w:szCs w:val="24"/>
        </w:rPr>
        <w:t>r</w:t>
      </w:r>
      <w:r w:rsidRPr="00A83647">
        <w:rPr>
          <w:rFonts w:cs="Calibri"/>
          <w:b/>
          <w:bCs/>
          <w:sz w:val="24"/>
          <w:szCs w:val="24"/>
        </w:rPr>
        <w:t>ammes</w:t>
      </w:r>
    </w:p>
    <w:p w:rsidR="005B0DBA" w:rsidRPr="00A83647" w:rsidRDefault="005B0DBA" w:rsidP="007C2167">
      <w:pPr>
        <w:spacing w:before="24" w:after="0" w:line="240" w:lineRule="auto"/>
        <w:ind w:left="720" w:right="-20"/>
        <w:rPr>
          <w:rFonts w:cs="Calibri"/>
          <w:sz w:val="24"/>
          <w:szCs w:val="24"/>
        </w:rPr>
      </w:pPr>
      <w:r w:rsidRPr="00A83647">
        <w:rPr>
          <w:rFonts w:cs="Calibri"/>
          <w:b/>
          <w:bCs/>
          <w:spacing w:val="-4"/>
          <w:sz w:val="24"/>
          <w:szCs w:val="24"/>
        </w:rPr>
        <w:t>Ē</w:t>
      </w:r>
      <w:r w:rsidRPr="00A83647">
        <w:rPr>
          <w:rFonts w:cs="Calibri"/>
          <w:b/>
          <w:bCs/>
          <w:sz w:val="24"/>
          <w:szCs w:val="24"/>
        </w:rPr>
        <w:t xml:space="preserve">tahi </w:t>
      </w:r>
      <w:r w:rsidRPr="00A83647">
        <w:rPr>
          <w:rFonts w:cs="Calibri"/>
          <w:b/>
          <w:bCs/>
          <w:spacing w:val="-2"/>
          <w:sz w:val="24"/>
          <w:szCs w:val="24"/>
        </w:rPr>
        <w:t>at</w:t>
      </w:r>
      <w:r w:rsidRPr="00A83647">
        <w:rPr>
          <w:rFonts w:cs="Calibri"/>
          <w:b/>
          <w:bCs/>
          <w:sz w:val="24"/>
          <w:szCs w:val="24"/>
        </w:rPr>
        <w:t>u Whakari</w:t>
      </w:r>
      <w:r w:rsidRPr="00A83647">
        <w:rPr>
          <w:rFonts w:cs="Calibri"/>
          <w:b/>
          <w:bCs/>
          <w:spacing w:val="-4"/>
          <w:sz w:val="24"/>
          <w:szCs w:val="24"/>
        </w:rPr>
        <w:t>t</w:t>
      </w:r>
      <w:r w:rsidRPr="00A83647">
        <w:rPr>
          <w:rFonts w:cs="Calibri"/>
          <w:b/>
          <w:bCs/>
          <w:sz w:val="24"/>
          <w:szCs w:val="24"/>
        </w:rPr>
        <w:t>eka</w:t>
      </w:r>
    </w:p>
    <w:p w:rsidR="005B0DBA" w:rsidRPr="00A83647" w:rsidRDefault="005B0DBA" w:rsidP="000503A4">
      <w:pPr>
        <w:spacing w:after="0" w:line="246" w:lineRule="auto"/>
        <w:ind w:right="-46"/>
        <w:rPr>
          <w:rFonts w:cs="Calibri"/>
        </w:rPr>
      </w:pPr>
    </w:p>
    <w:p w:rsidR="005B0DBA" w:rsidRPr="00A83647" w:rsidRDefault="005B0DBA" w:rsidP="007C2167">
      <w:pPr>
        <w:spacing w:after="0" w:line="246" w:lineRule="auto"/>
        <w:ind w:right="178"/>
        <w:rPr>
          <w:rFonts w:cs="Calibri"/>
          <w:sz w:val="20"/>
          <w:szCs w:val="20"/>
        </w:rPr>
      </w:pPr>
      <w:r w:rsidRPr="00A83647">
        <w:rPr>
          <w:rFonts w:cs="Calibri"/>
          <w:sz w:val="20"/>
          <w:szCs w:val="20"/>
        </w:rPr>
        <w:t>The in</w:t>
      </w:r>
      <w:r w:rsidRPr="00A83647">
        <w:rPr>
          <w:rFonts w:cs="Calibri"/>
          <w:spacing w:val="-1"/>
          <w:sz w:val="20"/>
          <w:szCs w:val="20"/>
        </w:rPr>
        <w:t>t</w:t>
      </w:r>
      <w:r w:rsidRPr="00A83647">
        <w:rPr>
          <w:rFonts w:cs="Calibri"/>
          <w:sz w:val="20"/>
          <w:szCs w:val="20"/>
        </w:rPr>
        <w:t>ention is that all non-</w:t>
      </w:r>
      <w:r w:rsidRPr="00A83647">
        <w:rPr>
          <w:rFonts w:cs="Calibri"/>
          <w:spacing w:val="-5"/>
          <w:sz w:val="20"/>
          <w:szCs w:val="20"/>
        </w:rPr>
        <w:t>r</w:t>
      </w:r>
      <w:r w:rsidRPr="00A83647">
        <w:rPr>
          <w:rFonts w:cs="Calibri"/>
          <w:spacing w:val="-1"/>
          <w:sz w:val="20"/>
          <w:szCs w:val="20"/>
        </w:rPr>
        <w:t>e</w:t>
      </w:r>
      <w:r w:rsidRPr="00A83647">
        <w:rPr>
          <w:rFonts w:cs="Calibri"/>
          <w:spacing w:val="-2"/>
          <w:sz w:val="20"/>
          <w:szCs w:val="20"/>
        </w:rPr>
        <w:t>g</w:t>
      </w:r>
      <w:r w:rsidRPr="00A83647">
        <w:rPr>
          <w:rFonts w:cs="Calibri"/>
          <w:sz w:val="20"/>
          <w:szCs w:val="20"/>
        </w:rPr>
        <w:t>ula</w:t>
      </w:r>
      <w:r w:rsidRPr="00A83647">
        <w:rPr>
          <w:rFonts w:cs="Calibri"/>
          <w:spacing w:val="-1"/>
          <w:sz w:val="20"/>
          <w:szCs w:val="20"/>
        </w:rPr>
        <w:t>t</w:t>
      </w:r>
      <w:r w:rsidRPr="00A83647">
        <w:rPr>
          <w:rFonts w:cs="Calibri"/>
          <w:sz w:val="20"/>
          <w:szCs w:val="20"/>
        </w:rPr>
        <w:t xml:space="preserve">ory </w:t>
      </w:r>
      <w:r w:rsidRPr="00A83647">
        <w:rPr>
          <w:rFonts w:cs="Calibri"/>
          <w:spacing w:val="-5"/>
          <w:sz w:val="20"/>
          <w:szCs w:val="20"/>
        </w:rPr>
        <w:t>r</w:t>
      </w:r>
      <w:r w:rsidRPr="00A83647">
        <w:rPr>
          <w:rFonts w:cs="Calibri"/>
          <w:sz w:val="20"/>
          <w:szCs w:val="20"/>
        </w:rPr>
        <w:t>esponses will be d</w:t>
      </w:r>
      <w:r w:rsidRPr="00A83647">
        <w:rPr>
          <w:rFonts w:cs="Calibri"/>
          <w:spacing w:val="-3"/>
          <w:sz w:val="20"/>
          <w:szCs w:val="20"/>
        </w:rPr>
        <w:t>r</w:t>
      </w:r>
      <w:r w:rsidRPr="00A83647">
        <w:rPr>
          <w:rFonts w:cs="Calibri"/>
          <w:sz w:val="20"/>
          <w:szCs w:val="20"/>
        </w:rPr>
        <w:t xml:space="preserve">aft Land Use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deli</w:t>
      </w:r>
      <w:r w:rsidRPr="00A83647">
        <w:rPr>
          <w:rFonts w:cs="Calibri"/>
          <w:spacing w:val="-1"/>
          <w:sz w:val="20"/>
          <w:szCs w:val="20"/>
        </w:rPr>
        <w:t>v</w:t>
      </w:r>
      <w:r w:rsidRPr="00A83647">
        <w:rPr>
          <w:rFonts w:cs="Calibri"/>
          <w:sz w:val="20"/>
          <w:szCs w:val="20"/>
        </w:rPr>
        <w:t>e</w:t>
      </w:r>
      <w:r w:rsidRPr="00A83647">
        <w:rPr>
          <w:rFonts w:cs="Calibri"/>
          <w:spacing w:val="-5"/>
          <w:sz w:val="20"/>
          <w:szCs w:val="20"/>
        </w:rPr>
        <w:t>r</w:t>
      </w:r>
      <w:r w:rsidRPr="00A83647">
        <w:rPr>
          <w:rFonts w:cs="Calibri"/>
          <w:sz w:val="20"/>
          <w:szCs w:val="20"/>
        </w:rPr>
        <w:t>ed th</w:t>
      </w:r>
      <w:r w:rsidRPr="00A83647">
        <w:rPr>
          <w:rFonts w:cs="Calibri"/>
          <w:spacing w:val="-5"/>
          <w:sz w:val="20"/>
          <w:szCs w:val="20"/>
        </w:rPr>
        <w:t>r</w:t>
      </w:r>
      <w:r w:rsidRPr="00A83647">
        <w:rPr>
          <w:rFonts w:cs="Calibri"/>
          <w:sz w:val="20"/>
          <w:szCs w:val="20"/>
        </w:rPr>
        <w:t>o</w:t>
      </w:r>
      <w:r w:rsidRPr="00A83647">
        <w:rPr>
          <w:rFonts w:cs="Calibri"/>
          <w:spacing w:val="-2"/>
          <w:sz w:val="20"/>
          <w:szCs w:val="20"/>
        </w:rPr>
        <w:t>u</w:t>
      </w:r>
      <w:r w:rsidRPr="00A83647">
        <w:rPr>
          <w:rFonts w:cs="Calibri"/>
          <w:sz w:val="20"/>
          <w:szCs w:val="20"/>
        </w:rPr>
        <w:t>gh the app</w:t>
      </w:r>
      <w:r w:rsidRPr="00A83647">
        <w:rPr>
          <w:rFonts w:cs="Calibri"/>
          <w:spacing w:val="-5"/>
          <w:sz w:val="20"/>
          <w:szCs w:val="20"/>
        </w:rPr>
        <w:t>r</w:t>
      </w:r>
      <w:r w:rsidRPr="00A83647">
        <w:rPr>
          <w:rFonts w:cs="Calibri"/>
          <w:sz w:val="20"/>
          <w:szCs w:val="20"/>
        </w:rPr>
        <w:t>opria</w:t>
      </w:r>
      <w:r w:rsidRPr="00A83647">
        <w:rPr>
          <w:rFonts w:cs="Calibri"/>
          <w:spacing w:val="-1"/>
          <w:sz w:val="20"/>
          <w:szCs w:val="20"/>
        </w:rPr>
        <w:t>t</w:t>
      </w:r>
      <w:r w:rsidRPr="00A83647">
        <w:rPr>
          <w:rFonts w:cs="Calibri"/>
          <w:sz w:val="20"/>
          <w:szCs w:val="20"/>
        </w:rPr>
        <w:t xml:space="preserve">e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w:t>
      </w:r>
      <w:r w:rsidRPr="00A83647">
        <w:rPr>
          <w:rFonts w:cs="Calibri"/>
          <w:spacing w:val="-5"/>
          <w:sz w:val="20"/>
          <w:szCs w:val="20"/>
        </w:rPr>
        <w:t>r</w:t>
      </w:r>
      <w:r w:rsidRPr="00A83647">
        <w:rPr>
          <w:rFonts w:cs="Calibri"/>
          <w:sz w:val="20"/>
          <w:szCs w:val="20"/>
        </w:rPr>
        <w:t>og</w:t>
      </w:r>
      <w:r w:rsidRPr="00A83647">
        <w:rPr>
          <w:rFonts w:cs="Calibri"/>
          <w:spacing w:val="-3"/>
          <w:sz w:val="20"/>
          <w:szCs w:val="20"/>
        </w:rPr>
        <w:t>r</w:t>
      </w:r>
      <w:r w:rsidRPr="00A83647">
        <w:rPr>
          <w:rFonts w:cs="Calibri"/>
          <w:sz w:val="20"/>
          <w:szCs w:val="20"/>
        </w:rPr>
        <w:t xml:space="preserve">amme. </w:t>
      </w:r>
      <w:r w:rsidRPr="00A83647">
        <w:rPr>
          <w:rFonts w:cs="Calibri"/>
          <w:spacing w:val="-3"/>
          <w:sz w:val="20"/>
          <w:szCs w:val="20"/>
        </w:rPr>
        <w:t>F</w:t>
      </w:r>
      <w:r w:rsidRPr="00A83647">
        <w:rPr>
          <w:rFonts w:cs="Calibri"/>
          <w:sz w:val="20"/>
          <w:szCs w:val="20"/>
        </w:rPr>
        <w:t>ull details of these p</w:t>
      </w:r>
      <w:r w:rsidRPr="00A83647">
        <w:rPr>
          <w:rFonts w:cs="Calibri"/>
          <w:spacing w:val="-5"/>
          <w:sz w:val="20"/>
          <w:szCs w:val="20"/>
        </w:rPr>
        <w:t>r</w:t>
      </w:r>
      <w:r w:rsidRPr="00A83647">
        <w:rPr>
          <w:rFonts w:cs="Calibri"/>
          <w:sz w:val="20"/>
          <w:szCs w:val="20"/>
        </w:rPr>
        <w:t xml:space="preserve">oposed </w:t>
      </w:r>
      <w:r w:rsidRPr="00A83647">
        <w:rPr>
          <w:rFonts w:cs="Calibri"/>
          <w:spacing w:val="-5"/>
          <w:sz w:val="20"/>
          <w:szCs w:val="20"/>
        </w:rPr>
        <w:t>r</w:t>
      </w:r>
      <w:r w:rsidRPr="00A83647">
        <w:rPr>
          <w:rFonts w:cs="Calibri"/>
          <w:sz w:val="20"/>
          <w:szCs w:val="20"/>
        </w:rPr>
        <w:t>esponses wou</w:t>
      </w:r>
      <w:r w:rsidRPr="00A83647">
        <w:rPr>
          <w:rFonts w:cs="Calibri"/>
          <w:spacing w:val="-2"/>
          <w:sz w:val="20"/>
          <w:szCs w:val="20"/>
        </w:rPr>
        <w:t>l</w:t>
      </w:r>
      <w:r w:rsidRPr="00A83647">
        <w:rPr>
          <w:rFonts w:cs="Calibri"/>
          <w:sz w:val="20"/>
          <w:szCs w:val="20"/>
        </w:rPr>
        <w:t>d be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 xml:space="preserve">oped in conjunction with </w:t>
      </w:r>
      <w:r w:rsidRPr="00A83647">
        <w:rPr>
          <w:rFonts w:cs="Calibri"/>
          <w:spacing w:val="-5"/>
          <w:sz w:val="20"/>
          <w:szCs w:val="20"/>
        </w:rPr>
        <w:t>r</w:t>
      </w:r>
      <w:r w:rsidRPr="00A83647">
        <w:rPr>
          <w:rFonts w:cs="Calibri"/>
          <w:sz w:val="20"/>
          <w:szCs w:val="20"/>
        </w:rPr>
        <w:t>e</w:t>
      </w:r>
      <w:r w:rsidRPr="00A83647">
        <w:rPr>
          <w:rFonts w:cs="Calibri"/>
          <w:spacing w:val="-2"/>
          <w:sz w:val="20"/>
          <w:szCs w:val="20"/>
        </w:rPr>
        <w:t>l</w:t>
      </w:r>
      <w:r w:rsidRPr="00A83647">
        <w:rPr>
          <w:rFonts w:cs="Calibri"/>
          <w:spacing w:val="-1"/>
          <w:sz w:val="20"/>
          <w:szCs w:val="20"/>
        </w:rPr>
        <w:t>e</w:t>
      </w:r>
      <w:r w:rsidRPr="00A83647">
        <w:rPr>
          <w:rFonts w:cs="Calibri"/>
          <w:sz w:val="20"/>
          <w:szCs w:val="20"/>
        </w:rPr>
        <w:t xml:space="preserve">vant </w:t>
      </w:r>
      <w:r w:rsidRPr="00A83647">
        <w:rPr>
          <w:rFonts w:cs="Calibri"/>
          <w:spacing w:val="-2"/>
          <w:sz w:val="20"/>
          <w:szCs w:val="20"/>
        </w:rPr>
        <w:t>l</w:t>
      </w:r>
      <w:r w:rsidRPr="00A83647">
        <w:rPr>
          <w:rFonts w:cs="Calibri"/>
          <w:spacing w:val="1"/>
          <w:sz w:val="20"/>
          <w:szCs w:val="20"/>
        </w:rPr>
        <w:t>e</w:t>
      </w:r>
      <w:r w:rsidRPr="00A83647">
        <w:rPr>
          <w:rFonts w:cs="Calibri"/>
          <w:sz w:val="20"/>
          <w:szCs w:val="20"/>
        </w:rPr>
        <w:t>ad a</w:t>
      </w:r>
      <w:r w:rsidRPr="00A83647">
        <w:rPr>
          <w:rFonts w:cs="Calibri"/>
          <w:spacing w:val="-4"/>
          <w:sz w:val="20"/>
          <w:szCs w:val="20"/>
        </w:rPr>
        <w:t>g</w:t>
      </w:r>
      <w:r w:rsidRPr="00A83647">
        <w:rPr>
          <w:rFonts w:cs="Calibri"/>
          <w:sz w:val="20"/>
          <w:szCs w:val="20"/>
        </w:rPr>
        <w:t>encies and partne</w:t>
      </w:r>
      <w:r w:rsidRPr="00A83647">
        <w:rPr>
          <w:rFonts w:cs="Calibri"/>
          <w:spacing w:val="-3"/>
          <w:sz w:val="20"/>
          <w:szCs w:val="20"/>
        </w:rPr>
        <w:t>r</w:t>
      </w:r>
      <w:r w:rsidRPr="00A83647">
        <w:rPr>
          <w:rFonts w:cs="Calibri"/>
          <w:sz w:val="20"/>
          <w:szCs w:val="20"/>
        </w:rPr>
        <w:t>ships.</w:t>
      </w:r>
    </w:p>
    <w:p w:rsidR="005B0DBA" w:rsidRPr="00A83647" w:rsidRDefault="005B0DBA" w:rsidP="007C2167">
      <w:pPr>
        <w:spacing w:after="0" w:line="170" w:lineRule="exact"/>
        <w:rPr>
          <w:rFonts w:cs="Calibri"/>
          <w:sz w:val="17"/>
          <w:szCs w:val="17"/>
        </w:rPr>
      </w:pPr>
    </w:p>
    <w:p w:rsidR="005B0DBA" w:rsidRPr="00A83647" w:rsidRDefault="005B0DBA" w:rsidP="007C2167">
      <w:pPr>
        <w:spacing w:after="0" w:line="254" w:lineRule="auto"/>
        <w:ind w:right="429"/>
        <w:rPr>
          <w:rFonts w:cs="Calibri"/>
          <w:sz w:val="20"/>
          <w:szCs w:val="20"/>
        </w:rPr>
      </w:pPr>
      <w:r w:rsidRPr="00A83647">
        <w:rPr>
          <w:rFonts w:cs="Calibri"/>
          <w:sz w:val="20"/>
          <w:szCs w:val="20"/>
        </w:rPr>
        <w:t>Chan</w:t>
      </w:r>
      <w:r w:rsidRPr="00A83647">
        <w:rPr>
          <w:rFonts w:cs="Calibri"/>
          <w:spacing w:val="-4"/>
          <w:sz w:val="20"/>
          <w:szCs w:val="20"/>
        </w:rPr>
        <w:t>g</w:t>
      </w:r>
      <w:r w:rsidRPr="00A83647">
        <w:rPr>
          <w:rFonts w:cs="Calibri"/>
          <w:sz w:val="20"/>
          <w:szCs w:val="20"/>
        </w:rPr>
        <w:t xml:space="preserve">es </w:t>
      </w:r>
      <w:r w:rsidRPr="00A83647">
        <w:rPr>
          <w:rFonts w:cs="Calibri"/>
          <w:spacing w:val="-1"/>
          <w:sz w:val="20"/>
          <w:szCs w:val="20"/>
        </w:rPr>
        <w:t>t</w:t>
      </w:r>
      <w:r w:rsidRPr="00A83647">
        <w:rPr>
          <w:rFonts w:cs="Calibri"/>
          <w:sz w:val="20"/>
          <w:szCs w:val="20"/>
        </w:rPr>
        <w:t>o statu</w:t>
      </w:r>
      <w:r w:rsidRPr="00A83647">
        <w:rPr>
          <w:rFonts w:cs="Calibri"/>
          <w:spacing w:val="-1"/>
          <w:sz w:val="20"/>
          <w:szCs w:val="20"/>
        </w:rPr>
        <w:t>t</w:t>
      </w:r>
      <w:r w:rsidRPr="00A83647">
        <w:rPr>
          <w:rFonts w:cs="Calibri"/>
          <w:sz w:val="20"/>
          <w:szCs w:val="20"/>
        </w:rPr>
        <w:t>ory documents will be imp</w:t>
      </w:r>
      <w:r w:rsidRPr="00A83647">
        <w:rPr>
          <w:rFonts w:cs="Calibri"/>
          <w:spacing w:val="-2"/>
          <w:sz w:val="20"/>
          <w:szCs w:val="20"/>
        </w:rPr>
        <w:t>l</w:t>
      </w:r>
      <w:r w:rsidRPr="00A83647">
        <w:rPr>
          <w:rFonts w:cs="Calibri"/>
          <w:sz w:val="20"/>
          <w:szCs w:val="20"/>
        </w:rPr>
        <w:t>emen</w:t>
      </w:r>
      <w:r w:rsidRPr="00A83647">
        <w:rPr>
          <w:rFonts w:cs="Calibri"/>
          <w:spacing w:val="-1"/>
          <w:sz w:val="20"/>
          <w:szCs w:val="20"/>
        </w:rPr>
        <w:t>t</w:t>
      </w:r>
      <w:r w:rsidRPr="00A83647">
        <w:rPr>
          <w:rFonts w:cs="Calibri"/>
          <w:sz w:val="20"/>
          <w:szCs w:val="20"/>
        </w:rPr>
        <w:t>ed di</w:t>
      </w:r>
      <w:r w:rsidRPr="00A83647">
        <w:rPr>
          <w:rFonts w:cs="Calibri"/>
          <w:spacing w:val="-5"/>
          <w:sz w:val="20"/>
          <w:szCs w:val="20"/>
        </w:rPr>
        <w:t>r</w:t>
      </w:r>
      <w:r w:rsidRPr="00A83647">
        <w:rPr>
          <w:rFonts w:cs="Calibri"/>
          <w:sz w:val="20"/>
          <w:szCs w:val="20"/>
        </w:rPr>
        <w:t>ect</w:t>
      </w:r>
      <w:r w:rsidRPr="00A83647">
        <w:rPr>
          <w:rFonts w:cs="Calibri"/>
          <w:spacing w:val="-3"/>
          <w:sz w:val="20"/>
          <w:szCs w:val="20"/>
        </w:rPr>
        <w:t>l</w:t>
      </w:r>
      <w:r w:rsidRPr="00A83647">
        <w:rPr>
          <w:rFonts w:cs="Calibri"/>
          <w:sz w:val="20"/>
          <w:szCs w:val="20"/>
        </w:rPr>
        <w:t>y th</w:t>
      </w:r>
      <w:r w:rsidRPr="00A83647">
        <w:rPr>
          <w:rFonts w:cs="Calibri"/>
          <w:spacing w:val="-5"/>
          <w:sz w:val="20"/>
          <w:szCs w:val="20"/>
        </w:rPr>
        <w:t>r</w:t>
      </w:r>
      <w:r w:rsidRPr="00A83647">
        <w:rPr>
          <w:rFonts w:cs="Calibri"/>
          <w:sz w:val="20"/>
          <w:szCs w:val="20"/>
        </w:rPr>
        <w:t>o</w:t>
      </w:r>
      <w:r w:rsidRPr="00A83647">
        <w:rPr>
          <w:rFonts w:cs="Calibri"/>
          <w:spacing w:val="-2"/>
          <w:sz w:val="20"/>
          <w:szCs w:val="20"/>
        </w:rPr>
        <w:t>u</w:t>
      </w:r>
      <w:r w:rsidRPr="00A83647">
        <w:rPr>
          <w:rFonts w:cs="Calibri"/>
          <w:sz w:val="20"/>
          <w:szCs w:val="20"/>
        </w:rPr>
        <w:t xml:space="preserve">gh this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whe</w:t>
      </w:r>
      <w:r w:rsidRPr="00A83647">
        <w:rPr>
          <w:rFonts w:cs="Calibri"/>
          <w:spacing w:val="-5"/>
          <w:sz w:val="20"/>
          <w:szCs w:val="20"/>
        </w:rPr>
        <w:t>r</w:t>
      </w:r>
      <w:r w:rsidRPr="00A83647">
        <w:rPr>
          <w:rFonts w:cs="Calibri"/>
          <w:spacing w:val="1"/>
          <w:sz w:val="20"/>
          <w:szCs w:val="20"/>
        </w:rPr>
        <w:t>e</w:t>
      </w:r>
      <w:r w:rsidRPr="00A83647">
        <w:rPr>
          <w:rFonts w:cs="Calibri"/>
          <w:sz w:val="20"/>
          <w:szCs w:val="20"/>
        </w:rPr>
        <w:t>as non</w:t>
      </w:r>
      <w:r w:rsidRPr="00A83647">
        <w:rPr>
          <w:rFonts w:cs="Calibri"/>
          <w:spacing w:val="-4"/>
          <w:sz w:val="20"/>
          <w:szCs w:val="20"/>
        </w:rPr>
        <w:t>-</w:t>
      </w:r>
      <w:r w:rsidRPr="00A83647">
        <w:rPr>
          <w:rFonts w:cs="Calibri"/>
          <w:sz w:val="20"/>
          <w:szCs w:val="20"/>
        </w:rPr>
        <w:t>statu</w:t>
      </w:r>
      <w:r w:rsidRPr="00A83647">
        <w:rPr>
          <w:rFonts w:cs="Calibri"/>
          <w:spacing w:val="-1"/>
          <w:sz w:val="20"/>
          <w:szCs w:val="20"/>
        </w:rPr>
        <w:t>t</w:t>
      </w:r>
      <w:r w:rsidRPr="00A83647">
        <w:rPr>
          <w:rFonts w:cs="Calibri"/>
          <w:sz w:val="20"/>
          <w:szCs w:val="20"/>
        </w:rPr>
        <w:t>ory chan</w:t>
      </w:r>
      <w:r w:rsidRPr="00A83647">
        <w:rPr>
          <w:rFonts w:cs="Calibri"/>
          <w:spacing w:val="-4"/>
          <w:sz w:val="20"/>
          <w:szCs w:val="20"/>
        </w:rPr>
        <w:t>g</w:t>
      </w:r>
      <w:r w:rsidRPr="00A83647">
        <w:rPr>
          <w:rFonts w:cs="Calibri"/>
          <w:sz w:val="20"/>
          <w:szCs w:val="20"/>
        </w:rPr>
        <w:t>es will be imp</w:t>
      </w:r>
      <w:r w:rsidRPr="00A83647">
        <w:rPr>
          <w:rFonts w:cs="Calibri"/>
          <w:spacing w:val="-2"/>
          <w:sz w:val="20"/>
          <w:szCs w:val="20"/>
        </w:rPr>
        <w:t>l</w:t>
      </w:r>
      <w:r w:rsidRPr="00A83647">
        <w:rPr>
          <w:rFonts w:cs="Calibri"/>
          <w:sz w:val="20"/>
          <w:szCs w:val="20"/>
        </w:rPr>
        <w:t>emen</w:t>
      </w:r>
      <w:r w:rsidRPr="00A83647">
        <w:rPr>
          <w:rFonts w:cs="Calibri"/>
          <w:spacing w:val="-1"/>
          <w:sz w:val="20"/>
          <w:szCs w:val="20"/>
        </w:rPr>
        <w:t>t</w:t>
      </w:r>
      <w:r w:rsidRPr="00A83647">
        <w:rPr>
          <w:rFonts w:cs="Calibri"/>
          <w:sz w:val="20"/>
          <w:szCs w:val="20"/>
        </w:rPr>
        <w:t>ed th</w:t>
      </w:r>
      <w:r w:rsidRPr="00A83647">
        <w:rPr>
          <w:rFonts w:cs="Calibri"/>
          <w:spacing w:val="-5"/>
          <w:sz w:val="20"/>
          <w:szCs w:val="20"/>
        </w:rPr>
        <w:t>r</w:t>
      </w:r>
      <w:r w:rsidRPr="00A83647">
        <w:rPr>
          <w:rFonts w:cs="Calibri"/>
          <w:sz w:val="20"/>
          <w:szCs w:val="20"/>
        </w:rPr>
        <w:t>o</w:t>
      </w:r>
      <w:r w:rsidRPr="00A83647">
        <w:rPr>
          <w:rFonts w:cs="Calibri"/>
          <w:spacing w:val="-2"/>
          <w:sz w:val="20"/>
          <w:szCs w:val="20"/>
        </w:rPr>
        <w:t>u</w:t>
      </w:r>
      <w:r w:rsidRPr="00A83647">
        <w:rPr>
          <w:rFonts w:cs="Calibri"/>
          <w:sz w:val="20"/>
          <w:szCs w:val="20"/>
        </w:rPr>
        <w:t>gh other p</w:t>
      </w:r>
      <w:r w:rsidRPr="00A83647">
        <w:rPr>
          <w:rFonts w:cs="Calibri"/>
          <w:spacing w:val="-5"/>
          <w:sz w:val="20"/>
          <w:szCs w:val="20"/>
        </w:rPr>
        <w:t>r</w:t>
      </w:r>
      <w:r w:rsidRPr="00A83647">
        <w:rPr>
          <w:rFonts w:cs="Calibri"/>
          <w:sz w:val="20"/>
          <w:szCs w:val="20"/>
        </w:rPr>
        <w:t>og</w:t>
      </w:r>
      <w:r w:rsidRPr="00A83647">
        <w:rPr>
          <w:rFonts w:cs="Calibri"/>
          <w:spacing w:val="-3"/>
          <w:sz w:val="20"/>
          <w:szCs w:val="20"/>
        </w:rPr>
        <w:t>r</w:t>
      </w:r>
      <w:r w:rsidRPr="00A83647">
        <w:rPr>
          <w:rFonts w:cs="Calibri"/>
          <w:sz w:val="20"/>
          <w:szCs w:val="20"/>
        </w:rPr>
        <w:t xml:space="preserve">ammes under the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St</w:t>
      </w:r>
      <w:r w:rsidRPr="00A83647">
        <w:rPr>
          <w:rFonts w:cs="Calibri"/>
          <w:spacing w:val="-3"/>
          <w:sz w:val="20"/>
          <w:szCs w:val="20"/>
        </w:rPr>
        <w:t>r</w:t>
      </w:r>
      <w:r w:rsidRPr="00A83647">
        <w:rPr>
          <w:rFonts w:cs="Calibri"/>
          <w:sz w:val="20"/>
          <w:szCs w:val="20"/>
        </w:rPr>
        <w:t>a</w:t>
      </w:r>
      <w:r w:rsidRPr="00A83647">
        <w:rPr>
          <w:rFonts w:cs="Calibri"/>
          <w:spacing w:val="-1"/>
          <w:sz w:val="20"/>
          <w:szCs w:val="20"/>
        </w:rPr>
        <w:t>te</w:t>
      </w:r>
      <w:r w:rsidRPr="00A83647">
        <w:rPr>
          <w:rFonts w:cs="Calibri"/>
          <w:sz w:val="20"/>
          <w:szCs w:val="20"/>
        </w:rPr>
        <w:t>g</w:t>
      </w:r>
      <w:r w:rsidRPr="00A83647">
        <w:rPr>
          <w:rFonts w:cs="Calibri"/>
          <w:spacing w:val="-12"/>
          <w:sz w:val="20"/>
          <w:szCs w:val="20"/>
        </w:rPr>
        <w:t>y</w:t>
      </w:r>
      <w:r w:rsidRPr="00A83647">
        <w:rPr>
          <w:rFonts w:cs="Calibri"/>
          <w:sz w:val="20"/>
          <w:szCs w:val="20"/>
        </w:rPr>
        <w:t>.</w:t>
      </w:r>
    </w:p>
    <w:p w:rsidR="005B0DBA" w:rsidRDefault="005B0DBA" w:rsidP="000503A4">
      <w:pPr>
        <w:spacing w:after="0" w:line="246" w:lineRule="auto"/>
        <w:ind w:right="-46"/>
      </w:pPr>
    </w:p>
    <w:p w:rsidR="005B0DBA" w:rsidRPr="00A83647" w:rsidRDefault="005B0DBA" w:rsidP="007C2167">
      <w:pPr>
        <w:tabs>
          <w:tab w:val="left" w:pos="720"/>
        </w:tabs>
        <w:spacing w:after="0" w:line="240" w:lineRule="auto"/>
        <w:ind w:right="-20"/>
        <w:rPr>
          <w:rFonts w:cs="Calibri"/>
          <w:sz w:val="24"/>
          <w:szCs w:val="24"/>
        </w:rPr>
      </w:pPr>
      <w:r w:rsidRPr="00A83647">
        <w:rPr>
          <w:rFonts w:cs="Calibri"/>
          <w:b/>
          <w:bCs/>
          <w:sz w:val="24"/>
          <w:szCs w:val="24"/>
        </w:rPr>
        <w:t>5.4</w:t>
      </w:r>
      <w:r w:rsidRPr="00A83647">
        <w:rPr>
          <w:rFonts w:cs="Calibri"/>
          <w:b/>
          <w:bCs/>
          <w:sz w:val="24"/>
          <w:szCs w:val="24"/>
        </w:rPr>
        <w:tab/>
      </w:r>
      <w:r w:rsidRPr="00A83647">
        <w:rPr>
          <w:rFonts w:cs="Calibri"/>
          <w:b/>
          <w:bCs/>
          <w:spacing w:val="-8"/>
          <w:sz w:val="24"/>
          <w:szCs w:val="24"/>
        </w:rPr>
        <w:t>F</w:t>
      </w:r>
      <w:r w:rsidRPr="00A83647">
        <w:rPr>
          <w:rFonts w:cs="Calibri"/>
          <w:b/>
          <w:bCs/>
          <w:sz w:val="24"/>
          <w:szCs w:val="24"/>
        </w:rPr>
        <w:t>unding</w:t>
      </w:r>
    </w:p>
    <w:p w:rsidR="005B0DBA" w:rsidRPr="00A83647" w:rsidRDefault="005B0DBA" w:rsidP="007C2167">
      <w:pPr>
        <w:spacing w:before="24" w:after="0" w:line="240" w:lineRule="auto"/>
        <w:ind w:left="720" w:right="-20"/>
        <w:rPr>
          <w:rFonts w:cs="Calibri"/>
          <w:sz w:val="24"/>
          <w:szCs w:val="24"/>
        </w:rPr>
      </w:pPr>
      <w:r w:rsidRPr="00A83647">
        <w:rPr>
          <w:rFonts w:cs="Calibri"/>
          <w:b/>
          <w:bCs/>
          <w:spacing w:val="-29"/>
          <w:sz w:val="24"/>
          <w:szCs w:val="24"/>
        </w:rPr>
        <w:t>T</w:t>
      </w:r>
      <w:r w:rsidRPr="00A83647">
        <w:rPr>
          <w:rFonts w:cs="Calibri"/>
          <w:b/>
          <w:bCs/>
          <w:sz w:val="24"/>
          <w:szCs w:val="24"/>
        </w:rPr>
        <w:t xml:space="preserve">e </w:t>
      </w:r>
      <w:r w:rsidRPr="00A83647">
        <w:rPr>
          <w:rFonts w:cs="Calibri"/>
          <w:b/>
          <w:bCs/>
          <w:spacing w:val="-5"/>
          <w:sz w:val="24"/>
          <w:szCs w:val="24"/>
        </w:rPr>
        <w:t>P</w:t>
      </w:r>
      <w:r w:rsidRPr="00A83647">
        <w:rPr>
          <w:rFonts w:cs="Calibri"/>
          <w:b/>
          <w:bCs/>
          <w:sz w:val="24"/>
          <w:szCs w:val="24"/>
        </w:rPr>
        <w:t>ū</w:t>
      </w:r>
      <w:r w:rsidRPr="00A83647">
        <w:rPr>
          <w:rFonts w:cs="Calibri"/>
          <w:b/>
          <w:bCs/>
          <w:spacing w:val="-4"/>
          <w:sz w:val="24"/>
          <w:szCs w:val="24"/>
        </w:rPr>
        <w:t>t</w:t>
      </w:r>
      <w:r w:rsidRPr="00A83647">
        <w:rPr>
          <w:rFonts w:cs="Calibri"/>
          <w:b/>
          <w:bCs/>
          <w:sz w:val="24"/>
          <w:szCs w:val="24"/>
        </w:rPr>
        <w:t>ea</w:t>
      </w:r>
    </w:p>
    <w:p w:rsidR="005B0DBA" w:rsidRPr="00A83647" w:rsidRDefault="005B0DBA" w:rsidP="007C2167">
      <w:pPr>
        <w:spacing w:after="0" w:line="240" w:lineRule="auto"/>
        <w:ind w:right="-20"/>
        <w:rPr>
          <w:rFonts w:cs="Calibri"/>
          <w:sz w:val="20"/>
          <w:szCs w:val="20"/>
        </w:rPr>
      </w:pPr>
      <w:r w:rsidRPr="00A83647">
        <w:rPr>
          <w:rFonts w:cs="Calibri"/>
          <w:sz w:val="20"/>
          <w:szCs w:val="20"/>
        </w:rPr>
        <w:t xml:space="preserve">This section </w:t>
      </w:r>
      <w:r w:rsidRPr="00A83647">
        <w:rPr>
          <w:rFonts w:cs="Calibri"/>
          <w:spacing w:val="-5"/>
          <w:sz w:val="20"/>
          <w:szCs w:val="20"/>
        </w:rPr>
        <w:t>r</w:t>
      </w:r>
      <w:r w:rsidRPr="00A83647">
        <w:rPr>
          <w:rFonts w:cs="Calibri"/>
          <w:sz w:val="20"/>
          <w:szCs w:val="20"/>
        </w:rPr>
        <w:t>ela</w:t>
      </w:r>
      <w:r w:rsidRPr="00A83647">
        <w:rPr>
          <w:rFonts w:cs="Calibri"/>
          <w:spacing w:val="-1"/>
          <w:sz w:val="20"/>
          <w:szCs w:val="20"/>
        </w:rPr>
        <w:t>t</w:t>
      </w:r>
      <w:r w:rsidRPr="00A83647">
        <w:rPr>
          <w:rFonts w:cs="Calibri"/>
          <w:sz w:val="20"/>
          <w:szCs w:val="20"/>
        </w:rPr>
        <w:t xml:space="preserve">es </w:t>
      </w:r>
      <w:r w:rsidRPr="00A83647">
        <w:rPr>
          <w:rFonts w:cs="Calibri"/>
          <w:spacing w:val="-1"/>
          <w:sz w:val="20"/>
          <w:szCs w:val="20"/>
        </w:rPr>
        <w:t>t</w:t>
      </w:r>
      <w:r w:rsidRPr="00A83647">
        <w:rPr>
          <w:rFonts w:cs="Calibri"/>
          <w:sz w:val="20"/>
          <w:szCs w:val="20"/>
        </w:rPr>
        <w:t xml:space="preserve">o the funding for the Land Use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Whi</w:t>
      </w:r>
      <w:r w:rsidRPr="00A83647">
        <w:rPr>
          <w:rFonts w:cs="Calibri"/>
          <w:spacing w:val="-2"/>
          <w:sz w:val="20"/>
          <w:szCs w:val="20"/>
        </w:rPr>
        <w:t>l</w:t>
      </w:r>
      <w:r w:rsidRPr="00A83647">
        <w:rPr>
          <w:rFonts w:cs="Calibri"/>
          <w:sz w:val="20"/>
          <w:szCs w:val="20"/>
        </w:rPr>
        <w:t>e work has commenced, and  the st</w:t>
      </w:r>
      <w:r w:rsidRPr="00A83647">
        <w:rPr>
          <w:rFonts w:cs="Calibri"/>
          <w:spacing w:val="-3"/>
          <w:sz w:val="20"/>
          <w:szCs w:val="20"/>
        </w:rPr>
        <w:t>r</w:t>
      </w:r>
      <w:r w:rsidRPr="00A83647">
        <w:rPr>
          <w:rFonts w:cs="Calibri"/>
          <w:sz w:val="20"/>
          <w:szCs w:val="20"/>
        </w:rPr>
        <w:t>a</w:t>
      </w:r>
      <w:r w:rsidRPr="00A83647">
        <w:rPr>
          <w:rFonts w:cs="Calibri"/>
          <w:spacing w:val="-1"/>
          <w:sz w:val="20"/>
          <w:szCs w:val="20"/>
        </w:rPr>
        <w:t>te</w:t>
      </w:r>
      <w:r w:rsidRPr="00A83647">
        <w:rPr>
          <w:rFonts w:cs="Calibri"/>
          <w:sz w:val="20"/>
          <w:szCs w:val="20"/>
        </w:rPr>
        <w:t>gic partne</w:t>
      </w:r>
      <w:r w:rsidRPr="00A83647">
        <w:rPr>
          <w:rFonts w:cs="Calibri"/>
          <w:spacing w:val="-3"/>
          <w:sz w:val="20"/>
          <w:szCs w:val="20"/>
        </w:rPr>
        <w:t>r</w:t>
      </w:r>
      <w:r w:rsidRPr="00A83647">
        <w:rPr>
          <w:rFonts w:cs="Calibri"/>
          <w:sz w:val="20"/>
          <w:szCs w:val="20"/>
        </w:rPr>
        <w:t>s a</w:t>
      </w:r>
      <w:r w:rsidRPr="00A83647">
        <w:rPr>
          <w:rFonts w:cs="Calibri"/>
          <w:spacing w:val="-5"/>
          <w:sz w:val="20"/>
          <w:szCs w:val="20"/>
        </w:rPr>
        <w:t>r</w:t>
      </w:r>
      <w:r w:rsidRPr="00A83647">
        <w:rPr>
          <w:rFonts w:cs="Calibri"/>
          <w:sz w:val="20"/>
          <w:szCs w:val="20"/>
        </w:rPr>
        <w:t>e commit</w:t>
      </w:r>
      <w:r w:rsidRPr="00A83647">
        <w:rPr>
          <w:rFonts w:cs="Calibri"/>
          <w:spacing w:val="-1"/>
          <w:sz w:val="20"/>
          <w:szCs w:val="20"/>
        </w:rPr>
        <w:t>t</w:t>
      </w:r>
      <w:r w:rsidRPr="00A83647">
        <w:rPr>
          <w:rFonts w:cs="Calibri"/>
          <w:sz w:val="20"/>
          <w:szCs w:val="20"/>
        </w:rPr>
        <w:t xml:space="preserve">ed </w:t>
      </w:r>
      <w:r w:rsidRPr="00A83647">
        <w:rPr>
          <w:rFonts w:cs="Calibri"/>
          <w:spacing w:val="-1"/>
          <w:sz w:val="20"/>
          <w:szCs w:val="20"/>
        </w:rPr>
        <w:t>t</w:t>
      </w:r>
      <w:r w:rsidRPr="00A83647">
        <w:rPr>
          <w:rFonts w:cs="Calibri"/>
          <w:sz w:val="20"/>
          <w:szCs w:val="20"/>
        </w:rPr>
        <w:t>o the in</w:t>
      </w:r>
      <w:r w:rsidRPr="00A83647">
        <w:rPr>
          <w:rFonts w:cs="Calibri"/>
          <w:spacing w:val="-1"/>
          <w:sz w:val="20"/>
          <w:szCs w:val="20"/>
        </w:rPr>
        <w:t>t</w:t>
      </w:r>
      <w:r w:rsidRPr="00A83647">
        <w:rPr>
          <w:rFonts w:cs="Calibri"/>
          <w:sz w:val="20"/>
          <w:szCs w:val="20"/>
        </w:rPr>
        <w:t xml:space="preserve">ent of this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this section will be ful</w:t>
      </w:r>
      <w:r w:rsidRPr="00A83647">
        <w:rPr>
          <w:rFonts w:cs="Calibri"/>
          <w:spacing w:val="-3"/>
          <w:sz w:val="20"/>
          <w:szCs w:val="20"/>
        </w:rPr>
        <w:t>l</w:t>
      </w:r>
      <w:r w:rsidRPr="00A83647">
        <w:rPr>
          <w:rFonts w:cs="Calibri"/>
          <w:sz w:val="20"/>
          <w:szCs w:val="20"/>
        </w:rPr>
        <w:t>y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oped fol</w:t>
      </w:r>
      <w:r w:rsidRPr="00A83647">
        <w:rPr>
          <w:rFonts w:cs="Calibri"/>
          <w:spacing w:val="-2"/>
          <w:sz w:val="20"/>
          <w:szCs w:val="20"/>
        </w:rPr>
        <w:t>l</w:t>
      </w:r>
      <w:r w:rsidRPr="00A83647">
        <w:rPr>
          <w:rFonts w:cs="Calibri"/>
          <w:sz w:val="20"/>
          <w:szCs w:val="20"/>
        </w:rPr>
        <w:t>owing ana</w:t>
      </w:r>
      <w:r w:rsidRPr="00A83647">
        <w:rPr>
          <w:rFonts w:cs="Calibri"/>
          <w:spacing w:val="-3"/>
          <w:sz w:val="20"/>
          <w:szCs w:val="20"/>
        </w:rPr>
        <w:t>l</w:t>
      </w:r>
      <w:r w:rsidRPr="00A83647">
        <w:rPr>
          <w:rFonts w:cs="Calibri"/>
          <w:spacing w:val="-2"/>
          <w:sz w:val="20"/>
          <w:szCs w:val="20"/>
        </w:rPr>
        <w:t>y</w:t>
      </w:r>
      <w:r w:rsidRPr="00A83647">
        <w:rPr>
          <w:rFonts w:cs="Calibri"/>
          <w:sz w:val="20"/>
          <w:szCs w:val="20"/>
        </w:rPr>
        <w:t>sis of the community feedback on this p</w:t>
      </w:r>
      <w:r w:rsidRPr="00A83647">
        <w:rPr>
          <w:rFonts w:cs="Calibri"/>
          <w:spacing w:val="-5"/>
          <w:sz w:val="20"/>
          <w:szCs w:val="20"/>
        </w:rPr>
        <w:t>r</w:t>
      </w:r>
      <w:r w:rsidRPr="00A83647">
        <w:rPr>
          <w:rFonts w:cs="Calibri"/>
          <w:sz w:val="20"/>
          <w:szCs w:val="20"/>
        </w:rPr>
        <w:t>eliminary d</w:t>
      </w:r>
      <w:r w:rsidRPr="00A83647">
        <w:rPr>
          <w:rFonts w:cs="Calibri"/>
          <w:spacing w:val="-3"/>
          <w:sz w:val="20"/>
          <w:szCs w:val="20"/>
        </w:rPr>
        <w:t>r</w:t>
      </w:r>
      <w:r w:rsidRPr="00A83647">
        <w:rPr>
          <w:rFonts w:cs="Calibri"/>
          <w:sz w:val="20"/>
          <w:szCs w:val="20"/>
        </w:rPr>
        <w:t>af</w:t>
      </w:r>
      <w:r w:rsidRPr="00A83647">
        <w:rPr>
          <w:rFonts w:cs="Calibri"/>
          <w:spacing w:val="4"/>
          <w:sz w:val="20"/>
          <w:szCs w:val="20"/>
        </w:rPr>
        <w:t>t</w:t>
      </w:r>
      <w:r w:rsidRPr="00A83647">
        <w:rPr>
          <w:rFonts w:cs="Calibri"/>
          <w:sz w:val="20"/>
          <w:szCs w:val="20"/>
        </w:rPr>
        <w:t>.</w:t>
      </w:r>
      <w:r w:rsidRPr="00A83647">
        <w:rPr>
          <w:rFonts w:cs="Calibri"/>
          <w:spacing w:val="44"/>
          <w:sz w:val="20"/>
          <w:szCs w:val="20"/>
        </w:rPr>
        <w:t xml:space="preserve"> </w:t>
      </w:r>
      <w:r w:rsidRPr="00A83647">
        <w:rPr>
          <w:rFonts w:cs="Calibri"/>
          <w:sz w:val="20"/>
          <w:szCs w:val="20"/>
        </w:rPr>
        <w:t>The public and other sta</w:t>
      </w:r>
      <w:r w:rsidRPr="00A83647">
        <w:rPr>
          <w:rFonts w:cs="Calibri"/>
          <w:spacing w:val="-4"/>
          <w:sz w:val="20"/>
          <w:szCs w:val="20"/>
        </w:rPr>
        <w:t>k</w:t>
      </w:r>
      <w:r w:rsidRPr="00A83647">
        <w:rPr>
          <w:rFonts w:cs="Calibri"/>
          <w:sz w:val="20"/>
          <w:szCs w:val="20"/>
        </w:rPr>
        <w:t>eho</w:t>
      </w:r>
      <w:r w:rsidRPr="00A83647">
        <w:rPr>
          <w:rFonts w:cs="Calibri"/>
          <w:spacing w:val="-2"/>
          <w:sz w:val="20"/>
          <w:szCs w:val="20"/>
        </w:rPr>
        <w:t>l</w:t>
      </w:r>
      <w:r w:rsidRPr="00A83647">
        <w:rPr>
          <w:rFonts w:cs="Calibri"/>
          <w:sz w:val="20"/>
          <w:szCs w:val="20"/>
        </w:rPr>
        <w:t>de</w:t>
      </w:r>
      <w:r w:rsidRPr="00A83647">
        <w:rPr>
          <w:rFonts w:cs="Calibri"/>
          <w:spacing w:val="-3"/>
          <w:sz w:val="20"/>
          <w:szCs w:val="20"/>
        </w:rPr>
        <w:t>r</w:t>
      </w:r>
      <w:r w:rsidRPr="00A83647">
        <w:rPr>
          <w:rFonts w:cs="Calibri"/>
          <w:sz w:val="20"/>
          <w:szCs w:val="20"/>
        </w:rPr>
        <w:t>s will h</w:t>
      </w:r>
      <w:r w:rsidRPr="00A83647">
        <w:rPr>
          <w:rFonts w:cs="Calibri"/>
          <w:spacing w:val="-2"/>
          <w:sz w:val="20"/>
          <w:szCs w:val="20"/>
        </w:rPr>
        <w:t>a</w:t>
      </w:r>
      <w:r w:rsidRPr="00A83647">
        <w:rPr>
          <w:rFonts w:cs="Calibri"/>
          <w:spacing w:val="-1"/>
          <w:sz w:val="20"/>
          <w:szCs w:val="20"/>
        </w:rPr>
        <w:t>v</w:t>
      </w:r>
      <w:r w:rsidRPr="00A83647">
        <w:rPr>
          <w:rFonts w:cs="Calibri"/>
          <w:sz w:val="20"/>
          <w:szCs w:val="20"/>
        </w:rPr>
        <w:t xml:space="preserve">e the opportunity </w:t>
      </w:r>
      <w:r w:rsidRPr="00A83647">
        <w:rPr>
          <w:rFonts w:cs="Calibri"/>
          <w:spacing w:val="-1"/>
          <w:sz w:val="20"/>
          <w:szCs w:val="20"/>
        </w:rPr>
        <w:t>t</w:t>
      </w:r>
      <w:r w:rsidRPr="00A83647">
        <w:rPr>
          <w:rFonts w:cs="Calibri"/>
          <w:sz w:val="20"/>
          <w:szCs w:val="20"/>
        </w:rPr>
        <w:t>o comment on the detai</w:t>
      </w:r>
      <w:r w:rsidRPr="00A83647">
        <w:rPr>
          <w:rFonts w:cs="Calibri"/>
          <w:spacing w:val="-2"/>
          <w:sz w:val="20"/>
          <w:szCs w:val="20"/>
        </w:rPr>
        <w:t>l</w:t>
      </w:r>
      <w:r w:rsidRPr="00A83647">
        <w:rPr>
          <w:rFonts w:cs="Calibri"/>
          <w:sz w:val="20"/>
          <w:szCs w:val="20"/>
        </w:rPr>
        <w:t>ed costin</w:t>
      </w:r>
      <w:r w:rsidRPr="00A83647">
        <w:rPr>
          <w:rFonts w:cs="Calibri"/>
          <w:spacing w:val="-2"/>
          <w:sz w:val="20"/>
          <w:szCs w:val="20"/>
        </w:rPr>
        <w:t>g</w:t>
      </w:r>
      <w:r w:rsidRPr="00A83647">
        <w:rPr>
          <w:rFonts w:cs="Calibri"/>
          <w:sz w:val="20"/>
          <w:szCs w:val="20"/>
        </w:rPr>
        <w:t>s when the Minis</w:t>
      </w:r>
      <w:r w:rsidRPr="00A83647">
        <w:rPr>
          <w:rFonts w:cs="Calibri"/>
          <w:spacing w:val="-1"/>
          <w:sz w:val="20"/>
          <w:szCs w:val="20"/>
        </w:rPr>
        <w:t>t</w:t>
      </w:r>
      <w:r w:rsidRPr="00A83647">
        <w:rPr>
          <w:rFonts w:cs="Calibri"/>
          <w:sz w:val="20"/>
          <w:szCs w:val="20"/>
        </w:rPr>
        <w:t>er calls for writ</w:t>
      </w:r>
      <w:r w:rsidRPr="00A83647">
        <w:rPr>
          <w:rFonts w:cs="Calibri"/>
          <w:spacing w:val="-1"/>
          <w:sz w:val="20"/>
          <w:szCs w:val="20"/>
        </w:rPr>
        <w:t>t</w:t>
      </w:r>
      <w:r w:rsidRPr="00A83647">
        <w:rPr>
          <w:rFonts w:cs="Calibri"/>
          <w:sz w:val="20"/>
          <w:szCs w:val="20"/>
        </w:rPr>
        <w:t>en comments on the d</w:t>
      </w:r>
      <w:r w:rsidRPr="00A83647">
        <w:rPr>
          <w:rFonts w:cs="Calibri"/>
          <w:spacing w:val="-3"/>
          <w:sz w:val="20"/>
          <w:szCs w:val="20"/>
        </w:rPr>
        <w:t>r</w:t>
      </w:r>
      <w:r w:rsidRPr="00A83647">
        <w:rPr>
          <w:rFonts w:cs="Calibri"/>
          <w:sz w:val="20"/>
          <w:szCs w:val="20"/>
        </w:rPr>
        <w:t xml:space="preserve">aft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w:t>
      </w:r>
    </w:p>
    <w:p w:rsidR="005B0DBA" w:rsidRDefault="005B0DBA">
      <w:pPr>
        <w:widowControl/>
      </w:pPr>
      <w:r>
        <w:br w:type="page"/>
      </w:r>
    </w:p>
    <w:p w:rsidR="005B0DBA" w:rsidRPr="00A07CAC" w:rsidRDefault="005B0DBA" w:rsidP="007C2167">
      <w:pPr>
        <w:spacing w:after="0" w:line="240" w:lineRule="auto"/>
        <w:ind w:right="-66"/>
        <w:rPr>
          <w:rFonts w:cs="Calibri"/>
          <w:sz w:val="32"/>
          <w:szCs w:val="32"/>
        </w:rPr>
      </w:pPr>
      <w:r w:rsidRPr="00A07CAC">
        <w:rPr>
          <w:rFonts w:cs="Calibri"/>
          <w:b/>
          <w:bCs/>
          <w:sz w:val="32"/>
          <w:szCs w:val="32"/>
        </w:rPr>
        <w:t>6.0</w:t>
      </w:r>
      <w:r w:rsidRPr="00A07CAC">
        <w:rPr>
          <w:rFonts w:cs="Calibri"/>
          <w:b/>
          <w:bCs/>
          <w:sz w:val="32"/>
          <w:szCs w:val="32"/>
        </w:rPr>
        <w:tab/>
      </w:r>
      <w:r w:rsidRPr="00A07CAC">
        <w:rPr>
          <w:rFonts w:cs="Calibri"/>
          <w:b/>
          <w:bCs/>
          <w:spacing w:val="-3"/>
          <w:sz w:val="32"/>
          <w:szCs w:val="32"/>
        </w:rPr>
        <w:t>A</w:t>
      </w:r>
      <w:r w:rsidRPr="00A07CAC">
        <w:rPr>
          <w:rFonts w:cs="Calibri"/>
          <w:b/>
          <w:bCs/>
          <w:sz w:val="32"/>
          <w:szCs w:val="32"/>
        </w:rPr>
        <w:t>cce</w:t>
      </w:r>
      <w:r w:rsidRPr="00A07CAC">
        <w:rPr>
          <w:rFonts w:cs="Calibri"/>
          <w:b/>
          <w:bCs/>
          <w:spacing w:val="-3"/>
          <w:sz w:val="32"/>
          <w:szCs w:val="32"/>
        </w:rPr>
        <w:t>l</w:t>
      </w:r>
      <w:r w:rsidRPr="00A07CAC">
        <w:rPr>
          <w:rFonts w:cs="Calibri"/>
          <w:b/>
          <w:bCs/>
          <w:sz w:val="32"/>
          <w:szCs w:val="32"/>
        </w:rPr>
        <w:t>e</w:t>
      </w:r>
      <w:r w:rsidRPr="00A07CAC">
        <w:rPr>
          <w:rFonts w:cs="Calibri"/>
          <w:b/>
          <w:bCs/>
          <w:spacing w:val="-7"/>
          <w:sz w:val="32"/>
          <w:szCs w:val="32"/>
        </w:rPr>
        <w:t>ra</w:t>
      </w:r>
      <w:r w:rsidRPr="00A07CAC">
        <w:rPr>
          <w:rFonts w:cs="Calibri"/>
          <w:b/>
          <w:bCs/>
          <w:sz w:val="32"/>
          <w:szCs w:val="32"/>
        </w:rPr>
        <w:t>tion th</w:t>
      </w:r>
      <w:r w:rsidRPr="00A07CAC">
        <w:rPr>
          <w:rFonts w:cs="Calibri"/>
          <w:b/>
          <w:bCs/>
          <w:spacing w:val="-2"/>
          <w:sz w:val="32"/>
          <w:szCs w:val="32"/>
        </w:rPr>
        <w:t>r</w:t>
      </w:r>
      <w:r w:rsidRPr="00A07CAC">
        <w:rPr>
          <w:rFonts w:cs="Calibri"/>
          <w:b/>
          <w:bCs/>
          <w:sz w:val="32"/>
          <w:szCs w:val="32"/>
        </w:rPr>
        <w:t xml:space="preserve">ough </w:t>
      </w:r>
      <w:r w:rsidRPr="00A07CAC">
        <w:rPr>
          <w:rFonts w:cs="Calibri"/>
          <w:b/>
          <w:bCs/>
          <w:spacing w:val="-3"/>
          <w:sz w:val="32"/>
          <w:szCs w:val="32"/>
        </w:rPr>
        <w:t>l</w:t>
      </w:r>
      <w:r w:rsidRPr="00A07CAC">
        <w:rPr>
          <w:rFonts w:cs="Calibri"/>
          <w:b/>
          <w:bCs/>
          <w:sz w:val="32"/>
          <w:szCs w:val="32"/>
        </w:rPr>
        <w:t>egisl</w:t>
      </w:r>
      <w:r w:rsidRPr="00A07CAC">
        <w:rPr>
          <w:rFonts w:cs="Calibri"/>
          <w:b/>
          <w:bCs/>
          <w:spacing w:val="-7"/>
          <w:sz w:val="32"/>
          <w:szCs w:val="32"/>
        </w:rPr>
        <w:t>a</w:t>
      </w:r>
      <w:r w:rsidRPr="00A07CAC">
        <w:rPr>
          <w:rFonts w:cs="Calibri"/>
          <w:b/>
          <w:bCs/>
          <w:sz w:val="32"/>
          <w:szCs w:val="32"/>
        </w:rPr>
        <w:t>ti</w:t>
      </w:r>
      <w:r w:rsidRPr="00A07CAC">
        <w:rPr>
          <w:rFonts w:cs="Calibri"/>
          <w:b/>
          <w:bCs/>
          <w:spacing w:val="-3"/>
          <w:sz w:val="32"/>
          <w:szCs w:val="32"/>
        </w:rPr>
        <w:t>v</w:t>
      </w:r>
      <w:r w:rsidRPr="00A07CAC">
        <w:rPr>
          <w:rFonts w:cs="Calibri"/>
          <w:b/>
          <w:bCs/>
          <w:sz w:val="32"/>
          <w:szCs w:val="32"/>
        </w:rPr>
        <w:t>e change</w:t>
      </w:r>
    </w:p>
    <w:p w:rsidR="005B0DBA" w:rsidRPr="00A83647" w:rsidRDefault="005B0DBA" w:rsidP="007C2167">
      <w:pPr>
        <w:spacing w:after="0" w:line="140" w:lineRule="exact"/>
        <w:rPr>
          <w:rFonts w:cs="Calibri"/>
          <w:sz w:val="24"/>
          <w:szCs w:val="24"/>
        </w:rPr>
      </w:pPr>
    </w:p>
    <w:p w:rsidR="005B0DBA" w:rsidRPr="00A83647" w:rsidRDefault="005B0DBA" w:rsidP="007C2167">
      <w:pPr>
        <w:spacing w:after="0" w:line="240" w:lineRule="auto"/>
        <w:ind w:right="504"/>
        <w:rPr>
          <w:rFonts w:cs="Calibri"/>
          <w:sz w:val="24"/>
          <w:szCs w:val="24"/>
        </w:rPr>
      </w:pPr>
      <w:r w:rsidRPr="00A83647">
        <w:rPr>
          <w:rFonts w:cs="Calibri"/>
          <w:b/>
          <w:bCs/>
          <w:spacing w:val="-7"/>
          <w:sz w:val="24"/>
          <w:szCs w:val="24"/>
        </w:rPr>
        <w:t>Ki</w:t>
      </w:r>
      <w:r w:rsidRPr="00A83647">
        <w:rPr>
          <w:rFonts w:cs="Calibri"/>
          <w:b/>
          <w:bCs/>
          <w:sz w:val="24"/>
          <w:szCs w:val="24"/>
        </w:rPr>
        <w:t>a</w:t>
      </w:r>
      <w:r w:rsidRPr="00A83647">
        <w:rPr>
          <w:rFonts w:cs="Calibri"/>
          <w:b/>
          <w:bCs/>
          <w:spacing w:val="-14"/>
          <w:sz w:val="24"/>
          <w:szCs w:val="24"/>
        </w:rPr>
        <w:t xml:space="preserve"> </w:t>
      </w:r>
      <w:r w:rsidRPr="00A83647">
        <w:rPr>
          <w:rFonts w:cs="Calibri"/>
          <w:b/>
          <w:bCs/>
          <w:spacing w:val="-7"/>
          <w:sz w:val="24"/>
          <w:szCs w:val="24"/>
        </w:rPr>
        <w:t>whakaho</w:t>
      </w:r>
      <w:r w:rsidRPr="00A83647">
        <w:rPr>
          <w:rFonts w:cs="Calibri"/>
          <w:b/>
          <w:bCs/>
          <w:spacing w:val="-9"/>
          <w:sz w:val="24"/>
          <w:szCs w:val="24"/>
        </w:rPr>
        <w:t>r</w:t>
      </w:r>
      <w:r w:rsidRPr="00A83647">
        <w:rPr>
          <w:rFonts w:cs="Calibri"/>
          <w:b/>
          <w:bCs/>
          <w:sz w:val="24"/>
          <w:szCs w:val="24"/>
        </w:rPr>
        <w:t>o</w:t>
      </w:r>
      <w:r w:rsidRPr="00A83647">
        <w:rPr>
          <w:rFonts w:cs="Calibri"/>
          <w:b/>
          <w:bCs/>
          <w:spacing w:val="-14"/>
          <w:sz w:val="24"/>
          <w:szCs w:val="24"/>
        </w:rPr>
        <w:t xml:space="preserve"> </w:t>
      </w:r>
      <w:r w:rsidRPr="00A83647">
        <w:rPr>
          <w:rFonts w:cs="Calibri"/>
          <w:b/>
          <w:bCs/>
          <w:spacing w:val="-7"/>
          <w:sz w:val="24"/>
          <w:szCs w:val="24"/>
        </w:rPr>
        <w:t>ma</w:t>
      </w:r>
      <w:r w:rsidRPr="00A83647">
        <w:rPr>
          <w:rFonts w:cs="Calibri"/>
          <w:b/>
          <w:bCs/>
          <w:sz w:val="24"/>
          <w:szCs w:val="24"/>
        </w:rPr>
        <w:t>i</w:t>
      </w:r>
      <w:r w:rsidRPr="00A83647">
        <w:rPr>
          <w:rFonts w:cs="Calibri"/>
          <w:b/>
          <w:bCs/>
          <w:spacing w:val="-14"/>
          <w:sz w:val="24"/>
          <w:szCs w:val="24"/>
        </w:rPr>
        <w:t xml:space="preserve"> </w:t>
      </w:r>
      <w:r w:rsidRPr="00A83647">
        <w:rPr>
          <w:rFonts w:cs="Calibri"/>
          <w:b/>
          <w:bCs/>
          <w:spacing w:val="-10"/>
          <w:sz w:val="24"/>
          <w:szCs w:val="24"/>
        </w:rPr>
        <w:t>t</w:t>
      </w:r>
      <w:r w:rsidRPr="00A83647">
        <w:rPr>
          <w:rFonts w:cs="Calibri"/>
          <w:b/>
          <w:bCs/>
          <w:sz w:val="24"/>
          <w:szCs w:val="24"/>
        </w:rPr>
        <w:t>e</w:t>
      </w:r>
      <w:r w:rsidRPr="00A83647">
        <w:rPr>
          <w:rFonts w:cs="Calibri"/>
          <w:b/>
          <w:bCs/>
          <w:spacing w:val="-14"/>
          <w:sz w:val="24"/>
          <w:szCs w:val="24"/>
        </w:rPr>
        <w:t xml:space="preserve"> </w:t>
      </w:r>
      <w:r w:rsidRPr="00A83647">
        <w:rPr>
          <w:rFonts w:cs="Calibri"/>
          <w:b/>
          <w:bCs/>
          <w:spacing w:val="-7"/>
          <w:sz w:val="24"/>
          <w:szCs w:val="24"/>
        </w:rPr>
        <w:t>whakaum</w:t>
      </w:r>
      <w:r w:rsidRPr="00A83647">
        <w:rPr>
          <w:rFonts w:cs="Calibri"/>
          <w:b/>
          <w:bCs/>
          <w:sz w:val="24"/>
          <w:szCs w:val="24"/>
        </w:rPr>
        <w:t>u</w:t>
      </w:r>
      <w:r w:rsidRPr="00A83647">
        <w:rPr>
          <w:rFonts w:cs="Calibri"/>
          <w:b/>
          <w:bCs/>
          <w:spacing w:val="-14"/>
          <w:sz w:val="24"/>
          <w:szCs w:val="24"/>
        </w:rPr>
        <w:t xml:space="preserve"> </w:t>
      </w:r>
      <w:r w:rsidRPr="00A83647">
        <w:rPr>
          <w:rFonts w:cs="Calibri"/>
          <w:b/>
          <w:bCs/>
          <w:spacing w:val="-10"/>
          <w:sz w:val="24"/>
          <w:szCs w:val="24"/>
        </w:rPr>
        <w:t>t</w:t>
      </w:r>
      <w:r w:rsidRPr="00A83647">
        <w:rPr>
          <w:rFonts w:cs="Calibri"/>
          <w:b/>
          <w:bCs/>
          <w:spacing w:val="-7"/>
          <w:sz w:val="24"/>
          <w:szCs w:val="24"/>
        </w:rPr>
        <w:t>u</w:t>
      </w:r>
      <w:r w:rsidRPr="00A83647">
        <w:rPr>
          <w:rFonts w:cs="Calibri"/>
          <w:b/>
          <w:bCs/>
          <w:spacing w:val="-8"/>
          <w:sz w:val="24"/>
          <w:szCs w:val="24"/>
        </w:rPr>
        <w:t>r</w:t>
      </w:r>
      <w:r w:rsidRPr="00A83647">
        <w:rPr>
          <w:rFonts w:cs="Calibri"/>
          <w:b/>
          <w:bCs/>
          <w:sz w:val="24"/>
          <w:szCs w:val="24"/>
        </w:rPr>
        <w:t>e</w:t>
      </w:r>
    </w:p>
    <w:p w:rsidR="005B0DBA" w:rsidRDefault="005B0DBA" w:rsidP="000503A4">
      <w:pPr>
        <w:spacing w:after="0" w:line="246" w:lineRule="auto"/>
        <w:ind w:right="-46"/>
        <w:rPr>
          <w:rFonts w:ascii="National Book" w:hAnsi="National Book" w:cs="National Book"/>
          <w:sz w:val="24"/>
          <w:szCs w:val="24"/>
        </w:rPr>
      </w:pPr>
    </w:p>
    <w:p w:rsidR="005B0DBA" w:rsidRPr="00A83647" w:rsidRDefault="005B0DBA" w:rsidP="000503A4">
      <w:pPr>
        <w:spacing w:after="0" w:line="246" w:lineRule="auto"/>
        <w:ind w:right="-46"/>
        <w:rPr>
          <w:rFonts w:cs="Calibri"/>
          <w:sz w:val="20"/>
          <w:szCs w:val="20"/>
        </w:rPr>
      </w:pPr>
      <w:r w:rsidRPr="00A83647">
        <w:rPr>
          <w:rFonts w:cs="Calibri"/>
          <w:sz w:val="20"/>
          <w:szCs w:val="20"/>
        </w:rPr>
        <w:t xml:space="preserve">Some </w:t>
      </w:r>
      <w:r w:rsidRPr="00A83647">
        <w:rPr>
          <w:rFonts w:cs="Calibri"/>
          <w:spacing w:val="-2"/>
          <w:sz w:val="20"/>
          <w:szCs w:val="20"/>
        </w:rPr>
        <w:t>l</w:t>
      </w:r>
      <w:r w:rsidRPr="00A83647">
        <w:rPr>
          <w:rFonts w:cs="Calibri"/>
          <w:spacing w:val="-1"/>
          <w:sz w:val="20"/>
          <w:szCs w:val="20"/>
        </w:rPr>
        <w:t>e</w:t>
      </w:r>
      <w:r w:rsidRPr="00A83647">
        <w:rPr>
          <w:rFonts w:cs="Calibri"/>
          <w:sz w:val="20"/>
          <w:szCs w:val="20"/>
        </w:rPr>
        <w:t>gislati</w:t>
      </w:r>
      <w:r w:rsidRPr="00A83647">
        <w:rPr>
          <w:rFonts w:cs="Calibri"/>
          <w:spacing w:val="-1"/>
          <w:sz w:val="20"/>
          <w:szCs w:val="20"/>
        </w:rPr>
        <w:t>v</w:t>
      </w:r>
      <w:r w:rsidRPr="00A83647">
        <w:rPr>
          <w:rFonts w:cs="Calibri"/>
          <w:sz w:val="20"/>
          <w:szCs w:val="20"/>
        </w:rPr>
        <w:t>e chan</w:t>
      </w:r>
      <w:r w:rsidRPr="00A83647">
        <w:rPr>
          <w:rFonts w:cs="Calibri"/>
          <w:spacing w:val="-5"/>
          <w:sz w:val="20"/>
          <w:szCs w:val="20"/>
        </w:rPr>
        <w:t>g</w:t>
      </w:r>
      <w:r w:rsidRPr="00A83647">
        <w:rPr>
          <w:rFonts w:cs="Calibri"/>
          <w:sz w:val="20"/>
          <w:szCs w:val="20"/>
        </w:rPr>
        <w:t>es h</w:t>
      </w:r>
      <w:r w:rsidRPr="00A83647">
        <w:rPr>
          <w:rFonts w:cs="Calibri"/>
          <w:spacing w:val="-2"/>
          <w:sz w:val="20"/>
          <w:szCs w:val="20"/>
        </w:rPr>
        <w:t>a</w:t>
      </w:r>
      <w:r w:rsidRPr="00A83647">
        <w:rPr>
          <w:rFonts w:cs="Calibri"/>
          <w:spacing w:val="-1"/>
          <w:sz w:val="20"/>
          <w:szCs w:val="20"/>
        </w:rPr>
        <w:t>v</w:t>
      </w:r>
      <w:r w:rsidRPr="00A83647">
        <w:rPr>
          <w:rFonts w:cs="Calibri"/>
          <w:sz w:val="20"/>
          <w:szCs w:val="20"/>
        </w:rPr>
        <w:t>e been identified</w:t>
      </w:r>
      <w:r w:rsidRPr="00A83647">
        <w:rPr>
          <w:rFonts w:cs="Calibri"/>
          <w:spacing w:val="-9"/>
          <w:sz w:val="20"/>
          <w:szCs w:val="20"/>
        </w:rPr>
        <w:t xml:space="preserve"> </w:t>
      </w:r>
      <w:r w:rsidRPr="00A83647">
        <w:rPr>
          <w:rFonts w:cs="Calibri"/>
          <w:sz w:val="20"/>
          <w:szCs w:val="20"/>
        </w:rPr>
        <w:t>that wou</w:t>
      </w:r>
      <w:r w:rsidRPr="00A83647">
        <w:rPr>
          <w:rFonts w:cs="Calibri"/>
          <w:spacing w:val="-2"/>
          <w:sz w:val="20"/>
          <w:szCs w:val="20"/>
        </w:rPr>
        <w:t>l</w:t>
      </w:r>
      <w:r w:rsidRPr="00A83647">
        <w:rPr>
          <w:rFonts w:cs="Calibri"/>
          <w:sz w:val="20"/>
          <w:szCs w:val="20"/>
        </w:rPr>
        <w:t>d acce</w:t>
      </w:r>
      <w:r w:rsidRPr="00A83647">
        <w:rPr>
          <w:rFonts w:cs="Calibri"/>
          <w:spacing w:val="-2"/>
          <w:sz w:val="20"/>
          <w:szCs w:val="20"/>
        </w:rPr>
        <w:t>l</w:t>
      </w:r>
      <w:r w:rsidRPr="00A83647">
        <w:rPr>
          <w:rFonts w:cs="Calibri"/>
          <w:sz w:val="20"/>
          <w:szCs w:val="20"/>
        </w:rPr>
        <w:t>e</w:t>
      </w:r>
      <w:r w:rsidRPr="00A83647">
        <w:rPr>
          <w:rFonts w:cs="Calibri"/>
          <w:spacing w:val="-4"/>
          <w:sz w:val="20"/>
          <w:szCs w:val="20"/>
        </w:rPr>
        <w:t>r</w:t>
      </w:r>
      <w:r w:rsidRPr="00A83647">
        <w:rPr>
          <w:rFonts w:cs="Calibri"/>
          <w:sz w:val="20"/>
          <w:szCs w:val="20"/>
        </w:rPr>
        <w:t>a</w:t>
      </w:r>
      <w:r w:rsidRPr="00A83647">
        <w:rPr>
          <w:rFonts w:cs="Calibri"/>
          <w:spacing w:val="-1"/>
          <w:sz w:val="20"/>
          <w:szCs w:val="20"/>
        </w:rPr>
        <w:t>t</w:t>
      </w:r>
      <w:r w:rsidRPr="00A83647">
        <w:rPr>
          <w:rFonts w:cs="Calibri"/>
          <w:sz w:val="20"/>
          <w:szCs w:val="20"/>
        </w:rPr>
        <w:t>e the imp</w:t>
      </w:r>
      <w:r w:rsidRPr="00A83647">
        <w:rPr>
          <w:rFonts w:cs="Calibri"/>
          <w:spacing w:val="-2"/>
          <w:sz w:val="20"/>
          <w:szCs w:val="20"/>
        </w:rPr>
        <w:t>l</w:t>
      </w:r>
      <w:r w:rsidRPr="00A83647">
        <w:rPr>
          <w:rFonts w:cs="Calibri"/>
          <w:sz w:val="20"/>
          <w:szCs w:val="20"/>
        </w:rPr>
        <w:t>ementation of the d</w:t>
      </w:r>
      <w:r w:rsidRPr="00A83647">
        <w:rPr>
          <w:rFonts w:cs="Calibri"/>
          <w:spacing w:val="-4"/>
          <w:sz w:val="20"/>
          <w:szCs w:val="20"/>
        </w:rPr>
        <w:t>r</w:t>
      </w:r>
      <w:r w:rsidRPr="00A83647">
        <w:rPr>
          <w:rFonts w:cs="Calibri"/>
          <w:sz w:val="20"/>
          <w:szCs w:val="20"/>
        </w:rPr>
        <w:t xml:space="preserve">aft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How</w:t>
      </w:r>
      <w:r w:rsidRPr="00A83647">
        <w:rPr>
          <w:rFonts w:cs="Calibri"/>
          <w:spacing w:val="-1"/>
          <w:sz w:val="20"/>
          <w:szCs w:val="20"/>
        </w:rPr>
        <w:t>ev</w:t>
      </w:r>
      <w:r w:rsidRPr="00A83647">
        <w:rPr>
          <w:rFonts w:cs="Calibri"/>
          <w:sz w:val="20"/>
          <w:szCs w:val="20"/>
        </w:rPr>
        <w:t>e</w:t>
      </w:r>
      <w:r w:rsidRPr="00A83647">
        <w:rPr>
          <w:rFonts w:cs="Calibri"/>
          <w:spacing w:val="-20"/>
          <w:sz w:val="20"/>
          <w:szCs w:val="20"/>
        </w:rPr>
        <w:t>r</w:t>
      </w:r>
      <w:r w:rsidRPr="00A83647">
        <w:rPr>
          <w:rFonts w:cs="Calibri"/>
          <w:sz w:val="20"/>
          <w:szCs w:val="20"/>
        </w:rPr>
        <w:t xml:space="preserve">, the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is not in a</w:t>
      </w:r>
      <w:r w:rsidRPr="00A83647">
        <w:rPr>
          <w:rFonts w:cs="Calibri"/>
          <w:spacing w:val="-1"/>
          <w:sz w:val="20"/>
          <w:szCs w:val="20"/>
        </w:rPr>
        <w:t>n</w:t>
      </w:r>
      <w:r w:rsidRPr="00A83647">
        <w:rPr>
          <w:rFonts w:cs="Calibri"/>
          <w:sz w:val="20"/>
          <w:szCs w:val="20"/>
        </w:rPr>
        <w:t xml:space="preserve">y </w:t>
      </w:r>
      <w:r w:rsidRPr="00A83647">
        <w:rPr>
          <w:rFonts w:cs="Calibri"/>
          <w:spacing w:val="1"/>
          <w:sz w:val="20"/>
          <w:szCs w:val="20"/>
        </w:rPr>
        <w:t>w</w:t>
      </w:r>
      <w:r w:rsidRPr="00A83647">
        <w:rPr>
          <w:rFonts w:cs="Calibri"/>
          <w:spacing w:val="-2"/>
          <w:sz w:val="20"/>
          <w:szCs w:val="20"/>
        </w:rPr>
        <w:t>a</w:t>
      </w:r>
      <w:r w:rsidRPr="00A83647">
        <w:rPr>
          <w:rFonts w:cs="Calibri"/>
          <w:sz w:val="20"/>
          <w:szCs w:val="20"/>
        </w:rPr>
        <w:t>y dependent on these chan</w:t>
      </w:r>
      <w:r w:rsidRPr="00A83647">
        <w:rPr>
          <w:rFonts w:cs="Calibri"/>
          <w:spacing w:val="-5"/>
          <w:sz w:val="20"/>
          <w:szCs w:val="20"/>
        </w:rPr>
        <w:t>g</w:t>
      </w:r>
      <w:r w:rsidRPr="00A83647">
        <w:rPr>
          <w:rFonts w:cs="Calibri"/>
          <w:sz w:val="20"/>
          <w:szCs w:val="20"/>
        </w:rPr>
        <w:t>es.</w:t>
      </w:r>
      <w:r w:rsidRPr="00A83647">
        <w:rPr>
          <w:rFonts w:cs="Calibri"/>
          <w:spacing w:val="53"/>
          <w:sz w:val="20"/>
          <w:szCs w:val="20"/>
        </w:rPr>
        <w:t xml:space="preserve"> </w:t>
      </w:r>
      <w:r w:rsidRPr="00A83647">
        <w:rPr>
          <w:rFonts w:cs="Calibri"/>
          <w:sz w:val="20"/>
          <w:szCs w:val="20"/>
        </w:rPr>
        <w:t xml:space="preserve">The </w:t>
      </w:r>
      <w:r w:rsidRPr="00A83647">
        <w:rPr>
          <w:rFonts w:cs="Calibri"/>
          <w:spacing w:val="-6"/>
          <w:sz w:val="20"/>
          <w:szCs w:val="20"/>
        </w:rPr>
        <w:t>r</w:t>
      </w:r>
      <w:r w:rsidRPr="00A83647">
        <w:rPr>
          <w:rFonts w:cs="Calibri"/>
          <w:sz w:val="20"/>
          <w:szCs w:val="20"/>
        </w:rPr>
        <w:t>esponses and p</w:t>
      </w:r>
      <w:r w:rsidRPr="00A83647">
        <w:rPr>
          <w:rFonts w:cs="Calibri"/>
          <w:spacing w:val="-6"/>
          <w:sz w:val="20"/>
          <w:szCs w:val="20"/>
        </w:rPr>
        <w:t>r</w:t>
      </w:r>
      <w:r w:rsidRPr="00A83647">
        <w:rPr>
          <w:rFonts w:cs="Calibri"/>
          <w:spacing w:val="-1"/>
          <w:sz w:val="20"/>
          <w:szCs w:val="20"/>
        </w:rPr>
        <w:t>o</w:t>
      </w:r>
      <w:r w:rsidRPr="00A83647">
        <w:rPr>
          <w:rFonts w:cs="Calibri"/>
          <w:sz w:val="20"/>
          <w:szCs w:val="20"/>
        </w:rPr>
        <w:t>visions set out in the d</w:t>
      </w:r>
      <w:r w:rsidRPr="00A83647">
        <w:rPr>
          <w:rFonts w:cs="Calibri"/>
          <w:spacing w:val="-4"/>
          <w:sz w:val="20"/>
          <w:szCs w:val="20"/>
        </w:rPr>
        <w:t>r</w:t>
      </w:r>
      <w:r w:rsidRPr="00A83647">
        <w:rPr>
          <w:rFonts w:cs="Calibri"/>
          <w:sz w:val="20"/>
          <w:szCs w:val="20"/>
        </w:rPr>
        <w:t xml:space="preserve">aft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a</w:t>
      </w:r>
      <w:r w:rsidRPr="00A83647">
        <w:rPr>
          <w:rFonts w:cs="Calibri"/>
          <w:spacing w:val="-6"/>
          <w:sz w:val="20"/>
          <w:szCs w:val="20"/>
        </w:rPr>
        <w:t>r</w:t>
      </w:r>
      <w:r w:rsidRPr="00A83647">
        <w:rPr>
          <w:rFonts w:cs="Calibri"/>
          <w:sz w:val="20"/>
          <w:szCs w:val="20"/>
        </w:rPr>
        <w:t>e chan</w:t>
      </w:r>
      <w:r w:rsidRPr="00A83647">
        <w:rPr>
          <w:rFonts w:cs="Calibri"/>
          <w:spacing w:val="-5"/>
          <w:sz w:val="20"/>
          <w:szCs w:val="20"/>
        </w:rPr>
        <w:t>g</w:t>
      </w:r>
      <w:r w:rsidRPr="00A83647">
        <w:rPr>
          <w:rFonts w:cs="Calibri"/>
          <w:sz w:val="20"/>
          <w:szCs w:val="20"/>
        </w:rPr>
        <w:t>es that a</w:t>
      </w:r>
      <w:r w:rsidRPr="00A83647">
        <w:rPr>
          <w:rFonts w:cs="Calibri"/>
          <w:spacing w:val="-6"/>
          <w:sz w:val="20"/>
          <w:szCs w:val="20"/>
        </w:rPr>
        <w:t>r</w:t>
      </w:r>
      <w:r w:rsidRPr="00A83647">
        <w:rPr>
          <w:rFonts w:cs="Calibri"/>
          <w:sz w:val="20"/>
          <w:szCs w:val="20"/>
        </w:rPr>
        <w:t>e neces</w:t>
      </w:r>
      <w:r w:rsidRPr="00A83647">
        <w:rPr>
          <w:rFonts w:cs="Calibri"/>
          <w:spacing w:val="2"/>
          <w:sz w:val="20"/>
          <w:szCs w:val="20"/>
        </w:rPr>
        <w:t>s</w:t>
      </w:r>
      <w:r w:rsidRPr="00A83647">
        <w:rPr>
          <w:rFonts w:cs="Calibri"/>
          <w:sz w:val="20"/>
          <w:szCs w:val="20"/>
        </w:rPr>
        <w:t xml:space="preserve">ary for </w:t>
      </w:r>
      <w:r w:rsidRPr="00A83647">
        <w:rPr>
          <w:rFonts w:cs="Calibri"/>
          <w:spacing w:val="-6"/>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 xml:space="preserve">ery </w:t>
      </w:r>
      <w:r w:rsidRPr="00A83647">
        <w:rPr>
          <w:rFonts w:cs="Calibri"/>
          <w:spacing w:val="-6"/>
          <w:sz w:val="20"/>
          <w:szCs w:val="20"/>
        </w:rPr>
        <w:t>r</w:t>
      </w:r>
      <w:r w:rsidRPr="00A83647">
        <w:rPr>
          <w:rFonts w:cs="Calibri"/>
          <w:spacing w:val="-1"/>
          <w:sz w:val="20"/>
          <w:szCs w:val="20"/>
        </w:rPr>
        <w:t>eg</w:t>
      </w:r>
      <w:r w:rsidRPr="00A83647">
        <w:rPr>
          <w:rFonts w:cs="Calibri"/>
          <w:sz w:val="20"/>
          <w:szCs w:val="20"/>
        </w:rPr>
        <w:t>a</w:t>
      </w:r>
      <w:r w:rsidRPr="00A83647">
        <w:rPr>
          <w:rFonts w:cs="Calibri"/>
          <w:spacing w:val="-6"/>
          <w:sz w:val="20"/>
          <w:szCs w:val="20"/>
        </w:rPr>
        <w:t>r</w:t>
      </w:r>
      <w:r w:rsidRPr="00A83647">
        <w:rPr>
          <w:rFonts w:cs="Calibri"/>
          <w:sz w:val="20"/>
          <w:szCs w:val="20"/>
        </w:rPr>
        <w:t>d</w:t>
      </w:r>
      <w:r w:rsidRPr="00A83647">
        <w:rPr>
          <w:rFonts w:cs="Calibri"/>
          <w:spacing w:val="-2"/>
          <w:sz w:val="20"/>
          <w:szCs w:val="20"/>
        </w:rPr>
        <w:t>l</w:t>
      </w:r>
      <w:r w:rsidRPr="00A83647">
        <w:rPr>
          <w:rFonts w:cs="Calibri"/>
          <w:sz w:val="20"/>
          <w:szCs w:val="20"/>
        </w:rPr>
        <w:t>ess of whether or not further chan</w:t>
      </w:r>
      <w:r w:rsidRPr="00A83647">
        <w:rPr>
          <w:rFonts w:cs="Calibri"/>
          <w:spacing w:val="-5"/>
          <w:sz w:val="20"/>
          <w:szCs w:val="20"/>
        </w:rPr>
        <w:t>g</w:t>
      </w:r>
      <w:r w:rsidRPr="00A83647">
        <w:rPr>
          <w:rFonts w:cs="Calibri"/>
          <w:sz w:val="20"/>
          <w:szCs w:val="20"/>
        </w:rPr>
        <w:t>es, such as those set out in this section a</w:t>
      </w:r>
      <w:r w:rsidRPr="00A83647">
        <w:rPr>
          <w:rFonts w:cs="Calibri"/>
          <w:spacing w:val="-6"/>
          <w:sz w:val="20"/>
          <w:szCs w:val="20"/>
        </w:rPr>
        <w:t>r</w:t>
      </w:r>
      <w:r w:rsidRPr="00A83647">
        <w:rPr>
          <w:rFonts w:cs="Calibri"/>
          <w:sz w:val="20"/>
          <w:szCs w:val="20"/>
        </w:rPr>
        <w:t xml:space="preserve">e made. </w:t>
      </w:r>
    </w:p>
    <w:p w:rsidR="005B0DBA" w:rsidRPr="00A83647" w:rsidRDefault="005B0DBA" w:rsidP="007C2167">
      <w:pPr>
        <w:spacing w:after="0" w:line="264" w:lineRule="exact"/>
        <w:ind w:right="163"/>
        <w:rPr>
          <w:rFonts w:cs="Calibri"/>
          <w:sz w:val="20"/>
          <w:szCs w:val="20"/>
        </w:rPr>
      </w:pPr>
      <w:r w:rsidRPr="00A83647">
        <w:rPr>
          <w:rFonts w:cs="Calibri"/>
          <w:sz w:val="20"/>
          <w:szCs w:val="20"/>
        </w:rPr>
        <w:t>The chan</w:t>
      </w:r>
      <w:r w:rsidRPr="00A83647">
        <w:rPr>
          <w:rFonts w:cs="Calibri"/>
          <w:spacing w:val="-5"/>
          <w:sz w:val="20"/>
          <w:szCs w:val="20"/>
        </w:rPr>
        <w:t>g</w:t>
      </w:r>
      <w:r w:rsidRPr="00A83647">
        <w:rPr>
          <w:rFonts w:cs="Calibri"/>
          <w:sz w:val="20"/>
          <w:szCs w:val="20"/>
        </w:rPr>
        <w:t>es set out in this section cannot</w:t>
      </w:r>
      <w:r w:rsidRPr="00A83647">
        <w:rPr>
          <w:rFonts w:cs="Calibri"/>
          <w:spacing w:val="53"/>
          <w:sz w:val="20"/>
          <w:szCs w:val="20"/>
        </w:rPr>
        <w:t xml:space="preserve"> </w:t>
      </w:r>
      <w:r w:rsidRPr="00A83647">
        <w:rPr>
          <w:rFonts w:cs="Calibri"/>
          <w:sz w:val="20"/>
          <w:szCs w:val="20"/>
        </w:rPr>
        <w:t>be achi</w:t>
      </w:r>
      <w:r w:rsidRPr="00A83647">
        <w:rPr>
          <w:rFonts w:cs="Calibri"/>
          <w:spacing w:val="-1"/>
          <w:sz w:val="20"/>
          <w:szCs w:val="20"/>
        </w:rPr>
        <w:t>ev</w:t>
      </w:r>
      <w:r w:rsidRPr="00A83647">
        <w:rPr>
          <w:rFonts w:cs="Calibri"/>
          <w:sz w:val="20"/>
          <w:szCs w:val="20"/>
        </w:rPr>
        <w:t>ed th</w:t>
      </w:r>
      <w:r w:rsidRPr="00A83647">
        <w:rPr>
          <w:rFonts w:cs="Calibri"/>
          <w:spacing w:val="-6"/>
          <w:sz w:val="20"/>
          <w:szCs w:val="20"/>
        </w:rPr>
        <w:t>r</w:t>
      </w:r>
      <w:r w:rsidRPr="00A83647">
        <w:rPr>
          <w:rFonts w:cs="Calibri"/>
          <w:sz w:val="20"/>
          <w:szCs w:val="20"/>
        </w:rPr>
        <w:t>o</w:t>
      </w:r>
      <w:r w:rsidRPr="00A83647">
        <w:rPr>
          <w:rFonts w:cs="Calibri"/>
          <w:spacing w:val="-2"/>
          <w:sz w:val="20"/>
          <w:szCs w:val="20"/>
        </w:rPr>
        <w:t>u</w:t>
      </w:r>
      <w:r w:rsidRPr="00A83647">
        <w:rPr>
          <w:rFonts w:cs="Calibri"/>
          <w:sz w:val="20"/>
          <w:szCs w:val="20"/>
        </w:rPr>
        <w:t xml:space="preserve">gh the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but cou</w:t>
      </w:r>
      <w:r w:rsidRPr="00A83647">
        <w:rPr>
          <w:rFonts w:cs="Calibri"/>
          <w:spacing w:val="-2"/>
          <w:sz w:val="20"/>
          <w:szCs w:val="20"/>
        </w:rPr>
        <w:t>l</w:t>
      </w:r>
      <w:r w:rsidRPr="00A83647">
        <w:rPr>
          <w:rFonts w:cs="Calibri"/>
          <w:sz w:val="20"/>
          <w:szCs w:val="20"/>
        </w:rPr>
        <w:t>d be achi</w:t>
      </w:r>
      <w:r w:rsidRPr="00A83647">
        <w:rPr>
          <w:rFonts w:cs="Calibri"/>
          <w:spacing w:val="-1"/>
          <w:sz w:val="20"/>
          <w:szCs w:val="20"/>
        </w:rPr>
        <w:t>ev</w:t>
      </w:r>
      <w:r w:rsidRPr="00A83647">
        <w:rPr>
          <w:rFonts w:cs="Calibri"/>
          <w:sz w:val="20"/>
          <w:szCs w:val="20"/>
        </w:rPr>
        <w:t>ed th</w:t>
      </w:r>
      <w:r w:rsidRPr="00A83647">
        <w:rPr>
          <w:rFonts w:cs="Calibri"/>
          <w:spacing w:val="-6"/>
          <w:sz w:val="20"/>
          <w:szCs w:val="20"/>
        </w:rPr>
        <w:t>r</w:t>
      </w:r>
      <w:r w:rsidRPr="00A83647">
        <w:rPr>
          <w:rFonts w:cs="Calibri"/>
          <w:sz w:val="20"/>
          <w:szCs w:val="20"/>
        </w:rPr>
        <w:t>o</w:t>
      </w:r>
      <w:r w:rsidRPr="00A83647">
        <w:rPr>
          <w:rFonts w:cs="Calibri"/>
          <w:spacing w:val="-2"/>
          <w:sz w:val="20"/>
          <w:szCs w:val="20"/>
        </w:rPr>
        <w:t>u</w:t>
      </w:r>
      <w:r w:rsidRPr="00A83647">
        <w:rPr>
          <w:rFonts w:cs="Calibri"/>
          <w:sz w:val="20"/>
          <w:szCs w:val="20"/>
        </w:rPr>
        <w:t xml:space="preserve">gh the </w:t>
      </w:r>
      <w:r w:rsidRPr="00A83647">
        <w:rPr>
          <w:rFonts w:cs="Calibri"/>
          <w:spacing w:val="-2"/>
          <w:sz w:val="20"/>
          <w:szCs w:val="20"/>
        </w:rPr>
        <w:t>e</w:t>
      </w:r>
      <w:r w:rsidRPr="00A83647">
        <w:rPr>
          <w:rFonts w:cs="Calibri"/>
          <w:spacing w:val="-4"/>
          <w:sz w:val="20"/>
          <w:szCs w:val="20"/>
        </w:rPr>
        <w:t>x</w:t>
      </w:r>
      <w:r w:rsidRPr="00A83647">
        <w:rPr>
          <w:rFonts w:cs="Calibri"/>
          <w:sz w:val="20"/>
          <w:szCs w:val="20"/>
        </w:rPr>
        <w:t>e</w:t>
      </w:r>
      <w:r w:rsidRPr="00A83647">
        <w:rPr>
          <w:rFonts w:cs="Calibri"/>
          <w:spacing w:val="-6"/>
          <w:sz w:val="20"/>
          <w:szCs w:val="20"/>
        </w:rPr>
        <w:t>r</w:t>
      </w:r>
      <w:r w:rsidRPr="00A83647">
        <w:rPr>
          <w:rFonts w:cs="Calibri"/>
          <w:sz w:val="20"/>
          <w:szCs w:val="20"/>
        </w:rPr>
        <w:t>cise of powe</w:t>
      </w:r>
      <w:r w:rsidRPr="00A83647">
        <w:rPr>
          <w:rFonts w:cs="Calibri"/>
          <w:spacing w:val="-4"/>
          <w:sz w:val="20"/>
          <w:szCs w:val="20"/>
        </w:rPr>
        <w:t>r</w:t>
      </w:r>
      <w:r w:rsidRPr="00A83647">
        <w:rPr>
          <w:rFonts w:cs="Calibri"/>
          <w:sz w:val="20"/>
          <w:szCs w:val="20"/>
        </w:rPr>
        <w:t>s under the CER Act (e.</w:t>
      </w:r>
      <w:r w:rsidRPr="00A83647">
        <w:rPr>
          <w:rFonts w:cs="Calibri"/>
          <w:spacing w:val="-2"/>
          <w:sz w:val="20"/>
          <w:szCs w:val="20"/>
        </w:rPr>
        <w:t>g</w:t>
      </w:r>
      <w:r w:rsidRPr="00A83647">
        <w:rPr>
          <w:rFonts w:cs="Calibri"/>
          <w:sz w:val="20"/>
          <w:szCs w:val="20"/>
        </w:rPr>
        <w:t>. O</w:t>
      </w:r>
      <w:r w:rsidRPr="00A83647">
        <w:rPr>
          <w:rFonts w:cs="Calibri"/>
          <w:spacing w:val="-6"/>
          <w:sz w:val="20"/>
          <w:szCs w:val="20"/>
        </w:rPr>
        <w:t>r</w:t>
      </w:r>
      <w:r w:rsidRPr="00A83647">
        <w:rPr>
          <w:rFonts w:cs="Calibri"/>
          <w:sz w:val="20"/>
          <w:szCs w:val="20"/>
        </w:rPr>
        <w:t>der in Council) or th</w:t>
      </w:r>
      <w:r w:rsidRPr="00A83647">
        <w:rPr>
          <w:rFonts w:cs="Calibri"/>
          <w:spacing w:val="-6"/>
          <w:sz w:val="20"/>
          <w:szCs w:val="20"/>
        </w:rPr>
        <w:t>r</w:t>
      </w:r>
      <w:r w:rsidRPr="00A83647">
        <w:rPr>
          <w:rFonts w:cs="Calibri"/>
          <w:sz w:val="20"/>
          <w:szCs w:val="20"/>
        </w:rPr>
        <w:t>o</w:t>
      </w:r>
      <w:r w:rsidRPr="00A83647">
        <w:rPr>
          <w:rFonts w:cs="Calibri"/>
          <w:spacing w:val="-2"/>
          <w:sz w:val="20"/>
          <w:szCs w:val="20"/>
        </w:rPr>
        <w:t>u</w:t>
      </w:r>
      <w:r w:rsidRPr="00A83647">
        <w:rPr>
          <w:rFonts w:cs="Calibri"/>
          <w:sz w:val="20"/>
          <w:szCs w:val="20"/>
        </w:rPr>
        <w:t>gh chan</w:t>
      </w:r>
      <w:r w:rsidRPr="00A83647">
        <w:rPr>
          <w:rFonts w:cs="Calibri"/>
          <w:spacing w:val="-5"/>
          <w:sz w:val="20"/>
          <w:szCs w:val="20"/>
        </w:rPr>
        <w:t>g</w:t>
      </w:r>
      <w:r w:rsidRPr="00A83647">
        <w:rPr>
          <w:rFonts w:cs="Calibri"/>
          <w:sz w:val="20"/>
          <w:szCs w:val="20"/>
        </w:rPr>
        <w:t xml:space="preserve">es </w:t>
      </w:r>
      <w:r w:rsidRPr="00A83647">
        <w:rPr>
          <w:rFonts w:cs="Calibri"/>
          <w:spacing w:val="-1"/>
          <w:sz w:val="20"/>
          <w:szCs w:val="20"/>
        </w:rPr>
        <w:t>t</w:t>
      </w:r>
      <w:r w:rsidRPr="00A83647">
        <w:rPr>
          <w:rFonts w:cs="Calibri"/>
          <w:sz w:val="20"/>
          <w:szCs w:val="20"/>
        </w:rPr>
        <w:t>o other Acts.</w:t>
      </w:r>
    </w:p>
    <w:p w:rsidR="005B0DBA" w:rsidRPr="00A83647" w:rsidRDefault="005B0DBA" w:rsidP="007C2167">
      <w:pPr>
        <w:spacing w:after="0" w:line="264" w:lineRule="exact"/>
        <w:ind w:right="163"/>
        <w:rPr>
          <w:rFonts w:cs="Calibri"/>
          <w:sz w:val="20"/>
          <w:szCs w:val="20"/>
        </w:rPr>
      </w:pPr>
      <w:r w:rsidRPr="00A83647">
        <w:rPr>
          <w:rFonts w:cs="Calibri"/>
          <w:sz w:val="20"/>
          <w:szCs w:val="20"/>
        </w:rPr>
        <w:t>Some of these chan</w:t>
      </w:r>
      <w:r w:rsidRPr="00A83647">
        <w:rPr>
          <w:rFonts w:cs="Calibri"/>
          <w:spacing w:val="-5"/>
          <w:sz w:val="20"/>
          <w:szCs w:val="20"/>
        </w:rPr>
        <w:t>g</w:t>
      </w:r>
      <w:r w:rsidRPr="00A83647">
        <w:rPr>
          <w:rFonts w:cs="Calibri"/>
          <w:sz w:val="20"/>
          <w:szCs w:val="20"/>
        </w:rPr>
        <w:t>es a</w:t>
      </w:r>
      <w:r w:rsidRPr="00A83647">
        <w:rPr>
          <w:rFonts w:cs="Calibri"/>
          <w:spacing w:val="-6"/>
          <w:sz w:val="20"/>
          <w:szCs w:val="20"/>
        </w:rPr>
        <w:t>r</w:t>
      </w:r>
      <w:r w:rsidRPr="00A83647">
        <w:rPr>
          <w:rFonts w:cs="Calibri"/>
          <w:sz w:val="20"/>
          <w:szCs w:val="20"/>
        </w:rPr>
        <w:t>e being signal</w:t>
      </w:r>
      <w:r w:rsidRPr="00A83647">
        <w:rPr>
          <w:rFonts w:cs="Calibri"/>
          <w:spacing w:val="-2"/>
          <w:sz w:val="20"/>
          <w:szCs w:val="20"/>
        </w:rPr>
        <w:t>l</w:t>
      </w:r>
      <w:r w:rsidRPr="00A83647">
        <w:rPr>
          <w:rFonts w:cs="Calibri"/>
          <w:sz w:val="20"/>
          <w:szCs w:val="20"/>
        </w:rPr>
        <w:t>ed th</w:t>
      </w:r>
      <w:r w:rsidRPr="00A83647">
        <w:rPr>
          <w:rFonts w:cs="Calibri"/>
          <w:spacing w:val="-6"/>
          <w:sz w:val="20"/>
          <w:szCs w:val="20"/>
        </w:rPr>
        <w:t>r</w:t>
      </w:r>
      <w:r w:rsidRPr="00A83647">
        <w:rPr>
          <w:rFonts w:cs="Calibri"/>
          <w:sz w:val="20"/>
          <w:szCs w:val="20"/>
        </w:rPr>
        <w:t>o</w:t>
      </w:r>
      <w:r w:rsidRPr="00A83647">
        <w:rPr>
          <w:rFonts w:cs="Calibri"/>
          <w:spacing w:val="-2"/>
          <w:sz w:val="20"/>
          <w:szCs w:val="20"/>
        </w:rPr>
        <w:t>u</w:t>
      </w:r>
      <w:r w:rsidRPr="00A83647">
        <w:rPr>
          <w:rFonts w:cs="Calibri"/>
          <w:sz w:val="20"/>
          <w:szCs w:val="20"/>
        </w:rPr>
        <w:t>gh cur</w:t>
      </w:r>
      <w:r w:rsidRPr="00A83647">
        <w:rPr>
          <w:rFonts w:cs="Calibri"/>
          <w:spacing w:val="-6"/>
          <w:sz w:val="20"/>
          <w:szCs w:val="20"/>
        </w:rPr>
        <w:t>r</w:t>
      </w:r>
      <w:r w:rsidRPr="00A83647">
        <w:rPr>
          <w:rFonts w:cs="Calibri"/>
          <w:sz w:val="20"/>
          <w:szCs w:val="20"/>
        </w:rPr>
        <w:t xml:space="preserve">ent </w:t>
      </w:r>
      <w:r w:rsidRPr="00A83647">
        <w:rPr>
          <w:rFonts w:cs="Calibri"/>
          <w:spacing w:val="-2"/>
          <w:sz w:val="20"/>
          <w:szCs w:val="20"/>
        </w:rPr>
        <w:t>l</w:t>
      </w:r>
      <w:r w:rsidRPr="00A83647">
        <w:rPr>
          <w:rFonts w:cs="Calibri"/>
          <w:spacing w:val="-1"/>
          <w:sz w:val="20"/>
          <w:szCs w:val="20"/>
        </w:rPr>
        <w:t>e</w:t>
      </w:r>
      <w:r w:rsidRPr="00A83647">
        <w:rPr>
          <w:rFonts w:cs="Calibri"/>
          <w:sz w:val="20"/>
          <w:szCs w:val="20"/>
        </w:rPr>
        <w:t>gislati</w:t>
      </w:r>
      <w:r w:rsidRPr="00A83647">
        <w:rPr>
          <w:rFonts w:cs="Calibri"/>
          <w:spacing w:val="-1"/>
          <w:sz w:val="20"/>
          <w:szCs w:val="20"/>
        </w:rPr>
        <w:t>v</w:t>
      </w:r>
      <w:r w:rsidRPr="00A83647">
        <w:rPr>
          <w:rFonts w:cs="Calibri"/>
          <w:sz w:val="20"/>
          <w:szCs w:val="20"/>
        </w:rPr>
        <w:t xml:space="preserve">e </w:t>
      </w:r>
      <w:r w:rsidRPr="00A83647">
        <w:rPr>
          <w:rFonts w:cs="Calibri"/>
          <w:spacing w:val="-6"/>
          <w:sz w:val="20"/>
          <w:szCs w:val="20"/>
        </w:rPr>
        <w:t>r</w:t>
      </w:r>
      <w:r w:rsidRPr="00A83647">
        <w:rPr>
          <w:rFonts w:cs="Calibri"/>
          <w:spacing w:val="-1"/>
          <w:sz w:val="20"/>
          <w:szCs w:val="20"/>
        </w:rPr>
        <w:t>e</w:t>
      </w:r>
      <w:r w:rsidRPr="00A83647">
        <w:rPr>
          <w:rFonts w:cs="Calibri"/>
          <w:sz w:val="20"/>
          <w:szCs w:val="20"/>
        </w:rPr>
        <w:t>vie</w:t>
      </w:r>
      <w:r w:rsidRPr="00A83647">
        <w:rPr>
          <w:rFonts w:cs="Calibri"/>
          <w:spacing w:val="-1"/>
          <w:sz w:val="20"/>
          <w:szCs w:val="20"/>
        </w:rPr>
        <w:t>w</w:t>
      </w:r>
      <w:r w:rsidRPr="00A83647">
        <w:rPr>
          <w:rFonts w:cs="Calibri"/>
          <w:sz w:val="20"/>
          <w:szCs w:val="20"/>
        </w:rPr>
        <w:t>s such as the</w:t>
      </w:r>
    </w:p>
    <w:p w:rsidR="005B0DBA" w:rsidRPr="00A83647" w:rsidRDefault="005B0DBA" w:rsidP="007C2167">
      <w:pPr>
        <w:spacing w:after="0" w:line="278" w:lineRule="exact"/>
        <w:ind w:right="163"/>
        <w:rPr>
          <w:rFonts w:cs="Calibri"/>
          <w:sz w:val="20"/>
          <w:szCs w:val="20"/>
        </w:rPr>
      </w:pPr>
      <w:r w:rsidRPr="00A83647">
        <w:rPr>
          <w:rFonts w:cs="Calibri"/>
          <w:position w:val="1"/>
          <w:sz w:val="20"/>
          <w:szCs w:val="20"/>
        </w:rPr>
        <w:t>Ministry for the E</w:t>
      </w:r>
      <w:r w:rsidRPr="00A83647">
        <w:rPr>
          <w:rFonts w:cs="Calibri"/>
          <w:spacing w:val="-1"/>
          <w:position w:val="1"/>
          <w:sz w:val="20"/>
          <w:szCs w:val="20"/>
        </w:rPr>
        <w:t>n</w:t>
      </w:r>
      <w:r w:rsidRPr="00A83647">
        <w:rPr>
          <w:rFonts w:cs="Calibri"/>
          <w:position w:val="1"/>
          <w:sz w:val="20"/>
          <w:szCs w:val="20"/>
        </w:rPr>
        <w:t>vi</w:t>
      </w:r>
      <w:r w:rsidRPr="00A83647">
        <w:rPr>
          <w:rFonts w:cs="Calibri"/>
          <w:spacing w:val="-6"/>
          <w:position w:val="1"/>
          <w:sz w:val="20"/>
          <w:szCs w:val="20"/>
        </w:rPr>
        <w:t>r</w:t>
      </w:r>
      <w:r w:rsidRPr="00A83647">
        <w:rPr>
          <w:rFonts w:cs="Calibri"/>
          <w:position w:val="1"/>
          <w:sz w:val="20"/>
          <w:szCs w:val="20"/>
        </w:rPr>
        <w:t>onmen</w:t>
      </w:r>
      <w:r w:rsidRPr="00A83647">
        <w:rPr>
          <w:rFonts w:cs="Calibri"/>
          <w:spacing w:val="1"/>
          <w:position w:val="1"/>
          <w:sz w:val="20"/>
          <w:szCs w:val="20"/>
        </w:rPr>
        <w:t>t</w:t>
      </w:r>
      <w:r w:rsidRPr="00A83647">
        <w:rPr>
          <w:rFonts w:cs="Calibri"/>
          <w:spacing w:val="-14"/>
          <w:position w:val="1"/>
          <w:sz w:val="20"/>
          <w:szCs w:val="20"/>
        </w:rPr>
        <w:t>’</w:t>
      </w:r>
      <w:r w:rsidRPr="00A83647">
        <w:rPr>
          <w:rFonts w:cs="Calibri"/>
          <w:position w:val="1"/>
          <w:sz w:val="20"/>
          <w:szCs w:val="20"/>
        </w:rPr>
        <w:t>s RMA</w:t>
      </w:r>
      <w:r w:rsidRPr="00A83647">
        <w:rPr>
          <w:rFonts w:cs="Calibri"/>
          <w:spacing w:val="-2"/>
          <w:position w:val="1"/>
          <w:sz w:val="20"/>
          <w:szCs w:val="20"/>
        </w:rPr>
        <w:t xml:space="preserve"> </w:t>
      </w:r>
      <w:r w:rsidRPr="00A83647">
        <w:rPr>
          <w:rFonts w:cs="Calibri"/>
          <w:spacing w:val="-6"/>
          <w:position w:val="1"/>
          <w:sz w:val="20"/>
          <w:szCs w:val="20"/>
        </w:rPr>
        <w:t>r</w:t>
      </w:r>
      <w:r w:rsidRPr="00A83647">
        <w:rPr>
          <w:rFonts w:cs="Calibri"/>
          <w:spacing w:val="-1"/>
          <w:position w:val="1"/>
          <w:sz w:val="20"/>
          <w:szCs w:val="20"/>
        </w:rPr>
        <w:t>e</w:t>
      </w:r>
      <w:r w:rsidRPr="00A83647">
        <w:rPr>
          <w:rFonts w:cs="Calibri"/>
          <w:position w:val="1"/>
          <w:sz w:val="20"/>
          <w:szCs w:val="20"/>
        </w:rPr>
        <w:t>view</w:t>
      </w:r>
      <w:r w:rsidRPr="00A83647">
        <w:rPr>
          <w:rFonts w:cs="Calibri"/>
          <w:spacing w:val="-2"/>
          <w:position w:val="1"/>
          <w:sz w:val="20"/>
          <w:szCs w:val="20"/>
        </w:rPr>
        <w:t xml:space="preserve"> </w:t>
      </w:r>
      <w:r w:rsidRPr="00A83647">
        <w:rPr>
          <w:rFonts w:cs="Calibri"/>
          <w:position w:val="1"/>
          <w:sz w:val="20"/>
          <w:szCs w:val="20"/>
        </w:rPr>
        <w:t>“Imp</w:t>
      </w:r>
      <w:r w:rsidRPr="00A83647">
        <w:rPr>
          <w:rFonts w:cs="Calibri"/>
          <w:spacing w:val="-6"/>
          <w:position w:val="1"/>
          <w:sz w:val="20"/>
          <w:szCs w:val="20"/>
        </w:rPr>
        <w:t>r</w:t>
      </w:r>
      <w:r w:rsidRPr="00A83647">
        <w:rPr>
          <w:rFonts w:cs="Calibri"/>
          <w:spacing w:val="-1"/>
          <w:position w:val="1"/>
          <w:sz w:val="20"/>
          <w:szCs w:val="20"/>
        </w:rPr>
        <w:t>o</w:t>
      </w:r>
      <w:r w:rsidRPr="00A83647">
        <w:rPr>
          <w:rFonts w:cs="Calibri"/>
          <w:position w:val="1"/>
          <w:sz w:val="20"/>
          <w:szCs w:val="20"/>
        </w:rPr>
        <w:t>ving</w:t>
      </w:r>
      <w:r w:rsidRPr="00A83647">
        <w:rPr>
          <w:rFonts w:cs="Calibri"/>
          <w:spacing w:val="-2"/>
          <w:position w:val="1"/>
          <w:sz w:val="20"/>
          <w:szCs w:val="20"/>
        </w:rPr>
        <w:t xml:space="preserve"> </w:t>
      </w:r>
      <w:r w:rsidRPr="00A83647">
        <w:rPr>
          <w:rFonts w:cs="Calibri"/>
          <w:position w:val="1"/>
          <w:sz w:val="20"/>
          <w:szCs w:val="20"/>
        </w:rPr>
        <w:t xml:space="preserve">our </w:t>
      </w:r>
      <w:r w:rsidRPr="00A83647">
        <w:rPr>
          <w:rFonts w:cs="Calibri"/>
          <w:spacing w:val="-6"/>
          <w:position w:val="1"/>
          <w:sz w:val="20"/>
          <w:szCs w:val="20"/>
        </w:rPr>
        <w:t>r</w:t>
      </w:r>
      <w:r w:rsidRPr="00A83647">
        <w:rPr>
          <w:rFonts w:cs="Calibri"/>
          <w:position w:val="1"/>
          <w:sz w:val="20"/>
          <w:szCs w:val="20"/>
        </w:rPr>
        <w:t>esou</w:t>
      </w:r>
      <w:r w:rsidRPr="00A83647">
        <w:rPr>
          <w:rFonts w:cs="Calibri"/>
          <w:spacing w:val="-6"/>
          <w:position w:val="1"/>
          <w:sz w:val="20"/>
          <w:szCs w:val="20"/>
        </w:rPr>
        <w:t>r</w:t>
      </w:r>
      <w:r w:rsidRPr="00A83647">
        <w:rPr>
          <w:rFonts w:cs="Calibri"/>
          <w:position w:val="1"/>
          <w:sz w:val="20"/>
          <w:szCs w:val="20"/>
        </w:rPr>
        <w:t>ce mana</w:t>
      </w:r>
      <w:r w:rsidRPr="00A83647">
        <w:rPr>
          <w:rFonts w:cs="Calibri"/>
          <w:spacing w:val="-5"/>
          <w:position w:val="1"/>
          <w:sz w:val="20"/>
          <w:szCs w:val="20"/>
        </w:rPr>
        <w:t>g</w:t>
      </w:r>
      <w:r w:rsidRPr="00A83647">
        <w:rPr>
          <w:rFonts w:cs="Calibri"/>
          <w:position w:val="1"/>
          <w:sz w:val="20"/>
          <w:szCs w:val="20"/>
        </w:rPr>
        <w:t>ement s</w:t>
      </w:r>
      <w:r w:rsidRPr="00A83647">
        <w:rPr>
          <w:rFonts w:cs="Calibri"/>
          <w:spacing w:val="-2"/>
          <w:position w:val="1"/>
          <w:sz w:val="20"/>
          <w:szCs w:val="20"/>
        </w:rPr>
        <w:t>y</w:t>
      </w:r>
      <w:r w:rsidRPr="00A83647">
        <w:rPr>
          <w:rFonts w:cs="Calibri"/>
          <w:position w:val="1"/>
          <w:sz w:val="20"/>
          <w:szCs w:val="20"/>
        </w:rPr>
        <w:t>s</w:t>
      </w:r>
      <w:r w:rsidRPr="00A83647">
        <w:rPr>
          <w:rFonts w:cs="Calibri"/>
          <w:spacing w:val="-1"/>
          <w:position w:val="1"/>
          <w:sz w:val="20"/>
          <w:szCs w:val="20"/>
        </w:rPr>
        <w:t>t</w:t>
      </w:r>
      <w:r w:rsidRPr="00A83647">
        <w:rPr>
          <w:rFonts w:cs="Calibri"/>
          <w:position w:val="1"/>
          <w:sz w:val="20"/>
          <w:szCs w:val="20"/>
        </w:rPr>
        <w:t>e</w:t>
      </w:r>
      <w:r w:rsidRPr="00A83647">
        <w:rPr>
          <w:rFonts w:cs="Calibri"/>
          <w:spacing w:val="-5"/>
          <w:position w:val="1"/>
          <w:sz w:val="20"/>
          <w:szCs w:val="20"/>
        </w:rPr>
        <w:t>m</w:t>
      </w:r>
      <w:r w:rsidRPr="00A83647">
        <w:rPr>
          <w:rFonts w:cs="Calibri"/>
          <w:position w:val="1"/>
          <w:sz w:val="20"/>
          <w:szCs w:val="20"/>
        </w:rPr>
        <w:t>” and</w:t>
      </w:r>
      <w:r w:rsidRPr="00A83647">
        <w:rPr>
          <w:rFonts w:cs="Calibri"/>
          <w:sz w:val="20"/>
          <w:szCs w:val="20"/>
        </w:rPr>
        <w:t xml:space="preserve"> </w:t>
      </w:r>
      <w:r w:rsidRPr="00A83647">
        <w:rPr>
          <w:rFonts w:cs="Calibri"/>
          <w:spacing w:val="2"/>
          <w:position w:val="1"/>
          <w:sz w:val="20"/>
          <w:szCs w:val="20"/>
        </w:rPr>
        <w:t>D</w:t>
      </w:r>
      <w:r w:rsidRPr="00A83647">
        <w:rPr>
          <w:rFonts w:cs="Calibri"/>
          <w:position w:val="1"/>
          <w:sz w:val="20"/>
          <w:szCs w:val="20"/>
        </w:rPr>
        <w:t>epartment of In</w:t>
      </w:r>
      <w:r w:rsidRPr="00A83647">
        <w:rPr>
          <w:rFonts w:cs="Calibri"/>
          <w:spacing w:val="-1"/>
          <w:position w:val="1"/>
          <w:sz w:val="20"/>
          <w:szCs w:val="20"/>
        </w:rPr>
        <w:t>t</w:t>
      </w:r>
      <w:r w:rsidRPr="00A83647">
        <w:rPr>
          <w:rFonts w:cs="Calibri"/>
          <w:position w:val="1"/>
          <w:sz w:val="20"/>
          <w:szCs w:val="20"/>
        </w:rPr>
        <w:t xml:space="preserve">ernal </w:t>
      </w:r>
      <w:r w:rsidRPr="00A83647">
        <w:rPr>
          <w:rFonts w:cs="Calibri"/>
          <w:w w:val="98"/>
          <w:position w:val="1"/>
          <w:sz w:val="20"/>
          <w:szCs w:val="20"/>
        </w:rPr>
        <w:t>Affai</w:t>
      </w:r>
      <w:r w:rsidRPr="00A83647">
        <w:rPr>
          <w:rFonts w:cs="Calibri"/>
          <w:spacing w:val="-4"/>
          <w:w w:val="98"/>
          <w:position w:val="1"/>
          <w:sz w:val="20"/>
          <w:szCs w:val="20"/>
        </w:rPr>
        <w:t>r</w:t>
      </w:r>
      <w:r w:rsidRPr="00A83647">
        <w:rPr>
          <w:rFonts w:cs="Calibri"/>
          <w:position w:val="1"/>
          <w:sz w:val="20"/>
          <w:szCs w:val="20"/>
        </w:rPr>
        <w:t>s’ “</w:t>
      </w:r>
      <w:r w:rsidRPr="00A83647">
        <w:rPr>
          <w:rFonts w:cs="Calibri"/>
          <w:spacing w:val="2"/>
          <w:position w:val="1"/>
          <w:sz w:val="20"/>
          <w:szCs w:val="20"/>
        </w:rPr>
        <w:t>D</w:t>
      </w:r>
      <w:r w:rsidRPr="00A83647">
        <w:rPr>
          <w:rFonts w:cs="Calibri"/>
          <w:spacing w:val="-1"/>
          <w:position w:val="1"/>
          <w:sz w:val="20"/>
          <w:szCs w:val="20"/>
        </w:rPr>
        <w:t>ev</w:t>
      </w:r>
      <w:r w:rsidRPr="00A83647">
        <w:rPr>
          <w:rFonts w:cs="Calibri"/>
          <w:position w:val="1"/>
          <w:sz w:val="20"/>
          <w:szCs w:val="20"/>
        </w:rPr>
        <w:t>e</w:t>
      </w:r>
      <w:r w:rsidRPr="00A83647">
        <w:rPr>
          <w:rFonts w:cs="Calibri"/>
          <w:spacing w:val="-2"/>
          <w:position w:val="1"/>
          <w:sz w:val="20"/>
          <w:szCs w:val="20"/>
        </w:rPr>
        <w:t>l</w:t>
      </w:r>
      <w:r w:rsidRPr="00A83647">
        <w:rPr>
          <w:rFonts w:cs="Calibri"/>
          <w:position w:val="1"/>
          <w:sz w:val="20"/>
          <w:szCs w:val="20"/>
        </w:rPr>
        <w:t xml:space="preserve">opment Contribution </w:t>
      </w:r>
      <w:r w:rsidRPr="00A83647">
        <w:rPr>
          <w:rFonts w:cs="Calibri"/>
          <w:spacing w:val="-6"/>
          <w:position w:val="1"/>
          <w:sz w:val="20"/>
          <w:szCs w:val="20"/>
        </w:rPr>
        <w:t>r</w:t>
      </w:r>
      <w:r w:rsidRPr="00A83647">
        <w:rPr>
          <w:rFonts w:cs="Calibri"/>
          <w:spacing w:val="-1"/>
          <w:position w:val="1"/>
          <w:sz w:val="20"/>
          <w:szCs w:val="20"/>
        </w:rPr>
        <w:t>e</w:t>
      </w:r>
      <w:r w:rsidRPr="00A83647">
        <w:rPr>
          <w:rFonts w:cs="Calibri"/>
          <w:position w:val="1"/>
          <w:sz w:val="20"/>
          <w:szCs w:val="20"/>
        </w:rPr>
        <w:t xml:space="preserve">view – Discussion </w:t>
      </w:r>
      <w:r w:rsidRPr="00A83647">
        <w:rPr>
          <w:rFonts w:cs="Calibri"/>
          <w:spacing w:val="-1"/>
          <w:position w:val="1"/>
          <w:sz w:val="20"/>
          <w:szCs w:val="20"/>
        </w:rPr>
        <w:t>P</w:t>
      </w:r>
      <w:r w:rsidRPr="00A83647">
        <w:rPr>
          <w:rFonts w:cs="Calibri"/>
          <w:position w:val="1"/>
          <w:sz w:val="20"/>
          <w:szCs w:val="20"/>
        </w:rPr>
        <w:t>ape</w:t>
      </w:r>
      <w:r w:rsidRPr="00A83647">
        <w:rPr>
          <w:rFonts w:cs="Calibri"/>
          <w:spacing w:val="4"/>
          <w:position w:val="1"/>
          <w:sz w:val="20"/>
          <w:szCs w:val="20"/>
        </w:rPr>
        <w:t>r</w:t>
      </w:r>
      <w:r w:rsidRPr="00A83647">
        <w:rPr>
          <w:rFonts w:cs="Calibri"/>
          <w:spacing w:val="-24"/>
          <w:position w:val="1"/>
          <w:sz w:val="20"/>
          <w:szCs w:val="20"/>
        </w:rPr>
        <w:t>”</w:t>
      </w:r>
      <w:r w:rsidRPr="00A83647">
        <w:rPr>
          <w:rFonts w:cs="Calibri"/>
          <w:position w:val="1"/>
          <w:sz w:val="20"/>
          <w:szCs w:val="20"/>
        </w:rPr>
        <w:t>.</w:t>
      </w:r>
    </w:p>
    <w:p w:rsidR="005B0DBA" w:rsidRPr="00A83647" w:rsidRDefault="005B0DBA" w:rsidP="000503A4">
      <w:pPr>
        <w:spacing w:after="0" w:line="246" w:lineRule="auto"/>
        <w:ind w:right="-46"/>
        <w:rPr>
          <w:rFonts w:cs="Calibri"/>
          <w:sz w:val="20"/>
          <w:szCs w:val="20"/>
        </w:rPr>
      </w:pPr>
    </w:p>
    <w:p w:rsidR="005B0DBA" w:rsidRPr="00A83647" w:rsidRDefault="005B0DBA" w:rsidP="007C2167">
      <w:pPr>
        <w:spacing w:before="38" w:after="0" w:line="264" w:lineRule="exact"/>
        <w:ind w:right="95"/>
        <w:rPr>
          <w:rFonts w:cs="Calibri"/>
          <w:sz w:val="20"/>
          <w:szCs w:val="20"/>
        </w:rPr>
      </w:pPr>
      <w:r w:rsidRPr="00A83647">
        <w:rPr>
          <w:rFonts w:cs="Calibri"/>
          <w:sz w:val="20"/>
          <w:szCs w:val="20"/>
        </w:rPr>
        <w:t>The fol</w:t>
      </w:r>
      <w:r w:rsidRPr="00A83647">
        <w:rPr>
          <w:rFonts w:cs="Calibri"/>
          <w:spacing w:val="-2"/>
          <w:sz w:val="20"/>
          <w:szCs w:val="20"/>
        </w:rPr>
        <w:t>l</w:t>
      </w:r>
      <w:r w:rsidRPr="00A83647">
        <w:rPr>
          <w:rFonts w:cs="Calibri"/>
          <w:sz w:val="20"/>
          <w:szCs w:val="20"/>
        </w:rPr>
        <w:t>owing possib</w:t>
      </w:r>
      <w:r w:rsidRPr="00A83647">
        <w:rPr>
          <w:rFonts w:cs="Calibri"/>
          <w:spacing w:val="-2"/>
          <w:sz w:val="20"/>
          <w:szCs w:val="20"/>
        </w:rPr>
        <w:t>l</w:t>
      </w:r>
      <w:r w:rsidRPr="00A83647">
        <w:rPr>
          <w:rFonts w:cs="Calibri"/>
          <w:sz w:val="20"/>
          <w:szCs w:val="20"/>
        </w:rPr>
        <w:t xml:space="preserve">e </w:t>
      </w:r>
      <w:r w:rsidRPr="00A83647">
        <w:rPr>
          <w:rFonts w:cs="Calibri"/>
          <w:spacing w:val="-5"/>
          <w:sz w:val="20"/>
          <w:szCs w:val="20"/>
        </w:rPr>
        <w:t>k</w:t>
      </w:r>
      <w:r w:rsidRPr="00A83647">
        <w:rPr>
          <w:rFonts w:cs="Calibri"/>
          <w:spacing w:val="-1"/>
          <w:sz w:val="20"/>
          <w:szCs w:val="20"/>
        </w:rPr>
        <w:t>e</w:t>
      </w:r>
      <w:r w:rsidRPr="00A83647">
        <w:rPr>
          <w:rFonts w:cs="Calibri"/>
          <w:sz w:val="20"/>
          <w:szCs w:val="20"/>
        </w:rPr>
        <w:t xml:space="preserve">y </w:t>
      </w:r>
      <w:r w:rsidRPr="00A83647">
        <w:rPr>
          <w:rFonts w:cs="Calibri"/>
          <w:spacing w:val="-2"/>
          <w:sz w:val="20"/>
          <w:szCs w:val="20"/>
        </w:rPr>
        <w:t>l</w:t>
      </w:r>
      <w:r w:rsidRPr="00A83647">
        <w:rPr>
          <w:rFonts w:cs="Calibri"/>
          <w:spacing w:val="-1"/>
          <w:sz w:val="20"/>
          <w:szCs w:val="20"/>
        </w:rPr>
        <w:t>e</w:t>
      </w:r>
      <w:r w:rsidRPr="00A83647">
        <w:rPr>
          <w:rFonts w:cs="Calibri"/>
          <w:sz w:val="20"/>
          <w:szCs w:val="20"/>
        </w:rPr>
        <w:t>gislati</w:t>
      </w:r>
      <w:r w:rsidRPr="00A83647">
        <w:rPr>
          <w:rFonts w:cs="Calibri"/>
          <w:spacing w:val="-1"/>
          <w:sz w:val="20"/>
          <w:szCs w:val="20"/>
        </w:rPr>
        <w:t>v</w:t>
      </w:r>
      <w:r w:rsidRPr="00A83647">
        <w:rPr>
          <w:rFonts w:cs="Calibri"/>
          <w:sz w:val="20"/>
          <w:szCs w:val="20"/>
        </w:rPr>
        <w:t>e chan</w:t>
      </w:r>
      <w:r w:rsidRPr="00A83647">
        <w:rPr>
          <w:rFonts w:cs="Calibri"/>
          <w:spacing w:val="-5"/>
          <w:sz w:val="20"/>
          <w:szCs w:val="20"/>
        </w:rPr>
        <w:t>g</w:t>
      </w:r>
      <w:r w:rsidRPr="00A83647">
        <w:rPr>
          <w:rFonts w:cs="Calibri"/>
          <w:sz w:val="20"/>
          <w:szCs w:val="20"/>
        </w:rPr>
        <w:t>es h</w:t>
      </w:r>
      <w:r w:rsidRPr="00A83647">
        <w:rPr>
          <w:rFonts w:cs="Calibri"/>
          <w:spacing w:val="-2"/>
          <w:sz w:val="20"/>
          <w:szCs w:val="20"/>
        </w:rPr>
        <w:t>a</w:t>
      </w:r>
      <w:r w:rsidRPr="00A83647">
        <w:rPr>
          <w:rFonts w:cs="Calibri"/>
          <w:spacing w:val="-1"/>
          <w:sz w:val="20"/>
          <w:szCs w:val="20"/>
        </w:rPr>
        <w:t>v</w:t>
      </w:r>
      <w:r w:rsidRPr="00A83647">
        <w:rPr>
          <w:rFonts w:cs="Calibri"/>
          <w:sz w:val="20"/>
          <w:szCs w:val="20"/>
        </w:rPr>
        <w:t>e been identified:</w:t>
      </w:r>
    </w:p>
    <w:p w:rsidR="005B0DBA" w:rsidRPr="00A83647" w:rsidRDefault="005B0DBA" w:rsidP="007C2167">
      <w:pPr>
        <w:spacing w:after="0" w:line="170" w:lineRule="exact"/>
        <w:ind w:right="95"/>
        <w:rPr>
          <w:rFonts w:cs="Calibri"/>
          <w:sz w:val="20"/>
          <w:szCs w:val="20"/>
        </w:rPr>
      </w:pPr>
    </w:p>
    <w:p w:rsidR="005B0DBA" w:rsidRPr="00A83647" w:rsidRDefault="005B0DBA" w:rsidP="007C2167">
      <w:pPr>
        <w:spacing w:after="0" w:line="264" w:lineRule="exact"/>
        <w:ind w:right="95"/>
        <w:rPr>
          <w:rFonts w:cs="Calibri"/>
          <w:sz w:val="20"/>
          <w:szCs w:val="20"/>
        </w:rPr>
      </w:pPr>
      <w:r w:rsidRPr="00A83647">
        <w:rPr>
          <w:rFonts w:cs="Calibri"/>
          <w:sz w:val="20"/>
          <w:szCs w:val="20"/>
        </w:rPr>
        <w:t xml:space="preserve">▪  </w:t>
      </w:r>
      <w:r w:rsidRPr="00A83647">
        <w:rPr>
          <w:rFonts w:cs="Calibri"/>
          <w:spacing w:val="5"/>
          <w:sz w:val="20"/>
          <w:szCs w:val="20"/>
        </w:rPr>
        <w:t xml:space="preserve"> </w:t>
      </w:r>
      <w:r w:rsidRPr="00A83647">
        <w:rPr>
          <w:rFonts w:cs="Calibri"/>
          <w:sz w:val="20"/>
          <w:szCs w:val="20"/>
        </w:rPr>
        <w:t>Seek cent</w:t>
      </w:r>
      <w:r w:rsidRPr="00A83647">
        <w:rPr>
          <w:rFonts w:cs="Calibri"/>
          <w:spacing w:val="-4"/>
          <w:sz w:val="20"/>
          <w:szCs w:val="20"/>
        </w:rPr>
        <w:t>r</w:t>
      </w:r>
      <w:r w:rsidRPr="00A83647">
        <w:rPr>
          <w:rFonts w:cs="Calibri"/>
          <w:sz w:val="20"/>
          <w:szCs w:val="20"/>
        </w:rPr>
        <w:t xml:space="preserve">al </w:t>
      </w:r>
      <w:r w:rsidRPr="00A83647">
        <w:rPr>
          <w:rFonts w:cs="Calibri"/>
          <w:spacing w:val="-5"/>
          <w:sz w:val="20"/>
          <w:szCs w:val="20"/>
        </w:rPr>
        <w:t>g</w:t>
      </w:r>
      <w:r w:rsidRPr="00A83647">
        <w:rPr>
          <w:rFonts w:cs="Calibri"/>
          <w:spacing w:val="-1"/>
          <w:sz w:val="20"/>
          <w:szCs w:val="20"/>
        </w:rPr>
        <w:t>ov</w:t>
      </w:r>
      <w:r w:rsidRPr="00A83647">
        <w:rPr>
          <w:rFonts w:cs="Calibri"/>
          <w:sz w:val="20"/>
          <w:szCs w:val="20"/>
        </w:rPr>
        <w:t xml:space="preserve">ernment amendment </w:t>
      </w:r>
      <w:r w:rsidRPr="00A83647">
        <w:rPr>
          <w:rFonts w:cs="Calibri"/>
          <w:spacing w:val="-1"/>
          <w:sz w:val="20"/>
          <w:szCs w:val="20"/>
        </w:rPr>
        <w:t>t</w:t>
      </w:r>
      <w:r w:rsidRPr="00A83647">
        <w:rPr>
          <w:rFonts w:cs="Calibri"/>
          <w:sz w:val="20"/>
          <w:szCs w:val="20"/>
        </w:rPr>
        <w:t xml:space="preserve">o </w:t>
      </w:r>
      <w:r w:rsidRPr="00A83647">
        <w:rPr>
          <w:rFonts w:cs="Calibri"/>
          <w:spacing w:val="-2"/>
          <w:sz w:val="20"/>
          <w:szCs w:val="20"/>
        </w:rPr>
        <w:t>l</w:t>
      </w:r>
      <w:r w:rsidRPr="00A83647">
        <w:rPr>
          <w:rFonts w:cs="Calibri"/>
          <w:spacing w:val="-1"/>
          <w:sz w:val="20"/>
          <w:szCs w:val="20"/>
        </w:rPr>
        <w:t>e</w:t>
      </w:r>
      <w:r w:rsidRPr="00A83647">
        <w:rPr>
          <w:rFonts w:cs="Calibri"/>
          <w:sz w:val="20"/>
          <w:szCs w:val="20"/>
        </w:rPr>
        <w:t xml:space="preserve">gislation </w:t>
      </w:r>
      <w:r w:rsidRPr="00A83647">
        <w:rPr>
          <w:rFonts w:cs="Calibri"/>
          <w:spacing w:val="-1"/>
          <w:sz w:val="20"/>
          <w:szCs w:val="20"/>
        </w:rPr>
        <w:t>t</w:t>
      </w:r>
      <w:r w:rsidRPr="00A83647">
        <w:rPr>
          <w:rFonts w:cs="Calibri"/>
          <w:sz w:val="20"/>
          <w:szCs w:val="20"/>
        </w:rPr>
        <w:t>o st</w:t>
      </w:r>
      <w:r w:rsidRPr="00A83647">
        <w:rPr>
          <w:rFonts w:cs="Calibri"/>
          <w:spacing w:val="-6"/>
          <w:sz w:val="20"/>
          <w:szCs w:val="20"/>
        </w:rPr>
        <w:t>r</w:t>
      </w:r>
      <w:r w:rsidRPr="00A83647">
        <w:rPr>
          <w:rFonts w:cs="Calibri"/>
          <w:spacing w:val="1"/>
          <w:sz w:val="20"/>
          <w:szCs w:val="20"/>
        </w:rPr>
        <w:t>e</w:t>
      </w:r>
      <w:r w:rsidRPr="00A83647">
        <w:rPr>
          <w:rFonts w:cs="Calibri"/>
          <w:sz w:val="20"/>
          <w:szCs w:val="20"/>
        </w:rPr>
        <w:t>amline the Chris</w:t>
      </w:r>
      <w:r w:rsidRPr="00A83647">
        <w:rPr>
          <w:rFonts w:cs="Calibri"/>
          <w:spacing w:val="-1"/>
          <w:sz w:val="20"/>
          <w:szCs w:val="20"/>
        </w:rPr>
        <w:t>t</w:t>
      </w:r>
      <w:r w:rsidRPr="00A83647">
        <w:rPr>
          <w:rFonts w:cs="Calibri"/>
          <w:sz w:val="20"/>
          <w:szCs w:val="20"/>
        </w:rPr>
        <w:t>chu</w:t>
      </w:r>
      <w:r w:rsidRPr="00A83647">
        <w:rPr>
          <w:rFonts w:cs="Calibri"/>
          <w:spacing w:val="-6"/>
          <w:sz w:val="20"/>
          <w:szCs w:val="20"/>
        </w:rPr>
        <w:t>r</w:t>
      </w:r>
      <w:r w:rsidRPr="00A83647">
        <w:rPr>
          <w:rFonts w:cs="Calibri"/>
          <w:sz w:val="20"/>
          <w:szCs w:val="20"/>
        </w:rPr>
        <w:t xml:space="preserve">ch City Plan </w:t>
      </w:r>
      <w:r w:rsidRPr="00A83647">
        <w:rPr>
          <w:rFonts w:cs="Calibri"/>
          <w:spacing w:val="-6"/>
          <w:sz w:val="20"/>
          <w:szCs w:val="20"/>
        </w:rPr>
        <w:t>r</w:t>
      </w:r>
      <w:r w:rsidRPr="00A83647">
        <w:rPr>
          <w:rFonts w:cs="Calibri"/>
          <w:spacing w:val="-1"/>
          <w:sz w:val="20"/>
          <w:szCs w:val="20"/>
        </w:rPr>
        <w:t>e</w:t>
      </w:r>
      <w:r w:rsidRPr="00A83647">
        <w:rPr>
          <w:rFonts w:cs="Calibri"/>
          <w:sz w:val="20"/>
          <w:szCs w:val="20"/>
        </w:rPr>
        <w:t>view so that planning certainty is p</w:t>
      </w:r>
      <w:r w:rsidRPr="00A83647">
        <w:rPr>
          <w:rFonts w:cs="Calibri"/>
          <w:spacing w:val="-6"/>
          <w:sz w:val="20"/>
          <w:szCs w:val="20"/>
        </w:rPr>
        <w:t>r</w:t>
      </w:r>
      <w:r w:rsidRPr="00A83647">
        <w:rPr>
          <w:rFonts w:cs="Calibri"/>
          <w:spacing w:val="-1"/>
          <w:sz w:val="20"/>
          <w:szCs w:val="20"/>
        </w:rPr>
        <w:t>o</w:t>
      </w:r>
      <w:r w:rsidRPr="00A83647">
        <w:rPr>
          <w:rFonts w:cs="Calibri"/>
          <w:sz w:val="20"/>
          <w:szCs w:val="20"/>
        </w:rPr>
        <w:t xml:space="preserve">vided for </w:t>
      </w:r>
      <w:r w:rsidRPr="00A83647">
        <w:rPr>
          <w:rFonts w:cs="Calibri"/>
          <w:spacing w:val="-6"/>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 xml:space="preserve">ery and </w:t>
      </w:r>
      <w:r w:rsidRPr="00A83647">
        <w:rPr>
          <w:rFonts w:cs="Calibri"/>
          <w:spacing w:val="-6"/>
          <w:sz w:val="20"/>
          <w:szCs w:val="20"/>
        </w:rPr>
        <w:t>r</w:t>
      </w:r>
      <w:r w:rsidRPr="00A83647">
        <w:rPr>
          <w:rFonts w:cs="Calibri"/>
          <w:sz w:val="20"/>
          <w:szCs w:val="20"/>
        </w:rPr>
        <w:t>ebui</w:t>
      </w:r>
      <w:r w:rsidRPr="00A83647">
        <w:rPr>
          <w:rFonts w:cs="Calibri"/>
          <w:spacing w:val="-2"/>
          <w:sz w:val="20"/>
          <w:szCs w:val="20"/>
        </w:rPr>
        <w:t>l</w:t>
      </w:r>
      <w:r w:rsidRPr="00A83647">
        <w:rPr>
          <w:rFonts w:cs="Calibri"/>
          <w:sz w:val="20"/>
          <w:szCs w:val="20"/>
        </w:rPr>
        <w:t xml:space="preserve">d activities </w:t>
      </w:r>
      <w:r w:rsidRPr="00A83647">
        <w:rPr>
          <w:rFonts w:cs="Calibri"/>
          <w:spacing w:val="-1"/>
          <w:sz w:val="20"/>
          <w:szCs w:val="20"/>
        </w:rPr>
        <w:t>t</w:t>
      </w:r>
      <w:r w:rsidRPr="00A83647">
        <w:rPr>
          <w:rFonts w:cs="Calibri"/>
          <w:sz w:val="20"/>
          <w:szCs w:val="20"/>
        </w:rPr>
        <w:t>o enab</w:t>
      </w:r>
      <w:r w:rsidRPr="00A83647">
        <w:rPr>
          <w:rFonts w:cs="Calibri"/>
          <w:spacing w:val="-2"/>
          <w:sz w:val="20"/>
          <w:szCs w:val="20"/>
        </w:rPr>
        <w:t>l</w:t>
      </w:r>
      <w:r w:rsidRPr="00A83647">
        <w:rPr>
          <w:rFonts w:cs="Calibri"/>
          <w:sz w:val="20"/>
          <w:szCs w:val="20"/>
        </w:rPr>
        <w:t>e a focussed, time</w:t>
      </w:r>
      <w:r w:rsidRPr="00A83647">
        <w:rPr>
          <w:rFonts w:cs="Calibri"/>
          <w:spacing w:val="-4"/>
          <w:sz w:val="20"/>
          <w:szCs w:val="20"/>
        </w:rPr>
        <w:t>l</w:t>
      </w:r>
      <w:r w:rsidRPr="00A83647">
        <w:rPr>
          <w:rFonts w:cs="Calibri"/>
          <w:sz w:val="20"/>
          <w:szCs w:val="20"/>
        </w:rPr>
        <w:t xml:space="preserve">y and efficient </w:t>
      </w:r>
      <w:r w:rsidRPr="00A83647">
        <w:rPr>
          <w:rFonts w:cs="Calibri"/>
          <w:spacing w:val="-6"/>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w:t>
      </w:r>
      <w:r w:rsidRPr="00A83647">
        <w:rPr>
          <w:rFonts w:cs="Calibri"/>
          <w:spacing w:val="2"/>
          <w:sz w:val="20"/>
          <w:szCs w:val="20"/>
        </w:rPr>
        <w:t>y</w:t>
      </w:r>
      <w:r w:rsidRPr="00A83647">
        <w:rPr>
          <w:rFonts w:cs="Calibri"/>
          <w:sz w:val="20"/>
          <w:szCs w:val="20"/>
        </w:rPr>
        <w:t>;</w:t>
      </w:r>
    </w:p>
    <w:p w:rsidR="005B0DBA" w:rsidRPr="00A83647" w:rsidRDefault="005B0DBA" w:rsidP="007C2167">
      <w:pPr>
        <w:spacing w:before="3" w:after="0" w:line="110" w:lineRule="exact"/>
        <w:ind w:right="95"/>
        <w:rPr>
          <w:rFonts w:cs="Calibri"/>
          <w:sz w:val="20"/>
          <w:szCs w:val="20"/>
        </w:rPr>
      </w:pPr>
    </w:p>
    <w:p w:rsidR="005B0DBA" w:rsidRPr="00A83647" w:rsidRDefault="005B0DBA" w:rsidP="007C2167">
      <w:pPr>
        <w:spacing w:after="0" w:line="264" w:lineRule="exact"/>
        <w:ind w:right="95"/>
        <w:rPr>
          <w:rFonts w:cs="Calibri"/>
          <w:sz w:val="20"/>
          <w:szCs w:val="20"/>
        </w:rPr>
      </w:pPr>
      <w:r w:rsidRPr="00A83647">
        <w:rPr>
          <w:rFonts w:cs="Calibri"/>
          <w:sz w:val="20"/>
          <w:szCs w:val="20"/>
        </w:rPr>
        <w:t xml:space="preserve">▪  </w:t>
      </w:r>
      <w:r w:rsidRPr="00A83647">
        <w:rPr>
          <w:rFonts w:cs="Calibri"/>
          <w:spacing w:val="5"/>
          <w:sz w:val="20"/>
          <w:szCs w:val="20"/>
        </w:rPr>
        <w:t xml:space="preserve"> </w:t>
      </w:r>
      <w:r w:rsidRPr="00A83647">
        <w:rPr>
          <w:rFonts w:cs="Calibri"/>
          <w:sz w:val="20"/>
          <w:szCs w:val="20"/>
        </w:rPr>
        <w:t>Gi</w:t>
      </w:r>
      <w:r w:rsidRPr="00A83647">
        <w:rPr>
          <w:rFonts w:cs="Calibri"/>
          <w:spacing w:val="-1"/>
          <w:sz w:val="20"/>
          <w:szCs w:val="20"/>
        </w:rPr>
        <w:t>v</w:t>
      </w:r>
      <w:r w:rsidRPr="00A83647">
        <w:rPr>
          <w:rFonts w:cs="Calibri"/>
          <w:sz w:val="20"/>
          <w:szCs w:val="20"/>
        </w:rPr>
        <w:t xml:space="preserve">en the </w:t>
      </w:r>
      <w:r w:rsidRPr="00A83647">
        <w:rPr>
          <w:rFonts w:cs="Calibri"/>
          <w:spacing w:val="-6"/>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ou</w:t>
      </w:r>
      <w:r w:rsidRPr="00A83647">
        <w:rPr>
          <w:rFonts w:cs="Calibri"/>
          <w:spacing w:val="-1"/>
          <w:sz w:val="20"/>
          <w:szCs w:val="20"/>
        </w:rPr>
        <w:t>t</w:t>
      </w:r>
      <w:r w:rsidRPr="00A83647">
        <w:rPr>
          <w:rFonts w:cs="Calibri"/>
          <w:sz w:val="20"/>
          <w:szCs w:val="20"/>
        </w:rPr>
        <w:t>comes that can be p</w:t>
      </w:r>
      <w:r w:rsidRPr="00A83647">
        <w:rPr>
          <w:rFonts w:cs="Calibri"/>
          <w:spacing w:val="-6"/>
          <w:sz w:val="20"/>
          <w:szCs w:val="20"/>
        </w:rPr>
        <w:t>r</w:t>
      </w:r>
      <w:r w:rsidRPr="00A83647">
        <w:rPr>
          <w:rFonts w:cs="Calibri"/>
          <w:spacing w:val="-1"/>
          <w:sz w:val="20"/>
          <w:szCs w:val="20"/>
        </w:rPr>
        <w:t>o</w:t>
      </w:r>
      <w:r w:rsidRPr="00A83647">
        <w:rPr>
          <w:rFonts w:cs="Calibri"/>
          <w:sz w:val="20"/>
          <w:szCs w:val="20"/>
        </w:rPr>
        <w:t>vided th</w:t>
      </w:r>
      <w:r w:rsidRPr="00A83647">
        <w:rPr>
          <w:rFonts w:cs="Calibri"/>
          <w:spacing w:val="-6"/>
          <w:sz w:val="20"/>
          <w:szCs w:val="20"/>
        </w:rPr>
        <w:t>r</w:t>
      </w:r>
      <w:r w:rsidRPr="00A83647">
        <w:rPr>
          <w:rFonts w:cs="Calibri"/>
          <w:sz w:val="20"/>
          <w:szCs w:val="20"/>
        </w:rPr>
        <w:t>o</w:t>
      </w:r>
      <w:r w:rsidRPr="00A83647">
        <w:rPr>
          <w:rFonts w:cs="Calibri"/>
          <w:spacing w:val="-2"/>
          <w:sz w:val="20"/>
          <w:szCs w:val="20"/>
        </w:rPr>
        <w:t>u</w:t>
      </w:r>
      <w:r w:rsidRPr="00A83647">
        <w:rPr>
          <w:rFonts w:cs="Calibri"/>
          <w:sz w:val="20"/>
          <w:szCs w:val="20"/>
        </w:rPr>
        <w:t>gh the use of CER</w:t>
      </w:r>
      <w:r w:rsidRPr="00A83647">
        <w:rPr>
          <w:rFonts w:cs="Calibri"/>
          <w:spacing w:val="-18"/>
          <w:sz w:val="20"/>
          <w:szCs w:val="20"/>
        </w:rPr>
        <w:t>A</w:t>
      </w:r>
      <w:r w:rsidRPr="00A83647">
        <w:rPr>
          <w:rFonts w:cs="Calibri"/>
          <w:spacing w:val="-14"/>
          <w:sz w:val="20"/>
          <w:szCs w:val="20"/>
        </w:rPr>
        <w:t>’</w:t>
      </w:r>
      <w:r w:rsidRPr="00A83647">
        <w:rPr>
          <w:rFonts w:cs="Calibri"/>
          <w:sz w:val="20"/>
          <w:szCs w:val="20"/>
        </w:rPr>
        <w:t>s powe</w:t>
      </w:r>
      <w:r w:rsidRPr="00A83647">
        <w:rPr>
          <w:rFonts w:cs="Calibri"/>
          <w:spacing w:val="-4"/>
          <w:sz w:val="20"/>
          <w:szCs w:val="20"/>
        </w:rPr>
        <w:t>r</w:t>
      </w:r>
      <w:r w:rsidRPr="00A83647">
        <w:rPr>
          <w:rFonts w:cs="Calibri"/>
          <w:sz w:val="20"/>
          <w:szCs w:val="20"/>
        </w:rPr>
        <w:t xml:space="preserve">s it is </w:t>
      </w:r>
      <w:r w:rsidRPr="00A83647">
        <w:rPr>
          <w:rFonts w:cs="Calibri"/>
          <w:spacing w:val="-6"/>
          <w:sz w:val="20"/>
          <w:szCs w:val="20"/>
        </w:rPr>
        <w:t>r</w:t>
      </w:r>
      <w:r w:rsidRPr="00A83647">
        <w:rPr>
          <w:rFonts w:cs="Calibri"/>
          <w:sz w:val="20"/>
          <w:szCs w:val="20"/>
        </w:rPr>
        <w:t xml:space="preserve">ecommended that an Urban </w:t>
      </w:r>
      <w:r w:rsidRPr="00A83647">
        <w:rPr>
          <w:rFonts w:cs="Calibri"/>
          <w:spacing w:val="2"/>
          <w:sz w:val="20"/>
          <w:szCs w:val="20"/>
        </w:rPr>
        <w:t>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A</w:t>
      </w:r>
      <w:r w:rsidRPr="00A83647">
        <w:rPr>
          <w:rFonts w:cs="Calibri"/>
          <w:spacing w:val="-5"/>
          <w:sz w:val="20"/>
          <w:szCs w:val="20"/>
        </w:rPr>
        <w:t>g</w:t>
      </w:r>
      <w:r w:rsidRPr="00A83647">
        <w:rPr>
          <w:rFonts w:cs="Calibri"/>
          <w:sz w:val="20"/>
          <w:szCs w:val="20"/>
        </w:rPr>
        <w:t>ency is c</w:t>
      </w:r>
      <w:r w:rsidRPr="00A83647">
        <w:rPr>
          <w:rFonts w:cs="Calibri"/>
          <w:spacing w:val="-6"/>
          <w:sz w:val="20"/>
          <w:szCs w:val="20"/>
        </w:rPr>
        <w:t>r</w:t>
      </w:r>
      <w:r w:rsidRPr="00A83647">
        <w:rPr>
          <w:rFonts w:cs="Calibri"/>
          <w:spacing w:val="1"/>
          <w:sz w:val="20"/>
          <w:szCs w:val="20"/>
        </w:rPr>
        <w:t>e</w:t>
      </w:r>
      <w:r w:rsidRPr="00A83647">
        <w:rPr>
          <w:rFonts w:cs="Calibri"/>
          <w:sz w:val="20"/>
          <w:szCs w:val="20"/>
        </w:rPr>
        <w:t>a</w:t>
      </w:r>
      <w:r w:rsidRPr="00A83647">
        <w:rPr>
          <w:rFonts w:cs="Calibri"/>
          <w:spacing w:val="-1"/>
          <w:sz w:val="20"/>
          <w:szCs w:val="20"/>
        </w:rPr>
        <w:t>t</w:t>
      </w:r>
      <w:r w:rsidRPr="00A83647">
        <w:rPr>
          <w:rFonts w:cs="Calibri"/>
          <w:sz w:val="20"/>
          <w:szCs w:val="20"/>
        </w:rPr>
        <w:t xml:space="preserve">ed upon the </w:t>
      </w:r>
      <w:r w:rsidRPr="00A83647">
        <w:rPr>
          <w:rFonts w:cs="Calibri"/>
          <w:spacing w:val="-2"/>
          <w:sz w:val="20"/>
          <w:szCs w:val="20"/>
        </w:rPr>
        <w:t>e</w:t>
      </w:r>
      <w:r w:rsidRPr="00A83647">
        <w:rPr>
          <w:rFonts w:cs="Calibri"/>
          <w:sz w:val="20"/>
          <w:szCs w:val="20"/>
        </w:rPr>
        <w:t>xpi</w:t>
      </w:r>
      <w:r w:rsidRPr="00A83647">
        <w:rPr>
          <w:rFonts w:cs="Calibri"/>
          <w:spacing w:val="-4"/>
          <w:sz w:val="20"/>
          <w:szCs w:val="20"/>
        </w:rPr>
        <w:t>r</w:t>
      </w:r>
      <w:r w:rsidRPr="00A83647">
        <w:rPr>
          <w:rFonts w:cs="Calibri"/>
          <w:sz w:val="20"/>
          <w:szCs w:val="20"/>
        </w:rPr>
        <w:t xml:space="preserve">ation of CERA </w:t>
      </w:r>
      <w:r w:rsidRPr="00A83647">
        <w:rPr>
          <w:rFonts w:cs="Calibri"/>
          <w:spacing w:val="-1"/>
          <w:sz w:val="20"/>
          <w:szCs w:val="20"/>
        </w:rPr>
        <w:t>t</w:t>
      </w:r>
      <w:r w:rsidRPr="00A83647">
        <w:rPr>
          <w:rFonts w:cs="Calibri"/>
          <w:sz w:val="20"/>
          <w:szCs w:val="20"/>
        </w:rPr>
        <w:t>o work in partne</w:t>
      </w:r>
      <w:r w:rsidRPr="00A83647">
        <w:rPr>
          <w:rFonts w:cs="Calibri"/>
          <w:spacing w:val="-4"/>
          <w:sz w:val="20"/>
          <w:szCs w:val="20"/>
        </w:rPr>
        <w:t>r</w:t>
      </w:r>
      <w:r w:rsidRPr="00A83647">
        <w:rPr>
          <w:rFonts w:cs="Calibri"/>
          <w:sz w:val="20"/>
          <w:szCs w:val="20"/>
        </w:rPr>
        <w:t xml:space="preserve">ship with </w:t>
      </w:r>
      <w:r w:rsidRPr="00A83647">
        <w:rPr>
          <w:rFonts w:cs="Calibri"/>
          <w:spacing w:val="-2"/>
          <w:sz w:val="20"/>
          <w:szCs w:val="20"/>
        </w:rPr>
        <w:t>l</w:t>
      </w:r>
      <w:r w:rsidRPr="00A83647">
        <w:rPr>
          <w:rFonts w:cs="Calibri"/>
          <w:sz w:val="20"/>
          <w:szCs w:val="20"/>
        </w:rPr>
        <w:t xml:space="preserve">ocal </w:t>
      </w:r>
      <w:r w:rsidRPr="00A83647">
        <w:rPr>
          <w:rFonts w:cs="Calibri"/>
          <w:spacing w:val="-2"/>
          <w:sz w:val="20"/>
          <w:szCs w:val="20"/>
        </w:rPr>
        <w:t>a</w:t>
      </w:r>
      <w:r w:rsidRPr="00A83647">
        <w:rPr>
          <w:rFonts w:cs="Calibri"/>
          <w:sz w:val="20"/>
          <w:szCs w:val="20"/>
        </w:rPr>
        <w:t xml:space="preserve">uthorities </w:t>
      </w:r>
      <w:r w:rsidRPr="00A83647">
        <w:rPr>
          <w:rFonts w:cs="Calibri"/>
          <w:spacing w:val="-1"/>
          <w:sz w:val="20"/>
          <w:szCs w:val="20"/>
        </w:rPr>
        <w:t>t</w:t>
      </w:r>
      <w:r w:rsidRPr="00A83647">
        <w:rPr>
          <w:rFonts w:cs="Calibri"/>
          <w:sz w:val="20"/>
          <w:szCs w:val="20"/>
        </w:rPr>
        <w:t>o deli</w:t>
      </w:r>
      <w:r w:rsidRPr="00A83647">
        <w:rPr>
          <w:rFonts w:cs="Calibri"/>
          <w:spacing w:val="-1"/>
          <w:sz w:val="20"/>
          <w:szCs w:val="20"/>
        </w:rPr>
        <w:t>v</w:t>
      </w:r>
      <w:r w:rsidRPr="00A83647">
        <w:rPr>
          <w:rFonts w:cs="Calibri"/>
          <w:sz w:val="20"/>
          <w:szCs w:val="20"/>
        </w:rPr>
        <w:t xml:space="preserve">er </w:t>
      </w:r>
      <w:r w:rsidRPr="00A83647">
        <w:rPr>
          <w:rFonts w:cs="Calibri"/>
          <w:spacing w:val="-6"/>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ou</w:t>
      </w:r>
      <w:r w:rsidRPr="00A83647">
        <w:rPr>
          <w:rFonts w:cs="Calibri"/>
          <w:spacing w:val="-1"/>
          <w:sz w:val="20"/>
          <w:szCs w:val="20"/>
        </w:rPr>
        <w:t>t</w:t>
      </w:r>
      <w:r w:rsidRPr="00A83647">
        <w:rPr>
          <w:rFonts w:cs="Calibri"/>
          <w:sz w:val="20"/>
          <w:szCs w:val="20"/>
        </w:rPr>
        <w:t>comes ac</w:t>
      </w:r>
      <w:r w:rsidRPr="00A83647">
        <w:rPr>
          <w:rFonts w:cs="Calibri"/>
          <w:spacing w:val="-6"/>
          <w:sz w:val="20"/>
          <w:szCs w:val="20"/>
        </w:rPr>
        <w:t>r</w:t>
      </w:r>
      <w:r w:rsidRPr="00A83647">
        <w:rPr>
          <w:rFonts w:cs="Calibri"/>
          <w:sz w:val="20"/>
          <w:szCs w:val="20"/>
        </w:rPr>
        <w:t>oss g</w:t>
      </w:r>
      <w:r w:rsidRPr="00A83647">
        <w:rPr>
          <w:rFonts w:cs="Calibri"/>
          <w:spacing w:val="-6"/>
          <w:sz w:val="20"/>
          <w:szCs w:val="20"/>
        </w:rPr>
        <w:t>r</w:t>
      </w:r>
      <w:r w:rsidRPr="00A83647">
        <w:rPr>
          <w:rFonts w:cs="Calibri"/>
          <w:spacing w:val="1"/>
          <w:sz w:val="20"/>
          <w:szCs w:val="20"/>
        </w:rPr>
        <w:t>e</w:t>
      </w:r>
      <w:r w:rsidRPr="00A83647">
        <w:rPr>
          <w:rFonts w:cs="Calibri"/>
          <w:sz w:val="20"/>
          <w:szCs w:val="20"/>
        </w:rPr>
        <w:t>a</w:t>
      </w:r>
      <w:r w:rsidRPr="00A83647">
        <w:rPr>
          <w:rFonts w:cs="Calibri"/>
          <w:spacing w:val="-1"/>
          <w:sz w:val="20"/>
          <w:szCs w:val="20"/>
        </w:rPr>
        <w:t>t</w:t>
      </w:r>
      <w:r w:rsidRPr="00A83647">
        <w:rPr>
          <w:rFonts w:cs="Calibri"/>
          <w:sz w:val="20"/>
          <w:szCs w:val="20"/>
        </w:rPr>
        <w:t>er Chris</w:t>
      </w:r>
      <w:r w:rsidRPr="00A83647">
        <w:rPr>
          <w:rFonts w:cs="Calibri"/>
          <w:spacing w:val="-1"/>
          <w:sz w:val="20"/>
          <w:szCs w:val="20"/>
        </w:rPr>
        <w:t>t</w:t>
      </w:r>
      <w:r w:rsidRPr="00A83647">
        <w:rPr>
          <w:rFonts w:cs="Calibri"/>
          <w:sz w:val="20"/>
          <w:szCs w:val="20"/>
        </w:rPr>
        <w:t>chu</w:t>
      </w:r>
      <w:r w:rsidRPr="00A83647">
        <w:rPr>
          <w:rFonts w:cs="Calibri"/>
          <w:spacing w:val="-6"/>
          <w:sz w:val="20"/>
          <w:szCs w:val="20"/>
        </w:rPr>
        <w:t>r</w:t>
      </w:r>
      <w:r w:rsidRPr="00A83647">
        <w:rPr>
          <w:rFonts w:cs="Calibri"/>
          <w:sz w:val="20"/>
          <w:szCs w:val="20"/>
        </w:rPr>
        <w:t xml:space="preserve">ch. The </w:t>
      </w:r>
      <w:r w:rsidRPr="00A83647">
        <w:rPr>
          <w:rFonts w:cs="Calibri"/>
          <w:spacing w:val="-11"/>
          <w:sz w:val="20"/>
          <w:szCs w:val="20"/>
        </w:rPr>
        <w:t>‘</w:t>
      </w:r>
      <w:r w:rsidRPr="00A83647">
        <w:rPr>
          <w:rFonts w:cs="Calibri"/>
          <w:sz w:val="20"/>
          <w:szCs w:val="20"/>
        </w:rPr>
        <w:t>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a</w:t>
      </w:r>
      <w:r w:rsidRPr="00A83647">
        <w:rPr>
          <w:rFonts w:cs="Calibri"/>
          <w:spacing w:val="-5"/>
          <w:sz w:val="20"/>
          <w:szCs w:val="20"/>
        </w:rPr>
        <w:t>g</w:t>
      </w:r>
      <w:r w:rsidRPr="00A83647">
        <w:rPr>
          <w:rFonts w:cs="Calibri"/>
          <w:sz w:val="20"/>
          <w:szCs w:val="20"/>
        </w:rPr>
        <w:t>enc</w:t>
      </w:r>
      <w:r w:rsidRPr="00A83647">
        <w:rPr>
          <w:rFonts w:cs="Calibri"/>
          <w:spacing w:val="8"/>
          <w:sz w:val="20"/>
          <w:szCs w:val="20"/>
        </w:rPr>
        <w:t>y</w:t>
      </w:r>
      <w:r w:rsidRPr="00A83647">
        <w:rPr>
          <w:rFonts w:cs="Calibri"/>
          <w:sz w:val="20"/>
          <w:szCs w:val="20"/>
        </w:rPr>
        <w:t>’ wou</w:t>
      </w:r>
      <w:r w:rsidRPr="00A83647">
        <w:rPr>
          <w:rFonts w:cs="Calibri"/>
          <w:spacing w:val="-2"/>
          <w:sz w:val="20"/>
          <w:szCs w:val="20"/>
        </w:rPr>
        <w:t>l</w:t>
      </w:r>
      <w:r w:rsidRPr="00A83647">
        <w:rPr>
          <w:rFonts w:cs="Calibri"/>
          <w:sz w:val="20"/>
          <w:szCs w:val="20"/>
        </w:rPr>
        <w:t>d not supe</w:t>
      </w:r>
      <w:r w:rsidRPr="00A83647">
        <w:rPr>
          <w:rFonts w:cs="Calibri"/>
          <w:spacing w:val="-4"/>
          <w:sz w:val="20"/>
          <w:szCs w:val="20"/>
        </w:rPr>
        <w:t>r</w:t>
      </w:r>
      <w:r w:rsidRPr="00A83647">
        <w:rPr>
          <w:rFonts w:cs="Calibri"/>
          <w:sz w:val="20"/>
          <w:szCs w:val="20"/>
        </w:rPr>
        <w:t xml:space="preserve">sede the </w:t>
      </w:r>
      <w:r w:rsidRPr="00A83647">
        <w:rPr>
          <w:rFonts w:cs="Calibri"/>
          <w:spacing w:val="-2"/>
          <w:sz w:val="20"/>
          <w:szCs w:val="20"/>
        </w:rPr>
        <w:t>l</w:t>
      </w:r>
      <w:r w:rsidRPr="00A83647">
        <w:rPr>
          <w:rFonts w:cs="Calibri"/>
          <w:sz w:val="20"/>
          <w:szCs w:val="20"/>
        </w:rPr>
        <w:t>ocal planning cont</w:t>
      </w:r>
      <w:r w:rsidRPr="00A83647">
        <w:rPr>
          <w:rFonts w:cs="Calibri"/>
          <w:spacing w:val="-6"/>
          <w:sz w:val="20"/>
          <w:szCs w:val="20"/>
        </w:rPr>
        <w:t>r</w:t>
      </w:r>
      <w:r w:rsidRPr="00A83647">
        <w:rPr>
          <w:rFonts w:cs="Calibri"/>
          <w:sz w:val="20"/>
          <w:szCs w:val="20"/>
        </w:rPr>
        <w:t>ols,</w:t>
      </w:r>
    </w:p>
    <w:p w:rsidR="005B0DBA" w:rsidRPr="00A83647" w:rsidRDefault="005B0DBA" w:rsidP="007C2167">
      <w:pPr>
        <w:spacing w:after="0" w:line="264" w:lineRule="exact"/>
        <w:ind w:right="95"/>
        <w:rPr>
          <w:rFonts w:cs="Calibri"/>
          <w:sz w:val="20"/>
          <w:szCs w:val="20"/>
        </w:rPr>
      </w:pPr>
      <w:r w:rsidRPr="00A83647">
        <w:rPr>
          <w:rFonts w:cs="Calibri"/>
          <w:sz w:val="20"/>
          <w:szCs w:val="20"/>
        </w:rPr>
        <w:t>but wou</w:t>
      </w:r>
      <w:r w:rsidRPr="00A83647">
        <w:rPr>
          <w:rFonts w:cs="Calibri"/>
          <w:spacing w:val="-2"/>
          <w:sz w:val="20"/>
          <w:szCs w:val="20"/>
        </w:rPr>
        <w:t>l</w:t>
      </w:r>
      <w:r w:rsidRPr="00A83647">
        <w:rPr>
          <w:rFonts w:cs="Calibri"/>
          <w:sz w:val="20"/>
          <w:szCs w:val="20"/>
        </w:rPr>
        <w:t>d p</w:t>
      </w:r>
      <w:r w:rsidRPr="00A83647">
        <w:rPr>
          <w:rFonts w:cs="Calibri"/>
          <w:spacing w:val="-6"/>
          <w:sz w:val="20"/>
          <w:szCs w:val="20"/>
        </w:rPr>
        <w:t>r</w:t>
      </w:r>
      <w:r w:rsidRPr="00A83647">
        <w:rPr>
          <w:rFonts w:cs="Calibri"/>
          <w:spacing w:val="-1"/>
          <w:sz w:val="20"/>
          <w:szCs w:val="20"/>
        </w:rPr>
        <w:t>o</w:t>
      </w:r>
      <w:r w:rsidRPr="00A83647">
        <w:rPr>
          <w:rFonts w:cs="Calibri"/>
          <w:sz w:val="20"/>
          <w:szCs w:val="20"/>
        </w:rPr>
        <w:t>vide a cata</w:t>
      </w:r>
      <w:r w:rsidRPr="00A83647">
        <w:rPr>
          <w:rFonts w:cs="Calibri"/>
          <w:spacing w:val="-4"/>
          <w:sz w:val="20"/>
          <w:szCs w:val="20"/>
        </w:rPr>
        <w:t>l</w:t>
      </w:r>
      <w:r w:rsidRPr="00A83647">
        <w:rPr>
          <w:rFonts w:cs="Calibri"/>
          <w:spacing w:val="-2"/>
          <w:sz w:val="20"/>
          <w:szCs w:val="20"/>
        </w:rPr>
        <w:t>y</w:t>
      </w:r>
      <w:r w:rsidRPr="00A83647">
        <w:rPr>
          <w:rFonts w:cs="Calibri"/>
          <w:sz w:val="20"/>
          <w:szCs w:val="20"/>
        </w:rPr>
        <w:t>st for urban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whe</w:t>
      </w:r>
      <w:r w:rsidRPr="00A83647">
        <w:rPr>
          <w:rFonts w:cs="Calibri"/>
          <w:spacing w:val="-6"/>
          <w:sz w:val="20"/>
          <w:szCs w:val="20"/>
        </w:rPr>
        <w:t>r</w:t>
      </w:r>
      <w:r w:rsidRPr="00A83647">
        <w:rPr>
          <w:rFonts w:cs="Calibri"/>
          <w:sz w:val="20"/>
          <w:szCs w:val="20"/>
        </w:rPr>
        <w:t xml:space="preserve">e councils </w:t>
      </w:r>
      <w:r w:rsidRPr="00A83647">
        <w:rPr>
          <w:rFonts w:cs="Calibri"/>
          <w:spacing w:val="1"/>
          <w:sz w:val="20"/>
          <w:szCs w:val="20"/>
        </w:rPr>
        <w:t>w</w:t>
      </w:r>
      <w:r w:rsidRPr="00A83647">
        <w:rPr>
          <w:rFonts w:cs="Calibri"/>
          <w:sz w:val="20"/>
          <w:szCs w:val="20"/>
        </w:rPr>
        <w:t>ant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 xml:space="preserve">opment </w:t>
      </w:r>
      <w:r w:rsidRPr="00A83647">
        <w:rPr>
          <w:rFonts w:cs="Calibri"/>
          <w:spacing w:val="-1"/>
          <w:sz w:val="20"/>
          <w:szCs w:val="20"/>
        </w:rPr>
        <w:t>t</w:t>
      </w:r>
      <w:r w:rsidRPr="00A83647">
        <w:rPr>
          <w:rFonts w:cs="Calibri"/>
          <w:sz w:val="20"/>
          <w:szCs w:val="20"/>
        </w:rPr>
        <w:t>o p</w:t>
      </w:r>
      <w:r w:rsidRPr="00A83647">
        <w:rPr>
          <w:rFonts w:cs="Calibri"/>
          <w:spacing w:val="-6"/>
          <w:sz w:val="20"/>
          <w:szCs w:val="20"/>
        </w:rPr>
        <w:t>r</w:t>
      </w:r>
      <w:r w:rsidRPr="00A83647">
        <w:rPr>
          <w:rFonts w:cs="Calibri"/>
          <w:sz w:val="20"/>
          <w:szCs w:val="20"/>
        </w:rPr>
        <w:t>oceed but do not h</w:t>
      </w:r>
      <w:r w:rsidRPr="00A83647">
        <w:rPr>
          <w:rFonts w:cs="Calibri"/>
          <w:spacing w:val="-2"/>
          <w:sz w:val="20"/>
          <w:szCs w:val="20"/>
        </w:rPr>
        <w:t>a</w:t>
      </w:r>
      <w:r w:rsidRPr="00A83647">
        <w:rPr>
          <w:rFonts w:cs="Calibri"/>
          <w:spacing w:val="-1"/>
          <w:sz w:val="20"/>
          <w:szCs w:val="20"/>
        </w:rPr>
        <w:t>v</w:t>
      </w:r>
      <w:r w:rsidRPr="00A83647">
        <w:rPr>
          <w:rFonts w:cs="Calibri"/>
          <w:sz w:val="20"/>
          <w:szCs w:val="20"/>
        </w:rPr>
        <w:t>e the powe</w:t>
      </w:r>
      <w:r w:rsidRPr="00A83647">
        <w:rPr>
          <w:rFonts w:cs="Calibri"/>
          <w:spacing w:val="-4"/>
          <w:sz w:val="20"/>
          <w:szCs w:val="20"/>
        </w:rPr>
        <w:t>r</w:t>
      </w:r>
      <w:r w:rsidRPr="00A83647">
        <w:rPr>
          <w:rFonts w:cs="Calibri"/>
          <w:sz w:val="20"/>
          <w:szCs w:val="20"/>
        </w:rPr>
        <w:t xml:space="preserve">s </w:t>
      </w:r>
      <w:r w:rsidRPr="00A83647">
        <w:rPr>
          <w:rFonts w:cs="Calibri"/>
          <w:spacing w:val="-1"/>
          <w:sz w:val="20"/>
          <w:szCs w:val="20"/>
        </w:rPr>
        <w:t>t</w:t>
      </w:r>
      <w:r w:rsidRPr="00A83647">
        <w:rPr>
          <w:rFonts w:cs="Calibri"/>
          <w:sz w:val="20"/>
          <w:szCs w:val="20"/>
        </w:rPr>
        <w:t>o ma</w:t>
      </w:r>
      <w:r w:rsidRPr="00A83647">
        <w:rPr>
          <w:rFonts w:cs="Calibri"/>
          <w:spacing w:val="-5"/>
          <w:sz w:val="20"/>
          <w:szCs w:val="20"/>
        </w:rPr>
        <w:t>k</w:t>
      </w:r>
      <w:r w:rsidRPr="00A83647">
        <w:rPr>
          <w:rFonts w:cs="Calibri"/>
          <w:sz w:val="20"/>
          <w:szCs w:val="20"/>
        </w:rPr>
        <w:t xml:space="preserve">e it happen. </w:t>
      </w:r>
      <w:r w:rsidRPr="00A83647">
        <w:rPr>
          <w:rFonts w:cs="Calibri"/>
          <w:spacing w:val="53"/>
          <w:sz w:val="20"/>
          <w:szCs w:val="20"/>
        </w:rPr>
        <w:t xml:space="preserve"> </w:t>
      </w:r>
      <w:r w:rsidRPr="00A83647">
        <w:rPr>
          <w:rFonts w:cs="Calibri"/>
          <w:sz w:val="20"/>
          <w:szCs w:val="20"/>
        </w:rPr>
        <w:t>A</w:t>
      </w:r>
      <w:r w:rsidRPr="00A83647">
        <w:rPr>
          <w:rFonts w:cs="Calibri"/>
          <w:spacing w:val="-4"/>
          <w:sz w:val="20"/>
          <w:szCs w:val="20"/>
        </w:rPr>
        <w:t>r</w:t>
      </w:r>
      <w:r w:rsidRPr="00A83647">
        <w:rPr>
          <w:rFonts w:cs="Calibri"/>
          <w:spacing w:val="-2"/>
          <w:sz w:val="20"/>
          <w:szCs w:val="20"/>
        </w:rPr>
        <w:t>g</w:t>
      </w:r>
      <w:r w:rsidRPr="00A83647">
        <w:rPr>
          <w:rFonts w:cs="Calibri"/>
          <w:sz w:val="20"/>
          <w:szCs w:val="20"/>
        </w:rPr>
        <w:t>uab</w:t>
      </w:r>
      <w:r w:rsidRPr="00A83647">
        <w:rPr>
          <w:rFonts w:cs="Calibri"/>
          <w:spacing w:val="-4"/>
          <w:sz w:val="20"/>
          <w:szCs w:val="20"/>
        </w:rPr>
        <w:t>l</w:t>
      </w:r>
      <w:r w:rsidRPr="00A83647">
        <w:rPr>
          <w:rFonts w:cs="Calibri"/>
          <w:sz w:val="20"/>
          <w:szCs w:val="20"/>
        </w:rPr>
        <w:t xml:space="preserve">y the </w:t>
      </w:r>
      <w:r w:rsidRPr="00A83647">
        <w:rPr>
          <w:rFonts w:cs="Calibri"/>
          <w:spacing w:val="2"/>
          <w:sz w:val="20"/>
          <w:szCs w:val="20"/>
        </w:rPr>
        <w:t>s</w:t>
      </w:r>
      <w:r w:rsidRPr="00A83647">
        <w:rPr>
          <w:rFonts w:cs="Calibri"/>
          <w:sz w:val="20"/>
          <w:szCs w:val="20"/>
        </w:rPr>
        <w:t xml:space="preserve">ame need </w:t>
      </w:r>
      <w:r w:rsidRPr="00A83647">
        <w:rPr>
          <w:rFonts w:cs="Calibri"/>
          <w:spacing w:val="-2"/>
          <w:sz w:val="20"/>
          <w:szCs w:val="20"/>
        </w:rPr>
        <w:t>e</w:t>
      </w:r>
      <w:r w:rsidRPr="00A83647">
        <w:rPr>
          <w:rFonts w:cs="Calibri"/>
          <w:sz w:val="20"/>
          <w:szCs w:val="20"/>
        </w:rPr>
        <w:t xml:space="preserve">xists in </w:t>
      </w:r>
      <w:r w:rsidRPr="00A83647">
        <w:rPr>
          <w:rFonts w:cs="Calibri"/>
          <w:spacing w:val="-5"/>
          <w:sz w:val="20"/>
          <w:szCs w:val="20"/>
        </w:rPr>
        <w:t>K</w:t>
      </w:r>
      <w:r w:rsidRPr="00A83647">
        <w:rPr>
          <w:rFonts w:cs="Calibri"/>
          <w:spacing w:val="-1"/>
          <w:sz w:val="20"/>
          <w:szCs w:val="20"/>
        </w:rPr>
        <w:t>e</w:t>
      </w:r>
      <w:r w:rsidRPr="00A83647">
        <w:rPr>
          <w:rFonts w:cs="Calibri"/>
          <w:sz w:val="20"/>
          <w:szCs w:val="20"/>
        </w:rPr>
        <w:t>y Activity Cent</w:t>
      </w:r>
      <w:r w:rsidRPr="00A83647">
        <w:rPr>
          <w:rFonts w:cs="Calibri"/>
          <w:spacing w:val="-6"/>
          <w:sz w:val="20"/>
          <w:szCs w:val="20"/>
        </w:rPr>
        <w:t>r</w:t>
      </w:r>
      <w:r w:rsidRPr="00A83647">
        <w:rPr>
          <w:rFonts w:cs="Calibri"/>
          <w:sz w:val="20"/>
          <w:szCs w:val="20"/>
        </w:rPr>
        <w:t>es and B</w:t>
      </w:r>
      <w:r w:rsidRPr="00A83647">
        <w:rPr>
          <w:rFonts w:cs="Calibri"/>
          <w:spacing w:val="-6"/>
          <w:sz w:val="20"/>
          <w:szCs w:val="20"/>
        </w:rPr>
        <w:t>r</w:t>
      </w:r>
      <w:r w:rsidRPr="00A83647">
        <w:rPr>
          <w:rFonts w:cs="Calibri"/>
          <w:sz w:val="20"/>
          <w:szCs w:val="20"/>
        </w:rPr>
        <w:t>ownfie</w:t>
      </w:r>
      <w:r w:rsidRPr="00A83647">
        <w:rPr>
          <w:rFonts w:cs="Calibri"/>
          <w:spacing w:val="-2"/>
          <w:sz w:val="20"/>
          <w:szCs w:val="20"/>
        </w:rPr>
        <w:t>l</w:t>
      </w:r>
      <w:r w:rsidRPr="00A83647">
        <w:rPr>
          <w:rFonts w:cs="Calibri"/>
          <w:sz w:val="20"/>
          <w:szCs w:val="20"/>
        </w:rPr>
        <w:t>d</w:t>
      </w:r>
      <w:r w:rsidRPr="00A83647">
        <w:rPr>
          <w:rFonts w:cs="Calibri"/>
          <w:spacing w:val="-7"/>
          <w:sz w:val="20"/>
          <w:szCs w:val="20"/>
        </w:rPr>
        <w:t xml:space="preserve"> </w:t>
      </w:r>
      <w:r w:rsidRPr="00A83647">
        <w:rPr>
          <w:rFonts w:cs="Calibri"/>
          <w:sz w:val="20"/>
          <w:szCs w:val="20"/>
        </w:rPr>
        <w:t>land outside of the Cent</w:t>
      </w:r>
      <w:r w:rsidRPr="00A83647">
        <w:rPr>
          <w:rFonts w:cs="Calibri"/>
          <w:spacing w:val="-4"/>
          <w:sz w:val="20"/>
          <w:szCs w:val="20"/>
        </w:rPr>
        <w:t>r</w:t>
      </w:r>
      <w:r w:rsidRPr="00A83647">
        <w:rPr>
          <w:rFonts w:cs="Calibri"/>
          <w:sz w:val="20"/>
          <w:szCs w:val="20"/>
        </w:rPr>
        <w:t>al City and af</w:t>
      </w:r>
      <w:r w:rsidRPr="00A83647">
        <w:rPr>
          <w:rFonts w:cs="Calibri"/>
          <w:spacing w:val="-1"/>
          <w:sz w:val="20"/>
          <w:szCs w:val="20"/>
        </w:rPr>
        <w:t>t</w:t>
      </w:r>
      <w:r w:rsidRPr="00A83647">
        <w:rPr>
          <w:rFonts w:cs="Calibri"/>
          <w:sz w:val="20"/>
          <w:szCs w:val="20"/>
        </w:rPr>
        <w:t xml:space="preserve">er the </w:t>
      </w:r>
      <w:r w:rsidRPr="00A83647">
        <w:rPr>
          <w:rFonts w:cs="Calibri"/>
          <w:spacing w:val="-2"/>
          <w:sz w:val="20"/>
          <w:szCs w:val="20"/>
        </w:rPr>
        <w:t>e</w:t>
      </w:r>
      <w:r w:rsidRPr="00A83647">
        <w:rPr>
          <w:rFonts w:cs="Calibri"/>
          <w:sz w:val="20"/>
          <w:szCs w:val="20"/>
        </w:rPr>
        <w:t>xpi</w:t>
      </w:r>
      <w:r w:rsidRPr="00A83647">
        <w:rPr>
          <w:rFonts w:cs="Calibri"/>
          <w:spacing w:val="-4"/>
          <w:sz w:val="20"/>
          <w:szCs w:val="20"/>
        </w:rPr>
        <w:t>r</w:t>
      </w:r>
      <w:r w:rsidRPr="00A83647">
        <w:rPr>
          <w:rFonts w:cs="Calibri"/>
          <w:sz w:val="20"/>
          <w:szCs w:val="20"/>
        </w:rPr>
        <w:t>ation of CERA in April 201</w:t>
      </w:r>
      <w:r w:rsidRPr="00A83647">
        <w:rPr>
          <w:rFonts w:cs="Calibri"/>
          <w:spacing w:val="2"/>
          <w:sz w:val="20"/>
          <w:szCs w:val="20"/>
        </w:rPr>
        <w:t>6</w:t>
      </w:r>
      <w:r w:rsidRPr="00A83647">
        <w:rPr>
          <w:rFonts w:cs="Calibri"/>
          <w:sz w:val="20"/>
          <w:szCs w:val="20"/>
        </w:rPr>
        <w:t>;</w:t>
      </w:r>
    </w:p>
    <w:p w:rsidR="005B0DBA" w:rsidRPr="00A83647" w:rsidRDefault="005B0DBA" w:rsidP="007C2167">
      <w:pPr>
        <w:spacing w:before="3" w:after="0" w:line="110" w:lineRule="exact"/>
        <w:ind w:right="95"/>
        <w:rPr>
          <w:rFonts w:cs="Calibri"/>
          <w:sz w:val="20"/>
          <w:szCs w:val="20"/>
        </w:rPr>
      </w:pPr>
    </w:p>
    <w:p w:rsidR="005B0DBA" w:rsidRPr="00A83647" w:rsidRDefault="005B0DBA" w:rsidP="007C2167">
      <w:pPr>
        <w:spacing w:after="0" w:line="264" w:lineRule="exact"/>
        <w:ind w:right="95"/>
        <w:rPr>
          <w:rFonts w:cs="Calibri"/>
          <w:sz w:val="20"/>
          <w:szCs w:val="20"/>
        </w:rPr>
      </w:pPr>
      <w:r w:rsidRPr="00A83647">
        <w:rPr>
          <w:rFonts w:cs="Calibri"/>
          <w:sz w:val="20"/>
          <w:szCs w:val="20"/>
        </w:rPr>
        <w:t xml:space="preserve">▪  </w:t>
      </w:r>
      <w:r w:rsidRPr="00A83647">
        <w:rPr>
          <w:rFonts w:cs="Calibri"/>
          <w:spacing w:val="5"/>
          <w:sz w:val="20"/>
          <w:szCs w:val="20"/>
        </w:rPr>
        <w:t xml:space="preserve"> </w:t>
      </w:r>
      <w:r w:rsidRPr="00A83647">
        <w:rPr>
          <w:rFonts w:cs="Calibri"/>
          <w:sz w:val="20"/>
          <w:szCs w:val="20"/>
        </w:rPr>
        <w:t>Enab</w:t>
      </w:r>
      <w:r w:rsidRPr="00A83647">
        <w:rPr>
          <w:rFonts w:cs="Calibri"/>
          <w:spacing w:val="-2"/>
          <w:sz w:val="20"/>
          <w:szCs w:val="20"/>
        </w:rPr>
        <w:t>l</w:t>
      </w:r>
      <w:r w:rsidRPr="00A83647">
        <w:rPr>
          <w:rFonts w:cs="Calibri"/>
          <w:sz w:val="20"/>
          <w:szCs w:val="20"/>
        </w:rPr>
        <w:t xml:space="preserve">e consenting </w:t>
      </w:r>
      <w:r w:rsidRPr="00A83647">
        <w:rPr>
          <w:rFonts w:cs="Calibri"/>
          <w:spacing w:val="-2"/>
          <w:sz w:val="20"/>
          <w:szCs w:val="20"/>
        </w:rPr>
        <w:t>a</w:t>
      </w:r>
      <w:r w:rsidRPr="00A83647">
        <w:rPr>
          <w:rFonts w:cs="Calibri"/>
          <w:sz w:val="20"/>
          <w:szCs w:val="20"/>
        </w:rPr>
        <w:t xml:space="preserve">uthorities </w:t>
      </w:r>
      <w:r w:rsidRPr="00A83647">
        <w:rPr>
          <w:rFonts w:cs="Calibri"/>
          <w:spacing w:val="-1"/>
          <w:sz w:val="20"/>
          <w:szCs w:val="20"/>
        </w:rPr>
        <w:t>t</w:t>
      </w:r>
      <w:r w:rsidRPr="00A83647">
        <w:rPr>
          <w:rFonts w:cs="Calibri"/>
          <w:sz w:val="20"/>
          <w:szCs w:val="20"/>
        </w:rPr>
        <w:t>o set conditions when app</w:t>
      </w:r>
      <w:r w:rsidRPr="00A83647">
        <w:rPr>
          <w:rFonts w:cs="Calibri"/>
          <w:spacing w:val="-6"/>
          <w:sz w:val="20"/>
          <w:szCs w:val="20"/>
        </w:rPr>
        <w:t>r</w:t>
      </w:r>
      <w:r w:rsidRPr="00A83647">
        <w:rPr>
          <w:rFonts w:cs="Calibri"/>
          <w:spacing w:val="-1"/>
          <w:sz w:val="20"/>
          <w:szCs w:val="20"/>
        </w:rPr>
        <w:t>o</w:t>
      </w:r>
      <w:r w:rsidRPr="00A83647">
        <w:rPr>
          <w:rFonts w:cs="Calibri"/>
          <w:sz w:val="20"/>
          <w:szCs w:val="20"/>
        </w:rPr>
        <w:t xml:space="preserve">ving section </w:t>
      </w:r>
      <w:r w:rsidRPr="00A83647">
        <w:rPr>
          <w:rFonts w:cs="Calibri"/>
          <w:spacing w:val="4"/>
          <w:sz w:val="20"/>
          <w:szCs w:val="20"/>
        </w:rPr>
        <w:t>22</w:t>
      </w:r>
      <w:r w:rsidRPr="00A83647">
        <w:rPr>
          <w:rFonts w:cs="Calibri"/>
          <w:sz w:val="20"/>
          <w:szCs w:val="20"/>
        </w:rPr>
        <w:t>3 sur</w:t>
      </w:r>
      <w:r w:rsidRPr="00A83647">
        <w:rPr>
          <w:rFonts w:cs="Calibri"/>
          <w:spacing w:val="-1"/>
          <w:sz w:val="20"/>
          <w:szCs w:val="20"/>
        </w:rPr>
        <w:t>ve</w:t>
      </w:r>
      <w:r w:rsidRPr="00A83647">
        <w:rPr>
          <w:rFonts w:cs="Calibri"/>
          <w:sz w:val="20"/>
          <w:szCs w:val="20"/>
        </w:rPr>
        <w:t xml:space="preserve">y plans </w:t>
      </w:r>
      <w:r w:rsidRPr="00A83647">
        <w:rPr>
          <w:rFonts w:cs="Calibri"/>
          <w:spacing w:val="-1"/>
          <w:sz w:val="20"/>
          <w:szCs w:val="20"/>
        </w:rPr>
        <w:t>t</w:t>
      </w:r>
      <w:r w:rsidRPr="00A83647">
        <w:rPr>
          <w:rFonts w:cs="Calibri"/>
          <w:sz w:val="20"/>
          <w:szCs w:val="20"/>
        </w:rPr>
        <w:t xml:space="preserve">o </w:t>
      </w:r>
      <w:r w:rsidRPr="00A83647">
        <w:rPr>
          <w:rFonts w:cs="Calibri"/>
          <w:spacing w:val="-6"/>
          <w:sz w:val="20"/>
          <w:szCs w:val="20"/>
        </w:rPr>
        <w:t>r</w:t>
      </w:r>
      <w:r w:rsidRPr="00A83647">
        <w:rPr>
          <w:rFonts w:cs="Calibri"/>
          <w:sz w:val="20"/>
          <w:szCs w:val="20"/>
        </w:rPr>
        <w:t>equi</w:t>
      </w:r>
      <w:r w:rsidRPr="00A83647">
        <w:rPr>
          <w:rFonts w:cs="Calibri"/>
          <w:spacing w:val="-6"/>
          <w:sz w:val="20"/>
          <w:szCs w:val="20"/>
        </w:rPr>
        <w:t>r</w:t>
      </w:r>
      <w:r w:rsidRPr="00A83647">
        <w:rPr>
          <w:rFonts w:cs="Calibri"/>
          <w:sz w:val="20"/>
          <w:szCs w:val="20"/>
        </w:rPr>
        <w:t>e that construction work must be comp</w:t>
      </w:r>
      <w:r w:rsidRPr="00A83647">
        <w:rPr>
          <w:rFonts w:cs="Calibri"/>
          <w:spacing w:val="-2"/>
          <w:sz w:val="20"/>
          <w:szCs w:val="20"/>
        </w:rPr>
        <w:t>l</w:t>
      </w:r>
      <w:r w:rsidRPr="00A83647">
        <w:rPr>
          <w:rFonts w:cs="Calibri"/>
          <w:sz w:val="20"/>
          <w:szCs w:val="20"/>
        </w:rPr>
        <w:t>e</w:t>
      </w:r>
      <w:r w:rsidRPr="00A83647">
        <w:rPr>
          <w:rFonts w:cs="Calibri"/>
          <w:spacing w:val="-1"/>
          <w:sz w:val="20"/>
          <w:szCs w:val="20"/>
        </w:rPr>
        <w:t>t</w:t>
      </w:r>
      <w:r w:rsidRPr="00A83647">
        <w:rPr>
          <w:rFonts w:cs="Calibri"/>
          <w:sz w:val="20"/>
          <w:szCs w:val="20"/>
        </w:rPr>
        <w:t xml:space="preserve">ed </w:t>
      </w:r>
      <w:r w:rsidRPr="00A83647">
        <w:rPr>
          <w:rFonts w:cs="Calibri"/>
          <w:spacing w:val="2"/>
          <w:sz w:val="20"/>
          <w:szCs w:val="20"/>
        </w:rPr>
        <w:t>(</w:t>
      </w:r>
      <w:r w:rsidRPr="00A83647">
        <w:rPr>
          <w:rFonts w:cs="Calibri"/>
          <w:sz w:val="20"/>
          <w:szCs w:val="20"/>
        </w:rPr>
        <w:t xml:space="preserve">for </w:t>
      </w:r>
      <w:r w:rsidRPr="00A83647">
        <w:rPr>
          <w:rFonts w:cs="Calibri"/>
          <w:spacing w:val="-2"/>
          <w:sz w:val="20"/>
          <w:szCs w:val="20"/>
        </w:rPr>
        <w:t>e</w:t>
      </w:r>
      <w:r w:rsidRPr="00A83647">
        <w:rPr>
          <w:rFonts w:cs="Calibri"/>
          <w:sz w:val="20"/>
          <w:szCs w:val="20"/>
        </w:rPr>
        <w:t>xamp</w:t>
      </w:r>
      <w:r w:rsidRPr="00A83647">
        <w:rPr>
          <w:rFonts w:cs="Calibri"/>
          <w:spacing w:val="-2"/>
          <w:sz w:val="20"/>
          <w:szCs w:val="20"/>
        </w:rPr>
        <w:t>l</w:t>
      </w:r>
      <w:r w:rsidRPr="00A83647">
        <w:rPr>
          <w:rFonts w:cs="Calibri"/>
          <w:sz w:val="20"/>
          <w:szCs w:val="20"/>
        </w:rPr>
        <w:t>e  inf</w:t>
      </w:r>
      <w:r w:rsidRPr="00A83647">
        <w:rPr>
          <w:rFonts w:cs="Calibri"/>
          <w:spacing w:val="-4"/>
          <w:sz w:val="20"/>
          <w:szCs w:val="20"/>
        </w:rPr>
        <w:t>r</w:t>
      </w:r>
      <w:r w:rsidRPr="00A83647">
        <w:rPr>
          <w:rFonts w:cs="Calibri"/>
          <w:sz w:val="20"/>
          <w:szCs w:val="20"/>
        </w:rPr>
        <w:t>astructu</w:t>
      </w:r>
      <w:r w:rsidRPr="00A83647">
        <w:rPr>
          <w:rFonts w:cs="Calibri"/>
          <w:spacing w:val="-6"/>
          <w:sz w:val="20"/>
          <w:szCs w:val="20"/>
        </w:rPr>
        <w:t>r</w:t>
      </w:r>
      <w:r w:rsidRPr="00A83647">
        <w:rPr>
          <w:rFonts w:cs="Calibri"/>
          <w:sz w:val="20"/>
          <w:szCs w:val="20"/>
        </w:rPr>
        <w:t xml:space="preserve">e built and land be made </w:t>
      </w:r>
      <w:r w:rsidRPr="00A83647">
        <w:rPr>
          <w:rFonts w:cs="Calibri"/>
          <w:spacing w:val="-6"/>
          <w:sz w:val="20"/>
          <w:szCs w:val="20"/>
        </w:rPr>
        <w:t>r</w:t>
      </w:r>
      <w:r w:rsidRPr="00A83647">
        <w:rPr>
          <w:rFonts w:cs="Calibri"/>
          <w:spacing w:val="1"/>
          <w:sz w:val="20"/>
          <w:szCs w:val="20"/>
        </w:rPr>
        <w:t>e</w:t>
      </w:r>
      <w:r w:rsidRPr="00A83647">
        <w:rPr>
          <w:rFonts w:cs="Calibri"/>
          <w:sz w:val="20"/>
          <w:szCs w:val="20"/>
        </w:rPr>
        <w:t xml:space="preserve">ady for houses </w:t>
      </w:r>
      <w:r w:rsidRPr="00A83647">
        <w:rPr>
          <w:rFonts w:cs="Calibri"/>
          <w:spacing w:val="-1"/>
          <w:sz w:val="20"/>
          <w:szCs w:val="20"/>
        </w:rPr>
        <w:t>t</w:t>
      </w:r>
      <w:r w:rsidRPr="00A83647">
        <w:rPr>
          <w:rFonts w:cs="Calibri"/>
          <w:sz w:val="20"/>
          <w:szCs w:val="20"/>
        </w:rPr>
        <w:t>o be construc</w:t>
      </w:r>
      <w:r w:rsidRPr="00A83647">
        <w:rPr>
          <w:rFonts w:cs="Calibri"/>
          <w:spacing w:val="-1"/>
          <w:sz w:val="20"/>
          <w:szCs w:val="20"/>
        </w:rPr>
        <w:t>t</w:t>
      </w:r>
      <w:r w:rsidRPr="00A83647">
        <w:rPr>
          <w:rFonts w:cs="Calibri"/>
          <w:sz w:val="20"/>
          <w:szCs w:val="20"/>
        </w:rPr>
        <w:t>e</w:t>
      </w:r>
      <w:r w:rsidRPr="00A83647">
        <w:rPr>
          <w:rFonts w:cs="Calibri"/>
          <w:spacing w:val="2"/>
          <w:sz w:val="20"/>
          <w:szCs w:val="20"/>
        </w:rPr>
        <w:t>d</w:t>
      </w:r>
      <w:r w:rsidRPr="00A83647">
        <w:rPr>
          <w:rFonts w:cs="Calibri"/>
          <w:sz w:val="20"/>
          <w:szCs w:val="20"/>
        </w:rPr>
        <w:t xml:space="preserve">) in a time </w:t>
      </w:r>
      <w:r w:rsidRPr="00A83647">
        <w:rPr>
          <w:rFonts w:cs="Calibri"/>
          <w:spacing w:val="-2"/>
          <w:sz w:val="20"/>
          <w:szCs w:val="20"/>
        </w:rPr>
        <w:t>l</w:t>
      </w:r>
      <w:r w:rsidRPr="00A83647">
        <w:rPr>
          <w:rFonts w:cs="Calibri"/>
          <w:sz w:val="20"/>
          <w:szCs w:val="20"/>
        </w:rPr>
        <w:t>ess than the cur</w:t>
      </w:r>
      <w:r w:rsidRPr="00A83647">
        <w:rPr>
          <w:rFonts w:cs="Calibri"/>
          <w:spacing w:val="-6"/>
          <w:sz w:val="20"/>
          <w:szCs w:val="20"/>
        </w:rPr>
        <w:t>r</w:t>
      </w:r>
      <w:r w:rsidRPr="00A83647">
        <w:rPr>
          <w:rFonts w:cs="Calibri"/>
          <w:sz w:val="20"/>
          <w:szCs w:val="20"/>
        </w:rPr>
        <w:t>ent def</w:t>
      </w:r>
      <w:r w:rsidRPr="00A83647">
        <w:rPr>
          <w:rFonts w:cs="Calibri"/>
          <w:spacing w:val="-2"/>
          <w:sz w:val="20"/>
          <w:szCs w:val="20"/>
        </w:rPr>
        <w:t>a</w:t>
      </w:r>
      <w:r w:rsidRPr="00A83647">
        <w:rPr>
          <w:rFonts w:cs="Calibri"/>
          <w:sz w:val="20"/>
          <w:szCs w:val="20"/>
        </w:rPr>
        <w:t>ult th</w:t>
      </w:r>
      <w:r w:rsidRPr="00A83647">
        <w:rPr>
          <w:rFonts w:cs="Calibri"/>
          <w:spacing w:val="-6"/>
          <w:sz w:val="20"/>
          <w:szCs w:val="20"/>
        </w:rPr>
        <w:t>r</w:t>
      </w:r>
      <w:r w:rsidRPr="00A83647">
        <w:rPr>
          <w:rFonts w:cs="Calibri"/>
          <w:sz w:val="20"/>
          <w:szCs w:val="20"/>
        </w:rPr>
        <w:t xml:space="preserve">ee </w:t>
      </w:r>
      <w:r w:rsidRPr="00A83647">
        <w:rPr>
          <w:rFonts w:cs="Calibri"/>
          <w:spacing w:val="-1"/>
          <w:sz w:val="20"/>
          <w:szCs w:val="20"/>
        </w:rPr>
        <w:t>y</w:t>
      </w:r>
      <w:r w:rsidRPr="00A83647">
        <w:rPr>
          <w:rFonts w:cs="Calibri"/>
          <w:spacing w:val="1"/>
          <w:sz w:val="20"/>
          <w:szCs w:val="20"/>
        </w:rPr>
        <w:t>e</w:t>
      </w:r>
      <w:r w:rsidRPr="00A83647">
        <w:rPr>
          <w:rFonts w:cs="Calibri"/>
          <w:sz w:val="20"/>
          <w:szCs w:val="20"/>
        </w:rPr>
        <w:t>a</w:t>
      </w:r>
      <w:r w:rsidRPr="00A83647">
        <w:rPr>
          <w:rFonts w:cs="Calibri"/>
          <w:spacing w:val="-4"/>
          <w:sz w:val="20"/>
          <w:szCs w:val="20"/>
        </w:rPr>
        <w:t>r</w:t>
      </w:r>
      <w:r w:rsidRPr="00A83647">
        <w:rPr>
          <w:rFonts w:cs="Calibri"/>
          <w:sz w:val="20"/>
          <w:szCs w:val="20"/>
        </w:rPr>
        <w:t>s, or else the sur</w:t>
      </w:r>
      <w:r w:rsidRPr="00A83647">
        <w:rPr>
          <w:rFonts w:cs="Calibri"/>
          <w:spacing w:val="-1"/>
          <w:sz w:val="20"/>
          <w:szCs w:val="20"/>
        </w:rPr>
        <w:t>ve</w:t>
      </w:r>
      <w:r w:rsidRPr="00A83647">
        <w:rPr>
          <w:rFonts w:cs="Calibri"/>
          <w:sz w:val="20"/>
          <w:szCs w:val="20"/>
        </w:rPr>
        <w:t>y plan will lapse.  Tigh</w:t>
      </w:r>
      <w:r w:rsidRPr="00A83647">
        <w:rPr>
          <w:rFonts w:cs="Calibri"/>
          <w:spacing w:val="-1"/>
          <w:sz w:val="20"/>
          <w:szCs w:val="20"/>
        </w:rPr>
        <w:t>t</w:t>
      </w:r>
      <w:r w:rsidRPr="00A83647">
        <w:rPr>
          <w:rFonts w:cs="Calibri"/>
          <w:sz w:val="20"/>
          <w:szCs w:val="20"/>
        </w:rPr>
        <w:t>er limits on the time between the g</w:t>
      </w:r>
      <w:r w:rsidRPr="00A83647">
        <w:rPr>
          <w:rFonts w:cs="Calibri"/>
          <w:spacing w:val="-4"/>
          <w:sz w:val="20"/>
          <w:szCs w:val="20"/>
        </w:rPr>
        <w:t>r</w:t>
      </w:r>
      <w:r w:rsidRPr="00A83647">
        <w:rPr>
          <w:rFonts w:cs="Calibri"/>
          <w:sz w:val="20"/>
          <w:szCs w:val="20"/>
        </w:rPr>
        <w:t>anting of subdivision consents, app</w:t>
      </w:r>
      <w:r w:rsidRPr="00A83647">
        <w:rPr>
          <w:rFonts w:cs="Calibri"/>
          <w:spacing w:val="-6"/>
          <w:sz w:val="20"/>
          <w:szCs w:val="20"/>
        </w:rPr>
        <w:t>r</w:t>
      </w:r>
      <w:r w:rsidRPr="00A83647">
        <w:rPr>
          <w:rFonts w:cs="Calibri"/>
          <w:spacing w:val="-1"/>
          <w:sz w:val="20"/>
          <w:szCs w:val="20"/>
        </w:rPr>
        <w:t>o</w:t>
      </w:r>
      <w:r w:rsidRPr="00A83647">
        <w:rPr>
          <w:rFonts w:cs="Calibri"/>
          <w:sz w:val="20"/>
          <w:szCs w:val="20"/>
        </w:rPr>
        <w:t>val of sur</w:t>
      </w:r>
      <w:r w:rsidRPr="00A83647">
        <w:rPr>
          <w:rFonts w:cs="Calibri"/>
          <w:spacing w:val="-1"/>
          <w:sz w:val="20"/>
          <w:szCs w:val="20"/>
        </w:rPr>
        <w:t>ve</w:t>
      </w:r>
      <w:r w:rsidRPr="00A83647">
        <w:rPr>
          <w:rFonts w:cs="Calibri"/>
          <w:sz w:val="20"/>
          <w:szCs w:val="20"/>
        </w:rPr>
        <w:t>y plans and the deposit of those plans wou</w:t>
      </w:r>
      <w:r w:rsidRPr="00A83647">
        <w:rPr>
          <w:rFonts w:cs="Calibri"/>
          <w:spacing w:val="-2"/>
          <w:sz w:val="20"/>
          <w:szCs w:val="20"/>
        </w:rPr>
        <w:t>l</w:t>
      </w:r>
      <w:r w:rsidRPr="00A83647">
        <w:rPr>
          <w:rFonts w:cs="Calibri"/>
          <w:sz w:val="20"/>
          <w:szCs w:val="20"/>
        </w:rPr>
        <w:t xml:space="preserve">d </w:t>
      </w:r>
      <w:r w:rsidRPr="00A83647">
        <w:rPr>
          <w:rFonts w:cs="Calibri"/>
          <w:spacing w:val="-6"/>
          <w:sz w:val="20"/>
          <w:szCs w:val="20"/>
        </w:rPr>
        <w:t>r</w:t>
      </w:r>
      <w:r w:rsidRPr="00A83647">
        <w:rPr>
          <w:rFonts w:cs="Calibri"/>
          <w:sz w:val="20"/>
          <w:szCs w:val="20"/>
        </w:rPr>
        <w:t>e</w:t>
      </w:r>
      <w:r w:rsidRPr="00A83647">
        <w:rPr>
          <w:rFonts w:cs="Calibri"/>
          <w:spacing w:val="5"/>
          <w:sz w:val="20"/>
          <w:szCs w:val="20"/>
        </w:rPr>
        <w:t>d</w:t>
      </w:r>
      <w:r w:rsidRPr="00A83647">
        <w:rPr>
          <w:rFonts w:cs="Calibri"/>
          <w:sz w:val="20"/>
          <w:szCs w:val="20"/>
        </w:rPr>
        <w:t>uce the ability for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ope</w:t>
      </w:r>
      <w:r w:rsidRPr="00A83647">
        <w:rPr>
          <w:rFonts w:cs="Calibri"/>
          <w:spacing w:val="-4"/>
          <w:sz w:val="20"/>
          <w:szCs w:val="20"/>
        </w:rPr>
        <w:t>r</w:t>
      </w:r>
      <w:r w:rsidRPr="00A83647">
        <w:rPr>
          <w:rFonts w:cs="Calibri"/>
          <w:sz w:val="20"/>
          <w:szCs w:val="20"/>
        </w:rPr>
        <w:t>s and i</w:t>
      </w:r>
      <w:r w:rsidRPr="00A83647">
        <w:rPr>
          <w:rFonts w:cs="Calibri"/>
          <w:spacing w:val="-1"/>
          <w:sz w:val="20"/>
          <w:szCs w:val="20"/>
        </w:rPr>
        <w:t>nv</w:t>
      </w:r>
      <w:r w:rsidRPr="00A83647">
        <w:rPr>
          <w:rFonts w:cs="Calibri"/>
          <w:sz w:val="20"/>
          <w:szCs w:val="20"/>
        </w:rPr>
        <w:t>es</w:t>
      </w:r>
      <w:r w:rsidRPr="00A83647">
        <w:rPr>
          <w:rFonts w:cs="Calibri"/>
          <w:spacing w:val="-1"/>
          <w:sz w:val="20"/>
          <w:szCs w:val="20"/>
        </w:rPr>
        <w:t>t</w:t>
      </w:r>
      <w:r w:rsidRPr="00A83647">
        <w:rPr>
          <w:rFonts w:cs="Calibri"/>
          <w:sz w:val="20"/>
          <w:szCs w:val="20"/>
        </w:rPr>
        <w:t>o</w:t>
      </w:r>
      <w:r w:rsidRPr="00A83647">
        <w:rPr>
          <w:rFonts w:cs="Calibri"/>
          <w:spacing w:val="-4"/>
          <w:sz w:val="20"/>
          <w:szCs w:val="20"/>
        </w:rPr>
        <w:t>r</w:t>
      </w:r>
      <w:r w:rsidRPr="00A83647">
        <w:rPr>
          <w:rFonts w:cs="Calibri"/>
          <w:sz w:val="20"/>
          <w:szCs w:val="20"/>
        </w:rPr>
        <w:t xml:space="preserve">s </w:t>
      </w:r>
      <w:r w:rsidRPr="00A83647">
        <w:rPr>
          <w:rFonts w:cs="Calibri"/>
          <w:spacing w:val="-1"/>
          <w:sz w:val="20"/>
          <w:szCs w:val="20"/>
        </w:rPr>
        <w:t>t</w:t>
      </w:r>
      <w:r w:rsidRPr="00A83647">
        <w:rPr>
          <w:rFonts w:cs="Calibri"/>
          <w:sz w:val="20"/>
          <w:szCs w:val="20"/>
        </w:rPr>
        <w:t>o land bank and ins</w:t>
      </w:r>
      <w:r w:rsidRPr="00A83647">
        <w:rPr>
          <w:rFonts w:cs="Calibri"/>
          <w:spacing w:val="-1"/>
          <w:sz w:val="20"/>
          <w:szCs w:val="20"/>
        </w:rPr>
        <w:t>t</w:t>
      </w:r>
      <w:r w:rsidRPr="00A83647">
        <w:rPr>
          <w:rFonts w:cs="Calibri"/>
          <w:spacing w:val="1"/>
          <w:sz w:val="20"/>
          <w:szCs w:val="20"/>
        </w:rPr>
        <w:t>e</w:t>
      </w:r>
      <w:r w:rsidRPr="00A83647">
        <w:rPr>
          <w:rFonts w:cs="Calibri"/>
          <w:sz w:val="20"/>
          <w:szCs w:val="20"/>
        </w:rPr>
        <w:t>ad encou</w:t>
      </w:r>
      <w:r w:rsidRPr="00A83647">
        <w:rPr>
          <w:rFonts w:cs="Calibri"/>
          <w:spacing w:val="-4"/>
          <w:sz w:val="20"/>
          <w:szCs w:val="20"/>
        </w:rPr>
        <w:t>r</w:t>
      </w:r>
      <w:r w:rsidRPr="00A83647">
        <w:rPr>
          <w:rFonts w:cs="Calibri"/>
          <w:sz w:val="20"/>
          <w:szCs w:val="20"/>
        </w:rPr>
        <w:t>a</w:t>
      </w:r>
      <w:r w:rsidRPr="00A83647">
        <w:rPr>
          <w:rFonts w:cs="Calibri"/>
          <w:spacing w:val="-5"/>
          <w:sz w:val="20"/>
          <w:szCs w:val="20"/>
        </w:rPr>
        <w:t>g</w:t>
      </w:r>
      <w:r w:rsidRPr="00A83647">
        <w:rPr>
          <w:rFonts w:cs="Calibri"/>
          <w:sz w:val="20"/>
          <w:szCs w:val="20"/>
        </w:rPr>
        <w:t xml:space="preserve">e the </w:t>
      </w:r>
      <w:r w:rsidRPr="00A83647">
        <w:rPr>
          <w:rFonts w:cs="Calibri"/>
          <w:spacing w:val="-6"/>
          <w:sz w:val="20"/>
          <w:szCs w:val="20"/>
        </w:rPr>
        <w:t>r</w:t>
      </w:r>
      <w:r w:rsidRPr="00A83647">
        <w:rPr>
          <w:rFonts w:cs="Calibri"/>
          <w:sz w:val="20"/>
          <w:szCs w:val="20"/>
        </w:rPr>
        <w:t>e</w:t>
      </w:r>
      <w:r w:rsidRPr="00A83647">
        <w:rPr>
          <w:rFonts w:cs="Calibri"/>
          <w:spacing w:val="-2"/>
          <w:sz w:val="20"/>
          <w:szCs w:val="20"/>
        </w:rPr>
        <w:t>l</w:t>
      </w:r>
      <w:r w:rsidRPr="00A83647">
        <w:rPr>
          <w:rFonts w:cs="Calibri"/>
          <w:spacing w:val="1"/>
          <w:sz w:val="20"/>
          <w:szCs w:val="20"/>
        </w:rPr>
        <w:t>e</w:t>
      </w:r>
      <w:r w:rsidRPr="00A83647">
        <w:rPr>
          <w:rFonts w:cs="Calibri"/>
          <w:sz w:val="20"/>
          <w:szCs w:val="20"/>
        </w:rPr>
        <w:t>ase of app</w:t>
      </w:r>
      <w:r w:rsidRPr="00A83647">
        <w:rPr>
          <w:rFonts w:cs="Calibri"/>
          <w:spacing w:val="-6"/>
          <w:sz w:val="20"/>
          <w:szCs w:val="20"/>
        </w:rPr>
        <w:t>r</w:t>
      </w:r>
      <w:r w:rsidRPr="00A83647">
        <w:rPr>
          <w:rFonts w:cs="Calibri"/>
          <w:sz w:val="20"/>
          <w:szCs w:val="20"/>
        </w:rPr>
        <w:t>opria</w:t>
      </w:r>
      <w:r w:rsidRPr="00A83647">
        <w:rPr>
          <w:rFonts w:cs="Calibri"/>
          <w:spacing w:val="-1"/>
          <w:sz w:val="20"/>
          <w:szCs w:val="20"/>
        </w:rPr>
        <w:t>t</w:t>
      </w:r>
      <w:r w:rsidRPr="00A83647">
        <w:rPr>
          <w:rFonts w:cs="Calibri"/>
          <w:sz w:val="20"/>
          <w:szCs w:val="20"/>
        </w:rPr>
        <w:t xml:space="preserve">e land for </w:t>
      </w:r>
      <w:r w:rsidRPr="00A83647">
        <w:rPr>
          <w:rFonts w:cs="Calibri"/>
          <w:spacing w:val="-6"/>
          <w:sz w:val="20"/>
          <w:szCs w:val="20"/>
        </w:rPr>
        <w:t>r</w:t>
      </w:r>
      <w:r w:rsidRPr="00A83647">
        <w:rPr>
          <w:rFonts w:cs="Calibri"/>
          <w:sz w:val="20"/>
          <w:szCs w:val="20"/>
        </w:rPr>
        <w:t>esidential housing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w:t>
      </w:r>
      <w:r w:rsidRPr="00A83647">
        <w:rPr>
          <w:rFonts w:cs="Calibri"/>
          <w:spacing w:val="5"/>
          <w:sz w:val="20"/>
          <w:szCs w:val="20"/>
        </w:rPr>
        <w:t>t</w:t>
      </w:r>
      <w:r w:rsidRPr="00A83647">
        <w:rPr>
          <w:rFonts w:cs="Calibri"/>
          <w:sz w:val="20"/>
          <w:szCs w:val="20"/>
        </w:rPr>
        <w:t>. (signal</w:t>
      </w:r>
      <w:r w:rsidRPr="00A83647">
        <w:rPr>
          <w:rFonts w:cs="Calibri"/>
          <w:spacing w:val="-2"/>
          <w:sz w:val="20"/>
          <w:szCs w:val="20"/>
        </w:rPr>
        <w:t>l</w:t>
      </w:r>
      <w:r w:rsidRPr="00A83647">
        <w:rPr>
          <w:rFonts w:cs="Calibri"/>
          <w:sz w:val="20"/>
          <w:szCs w:val="20"/>
        </w:rPr>
        <w:t>ed in section 3</w:t>
      </w:r>
      <w:r w:rsidRPr="00A83647">
        <w:rPr>
          <w:rFonts w:cs="Calibri"/>
          <w:spacing w:val="5"/>
          <w:sz w:val="20"/>
          <w:szCs w:val="20"/>
        </w:rPr>
        <w:t>.</w:t>
      </w:r>
      <w:r w:rsidRPr="00A83647">
        <w:rPr>
          <w:rFonts w:cs="Calibri"/>
          <w:sz w:val="20"/>
          <w:szCs w:val="20"/>
        </w:rPr>
        <w:t>3</w:t>
      </w:r>
      <w:r w:rsidRPr="00A83647">
        <w:rPr>
          <w:rFonts w:cs="Calibri"/>
          <w:spacing w:val="-10"/>
          <w:sz w:val="20"/>
          <w:szCs w:val="20"/>
        </w:rPr>
        <w:t>.</w:t>
      </w:r>
      <w:r w:rsidRPr="00A83647">
        <w:rPr>
          <w:rFonts w:cs="Calibri"/>
          <w:sz w:val="20"/>
          <w:szCs w:val="20"/>
        </w:rPr>
        <w:t xml:space="preserve">10 of the RMA </w:t>
      </w:r>
      <w:r w:rsidRPr="00A83647">
        <w:rPr>
          <w:rFonts w:cs="Calibri"/>
          <w:spacing w:val="-6"/>
          <w:sz w:val="20"/>
          <w:szCs w:val="20"/>
        </w:rPr>
        <w:t>r</w:t>
      </w:r>
      <w:r w:rsidRPr="00A83647">
        <w:rPr>
          <w:rFonts w:cs="Calibri"/>
          <w:spacing w:val="-1"/>
          <w:sz w:val="20"/>
          <w:szCs w:val="20"/>
        </w:rPr>
        <w:t>e</w:t>
      </w:r>
      <w:r w:rsidRPr="00A83647">
        <w:rPr>
          <w:rFonts w:cs="Calibri"/>
          <w:sz w:val="20"/>
          <w:szCs w:val="20"/>
        </w:rPr>
        <w:t>view discussion document “Imp</w:t>
      </w:r>
      <w:r w:rsidRPr="00A83647">
        <w:rPr>
          <w:rFonts w:cs="Calibri"/>
          <w:spacing w:val="-6"/>
          <w:sz w:val="20"/>
          <w:szCs w:val="20"/>
        </w:rPr>
        <w:t>r</w:t>
      </w:r>
      <w:r w:rsidRPr="00A83647">
        <w:rPr>
          <w:rFonts w:cs="Calibri"/>
          <w:spacing w:val="-1"/>
          <w:sz w:val="20"/>
          <w:szCs w:val="20"/>
        </w:rPr>
        <w:t>o</w:t>
      </w:r>
      <w:r w:rsidRPr="00A83647">
        <w:rPr>
          <w:rFonts w:cs="Calibri"/>
          <w:sz w:val="20"/>
          <w:szCs w:val="20"/>
        </w:rPr>
        <w:t xml:space="preserve">ving our </w:t>
      </w:r>
      <w:r w:rsidRPr="00A83647">
        <w:rPr>
          <w:rFonts w:cs="Calibri"/>
          <w:spacing w:val="-6"/>
          <w:sz w:val="20"/>
          <w:szCs w:val="20"/>
        </w:rPr>
        <w:t>r</w:t>
      </w:r>
      <w:r w:rsidRPr="00A83647">
        <w:rPr>
          <w:rFonts w:cs="Calibri"/>
          <w:sz w:val="20"/>
          <w:szCs w:val="20"/>
        </w:rPr>
        <w:t>esou</w:t>
      </w:r>
      <w:r w:rsidRPr="00A83647">
        <w:rPr>
          <w:rFonts w:cs="Calibri"/>
          <w:spacing w:val="-6"/>
          <w:sz w:val="20"/>
          <w:szCs w:val="20"/>
        </w:rPr>
        <w:t>r</w:t>
      </w:r>
      <w:r w:rsidRPr="00A83647">
        <w:rPr>
          <w:rFonts w:cs="Calibri"/>
          <w:sz w:val="20"/>
          <w:szCs w:val="20"/>
        </w:rPr>
        <w:t>ce mana</w:t>
      </w:r>
      <w:r w:rsidRPr="00A83647">
        <w:rPr>
          <w:rFonts w:cs="Calibri"/>
          <w:spacing w:val="-5"/>
          <w:sz w:val="20"/>
          <w:szCs w:val="20"/>
        </w:rPr>
        <w:t>g</w:t>
      </w:r>
      <w:r w:rsidRPr="00A83647">
        <w:rPr>
          <w:rFonts w:cs="Calibri"/>
          <w:sz w:val="20"/>
          <w:szCs w:val="20"/>
        </w:rPr>
        <w:t>ement s</w:t>
      </w:r>
      <w:r w:rsidRPr="00A83647">
        <w:rPr>
          <w:rFonts w:cs="Calibri"/>
          <w:spacing w:val="-2"/>
          <w:sz w:val="20"/>
          <w:szCs w:val="20"/>
        </w:rPr>
        <w:t>y</w:t>
      </w:r>
      <w:r w:rsidRPr="00A83647">
        <w:rPr>
          <w:rFonts w:cs="Calibri"/>
          <w:sz w:val="20"/>
          <w:szCs w:val="20"/>
        </w:rPr>
        <w:t>s</w:t>
      </w:r>
      <w:r w:rsidRPr="00A83647">
        <w:rPr>
          <w:rFonts w:cs="Calibri"/>
          <w:spacing w:val="-1"/>
          <w:sz w:val="20"/>
          <w:szCs w:val="20"/>
        </w:rPr>
        <w:t>t</w:t>
      </w:r>
      <w:r w:rsidRPr="00A83647">
        <w:rPr>
          <w:rFonts w:cs="Calibri"/>
          <w:sz w:val="20"/>
          <w:szCs w:val="20"/>
        </w:rPr>
        <w:t>e</w:t>
      </w:r>
      <w:r w:rsidRPr="00A83647">
        <w:rPr>
          <w:rFonts w:cs="Calibri"/>
          <w:spacing w:val="-5"/>
          <w:sz w:val="20"/>
          <w:szCs w:val="20"/>
        </w:rPr>
        <w:t>m</w:t>
      </w:r>
      <w:r w:rsidRPr="00A83647">
        <w:rPr>
          <w:rFonts w:cs="Calibri"/>
          <w:sz w:val="20"/>
          <w:szCs w:val="20"/>
        </w:rPr>
        <w:t>”); and</w:t>
      </w:r>
    </w:p>
    <w:p w:rsidR="005B0DBA" w:rsidRPr="00A83647" w:rsidRDefault="005B0DBA" w:rsidP="007C2167">
      <w:pPr>
        <w:spacing w:before="3" w:after="0" w:line="110" w:lineRule="exact"/>
        <w:ind w:right="95"/>
        <w:rPr>
          <w:rFonts w:cs="Calibri"/>
          <w:sz w:val="20"/>
          <w:szCs w:val="20"/>
        </w:rPr>
      </w:pPr>
    </w:p>
    <w:p w:rsidR="005B0DBA" w:rsidRPr="00A83647" w:rsidRDefault="005B0DBA" w:rsidP="00A83647">
      <w:pPr>
        <w:tabs>
          <w:tab w:val="left" w:pos="2140"/>
        </w:tabs>
        <w:spacing w:after="0" w:line="264" w:lineRule="exact"/>
        <w:ind w:right="95"/>
        <w:rPr>
          <w:rFonts w:cs="Calibri"/>
          <w:sz w:val="20"/>
          <w:szCs w:val="20"/>
        </w:rPr>
      </w:pPr>
      <w:r w:rsidRPr="00A83647">
        <w:rPr>
          <w:rFonts w:cs="Calibri"/>
          <w:sz w:val="20"/>
          <w:szCs w:val="20"/>
        </w:rPr>
        <w:t xml:space="preserve">▪   Amendments </w:t>
      </w:r>
      <w:r w:rsidRPr="00A83647">
        <w:rPr>
          <w:rFonts w:cs="Calibri"/>
          <w:spacing w:val="-1"/>
          <w:sz w:val="20"/>
          <w:szCs w:val="20"/>
        </w:rPr>
        <w:t>t</w:t>
      </w:r>
      <w:r w:rsidRPr="00A83647">
        <w:rPr>
          <w:rFonts w:cs="Calibri"/>
          <w:sz w:val="20"/>
          <w:szCs w:val="20"/>
        </w:rPr>
        <w:t xml:space="preserve">o other </w:t>
      </w:r>
      <w:r w:rsidRPr="00A83647">
        <w:rPr>
          <w:rFonts w:cs="Calibri"/>
          <w:spacing w:val="-2"/>
          <w:sz w:val="20"/>
          <w:szCs w:val="20"/>
        </w:rPr>
        <w:t>l</w:t>
      </w:r>
      <w:r w:rsidRPr="00A83647">
        <w:rPr>
          <w:rFonts w:cs="Calibri"/>
          <w:spacing w:val="-1"/>
          <w:sz w:val="20"/>
          <w:szCs w:val="20"/>
        </w:rPr>
        <w:t>e</w:t>
      </w:r>
      <w:r w:rsidRPr="00A83647">
        <w:rPr>
          <w:rFonts w:cs="Calibri"/>
          <w:sz w:val="20"/>
          <w:szCs w:val="20"/>
        </w:rPr>
        <w:t>gislation inc</w:t>
      </w:r>
      <w:r w:rsidRPr="00A83647">
        <w:rPr>
          <w:rFonts w:cs="Calibri"/>
          <w:spacing w:val="-1"/>
          <w:sz w:val="20"/>
          <w:szCs w:val="20"/>
        </w:rPr>
        <w:t>l</w:t>
      </w:r>
      <w:r w:rsidRPr="00A83647">
        <w:rPr>
          <w:rFonts w:cs="Calibri"/>
          <w:sz w:val="20"/>
          <w:szCs w:val="20"/>
        </w:rPr>
        <w:t>uding: the tax s</w:t>
      </w:r>
      <w:r w:rsidRPr="00A83647">
        <w:rPr>
          <w:rFonts w:cs="Calibri"/>
          <w:spacing w:val="-2"/>
          <w:sz w:val="20"/>
          <w:szCs w:val="20"/>
        </w:rPr>
        <w:t>y</w:t>
      </w:r>
      <w:r w:rsidRPr="00A83647">
        <w:rPr>
          <w:rFonts w:cs="Calibri"/>
          <w:sz w:val="20"/>
          <w:szCs w:val="20"/>
        </w:rPr>
        <w:t>s</w:t>
      </w:r>
      <w:r w:rsidRPr="00A83647">
        <w:rPr>
          <w:rFonts w:cs="Calibri"/>
          <w:spacing w:val="-1"/>
          <w:sz w:val="20"/>
          <w:szCs w:val="20"/>
        </w:rPr>
        <w:t>t</w:t>
      </w:r>
      <w:r w:rsidRPr="00A83647">
        <w:rPr>
          <w:rFonts w:cs="Calibri"/>
          <w:sz w:val="20"/>
          <w:szCs w:val="20"/>
        </w:rPr>
        <w:t xml:space="preserve">em </w:t>
      </w:r>
      <w:r w:rsidRPr="00A83647">
        <w:rPr>
          <w:rFonts w:cs="Calibri"/>
          <w:spacing w:val="-6"/>
          <w:sz w:val="20"/>
          <w:szCs w:val="20"/>
        </w:rPr>
        <w:t>r</w:t>
      </w:r>
      <w:r w:rsidRPr="00A83647">
        <w:rPr>
          <w:rFonts w:cs="Calibri"/>
          <w:spacing w:val="-1"/>
          <w:sz w:val="20"/>
          <w:szCs w:val="20"/>
        </w:rPr>
        <w:t>eg</w:t>
      </w:r>
      <w:r w:rsidRPr="00A83647">
        <w:rPr>
          <w:rFonts w:cs="Calibri"/>
          <w:sz w:val="20"/>
          <w:szCs w:val="20"/>
        </w:rPr>
        <w:t>a</w:t>
      </w:r>
      <w:r w:rsidRPr="00A83647">
        <w:rPr>
          <w:rFonts w:cs="Calibri"/>
          <w:spacing w:val="-6"/>
          <w:sz w:val="20"/>
          <w:szCs w:val="20"/>
        </w:rPr>
        <w:t>r</w:t>
      </w:r>
      <w:r w:rsidRPr="00A83647">
        <w:rPr>
          <w:rFonts w:cs="Calibri"/>
          <w:sz w:val="20"/>
          <w:szCs w:val="20"/>
        </w:rPr>
        <w:t>ding landho</w:t>
      </w:r>
      <w:r w:rsidRPr="00A83647">
        <w:rPr>
          <w:rFonts w:cs="Calibri"/>
          <w:spacing w:val="-2"/>
          <w:sz w:val="20"/>
          <w:szCs w:val="20"/>
        </w:rPr>
        <w:t>l</w:t>
      </w:r>
      <w:r w:rsidRPr="00A83647">
        <w:rPr>
          <w:rFonts w:cs="Calibri"/>
          <w:sz w:val="20"/>
          <w:szCs w:val="20"/>
        </w:rPr>
        <w:t>din</w:t>
      </w:r>
      <w:r w:rsidRPr="00A83647">
        <w:rPr>
          <w:rFonts w:cs="Calibri"/>
          <w:spacing w:val="-2"/>
          <w:sz w:val="20"/>
          <w:szCs w:val="20"/>
        </w:rPr>
        <w:t>g</w:t>
      </w:r>
      <w:r w:rsidRPr="00A83647">
        <w:rPr>
          <w:rFonts w:cs="Calibri"/>
          <w:sz w:val="20"/>
          <w:szCs w:val="20"/>
        </w:rPr>
        <w:t>s; barrie</w:t>
      </w:r>
      <w:r w:rsidRPr="00A83647">
        <w:rPr>
          <w:rFonts w:cs="Calibri"/>
          <w:spacing w:val="-4"/>
          <w:sz w:val="20"/>
          <w:szCs w:val="20"/>
        </w:rPr>
        <w:t>r</w:t>
      </w:r>
      <w:r w:rsidRPr="00A83647">
        <w:rPr>
          <w:rFonts w:cs="Calibri"/>
          <w:sz w:val="20"/>
          <w:szCs w:val="20"/>
        </w:rPr>
        <w:t xml:space="preserve">s in </w:t>
      </w:r>
      <w:r w:rsidRPr="00A83647">
        <w:rPr>
          <w:rFonts w:cs="Calibri"/>
          <w:spacing w:val="-6"/>
          <w:sz w:val="20"/>
          <w:szCs w:val="20"/>
        </w:rPr>
        <w:t>r</w:t>
      </w:r>
      <w:r w:rsidRPr="00A83647">
        <w:rPr>
          <w:rFonts w:cs="Calibri"/>
          <w:sz w:val="20"/>
          <w:szCs w:val="20"/>
        </w:rPr>
        <w:t xml:space="preserve">elation </w:t>
      </w:r>
      <w:r w:rsidRPr="00A83647">
        <w:rPr>
          <w:rFonts w:cs="Calibri"/>
          <w:spacing w:val="-1"/>
          <w:sz w:val="20"/>
          <w:szCs w:val="20"/>
        </w:rPr>
        <w:t>t</w:t>
      </w:r>
      <w:r w:rsidRPr="00A83647">
        <w:rPr>
          <w:rFonts w:cs="Calibri"/>
          <w:sz w:val="20"/>
          <w:szCs w:val="20"/>
        </w:rPr>
        <w:t>o body corpo</w:t>
      </w:r>
      <w:r w:rsidRPr="00A83647">
        <w:rPr>
          <w:rFonts w:cs="Calibri"/>
          <w:spacing w:val="-4"/>
          <w:sz w:val="20"/>
          <w:szCs w:val="20"/>
        </w:rPr>
        <w:t>r</w:t>
      </w:r>
      <w:r w:rsidRPr="00A83647">
        <w:rPr>
          <w:rFonts w:cs="Calibri"/>
          <w:sz w:val="20"/>
          <w:szCs w:val="20"/>
        </w:rPr>
        <w:t>a</w:t>
      </w:r>
      <w:r w:rsidRPr="00A83647">
        <w:rPr>
          <w:rFonts w:cs="Calibri"/>
          <w:spacing w:val="-1"/>
          <w:sz w:val="20"/>
          <w:szCs w:val="20"/>
        </w:rPr>
        <w:t>t</w:t>
      </w:r>
      <w:r w:rsidRPr="00A83647">
        <w:rPr>
          <w:rFonts w:cs="Calibri"/>
          <w:sz w:val="20"/>
          <w:szCs w:val="20"/>
        </w:rPr>
        <w:t>e structu</w:t>
      </w:r>
      <w:r w:rsidRPr="00A83647">
        <w:rPr>
          <w:rFonts w:cs="Calibri"/>
          <w:spacing w:val="-6"/>
          <w:sz w:val="20"/>
          <w:szCs w:val="20"/>
        </w:rPr>
        <w:t>r</w:t>
      </w:r>
      <w:r w:rsidRPr="00A83647">
        <w:rPr>
          <w:rFonts w:cs="Calibri"/>
          <w:sz w:val="20"/>
          <w:szCs w:val="20"/>
        </w:rPr>
        <w:t>es; and diffe</w:t>
      </w:r>
      <w:r w:rsidRPr="00A83647">
        <w:rPr>
          <w:rFonts w:cs="Calibri"/>
          <w:spacing w:val="-6"/>
          <w:sz w:val="20"/>
          <w:szCs w:val="20"/>
        </w:rPr>
        <w:t>r</w:t>
      </w:r>
      <w:r w:rsidRPr="00A83647">
        <w:rPr>
          <w:rFonts w:cs="Calibri"/>
          <w:sz w:val="20"/>
          <w:szCs w:val="20"/>
        </w:rPr>
        <w:t>ent app</w:t>
      </w:r>
      <w:r w:rsidRPr="00A83647">
        <w:rPr>
          <w:rFonts w:cs="Calibri"/>
          <w:spacing w:val="-6"/>
          <w:sz w:val="20"/>
          <w:szCs w:val="20"/>
        </w:rPr>
        <w:t>r</w:t>
      </w:r>
      <w:r w:rsidRPr="00A83647">
        <w:rPr>
          <w:rFonts w:cs="Calibri"/>
          <w:sz w:val="20"/>
          <w:szCs w:val="20"/>
        </w:rPr>
        <w:t xml:space="preserve">oaches </w:t>
      </w:r>
      <w:r w:rsidRPr="00A83647">
        <w:rPr>
          <w:rFonts w:cs="Calibri"/>
          <w:spacing w:val="-1"/>
          <w:sz w:val="20"/>
          <w:szCs w:val="20"/>
        </w:rPr>
        <w:t>t</w:t>
      </w:r>
      <w:r w:rsidRPr="00A83647">
        <w:rPr>
          <w:rFonts w:cs="Calibri"/>
          <w:sz w:val="20"/>
          <w:szCs w:val="20"/>
        </w:rPr>
        <w:t>o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ope</w:t>
      </w:r>
      <w:r w:rsidRPr="00A83647">
        <w:rPr>
          <w:rFonts w:cs="Calibri"/>
          <w:spacing w:val="-13"/>
          <w:sz w:val="20"/>
          <w:szCs w:val="20"/>
        </w:rPr>
        <w:t>r</w:t>
      </w:r>
      <w:r w:rsidRPr="00A83647">
        <w:rPr>
          <w:rFonts w:cs="Calibri"/>
          <w:sz w:val="20"/>
          <w:szCs w:val="20"/>
        </w:rPr>
        <w:t>-</w:t>
      </w:r>
      <w:r w:rsidRPr="00A83647">
        <w:rPr>
          <w:rFonts w:cs="Calibri"/>
          <w:spacing w:val="-6"/>
          <w:sz w:val="20"/>
          <w:szCs w:val="20"/>
        </w:rPr>
        <w:t>r</w:t>
      </w:r>
      <w:r w:rsidRPr="00A83647">
        <w:rPr>
          <w:rFonts w:cs="Calibri"/>
          <w:sz w:val="20"/>
          <w:szCs w:val="20"/>
        </w:rPr>
        <w:t>ela</w:t>
      </w:r>
      <w:r w:rsidRPr="00A83647">
        <w:rPr>
          <w:rFonts w:cs="Calibri"/>
          <w:spacing w:val="-1"/>
          <w:sz w:val="20"/>
          <w:szCs w:val="20"/>
        </w:rPr>
        <w:t>t</w:t>
      </w:r>
      <w:r w:rsidRPr="00A83647">
        <w:rPr>
          <w:rFonts w:cs="Calibri"/>
          <w:sz w:val="20"/>
          <w:szCs w:val="20"/>
        </w:rPr>
        <w:t xml:space="preserve">ed </w:t>
      </w:r>
      <w:r w:rsidRPr="00A83647">
        <w:rPr>
          <w:rFonts w:cs="Calibri"/>
          <w:spacing w:val="-6"/>
          <w:sz w:val="20"/>
          <w:szCs w:val="20"/>
        </w:rPr>
        <w:t>r</w:t>
      </w:r>
      <w:r w:rsidRPr="00A83647">
        <w:rPr>
          <w:rFonts w:cs="Calibri"/>
          <w:sz w:val="20"/>
          <w:szCs w:val="20"/>
        </w:rPr>
        <w:t>estricti</w:t>
      </w:r>
      <w:r w:rsidRPr="00A83647">
        <w:rPr>
          <w:rFonts w:cs="Calibri"/>
          <w:spacing w:val="-1"/>
          <w:sz w:val="20"/>
          <w:szCs w:val="20"/>
        </w:rPr>
        <w:t>v</w:t>
      </w:r>
      <w:r w:rsidRPr="00A83647">
        <w:rPr>
          <w:rFonts w:cs="Calibri"/>
          <w:sz w:val="20"/>
          <w:szCs w:val="20"/>
        </w:rPr>
        <w:t>e c</w:t>
      </w:r>
      <w:r w:rsidRPr="00A83647">
        <w:rPr>
          <w:rFonts w:cs="Calibri"/>
          <w:spacing w:val="-1"/>
          <w:sz w:val="20"/>
          <w:szCs w:val="20"/>
        </w:rPr>
        <w:t>ov</w:t>
      </w:r>
      <w:r w:rsidRPr="00A83647">
        <w:rPr>
          <w:rFonts w:cs="Calibri"/>
          <w:sz w:val="20"/>
          <w:szCs w:val="20"/>
        </w:rPr>
        <w:t>enants.</w:t>
      </w:r>
    </w:p>
    <w:p w:rsidR="005B0DBA" w:rsidRDefault="005B0DBA" w:rsidP="007C2167">
      <w:pPr>
        <w:spacing w:after="0" w:line="246" w:lineRule="auto"/>
        <w:ind w:right="95"/>
      </w:pPr>
    </w:p>
    <w:p w:rsidR="005B0DBA" w:rsidRDefault="005B0DBA" w:rsidP="007C2167">
      <w:pPr>
        <w:spacing w:after="0" w:line="246" w:lineRule="auto"/>
        <w:ind w:right="95"/>
      </w:pPr>
    </w:p>
    <w:p w:rsidR="005B0DBA" w:rsidRDefault="005B0DBA" w:rsidP="007C2167">
      <w:pPr>
        <w:spacing w:after="0" w:line="246" w:lineRule="auto"/>
        <w:ind w:right="95"/>
      </w:pPr>
    </w:p>
    <w:p w:rsidR="005B0DBA" w:rsidRDefault="005B0DBA" w:rsidP="007C2167">
      <w:pPr>
        <w:spacing w:after="0" w:line="246" w:lineRule="auto"/>
        <w:ind w:right="95"/>
      </w:pPr>
    </w:p>
    <w:p w:rsidR="005B0DBA" w:rsidRDefault="005B0DBA" w:rsidP="007C2167">
      <w:pPr>
        <w:spacing w:after="0" w:line="246" w:lineRule="auto"/>
        <w:ind w:right="95"/>
      </w:pPr>
    </w:p>
    <w:p w:rsidR="005B0DBA" w:rsidRPr="00A83647" w:rsidRDefault="005B0DBA" w:rsidP="007C2167">
      <w:pPr>
        <w:tabs>
          <w:tab w:val="left" w:pos="820"/>
          <w:tab w:val="left" w:pos="11220"/>
        </w:tabs>
        <w:spacing w:after="0" w:line="240" w:lineRule="auto"/>
        <w:ind w:right="-20"/>
        <w:rPr>
          <w:rFonts w:cs="Calibri"/>
          <w:b/>
          <w:sz w:val="42"/>
          <w:szCs w:val="42"/>
        </w:rPr>
      </w:pPr>
      <w:r w:rsidRPr="00A83647">
        <w:rPr>
          <w:rFonts w:cs="Calibri"/>
          <w:b/>
          <w:bCs/>
          <w:sz w:val="34"/>
          <w:szCs w:val="34"/>
        </w:rPr>
        <w:t>7.0</w:t>
      </w:r>
      <w:r w:rsidRPr="00A83647">
        <w:rPr>
          <w:rFonts w:cs="Calibri"/>
          <w:b/>
          <w:bCs/>
          <w:sz w:val="34"/>
          <w:szCs w:val="34"/>
        </w:rPr>
        <w:tab/>
        <w:t>St</w:t>
      </w:r>
      <w:r w:rsidRPr="00A83647">
        <w:rPr>
          <w:rFonts w:cs="Calibri"/>
          <w:b/>
          <w:bCs/>
          <w:spacing w:val="-7"/>
          <w:sz w:val="34"/>
          <w:szCs w:val="34"/>
        </w:rPr>
        <w:t>a</w:t>
      </w:r>
      <w:r w:rsidRPr="00A83647">
        <w:rPr>
          <w:rFonts w:cs="Calibri"/>
          <w:b/>
          <w:bCs/>
          <w:spacing w:val="-3"/>
          <w:sz w:val="34"/>
          <w:szCs w:val="34"/>
        </w:rPr>
        <w:t>t</w:t>
      </w:r>
      <w:r w:rsidRPr="00A83647">
        <w:rPr>
          <w:rFonts w:cs="Calibri"/>
          <w:b/>
          <w:bCs/>
          <w:sz w:val="34"/>
          <w:szCs w:val="34"/>
        </w:rPr>
        <w:t>u</w:t>
      </w:r>
      <w:r w:rsidRPr="00A83647">
        <w:rPr>
          <w:rFonts w:cs="Calibri"/>
          <w:b/>
          <w:bCs/>
          <w:spacing w:val="-3"/>
          <w:sz w:val="34"/>
          <w:szCs w:val="34"/>
        </w:rPr>
        <w:t>t</w:t>
      </w:r>
      <w:r w:rsidRPr="00A83647">
        <w:rPr>
          <w:rFonts w:cs="Calibri"/>
          <w:b/>
          <w:bCs/>
          <w:sz w:val="34"/>
          <w:szCs w:val="34"/>
        </w:rPr>
        <w:t>o</w:t>
      </w:r>
      <w:r w:rsidRPr="00A83647">
        <w:rPr>
          <w:rFonts w:cs="Calibri"/>
          <w:b/>
          <w:bCs/>
          <w:spacing w:val="7"/>
          <w:sz w:val="34"/>
          <w:szCs w:val="34"/>
        </w:rPr>
        <w:t>r</w:t>
      </w:r>
      <w:r w:rsidRPr="00A83647">
        <w:rPr>
          <w:rFonts w:cs="Calibri"/>
          <w:b/>
          <w:bCs/>
          <w:sz w:val="34"/>
          <w:szCs w:val="34"/>
        </w:rPr>
        <w:t>y Di</w:t>
      </w:r>
      <w:r w:rsidRPr="00A83647">
        <w:rPr>
          <w:rFonts w:cs="Calibri"/>
          <w:b/>
          <w:bCs/>
          <w:spacing w:val="-2"/>
          <w:sz w:val="34"/>
          <w:szCs w:val="34"/>
        </w:rPr>
        <w:t>r</w:t>
      </w:r>
      <w:r w:rsidRPr="00A83647">
        <w:rPr>
          <w:rFonts w:cs="Calibri"/>
          <w:b/>
          <w:bCs/>
          <w:sz w:val="34"/>
          <w:szCs w:val="34"/>
        </w:rPr>
        <w:t>e</w:t>
      </w:r>
      <w:r w:rsidRPr="00A83647">
        <w:rPr>
          <w:rFonts w:cs="Calibri"/>
          <w:b/>
          <w:bCs/>
          <w:spacing w:val="7"/>
          <w:sz w:val="34"/>
          <w:szCs w:val="34"/>
        </w:rPr>
        <w:t>c</w:t>
      </w:r>
      <w:r w:rsidRPr="00A83647">
        <w:rPr>
          <w:rFonts w:cs="Calibri"/>
          <w:b/>
          <w:bCs/>
          <w:sz w:val="34"/>
          <w:szCs w:val="34"/>
        </w:rPr>
        <w:t>tions</w:t>
      </w:r>
      <w:r w:rsidRPr="00A83647">
        <w:rPr>
          <w:rFonts w:cs="Calibri"/>
          <w:b/>
          <w:bCs/>
          <w:sz w:val="34"/>
          <w:szCs w:val="34"/>
        </w:rPr>
        <w:tab/>
      </w:r>
      <w:r w:rsidRPr="00A83647">
        <w:rPr>
          <w:rFonts w:cs="Calibri"/>
          <w:b/>
          <w:spacing w:val="-34"/>
          <w:w w:val="102"/>
          <w:position w:val="-3"/>
          <w:sz w:val="42"/>
          <w:szCs w:val="42"/>
        </w:rPr>
        <w:t>7.</w:t>
      </w:r>
    </w:p>
    <w:p w:rsidR="005B0DBA" w:rsidRPr="00A83647" w:rsidRDefault="005B0DBA" w:rsidP="007C2167">
      <w:pPr>
        <w:spacing w:before="93" w:after="0" w:line="240" w:lineRule="auto"/>
        <w:ind w:right="-20"/>
        <w:rPr>
          <w:rFonts w:cs="Calibri"/>
          <w:b/>
          <w:sz w:val="34"/>
          <w:szCs w:val="34"/>
        </w:rPr>
      </w:pPr>
      <w:r w:rsidRPr="00A83647">
        <w:rPr>
          <w:rFonts w:cs="Calibri"/>
          <w:b/>
          <w:bCs/>
          <w:spacing w:val="-3"/>
          <w:sz w:val="34"/>
          <w:szCs w:val="34"/>
        </w:rPr>
        <w:t>K</w:t>
      </w:r>
      <w:r w:rsidRPr="00A83647">
        <w:rPr>
          <w:rFonts w:cs="Calibri"/>
          <w:b/>
          <w:bCs/>
          <w:sz w:val="34"/>
          <w:szCs w:val="34"/>
        </w:rPr>
        <w:t xml:space="preserve">ā </w:t>
      </w:r>
      <w:r w:rsidRPr="00A83647">
        <w:rPr>
          <w:rFonts w:cs="Calibri"/>
          <w:b/>
          <w:bCs/>
          <w:spacing w:val="-41"/>
          <w:sz w:val="34"/>
          <w:szCs w:val="34"/>
        </w:rPr>
        <w:t>T</w:t>
      </w:r>
      <w:r w:rsidRPr="00A83647">
        <w:rPr>
          <w:rFonts w:cs="Calibri"/>
          <w:b/>
          <w:bCs/>
          <w:sz w:val="34"/>
          <w:szCs w:val="34"/>
        </w:rPr>
        <w:t>u</w:t>
      </w:r>
      <w:r w:rsidRPr="00A83647">
        <w:rPr>
          <w:rFonts w:cs="Calibri"/>
          <w:b/>
          <w:bCs/>
          <w:spacing w:val="-2"/>
          <w:sz w:val="34"/>
          <w:szCs w:val="34"/>
        </w:rPr>
        <w:t>r</w:t>
      </w:r>
      <w:r w:rsidRPr="00A83647">
        <w:rPr>
          <w:rFonts w:cs="Calibri"/>
          <w:b/>
          <w:bCs/>
          <w:sz w:val="34"/>
          <w:szCs w:val="34"/>
        </w:rPr>
        <w:t>e</w:t>
      </w:r>
    </w:p>
    <w:p w:rsidR="005B0DBA" w:rsidRDefault="005B0DBA" w:rsidP="007C2167">
      <w:pPr>
        <w:spacing w:after="0" w:line="246" w:lineRule="auto"/>
        <w:ind w:right="95"/>
      </w:pPr>
    </w:p>
    <w:p w:rsidR="005B0DBA" w:rsidRPr="00A83647" w:rsidRDefault="005B0DBA" w:rsidP="00453AF8">
      <w:pPr>
        <w:tabs>
          <w:tab w:val="left" w:pos="820"/>
        </w:tabs>
        <w:spacing w:before="59" w:after="0" w:line="240" w:lineRule="auto"/>
        <w:ind w:left="114" w:right="-20"/>
        <w:rPr>
          <w:rFonts w:cs="Calibri"/>
          <w:sz w:val="24"/>
          <w:szCs w:val="24"/>
        </w:rPr>
      </w:pPr>
      <w:r w:rsidRPr="00A83647">
        <w:rPr>
          <w:rFonts w:cs="Calibri"/>
          <w:b/>
          <w:bCs/>
          <w:spacing w:val="-19"/>
          <w:sz w:val="24"/>
          <w:szCs w:val="24"/>
        </w:rPr>
        <w:t>7</w:t>
      </w:r>
      <w:r w:rsidRPr="00A83647">
        <w:rPr>
          <w:rFonts w:cs="Calibri"/>
          <w:b/>
          <w:bCs/>
          <w:sz w:val="24"/>
          <w:szCs w:val="24"/>
        </w:rPr>
        <w:t>.1</w:t>
      </w:r>
      <w:r w:rsidRPr="00A83647">
        <w:rPr>
          <w:rFonts w:cs="Calibri"/>
          <w:b/>
          <w:bCs/>
          <w:sz w:val="24"/>
          <w:szCs w:val="24"/>
        </w:rPr>
        <w:tab/>
      </w:r>
      <w:r w:rsidRPr="00A83647">
        <w:rPr>
          <w:rFonts w:cs="Calibri"/>
          <w:b/>
          <w:bCs/>
          <w:spacing w:val="-4"/>
          <w:sz w:val="24"/>
          <w:szCs w:val="24"/>
        </w:rPr>
        <w:t>C</w:t>
      </w:r>
      <w:r w:rsidRPr="00A83647">
        <w:rPr>
          <w:rFonts w:cs="Calibri"/>
          <w:b/>
          <w:bCs/>
          <w:sz w:val="24"/>
          <w:szCs w:val="24"/>
        </w:rPr>
        <w:t>an</w:t>
      </w:r>
      <w:r w:rsidRPr="00A83647">
        <w:rPr>
          <w:rFonts w:cs="Calibri"/>
          <w:b/>
          <w:bCs/>
          <w:spacing w:val="-4"/>
          <w:sz w:val="24"/>
          <w:szCs w:val="24"/>
        </w:rPr>
        <w:t>t</w:t>
      </w:r>
      <w:r w:rsidRPr="00A83647">
        <w:rPr>
          <w:rFonts w:cs="Calibri"/>
          <w:b/>
          <w:bCs/>
          <w:sz w:val="24"/>
          <w:szCs w:val="24"/>
        </w:rPr>
        <w:t>erbu</w:t>
      </w:r>
      <w:r w:rsidRPr="00A83647">
        <w:rPr>
          <w:rFonts w:cs="Calibri"/>
          <w:b/>
          <w:bCs/>
          <w:spacing w:val="5"/>
          <w:sz w:val="24"/>
          <w:szCs w:val="24"/>
        </w:rPr>
        <w:t>r</w:t>
      </w:r>
      <w:r w:rsidRPr="00A83647">
        <w:rPr>
          <w:rFonts w:cs="Calibri"/>
          <w:b/>
          <w:bCs/>
          <w:sz w:val="24"/>
          <w:szCs w:val="24"/>
        </w:rPr>
        <w:t xml:space="preserve">y </w:t>
      </w:r>
      <w:r w:rsidRPr="00A83647">
        <w:rPr>
          <w:rFonts w:cs="Calibri"/>
          <w:b/>
          <w:bCs/>
          <w:spacing w:val="-8"/>
          <w:sz w:val="24"/>
          <w:szCs w:val="24"/>
        </w:rPr>
        <w:t>R</w:t>
      </w:r>
      <w:r w:rsidRPr="00A83647">
        <w:rPr>
          <w:rFonts w:cs="Calibri"/>
          <w:b/>
          <w:bCs/>
          <w:sz w:val="24"/>
          <w:szCs w:val="24"/>
        </w:rPr>
        <w:t xml:space="preserve">egional </w:t>
      </w:r>
      <w:r w:rsidRPr="00A83647">
        <w:rPr>
          <w:rFonts w:cs="Calibri"/>
          <w:b/>
          <w:bCs/>
          <w:spacing w:val="-8"/>
          <w:sz w:val="24"/>
          <w:szCs w:val="24"/>
        </w:rPr>
        <w:t>P</w:t>
      </w:r>
      <w:r w:rsidRPr="00A83647">
        <w:rPr>
          <w:rFonts w:cs="Calibri"/>
          <w:b/>
          <w:bCs/>
          <w:sz w:val="24"/>
          <w:szCs w:val="24"/>
        </w:rPr>
        <w:t>olicy St</w:t>
      </w:r>
      <w:r w:rsidRPr="00A83647">
        <w:rPr>
          <w:rFonts w:cs="Calibri"/>
          <w:b/>
          <w:bCs/>
          <w:spacing w:val="-2"/>
          <w:sz w:val="24"/>
          <w:szCs w:val="24"/>
        </w:rPr>
        <w:t>a</w:t>
      </w:r>
      <w:r w:rsidRPr="00A83647">
        <w:rPr>
          <w:rFonts w:cs="Calibri"/>
          <w:b/>
          <w:bCs/>
          <w:spacing w:val="-4"/>
          <w:sz w:val="24"/>
          <w:szCs w:val="24"/>
        </w:rPr>
        <w:t>t</w:t>
      </w:r>
      <w:r w:rsidRPr="00A83647">
        <w:rPr>
          <w:rFonts w:cs="Calibri"/>
          <w:b/>
          <w:bCs/>
          <w:sz w:val="24"/>
          <w:szCs w:val="24"/>
        </w:rPr>
        <w:t>ement</w:t>
      </w:r>
    </w:p>
    <w:p w:rsidR="005B0DBA" w:rsidRPr="00A83647" w:rsidRDefault="005B0DBA" w:rsidP="00453AF8">
      <w:pPr>
        <w:spacing w:before="2" w:after="0" w:line="180" w:lineRule="exact"/>
        <w:rPr>
          <w:rFonts w:cs="Calibri"/>
          <w:sz w:val="18"/>
          <w:szCs w:val="18"/>
        </w:rPr>
      </w:pPr>
    </w:p>
    <w:p w:rsidR="005B0DBA" w:rsidRPr="00A83647" w:rsidRDefault="005B0DBA" w:rsidP="00453AF8">
      <w:pPr>
        <w:spacing w:after="0" w:line="246" w:lineRule="auto"/>
        <w:ind w:right="95"/>
        <w:rPr>
          <w:rFonts w:cs="Calibri"/>
          <w:sz w:val="20"/>
          <w:szCs w:val="20"/>
        </w:rPr>
      </w:pPr>
      <w:r w:rsidRPr="00A83647">
        <w:rPr>
          <w:rFonts w:cs="Calibri"/>
          <w:sz w:val="20"/>
          <w:szCs w:val="20"/>
        </w:rPr>
        <w:t>In acco</w:t>
      </w:r>
      <w:r w:rsidRPr="00A83647">
        <w:rPr>
          <w:rFonts w:cs="Calibri"/>
          <w:spacing w:val="-5"/>
          <w:sz w:val="20"/>
          <w:szCs w:val="20"/>
        </w:rPr>
        <w:t>r</w:t>
      </w:r>
      <w:r w:rsidRPr="00A83647">
        <w:rPr>
          <w:rFonts w:cs="Calibri"/>
          <w:sz w:val="20"/>
          <w:szCs w:val="20"/>
        </w:rPr>
        <w:t>dance with section 24(1)(</w:t>
      </w:r>
      <w:r w:rsidRPr="00A83647">
        <w:rPr>
          <w:rFonts w:cs="Calibri"/>
          <w:spacing w:val="-2"/>
          <w:sz w:val="20"/>
          <w:szCs w:val="20"/>
        </w:rPr>
        <w:t>a</w:t>
      </w:r>
      <w:r w:rsidRPr="00A83647">
        <w:rPr>
          <w:rFonts w:cs="Calibri"/>
          <w:sz w:val="20"/>
          <w:szCs w:val="20"/>
        </w:rPr>
        <w:t xml:space="preserve">) and </w:t>
      </w:r>
      <w:r w:rsidRPr="00A83647">
        <w:rPr>
          <w:rFonts w:cs="Calibri"/>
          <w:spacing w:val="4"/>
          <w:sz w:val="20"/>
          <w:szCs w:val="20"/>
        </w:rPr>
        <w:t>(</w:t>
      </w:r>
      <w:r w:rsidRPr="00A83647">
        <w:rPr>
          <w:rFonts w:cs="Calibri"/>
          <w:sz w:val="20"/>
          <w:szCs w:val="20"/>
        </w:rPr>
        <w:t>b) and section 24</w:t>
      </w:r>
      <w:r w:rsidRPr="00A83647">
        <w:rPr>
          <w:rFonts w:cs="Calibri"/>
          <w:spacing w:val="3"/>
          <w:sz w:val="20"/>
          <w:szCs w:val="20"/>
        </w:rPr>
        <w:t>(</w:t>
      </w:r>
      <w:r w:rsidRPr="00A83647">
        <w:rPr>
          <w:rFonts w:cs="Calibri"/>
          <w:spacing w:val="2"/>
          <w:sz w:val="20"/>
          <w:szCs w:val="20"/>
        </w:rPr>
        <w:t>2</w:t>
      </w:r>
      <w:r w:rsidRPr="00A83647">
        <w:rPr>
          <w:rFonts w:cs="Calibri"/>
          <w:sz w:val="20"/>
          <w:szCs w:val="20"/>
        </w:rPr>
        <w:t>) of the Can</w:t>
      </w:r>
      <w:r w:rsidRPr="00A83647">
        <w:rPr>
          <w:rFonts w:cs="Calibri"/>
          <w:spacing w:val="-1"/>
          <w:sz w:val="20"/>
          <w:szCs w:val="20"/>
        </w:rPr>
        <w:t>t</w:t>
      </w:r>
      <w:r w:rsidRPr="00A83647">
        <w:rPr>
          <w:rFonts w:cs="Calibri"/>
          <w:sz w:val="20"/>
          <w:szCs w:val="20"/>
        </w:rPr>
        <w:t>erbury Earthqua</w:t>
      </w:r>
      <w:r w:rsidRPr="00A83647">
        <w:rPr>
          <w:rFonts w:cs="Calibri"/>
          <w:spacing w:val="-4"/>
          <w:sz w:val="20"/>
          <w:szCs w:val="20"/>
        </w:rPr>
        <w:t>k</w:t>
      </w:r>
      <w:r w:rsidRPr="00A83647">
        <w:rPr>
          <w:rFonts w:cs="Calibri"/>
          <w:sz w:val="20"/>
          <w:szCs w:val="20"/>
        </w:rPr>
        <w:t xml:space="preserve">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Act 201</w:t>
      </w:r>
      <w:r w:rsidRPr="00A83647">
        <w:rPr>
          <w:rFonts w:cs="Calibri"/>
          <w:spacing w:val="-2"/>
          <w:sz w:val="20"/>
          <w:szCs w:val="20"/>
        </w:rPr>
        <w:t>1</w:t>
      </w:r>
      <w:r w:rsidRPr="00A83647">
        <w:rPr>
          <w:rFonts w:cs="Calibri"/>
          <w:sz w:val="20"/>
          <w:szCs w:val="20"/>
        </w:rPr>
        <w:t>, the Can</w:t>
      </w:r>
      <w:r w:rsidRPr="00A83647">
        <w:rPr>
          <w:rFonts w:cs="Calibri"/>
          <w:spacing w:val="-1"/>
          <w:sz w:val="20"/>
          <w:szCs w:val="20"/>
        </w:rPr>
        <w:t>t</w:t>
      </w:r>
      <w:r w:rsidRPr="00A83647">
        <w:rPr>
          <w:rFonts w:cs="Calibri"/>
          <w:sz w:val="20"/>
          <w:szCs w:val="20"/>
        </w:rPr>
        <w:t xml:space="preserve">erbury </w:t>
      </w:r>
      <w:r w:rsidRPr="00A83647">
        <w:rPr>
          <w:rFonts w:cs="Calibri"/>
          <w:spacing w:val="-1"/>
          <w:sz w:val="20"/>
          <w:szCs w:val="20"/>
        </w:rPr>
        <w:t>Re</w:t>
      </w:r>
      <w:r w:rsidRPr="00A83647">
        <w:rPr>
          <w:rFonts w:cs="Calibri"/>
          <w:sz w:val="20"/>
          <w:szCs w:val="20"/>
        </w:rPr>
        <w:t>gional Council is di</w:t>
      </w:r>
      <w:r w:rsidRPr="00A83647">
        <w:rPr>
          <w:rFonts w:cs="Calibri"/>
          <w:spacing w:val="-5"/>
          <w:sz w:val="20"/>
          <w:szCs w:val="20"/>
        </w:rPr>
        <w:t>r</w:t>
      </w:r>
      <w:r w:rsidRPr="00A83647">
        <w:rPr>
          <w:rFonts w:cs="Calibri"/>
          <w:sz w:val="20"/>
          <w:szCs w:val="20"/>
        </w:rPr>
        <w:t>ec</w:t>
      </w:r>
      <w:r w:rsidRPr="00A83647">
        <w:rPr>
          <w:rFonts w:cs="Calibri"/>
          <w:spacing w:val="-1"/>
          <w:sz w:val="20"/>
          <w:szCs w:val="20"/>
        </w:rPr>
        <w:t>t</w:t>
      </w:r>
      <w:r w:rsidRPr="00A83647">
        <w:rPr>
          <w:rFonts w:cs="Calibri"/>
          <w:sz w:val="20"/>
          <w:szCs w:val="20"/>
        </w:rPr>
        <w:t xml:space="preserve">ed </w:t>
      </w:r>
      <w:r w:rsidRPr="00A83647">
        <w:rPr>
          <w:rFonts w:cs="Calibri"/>
          <w:spacing w:val="-1"/>
          <w:sz w:val="20"/>
          <w:szCs w:val="20"/>
        </w:rPr>
        <w:t>t</w:t>
      </w:r>
      <w:r w:rsidRPr="00A83647">
        <w:rPr>
          <w:rFonts w:cs="Calibri"/>
          <w:sz w:val="20"/>
          <w:szCs w:val="20"/>
        </w:rPr>
        <w:t xml:space="preserve">o amend its </w:t>
      </w:r>
      <w:r w:rsidRPr="00A83647">
        <w:rPr>
          <w:rFonts w:cs="Calibri"/>
          <w:spacing w:val="-1"/>
          <w:sz w:val="20"/>
          <w:szCs w:val="20"/>
        </w:rPr>
        <w:t>Re</w:t>
      </w:r>
      <w:r w:rsidRPr="00A83647">
        <w:rPr>
          <w:rFonts w:cs="Calibri"/>
          <w:sz w:val="20"/>
          <w:szCs w:val="20"/>
        </w:rPr>
        <w:t xml:space="preserve">gional </w:t>
      </w:r>
      <w:r w:rsidRPr="00A83647">
        <w:rPr>
          <w:rFonts w:cs="Calibri"/>
          <w:spacing w:val="-2"/>
          <w:sz w:val="20"/>
          <w:szCs w:val="20"/>
        </w:rPr>
        <w:t>P</w:t>
      </w:r>
      <w:r w:rsidRPr="00A83647">
        <w:rPr>
          <w:rFonts w:cs="Calibri"/>
          <w:sz w:val="20"/>
          <w:szCs w:val="20"/>
        </w:rPr>
        <w:t>olicy Sta</w:t>
      </w:r>
      <w:r w:rsidRPr="00A83647">
        <w:rPr>
          <w:rFonts w:cs="Calibri"/>
          <w:spacing w:val="-1"/>
          <w:sz w:val="20"/>
          <w:szCs w:val="20"/>
        </w:rPr>
        <w:t>t</w:t>
      </w:r>
      <w:r w:rsidRPr="00A83647">
        <w:rPr>
          <w:rFonts w:cs="Calibri"/>
          <w:sz w:val="20"/>
          <w:szCs w:val="20"/>
        </w:rPr>
        <w:t xml:space="preserve">ement as set out in Appendix 2 </w:t>
      </w:r>
      <w:r w:rsidRPr="00A83647">
        <w:rPr>
          <w:rFonts w:cs="Calibri"/>
          <w:spacing w:val="-1"/>
          <w:sz w:val="20"/>
          <w:szCs w:val="20"/>
        </w:rPr>
        <w:t>t</w:t>
      </w:r>
      <w:r w:rsidRPr="00A83647">
        <w:rPr>
          <w:rFonts w:cs="Calibri"/>
          <w:sz w:val="20"/>
          <w:szCs w:val="20"/>
        </w:rPr>
        <w:t xml:space="preserve">o this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as soon as p</w:t>
      </w:r>
      <w:r w:rsidRPr="00A83647">
        <w:rPr>
          <w:rFonts w:cs="Calibri"/>
          <w:spacing w:val="-3"/>
          <w:sz w:val="20"/>
          <w:szCs w:val="20"/>
        </w:rPr>
        <w:t>r</w:t>
      </w:r>
      <w:r w:rsidRPr="00A83647">
        <w:rPr>
          <w:rFonts w:cs="Calibri"/>
          <w:sz w:val="20"/>
          <w:szCs w:val="20"/>
        </w:rPr>
        <w:t>acticab</w:t>
      </w:r>
      <w:r w:rsidRPr="00A83647">
        <w:rPr>
          <w:rFonts w:cs="Calibri"/>
          <w:spacing w:val="-2"/>
          <w:sz w:val="20"/>
          <w:szCs w:val="20"/>
        </w:rPr>
        <w:t>l</w:t>
      </w:r>
      <w:r w:rsidRPr="00A83647">
        <w:rPr>
          <w:rFonts w:cs="Calibri"/>
          <w:sz w:val="20"/>
          <w:szCs w:val="20"/>
        </w:rPr>
        <w:t>e but not la</w:t>
      </w:r>
      <w:r w:rsidRPr="00A83647">
        <w:rPr>
          <w:rFonts w:cs="Calibri"/>
          <w:spacing w:val="-1"/>
          <w:sz w:val="20"/>
          <w:szCs w:val="20"/>
        </w:rPr>
        <w:t>t</w:t>
      </w:r>
      <w:r w:rsidRPr="00A83647">
        <w:rPr>
          <w:rFonts w:cs="Calibri"/>
          <w:sz w:val="20"/>
          <w:szCs w:val="20"/>
        </w:rPr>
        <w:t>er than two wee</w:t>
      </w:r>
      <w:r w:rsidRPr="00A83647">
        <w:rPr>
          <w:rFonts w:cs="Calibri"/>
          <w:spacing w:val="-1"/>
          <w:sz w:val="20"/>
          <w:szCs w:val="20"/>
        </w:rPr>
        <w:t>k</w:t>
      </w:r>
      <w:r w:rsidRPr="00A83647">
        <w:rPr>
          <w:rFonts w:cs="Calibri"/>
          <w:sz w:val="20"/>
          <w:szCs w:val="20"/>
        </w:rPr>
        <w:t>s fol</w:t>
      </w:r>
      <w:r w:rsidRPr="00A83647">
        <w:rPr>
          <w:rFonts w:cs="Calibri"/>
          <w:spacing w:val="-2"/>
          <w:sz w:val="20"/>
          <w:szCs w:val="20"/>
        </w:rPr>
        <w:t>l</w:t>
      </w:r>
      <w:r w:rsidRPr="00A83647">
        <w:rPr>
          <w:rFonts w:cs="Calibri"/>
          <w:sz w:val="20"/>
          <w:szCs w:val="20"/>
        </w:rPr>
        <w:t xml:space="preserve">owing the </w:t>
      </w:r>
      <w:r w:rsidRPr="00A83647">
        <w:rPr>
          <w:rFonts w:cs="Calibri"/>
          <w:spacing w:val="-1"/>
          <w:sz w:val="20"/>
          <w:szCs w:val="20"/>
        </w:rPr>
        <w:t>g</w:t>
      </w:r>
      <w:r w:rsidRPr="00A83647">
        <w:rPr>
          <w:rFonts w:cs="Calibri"/>
          <w:sz w:val="20"/>
          <w:szCs w:val="20"/>
        </w:rPr>
        <w:t>a</w:t>
      </w:r>
      <w:r w:rsidRPr="00A83647">
        <w:rPr>
          <w:rFonts w:cs="Calibri"/>
          <w:spacing w:val="-2"/>
          <w:sz w:val="20"/>
          <w:szCs w:val="20"/>
        </w:rPr>
        <w:t>z</w:t>
      </w:r>
      <w:r w:rsidRPr="00A83647">
        <w:rPr>
          <w:rFonts w:cs="Calibri"/>
          <w:sz w:val="20"/>
          <w:szCs w:val="20"/>
        </w:rPr>
        <w:t>ettal and issuing of the app</w:t>
      </w:r>
      <w:r w:rsidRPr="00A83647">
        <w:rPr>
          <w:rFonts w:cs="Calibri"/>
          <w:spacing w:val="-5"/>
          <w:sz w:val="20"/>
          <w:szCs w:val="20"/>
        </w:rPr>
        <w:t>r</w:t>
      </w:r>
      <w:r w:rsidRPr="00A83647">
        <w:rPr>
          <w:rFonts w:cs="Calibri"/>
          <w:spacing w:val="-1"/>
          <w:sz w:val="20"/>
          <w:szCs w:val="20"/>
        </w:rPr>
        <w:t>ov</w:t>
      </w:r>
      <w:r w:rsidRPr="00A83647">
        <w:rPr>
          <w:rFonts w:cs="Calibri"/>
          <w:sz w:val="20"/>
          <w:szCs w:val="20"/>
        </w:rPr>
        <w:t xml:space="preserve">ed Land Use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 xml:space="preserve">ery Plan. </w:t>
      </w:r>
    </w:p>
    <w:p w:rsidR="005B0DBA" w:rsidRPr="00A83647" w:rsidRDefault="005B0DBA" w:rsidP="00453AF8">
      <w:pPr>
        <w:spacing w:after="0" w:line="246" w:lineRule="auto"/>
        <w:ind w:right="95"/>
        <w:rPr>
          <w:rFonts w:cs="Calibri"/>
          <w:sz w:val="20"/>
          <w:szCs w:val="20"/>
        </w:rPr>
      </w:pPr>
    </w:p>
    <w:p w:rsidR="005B0DBA" w:rsidRPr="00A83647" w:rsidRDefault="005B0DBA" w:rsidP="00453AF8">
      <w:pPr>
        <w:tabs>
          <w:tab w:val="left" w:pos="820"/>
        </w:tabs>
        <w:spacing w:after="0" w:line="240" w:lineRule="auto"/>
        <w:ind w:left="114" w:right="-20"/>
        <w:rPr>
          <w:rFonts w:cs="Calibri"/>
          <w:sz w:val="24"/>
          <w:szCs w:val="24"/>
        </w:rPr>
      </w:pPr>
      <w:r w:rsidRPr="00A83647">
        <w:rPr>
          <w:rFonts w:cs="Calibri"/>
          <w:b/>
          <w:bCs/>
          <w:spacing w:val="-19"/>
          <w:sz w:val="24"/>
          <w:szCs w:val="24"/>
        </w:rPr>
        <w:t>7</w:t>
      </w:r>
      <w:r w:rsidRPr="00A83647">
        <w:rPr>
          <w:rFonts w:cs="Calibri"/>
          <w:b/>
          <w:bCs/>
          <w:sz w:val="24"/>
          <w:szCs w:val="24"/>
        </w:rPr>
        <w:t>.1.1</w:t>
      </w:r>
      <w:r w:rsidRPr="00A83647">
        <w:rPr>
          <w:rFonts w:cs="Calibri"/>
          <w:b/>
          <w:bCs/>
          <w:sz w:val="24"/>
          <w:szCs w:val="24"/>
        </w:rPr>
        <w:tab/>
        <w:t xml:space="preserve">Description of changes </w:t>
      </w:r>
      <w:r w:rsidRPr="00A83647">
        <w:rPr>
          <w:rFonts w:cs="Calibri"/>
          <w:b/>
          <w:bCs/>
          <w:spacing w:val="-4"/>
          <w:sz w:val="24"/>
          <w:szCs w:val="24"/>
        </w:rPr>
        <w:t>t</w:t>
      </w:r>
      <w:r w:rsidRPr="00A83647">
        <w:rPr>
          <w:rFonts w:cs="Calibri"/>
          <w:b/>
          <w:bCs/>
          <w:sz w:val="24"/>
          <w:szCs w:val="24"/>
        </w:rPr>
        <w:t xml:space="preserve">o the </w:t>
      </w:r>
      <w:r w:rsidRPr="00A83647">
        <w:rPr>
          <w:rFonts w:cs="Calibri"/>
          <w:b/>
          <w:bCs/>
          <w:spacing w:val="-4"/>
          <w:sz w:val="24"/>
          <w:szCs w:val="24"/>
        </w:rPr>
        <w:t>C</w:t>
      </w:r>
      <w:r w:rsidRPr="00A83647">
        <w:rPr>
          <w:rFonts w:cs="Calibri"/>
          <w:b/>
          <w:bCs/>
          <w:sz w:val="24"/>
          <w:szCs w:val="24"/>
        </w:rPr>
        <w:t>an</w:t>
      </w:r>
      <w:r w:rsidRPr="00A83647">
        <w:rPr>
          <w:rFonts w:cs="Calibri"/>
          <w:b/>
          <w:bCs/>
          <w:spacing w:val="-4"/>
          <w:sz w:val="24"/>
          <w:szCs w:val="24"/>
        </w:rPr>
        <w:t>t</w:t>
      </w:r>
      <w:r w:rsidRPr="00A83647">
        <w:rPr>
          <w:rFonts w:cs="Calibri"/>
          <w:b/>
          <w:bCs/>
          <w:sz w:val="24"/>
          <w:szCs w:val="24"/>
        </w:rPr>
        <w:t>erbu</w:t>
      </w:r>
      <w:r w:rsidRPr="00A83647">
        <w:rPr>
          <w:rFonts w:cs="Calibri"/>
          <w:b/>
          <w:bCs/>
          <w:spacing w:val="5"/>
          <w:sz w:val="24"/>
          <w:szCs w:val="24"/>
        </w:rPr>
        <w:t>r</w:t>
      </w:r>
      <w:r w:rsidRPr="00A83647">
        <w:rPr>
          <w:rFonts w:cs="Calibri"/>
          <w:b/>
          <w:bCs/>
          <w:sz w:val="24"/>
          <w:szCs w:val="24"/>
        </w:rPr>
        <w:t>y</w:t>
      </w:r>
      <w:r w:rsidRPr="00A83647">
        <w:rPr>
          <w:rFonts w:cs="Calibri"/>
          <w:sz w:val="24"/>
          <w:szCs w:val="24"/>
        </w:rPr>
        <w:t xml:space="preserve"> </w:t>
      </w:r>
      <w:r w:rsidRPr="00A83647">
        <w:rPr>
          <w:rFonts w:cs="Calibri"/>
          <w:b/>
          <w:bCs/>
          <w:spacing w:val="-8"/>
          <w:sz w:val="24"/>
          <w:szCs w:val="24"/>
        </w:rPr>
        <w:t>R</w:t>
      </w:r>
      <w:r w:rsidRPr="00A83647">
        <w:rPr>
          <w:rFonts w:cs="Calibri"/>
          <w:b/>
          <w:bCs/>
          <w:sz w:val="24"/>
          <w:szCs w:val="24"/>
        </w:rPr>
        <w:t xml:space="preserve">egional </w:t>
      </w:r>
      <w:r w:rsidRPr="00A83647">
        <w:rPr>
          <w:rFonts w:cs="Calibri"/>
          <w:b/>
          <w:bCs/>
          <w:spacing w:val="-8"/>
          <w:sz w:val="24"/>
          <w:szCs w:val="24"/>
        </w:rPr>
        <w:t>P</w:t>
      </w:r>
      <w:r w:rsidRPr="00A83647">
        <w:rPr>
          <w:rFonts w:cs="Calibri"/>
          <w:b/>
          <w:bCs/>
          <w:sz w:val="24"/>
          <w:szCs w:val="24"/>
        </w:rPr>
        <w:t>olicy St</w:t>
      </w:r>
      <w:r w:rsidRPr="00A83647">
        <w:rPr>
          <w:rFonts w:cs="Calibri"/>
          <w:b/>
          <w:bCs/>
          <w:spacing w:val="-2"/>
          <w:sz w:val="24"/>
          <w:szCs w:val="24"/>
        </w:rPr>
        <w:t>a</w:t>
      </w:r>
      <w:r w:rsidRPr="00A83647">
        <w:rPr>
          <w:rFonts w:cs="Calibri"/>
          <w:b/>
          <w:bCs/>
          <w:spacing w:val="-4"/>
          <w:sz w:val="24"/>
          <w:szCs w:val="24"/>
        </w:rPr>
        <w:t>t</w:t>
      </w:r>
      <w:r w:rsidRPr="00A83647">
        <w:rPr>
          <w:rFonts w:cs="Calibri"/>
          <w:b/>
          <w:bCs/>
          <w:sz w:val="24"/>
          <w:szCs w:val="24"/>
        </w:rPr>
        <w:t>ement</w:t>
      </w:r>
    </w:p>
    <w:p w:rsidR="005B0DBA" w:rsidRPr="00A83647" w:rsidRDefault="005B0DBA" w:rsidP="00453AF8">
      <w:pPr>
        <w:spacing w:before="2" w:after="0" w:line="180" w:lineRule="exact"/>
        <w:rPr>
          <w:rFonts w:cs="Calibri"/>
          <w:sz w:val="18"/>
          <w:szCs w:val="18"/>
        </w:rPr>
      </w:pPr>
    </w:p>
    <w:p w:rsidR="005B0DBA" w:rsidRPr="00A83647" w:rsidRDefault="005B0DBA" w:rsidP="00453AF8">
      <w:pPr>
        <w:spacing w:after="0" w:line="246" w:lineRule="auto"/>
        <w:ind w:left="114" w:right="247"/>
        <w:rPr>
          <w:rFonts w:cs="Calibri"/>
          <w:sz w:val="20"/>
          <w:szCs w:val="20"/>
        </w:rPr>
      </w:pPr>
      <w:r w:rsidRPr="00A83647">
        <w:rPr>
          <w:rFonts w:cs="Calibri"/>
          <w:sz w:val="20"/>
          <w:szCs w:val="20"/>
        </w:rPr>
        <w:t>The chan</w:t>
      </w:r>
      <w:r w:rsidRPr="00A83647">
        <w:rPr>
          <w:rFonts w:cs="Calibri"/>
          <w:spacing w:val="-4"/>
          <w:sz w:val="20"/>
          <w:szCs w:val="20"/>
        </w:rPr>
        <w:t>g</w:t>
      </w:r>
      <w:r w:rsidRPr="00A83647">
        <w:rPr>
          <w:rFonts w:cs="Calibri"/>
          <w:sz w:val="20"/>
          <w:szCs w:val="20"/>
        </w:rPr>
        <w:t>es p</w:t>
      </w:r>
      <w:r w:rsidRPr="00A83647">
        <w:rPr>
          <w:rFonts w:cs="Calibri"/>
          <w:spacing w:val="-5"/>
          <w:sz w:val="20"/>
          <w:szCs w:val="20"/>
        </w:rPr>
        <w:t>r</w:t>
      </w:r>
      <w:r w:rsidRPr="00A83647">
        <w:rPr>
          <w:rFonts w:cs="Calibri"/>
          <w:sz w:val="20"/>
          <w:szCs w:val="20"/>
        </w:rPr>
        <w:t>oposed a</w:t>
      </w:r>
      <w:r w:rsidRPr="00A83647">
        <w:rPr>
          <w:rFonts w:cs="Calibri"/>
          <w:spacing w:val="-5"/>
          <w:sz w:val="20"/>
          <w:szCs w:val="20"/>
        </w:rPr>
        <w:t>r</w:t>
      </w:r>
      <w:r w:rsidRPr="00A83647">
        <w:rPr>
          <w:rFonts w:cs="Calibri"/>
          <w:sz w:val="20"/>
          <w:szCs w:val="20"/>
        </w:rPr>
        <w:t xml:space="preserve">e </w:t>
      </w:r>
      <w:r w:rsidRPr="00A83647">
        <w:rPr>
          <w:rFonts w:cs="Calibri"/>
          <w:spacing w:val="-1"/>
          <w:sz w:val="20"/>
          <w:szCs w:val="20"/>
        </w:rPr>
        <w:t>t</w:t>
      </w:r>
      <w:r w:rsidRPr="00A83647">
        <w:rPr>
          <w:rFonts w:cs="Calibri"/>
          <w:sz w:val="20"/>
          <w:szCs w:val="20"/>
        </w:rPr>
        <w:t>o insert a new Chap</w:t>
      </w:r>
      <w:r w:rsidRPr="00A83647">
        <w:rPr>
          <w:rFonts w:cs="Calibri"/>
          <w:spacing w:val="-1"/>
          <w:sz w:val="20"/>
          <w:szCs w:val="20"/>
        </w:rPr>
        <w:t>t</w:t>
      </w:r>
      <w:r w:rsidRPr="00A83647">
        <w:rPr>
          <w:rFonts w:cs="Calibri"/>
          <w:sz w:val="20"/>
          <w:szCs w:val="20"/>
        </w:rPr>
        <w:t>er 6 in</w:t>
      </w:r>
      <w:r w:rsidRPr="00A83647">
        <w:rPr>
          <w:rFonts w:cs="Calibri"/>
          <w:spacing w:val="-1"/>
          <w:sz w:val="20"/>
          <w:szCs w:val="20"/>
        </w:rPr>
        <w:t>t</w:t>
      </w:r>
      <w:r w:rsidRPr="00A83647">
        <w:rPr>
          <w:rFonts w:cs="Calibri"/>
          <w:sz w:val="20"/>
          <w:szCs w:val="20"/>
        </w:rPr>
        <w:t>o the CRPS that p</w:t>
      </w:r>
      <w:r w:rsidRPr="00A83647">
        <w:rPr>
          <w:rFonts w:cs="Calibri"/>
          <w:spacing w:val="-5"/>
          <w:sz w:val="20"/>
          <w:szCs w:val="20"/>
        </w:rPr>
        <w:t>r</w:t>
      </w:r>
      <w:r w:rsidRPr="00A83647">
        <w:rPr>
          <w:rFonts w:cs="Calibri"/>
          <w:spacing w:val="-1"/>
          <w:sz w:val="20"/>
          <w:szCs w:val="20"/>
        </w:rPr>
        <w:t>o</w:t>
      </w:r>
      <w:r w:rsidRPr="00A83647">
        <w:rPr>
          <w:rFonts w:cs="Calibri"/>
          <w:sz w:val="20"/>
          <w:szCs w:val="20"/>
        </w:rPr>
        <w:t>vides statu</w:t>
      </w:r>
      <w:r w:rsidRPr="00A83647">
        <w:rPr>
          <w:rFonts w:cs="Calibri"/>
          <w:spacing w:val="-1"/>
          <w:sz w:val="20"/>
          <w:szCs w:val="20"/>
        </w:rPr>
        <w:t>t</w:t>
      </w:r>
      <w:r w:rsidRPr="00A83647">
        <w:rPr>
          <w:rFonts w:cs="Calibri"/>
          <w:sz w:val="20"/>
          <w:szCs w:val="20"/>
        </w:rPr>
        <w:t>ory p</w:t>
      </w:r>
      <w:r w:rsidRPr="00A83647">
        <w:rPr>
          <w:rFonts w:cs="Calibri"/>
          <w:spacing w:val="-5"/>
          <w:sz w:val="20"/>
          <w:szCs w:val="20"/>
        </w:rPr>
        <w:t>r</w:t>
      </w:r>
      <w:r w:rsidRPr="00A83647">
        <w:rPr>
          <w:rFonts w:cs="Calibri"/>
          <w:spacing w:val="-1"/>
          <w:sz w:val="20"/>
          <w:szCs w:val="20"/>
        </w:rPr>
        <w:t>o</w:t>
      </w:r>
      <w:r w:rsidRPr="00A83647">
        <w:rPr>
          <w:rFonts w:cs="Calibri"/>
          <w:sz w:val="20"/>
          <w:szCs w:val="20"/>
        </w:rPr>
        <w:t xml:space="preserve">visions for enabling </w:t>
      </w:r>
      <w:r w:rsidRPr="00A83647">
        <w:rPr>
          <w:rFonts w:cs="Calibri"/>
          <w:spacing w:val="-5"/>
          <w:sz w:val="20"/>
          <w:szCs w:val="20"/>
        </w:rPr>
        <w:t>r</w:t>
      </w:r>
      <w:r w:rsidRPr="00A83647">
        <w:rPr>
          <w:rFonts w:cs="Calibri"/>
          <w:sz w:val="20"/>
          <w:szCs w:val="20"/>
        </w:rPr>
        <w:t>ebui</w:t>
      </w:r>
      <w:r w:rsidRPr="00A83647">
        <w:rPr>
          <w:rFonts w:cs="Calibri"/>
          <w:spacing w:val="-2"/>
          <w:sz w:val="20"/>
          <w:szCs w:val="20"/>
        </w:rPr>
        <w:t>l</w:t>
      </w:r>
      <w:r w:rsidRPr="00A83647">
        <w:rPr>
          <w:rFonts w:cs="Calibri"/>
          <w:sz w:val="20"/>
          <w:szCs w:val="20"/>
        </w:rPr>
        <w:t xml:space="preserve">ding and </w:t>
      </w:r>
      <w:r w:rsidRPr="00A83647">
        <w:rPr>
          <w:rFonts w:cs="Calibri"/>
          <w:spacing w:val="-5"/>
          <w:sz w:val="20"/>
          <w:szCs w:val="20"/>
        </w:rPr>
        <w:t>r</w:t>
      </w:r>
      <w:r w:rsidRPr="00A83647">
        <w:rPr>
          <w:rFonts w:cs="Calibri"/>
          <w:sz w:val="20"/>
          <w:szCs w:val="20"/>
        </w:rPr>
        <w:t>ed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w:t>
      </w:r>
      <w:r w:rsidRPr="00A83647">
        <w:rPr>
          <w:rFonts w:cs="Calibri"/>
          <w:spacing w:val="4"/>
          <w:sz w:val="20"/>
          <w:szCs w:val="20"/>
        </w:rPr>
        <w:t>t</w:t>
      </w:r>
      <w:r w:rsidRPr="00A83647">
        <w:rPr>
          <w:rFonts w:cs="Calibri"/>
          <w:sz w:val="20"/>
          <w:szCs w:val="20"/>
        </w:rPr>
        <w:t>, inc</w:t>
      </w:r>
      <w:r w:rsidRPr="00A83647">
        <w:rPr>
          <w:rFonts w:cs="Calibri"/>
          <w:spacing w:val="-1"/>
          <w:sz w:val="20"/>
          <w:szCs w:val="20"/>
        </w:rPr>
        <w:t>l</w:t>
      </w:r>
      <w:r w:rsidRPr="00A83647">
        <w:rPr>
          <w:rFonts w:cs="Calibri"/>
          <w:sz w:val="20"/>
          <w:szCs w:val="20"/>
        </w:rPr>
        <w:t>uding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This will achi</w:t>
      </w:r>
      <w:r w:rsidRPr="00A83647">
        <w:rPr>
          <w:rFonts w:cs="Calibri"/>
          <w:spacing w:val="-1"/>
          <w:sz w:val="20"/>
          <w:szCs w:val="20"/>
        </w:rPr>
        <w:t>ev</w:t>
      </w:r>
      <w:r w:rsidRPr="00A83647">
        <w:rPr>
          <w:rFonts w:cs="Calibri"/>
          <w:sz w:val="20"/>
          <w:szCs w:val="20"/>
        </w:rPr>
        <w:t>e an efficien</w:t>
      </w:r>
      <w:r w:rsidRPr="00A83647">
        <w:rPr>
          <w:rFonts w:cs="Calibri"/>
          <w:spacing w:val="4"/>
          <w:sz w:val="20"/>
          <w:szCs w:val="20"/>
        </w:rPr>
        <w:t>t</w:t>
      </w:r>
      <w:r w:rsidRPr="00A83647">
        <w:rPr>
          <w:rFonts w:cs="Calibri"/>
          <w:sz w:val="20"/>
          <w:szCs w:val="20"/>
        </w:rPr>
        <w:t>,</w:t>
      </w:r>
      <w:r w:rsidRPr="00A83647">
        <w:rPr>
          <w:rFonts w:cs="Calibri"/>
          <w:spacing w:val="-13"/>
          <w:sz w:val="20"/>
          <w:szCs w:val="20"/>
        </w:rPr>
        <w:t xml:space="preserve"> </w:t>
      </w:r>
      <w:r w:rsidRPr="00A83647">
        <w:rPr>
          <w:rFonts w:cs="Calibri"/>
          <w:sz w:val="20"/>
          <w:szCs w:val="20"/>
        </w:rPr>
        <w:t>sustainab</w:t>
      </w:r>
      <w:r w:rsidRPr="00A83647">
        <w:rPr>
          <w:rFonts w:cs="Calibri"/>
          <w:spacing w:val="-2"/>
          <w:sz w:val="20"/>
          <w:szCs w:val="20"/>
        </w:rPr>
        <w:t>l</w:t>
      </w:r>
      <w:r w:rsidRPr="00A83647">
        <w:rPr>
          <w:rFonts w:cs="Calibri"/>
          <w:sz w:val="20"/>
          <w:szCs w:val="20"/>
        </w:rPr>
        <w:t>e, functional and desi</w:t>
      </w:r>
      <w:r w:rsidRPr="00A83647">
        <w:rPr>
          <w:rFonts w:cs="Calibri"/>
          <w:spacing w:val="-3"/>
          <w:sz w:val="20"/>
          <w:szCs w:val="20"/>
        </w:rPr>
        <w:t>r</w:t>
      </w:r>
      <w:r w:rsidRPr="00A83647">
        <w:rPr>
          <w:rFonts w:cs="Calibri"/>
          <w:sz w:val="20"/>
          <w:szCs w:val="20"/>
        </w:rPr>
        <w:t>ab</w:t>
      </w:r>
      <w:r w:rsidRPr="00A83647">
        <w:rPr>
          <w:rFonts w:cs="Calibri"/>
          <w:spacing w:val="-2"/>
          <w:sz w:val="20"/>
          <w:szCs w:val="20"/>
        </w:rPr>
        <w:t>l</w:t>
      </w:r>
      <w:r w:rsidRPr="00A83647">
        <w:rPr>
          <w:rFonts w:cs="Calibri"/>
          <w:sz w:val="20"/>
          <w:szCs w:val="20"/>
        </w:rPr>
        <w:t>e g</w:t>
      </w:r>
      <w:r w:rsidRPr="00A83647">
        <w:rPr>
          <w:rFonts w:cs="Calibri"/>
          <w:spacing w:val="-5"/>
          <w:sz w:val="20"/>
          <w:szCs w:val="20"/>
        </w:rPr>
        <w:t>r</w:t>
      </w:r>
      <w:r w:rsidRPr="00A83647">
        <w:rPr>
          <w:rFonts w:cs="Calibri"/>
          <w:spacing w:val="1"/>
          <w:sz w:val="20"/>
          <w:szCs w:val="20"/>
        </w:rPr>
        <w:t>e</w:t>
      </w:r>
      <w:r w:rsidRPr="00A83647">
        <w:rPr>
          <w:rFonts w:cs="Calibri"/>
          <w:sz w:val="20"/>
          <w:szCs w:val="20"/>
        </w:rPr>
        <w:t>a</w:t>
      </w:r>
      <w:r w:rsidRPr="00A83647">
        <w:rPr>
          <w:rFonts w:cs="Calibri"/>
          <w:spacing w:val="-1"/>
          <w:sz w:val="20"/>
          <w:szCs w:val="20"/>
        </w:rPr>
        <w:t>t</w:t>
      </w:r>
      <w:r w:rsidRPr="00A83647">
        <w:rPr>
          <w:rFonts w:cs="Calibri"/>
          <w:sz w:val="20"/>
          <w:szCs w:val="20"/>
        </w:rPr>
        <w:t>er Chris</w:t>
      </w:r>
      <w:r w:rsidRPr="00A83647">
        <w:rPr>
          <w:rFonts w:cs="Calibri"/>
          <w:spacing w:val="-1"/>
          <w:sz w:val="20"/>
          <w:szCs w:val="20"/>
        </w:rPr>
        <w:t>t</w:t>
      </w:r>
      <w:r w:rsidRPr="00A83647">
        <w:rPr>
          <w:rFonts w:cs="Calibri"/>
          <w:sz w:val="20"/>
          <w:szCs w:val="20"/>
        </w:rPr>
        <w:t>chu</w:t>
      </w:r>
      <w:r w:rsidRPr="00A83647">
        <w:rPr>
          <w:rFonts w:cs="Calibri"/>
          <w:spacing w:val="-5"/>
          <w:sz w:val="20"/>
          <w:szCs w:val="20"/>
        </w:rPr>
        <w:t>r</w:t>
      </w:r>
      <w:r w:rsidRPr="00A83647">
        <w:rPr>
          <w:rFonts w:cs="Calibri"/>
          <w:sz w:val="20"/>
          <w:szCs w:val="20"/>
        </w:rPr>
        <w:t>ch. The chap</w:t>
      </w:r>
      <w:r w:rsidRPr="00A83647">
        <w:rPr>
          <w:rFonts w:cs="Calibri"/>
          <w:spacing w:val="-1"/>
          <w:sz w:val="20"/>
          <w:szCs w:val="20"/>
        </w:rPr>
        <w:t>t</w:t>
      </w:r>
      <w:r w:rsidRPr="00A83647">
        <w:rPr>
          <w:rFonts w:cs="Calibri"/>
          <w:sz w:val="20"/>
          <w:szCs w:val="20"/>
        </w:rPr>
        <w:t>er will identify p</w:t>
      </w:r>
      <w:r w:rsidRPr="00A83647">
        <w:rPr>
          <w:rFonts w:cs="Calibri"/>
          <w:spacing w:val="-5"/>
          <w:sz w:val="20"/>
          <w:szCs w:val="20"/>
        </w:rPr>
        <w:t>r</w:t>
      </w:r>
      <w:r w:rsidRPr="00A83647">
        <w:rPr>
          <w:rFonts w:cs="Calibri"/>
          <w:spacing w:val="-1"/>
          <w:sz w:val="20"/>
          <w:szCs w:val="20"/>
        </w:rPr>
        <w:t>o</w:t>
      </w:r>
      <w:r w:rsidRPr="00A83647">
        <w:rPr>
          <w:rFonts w:cs="Calibri"/>
          <w:sz w:val="20"/>
          <w:szCs w:val="20"/>
        </w:rPr>
        <w:t>visions inc</w:t>
      </w:r>
      <w:r w:rsidRPr="00A83647">
        <w:rPr>
          <w:rFonts w:cs="Calibri"/>
          <w:spacing w:val="-1"/>
          <w:sz w:val="20"/>
          <w:szCs w:val="20"/>
        </w:rPr>
        <w:t>l</w:t>
      </w:r>
      <w:r w:rsidRPr="00A83647">
        <w:rPr>
          <w:rFonts w:cs="Calibri"/>
          <w:sz w:val="20"/>
          <w:szCs w:val="20"/>
        </w:rPr>
        <w:t>uding:</w:t>
      </w:r>
    </w:p>
    <w:p w:rsidR="005B0DBA" w:rsidRPr="00A83647" w:rsidRDefault="005B0DBA" w:rsidP="00453AF8">
      <w:pPr>
        <w:spacing w:after="0" w:line="170" w:lineRule="exact"/>
        <w:rPr>
          <w:rFonts w:cs="Calibri"/>
          <w:sz w:val="17"/>
          <w:szCs w:val="17"/>
        </w:rPr>
      </w:pPr>
    </w:p>
    <w:p w:rsidR="005B0DBA" w:rsidRPr="00A83647" w:rsidRDefault="005B0DBA" w:rsidP="00453AF8">
      <w:pPr>
        <w:spacing w:after="0" w:line="246" w:lineRule="auto"/>
        <w:ind w:left="397" w:right="7"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The </w:t>
      </w:r>
      <w:r w:rsidRPr="00A83647">
        <w:rPr>
          <w:rFonts w:cs="Calibri"/>
          <w:spacing w:val="-2"/>
          <w:sz w:val="20"/>
          <w:szCs w:val="20"/>
        </w:rPr>
        <w:t>l</w:t>
      </w:r>
      <w:r w:rsidRPr="00A83647">
        <w:rPr>
          <w:rFonts w:cs="Calibri"/>
          <w:sz w:val="20"/>
          <w:szCs w:val="20"/>
        </w:rPr>
        <w:t xml:space="preserve">ocation, type and mix of </w:t>
      </w:r>
      <w:r w:rsidRPr="00A83647">
        <w:rPr>
          <w:rFonts w:cs="Calibri"/>
          <w:spacing w:val="-5"/>
          <w:sz w:val="20"/>
          <w:szCs w:val="20"/>
        </w:rPr>
        <w:t>r</w:t>
      </w:r>
      <w:r w:rsidRPr="00A83647">
        <w:rPr>
          <w:rFonts w:cs="Calibri"/>
          <w:sz w:val="20"/>
          <w:szCs w:val="20"/>
        </w:rPr>
        <w:t xml:space="preserve">esidential and business activities, within the </w:t>
      </w:r>
      <w:r w:rsidRPr="00A83647">
        <w:rPr>
          <w:rFonts w:cs="Calibri"/>
          <w:spacing w:val="-4"/>
          <w:sz w:val="20"/>
          <w:szCs w:val="20"/>
        </w:rPr>
        <w:t>g</w:t>
      </w:r>
      <w:r w:rsidRPr="00A83647">
        <w:rPr>
          <w:rFonts w:cs="Calibri"/>
          <w:sz w:val="20"/>
          <w:szCs w:val="20"/>
        </w:rPr>
        <w:t>eog</w:t>
      </w:r>
      <w:r w:rsidRPr="00A83647">
        <w:rPr>
          <w:rFonts w:cs="Calibri"/>
          <w:spacing w:val="-3"/>
          <w:sz w:val="20"/>
          <w:szCs w:val="20"/>
        </w:rPr>
        <w:t>r</w:t>
      </w:r>
      <w:r w:rsidRPr="00A83647">
        <w:rPr>
          <w:rFonts w:cs="Calibri"/>
          <w:sz w:val="20"/>
          <w:szCs w:val="20"/>
        </w:rPr>
        <w:t xml:space="preserve">aphic </w:t>
      </w:r>
      <w:r w:rsidRPr="00A83647">
        <w:rPr>
          <w:rFonts w:cs="Calibri"/>
          <w:spacing w:val="-2"/>
          <w:sz w:val="20"/>
          <w:szCs w:val="20"/>
        </w:rPr>
        <w:t>e</w:t>
      </w:r>
      <w:r w:rsidRPr="00A83647">
        <w:rPr>
          <w:rFonts w:cs="Calibri"/>
          <w:sz w:val="20"/>
          <w:szCs w:val="20"/>
        </w:rPr>
        <w:t>x</w:t>
      </w:r>
      <w:r w:rsidRPr="00A83647">
        <w:rPr>
          <w:rFonts w:cs="Calibri"/>
          <w:spacing w:val="-1"/>
          <w:sz w:val="20"/>
          <w:szCs w:val="20"/>
        </w:rPr>
        <w:t>t</w:t>
      </w:r>
      <w:r w:rsidRPr="00A83647">
        <w:rPr>
          <w:rFonts w:cs="Calibri"/>
          <w:sz w:val="20"/>
          <w:szCs w:val="20"/>
        </w:rPr>
        <w:t>ent of g</w:t>
      </w:r>
      <w:r w:rsidRPr="00A83647">
        <w:rPr>
          <w:rFonts w:cs="Calibri"/>
          <w:spacing w:val="-5"/>
          <w:sz w:val="20"/>
          <w:szCs w:val="20"/>
        </w:rPr>
        <w:t>r</w:t>
      </w:r>
      <w:r w:rsidRPr="00A83647">
        <w:rPr>
          <w:rFonts w:cs="Calibri"/>
          <w:spacing w:val="1"/>
          <w:sz w:val="20"/>
          <w:szCs w:val="20"/>
        </w:rPr>
        <w:t>e</w:t>
      </w:r>
      <w:r w:rsidRPr="00A83647">
        <w:rPr>
          <w:rFonts w:cs="Calibri"/>
          <w:sz w:val="20"/>
          <w:szCs w:val="20"/>
        </w:rPr>
        <w:t>a</w:t>
      </w:r>
      <w:r w:rsidRPr="00A83647">
        <w:rPr>
          <w:rFonts w:cs="Calibri"/>
          <w:spacing w:val="-1"/>
          <w:sz w:val="20"/>
          <w:szCs w:val="20"/>
        </w:rPr>
        <w:t>t</w:t>
      </w:r>
      <w:r w:rsidRPr="00A83647">
        <w:rPr>
          <w:rFonts w:cs="Calibri"/>
          <w:sz w:val="20"/>
          <w:szCs w:val="20"/>
        </w:rPr>
        <w:t>er Chris</w:t>
      </w:r>
      <w:r w:rsidRPr="00A83647">
        <w:rPr>
          <w:rFonts w:cs="Calibri"/>
          <w:spacing w:val="-1"/>
          <w:sz w:val="20"/>
          <w:szCs w:val="20"/>
        </w:rPr>
        <w:t>t</w:t>
      </w:r>
      <w:r w:rsidRPr="00A83647">
        <w:rPr>
          <w:rFonts w:cs="Calibri"/>
          <w:sz w:val="20"/>
          <w:szCs w:val="20"/>
        </w:rPr>
        <w:t>chu</w:t>
      </w:r>
      <w:r w:rsidRPr="00A83647">
        <w:rPr>
          <w:rFonts w:cs="Calibri"/>
          <w:spacing w:val="-5"/>
          <w:sz w:val="20"/>
          <w:szCs w:val="20"/>
        </w:rPr>
        <w:t>r</w:t>
      </w:r>
      <w:r w:rsidRPr="00A83647">
        <w:rPr>
          <w:rFonts w:cs="Calibri"/>
          <w:sz w:val="20"/>
          <w:szCs w:val="20"/>
        </w:rPr>
        <w:t>ch, inc</w:t>
      </w:r>
      <w:r w:rsidRPr="00A83647">
        <w:rPr>
          <w:rFonts w:cs="Calibri"/>
          <w:spacing w:val="-1"/>
          <w:sz w:val="20"/>
          <w:szCs w:val="20"/>
        </w:rPr>
        <w:t>l</w:t>
      </w:r>
      <w:r w:rsidRPr="00A83647">
        <w:rPr>
          <w:rFonts w:cs="Calibri"/>
          <w:sz w:val="20"/>
          <w:szCs w:val="20"/>
        </w:rPr>
        <w:t>uding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for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th</w:t>
      </w:r>
      <w:r w:rsidRPr="00A83647">
        <w:rPr>
          <w:rFonts w:cs="Calibri"/>
          <w:spacing w:val="-5"/>
          <w:sz w:val="20"/>
          <w:szCs w:val="20"/>
        </w:rPr>
        <w:t>r</w:t>
      </w:r>
      <w:r w:rsidRPr="00A83647">
        <w:rPr>
          <w:rFonts w:cs="Calibri"/>
          <w:sz w:val="20"/>
          <w:szCs w:val="20"/>
        </w:rPr>
        <w:t>o</w:t>
      </w:r>
      <w:r w:rsidRPr="00A83647">
        <w:rPr>
          <w:rFonts w:cs="Calibri"/>
          <w:spacing w:val="-2"/>
          <w:sz w:val="20"/>
          <w:szCs w:val="20"/>
        </w:rPr>
        <w:t>u</w:t>
      </w:r>
      <w:r w:rsidRPr="00A83647">
        <w:rPr>
          <w:rFonts w:cs="Calibri"/>
          <w:sz w:val="20"/>
          <w:szCs w:val="20"/>
        </w:rPr>
        <w:t xml:space="preserve">gh </w:t>
      </w:r>
      <w:r w:rsidRPr="00A83647">
        <w:rPr>
          <w:rFonts w:cs="Calibri"/>
          <w:spacing w:val="-1"/>
          <w:sz w:val="20"/>
          <w:szCs w:val="20"/>
        </w:rPr>
        <w:t>t</w:t>
      </w:r>
      <w:r w:rsidRPr="00A83647">
        <w:rPr>
          <w:rFonts w:cs="Calibri"/>
          <w:sz w:val="20"/>
          <w:szCs w:val="20"/>
        </w:rPr>
        <w:t>o 202</w:t>
      </w:r>
      <w:r w:rsidRPr="00A83647">
        <w:rPr>
          <w:rFonts w:cs="Calibri"/>
          <w:spacing w:val="2"/>
          <w:sz w:val="20"/>
          <w:szCs w:val="20"/>
        </w:rPr>
        <w:t>8</w:t>
      </w:r>
      <w:r w:rsidRPr="00A83647">
        <w:rPr>
          <w:rFonts w:cs="Calibri"/>
          <w:sz w:val="20"/>
          <w:szCs w:val="20"/>
        </w:rPr>
        <w:t>;</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6" w:lineRule="auto"/>
        <w:ind w:left="397" w:right="182"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The network of </w:t>
      </w:r>
      <w:r w:rsidRPr="00A83647">
        <w:rPr>
          <w:rFonts w:cs="Calibri"/>
          <w:spacing w:val="-4"/>
          <w:sz w:val="20"/>
          <w:szCs w:val="20"/>
        </w:rPr>
        <w:t>K</w:t>
      </w:r>
      <w:r w:rsidRPr="00A83647">
        <w:rPr>
          <w:rFonts w:cs="Calibri"/>
          <w:spacing w:val="-1"/>
          <w:sz w:val="20"/>
          <w:szCs w:val="20"/>
        </w:rPr>
        <w:t>e</w:t>
      </w:r>
      <w:r w:rsidRPr="00A83647">
        <w:rPr>
          <w:rFonts w:cs="Calibri"/>
          <w:sz w:val="20"/>
          <w:szCs w:val="20"/>
        </w:rPr>
        <w:t>y Activity Cent</w:t>
      </w:r>
      <w:r w:rsidRPr="00A83647">
        <w:rPr>
          <w:rFonts w:cs="Calibri"/>
          <w:spacing w:val="-5"/>
          <w:sz w:val="20"/>
          <w:szCs w:val="20"/>
        </w:rPr>
        <w:t>r</w:t>
      </w:r>
      <w:r w:rsidRPr="00A83647">
        <w:rPr>
          <w:rFonts w:cs="Calibri"/>
          <w:sz w:val="20"/>
          <w:szCs w:val="20"/>
        </w:rPr>
        <w:t xml:space="preserve">es needed </w:t>
      </w:r>
      <w:r w:rsidRPr="00A83647">
        <w:rPr>
          <w:rFonts w:cs="Calibri"/>
          <w:spacing w:val="-1"/>
          <w:sz w:val="20"/>
          <w:szCs w:val="20"/>
        </w:rPr>
        <w:t>t</w:t>
      </w:r>
      <w:r w:rsidRPr="00A83647">
        <w:rPr>
          <w:rFonts w:cs="Calibri"/>
          <w:sz w:val="20"/>
          <w:szCs w:val="20"/>
        </w:rPr>
        <w:t>o p</w:t>
      </w:r>
      <w:r w:rsidRPr="00A83647">
        <w:rPr>
          <w:rFonts w:cs="Calibri"/>
          <w:spacing w:val="-5"/>
          <w:sz w:val="20"/>
          <w:szCs w:val="20"/>
        </w:rPr>
        <w:t>r</w:t>
      </w:r>
      <w:r w:rsidRPr="00A83647">
        <w:rPr>
          <w:rFonts w:cs="Calibri"/>
          <w:spacing w:val="-1"/>
          <w:sz w:val="20"/>
          <w:szCs w:val="20"/>
        </w:rPr>
        <w:t>o</w:t>
      </w:r>
      <w:r w:rsidRPr="00A83647">
        <w:rPr>
          <w:rFonts w:cs="Calibri"/>
          <w:sz w:val="20"/>
          <w:szCs w:val="20"/>
        </w:rPr>
        <w:t>vide a focus for comme</w:t>
      </w:r>
      <w:r w:rsidRPr="00A83647">
        <w:rPr>
          <w:rFonts w:cs="Calibri"/>
          <w:spacing w:val="-5"/>
          <w:sz w:val="20"/>
          <w:szCs w:val="20"/>
        </w:rPr>
        <w:t>r</w:t>
      </w:r>
      <w:r w:rsidRPr="00A83647">
        <w:rPr>
          <w:rFonts w:cs="Calibri"/>
          <w:sz w:val="20"/>
          <w:szCs w:val="20"/>
        </w:rPr>
        <w:t>cial activit</w:t>
      </w:r>
      <w:r w:rsidRPr="00A83647">
        <w:rPr>
          <w:rFonts w:cs="Calibri"/>
          <w:spacing w:val="-12"/>
          <w:sz w:val="20"/>
          <w:szCs w:val="20"/>
        </w:rPr>
        <w:t>y</w:t>
      </w:r>
      <w:r w:rsidRPr="00A83647">
        <w:rPr>
          <w:rFonts w:cs="Calibri"/>
          <w:sz w:val="20"/>
          <w:szCs w:val="20"/>
        </w:rPr>
        <w:t>, medium-density housin</w:t>
      </w:r>
      <w:r w:rsidRPr="00A83647">
        <w:rPr>
          <w:rFonts w:cs="Calibri"/>
          <w:spacing w:val="-2"/>
          <w:sz w:val="20"/>
          <w:szCs w:val="20"/>
        </w:rPr>
        <w:t>g</w:t>
      </w:r>
      <w:r w:rsidRPr="00A83647">
        <w:rPr>
          <w:rFonts w:cs="Calibri"/>
          <w:sz w:val="20"/>
          <w:szCs w:val="20"/>
        </w:rPr>
        <w:t>, community facilities, public g</w:t>
      </w:r>
      <w:r w:rsidRPr="00A83647">
        <w:rPr>
          <w:rFonts w:cs="Calibri"/>
          <w:spacing w:val="-5"/>
          <w:sz w:val="20"/>
          <w:szCs w:val="20"/>
        </w:rPr>
        <w:t>r</w:t>
      </w:r>
      <w:r w:rsidRPr="00A83647">
        <w:rPr>
          <w:rFonts w:cs="Calibri"/>
          <w:sz w:val="20"/>
          <w:szCs w:val="20"/>
        </w:rPr>
        <w:t>eenspace and public and acti</w:t>
      </w:r>
      <w:r w:rsidRPr="00A83647">
        <w:rPr>
          <w:rFonts w:cs="Calibri"/>
          <w:spacing w:val="-1"/>
          <w:sz w:val="20"/>
          <w:szCs w:val="20"/>
        </w:rPr>
        <w:t>v</w:t>
      </w:r>
      <w:r w:rsidRPr="00A83647">
        <w:rPr>
          <w:rFonts w:cs="Calibri"/>
          <w:sz w:val="20"/>
          <w:szCs w:val="20"/>
        </w:rPr>
        <w:t>e t</w:t>
      </w:r>
      <w:r w:rsidRPr="00A83647">
        <w:rPr>
          <w:rFonts w:cs="Calibri"/>
          <w:spacing w:val="-3"/>
          <w:sz w:val="20"/>
          <w:szCs w:val="20"/>
        </w:rPr>
        <w:t>r</w:t>
      </w:r>
      <w:r w:rsidRPr="00A83647">
        <w:rPr>
          <w:rFonts w:cs="Calibri"/>
          <w:sz w:val="20"/>
          <w:szCs w:val="20"/>
        </w:rPr>
        <w:t>ansport networ</w:t>
      </w:r>
      <w:r w:rsidRPr="00A83647">
        <w:rPr>
          <w:rFonts w:cs="Calibri"/>
          <w:spacing w:val="-1"/>
          <w:sz w:val="20"/>
          <w:szCs w:val="20"/>
        </w:rPr>
        <w:t>k</w:t>
      </w:r>
      <w:r w:rsidRPr="00A83647">
        <w:rPr>
          <w:rFonts w:cs="Calibri"/>
          <w:sz w:val="20"/>
          <w:szCs w:val="20"/>
        </w:rPr>
        <w:t>s;</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6" w:lineRule="auto"/>
        <w:ind w:left="397" w:right="240"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The methods </w:t>
      </w:r>
      <w:r w:rsidRPr="00A83647">
        <w:rPr>
          <w:rFonts w:cs="Calibri"/>
          <w:spacing w:val="-1"/>
          <w:sz w:val="20"/>
          <w:szCs w:val="20"/>
        </w:rPr>
        <w:t>t</w:t>
      </w:r>
      <w:r w:rsidRPr="00A83647">
        <w:rPr>
          <w:rFonts w:cs="Calibri"/>
          <w:sz w:val="20"/>
          <w:szCs w:val="20"/>
        </w:rPr>
        <w:t>o ensu</w:t>
      </w:r>
      <w:r w:rsidRPr="00A83647">
        <w:rPr>
          <w:rFonts w:cs="Calibri"/>
          <w:spacing w:val="-5"/>
          <w:sz w:val="20"/>
          <w:szCs w:val="20"/>
        </w:rPr>
        <w:t>r</w:t>
      </w:r>
      <w:r w:rsidRPr="00A83647">
        <w:rPr>
          <w:rFonts w:cs="Calibri"/>
          <w:sz w:val="20"/>
          <w:szCs w:val="20"/>
        </w:rPr>
        <w:t>e in</w:t>
      </w:r>
      <w:r w:rsidRPr="00A83647">
        <w:rPr>
          <w:rFonts w:cs="Calibri"/>
          <w:spacing w:val="-1"/>
          <w:sz w:val="20"/>
          <w:szCs w:val="20"/>
        </w:rPr>
        <w:t>te</w:t>
      </w:r>
      <w:r w:rsidRPr="00A83647">
        <w:rPr>
          <w:rFonts w:cs="Calibri"/>
          <w:sz w:val="20"/>
          <w:szCs w:val="20"/>
        </w:rPr>
        <w:t>g</w:t>
      </w:r>
      <w:r w:rsidRPr="00A83647">
        <w:rPr>
          <w:rFonts w:cs="Calibri"/>
          <w:spacing w:val="-3"/>
          <w:sz w:val="20"/>
          <w:szCs w:val="20"/>
        </w:rPr>
        <w:t>r</w:t>
      </w:r>
      <w:r w:rsidRPr="00A83647">
        <w:rPr>
          <w:rFonts w:cs="Calibri"/>
          <w:sz w:val="20"/>
          <w:szCs w:val="20"/>
        </w:rPr>
        <w:t>ation of land use with natu</w:t>
      </w:r>
      <w:r w:rsidRPr="00A83647">
        <w:rPr>
          <w:rFonts w:cs="Calibri"/>
          <w:spacing w:val="-3"/>
          <w:sz w:val="20"/>
          <w:szCs w:val="20"/>
        </w:rPr>
        <w:t>r</w:t>
      </w:r>
      <w:r w:rsidRPr="00A83647">
        <w:rPr>
          <w:rFonts w:cs="Calibri"/>
          <w:sz w:val="20"/>
          <w:szCs w:val="20"/>
        </w:rPr>
        <w:t>a</w:t>
      </w:r>
      <w:r w:rsidRPr="00A83647">
        <w:rPr>
          <w:rFonts w:cs="Calibri"/>
          <w:spacing w:val="1"/>
          <w:sz w:val="20"/>
          <w:szCs w:val="20"/>
        </w:rPr>
        <w:t>l</w:t>
      </w:r>
      <w:r w:rsidRPr="00A83647">
        <w:rPr>
          <w:rFonts w:cs="Calibri"/>
          <w:sz w:val="20"/>
          <w:szCs w:val="20"/>
        </w:rPr>
        <w:t>, cultu</w:t>
      </w:r>
      <w:r w:rsidRPr="00A83647">
        <w:rPr>
          <w:rFonts w:cs="Calibri"/>
          <w:spacing w:val="-3"/>
          <w:sz w:val="20"/>
          <w:szCs w:val="20"/>
        </w:rPr>
        <w:t>r</w:t>
      </w:r>
      <w:r w:rsidRPr="00A83647">
        <w:rPr>
          <w:rFonts w:cs="Calibri"/>
          <w:sz w:val="20"/>
          <w:szCs w:val="20"/>
        </w:rPr>
        <w:t>a</w:t>
      </w:r>
      <w:r w:rsidRPr="00A83647">
        <w:rPr>
          <w:rFonts w:cs="Calibri"/>
          <w:spacing w:val="1"/>
          <w:sz w:val="20"/>
          <w:szCs w:val="20"/>
        </w:rPr>
        <w:t>l</w:t>
      </w:r>
      <w:r w:rsidRPr="00A83647">
        <w:rPr>
          <w:rFonts w:cs="Calibri"/>
          <w:sz w:val="20"/>
          <w:szCs w:val="20"/>
        </w:rPr>
        <w:t>, social and economic ou</w:t>
      </w:r>
      <w:r w:rsidRPr="00A83647">
        <w:rPr>
          <w:rFonts w:cs="Calibri"/>
          <w:spacing w:val="-1"/>
          <w:sz w:val="20"/>
          <w:szCs w:val="20"/>
        </w:rPr>
        <w:t>t</w:t>
      </w:r>
      <w:r w:rsidRPr="00A83647">
        <w:rPr>
          <w:rFonts w:cs="Calibri"/>
          <w:sz w:val="20"/>
          <w:szCs w:val="20"/>
        </w:rPr>
        <w:t>comes, t</w:t>
      </w:r>
      <w:r w:rsidRPr="00A83647">
        <w:rPr>
          <w:rFonts w:cs="Calibri"/>
          <w:spacing w:val="-3"/>
          <w:sz w:val="20"/>
          <w:szCs w:val="20"/>
        </w:rPr>
        <w:t>r</w:t>
      </w:r>
      <w:r w:rsidRPr="00A83647">
        <w:rPr>
          <w:rFonts w:cs="Calibri"/>
          <w:sz w:val="20"/>
          <w:szCs w:val="20"/>
        </w:rPr>
        <w:t>ansport and other inf</w:t>
      </w:r>
      <w:r w:rsidRPr="00A83647">
        <w:rPr>
          <w:rFonts w:cs="Calibri"/>
          <w:spacing w:val="-3"/>
          <w:sz w:val="20"/>
          <w:szCs w:val="20"/>
        </w:rPr>
        <w:t>r</w:t>
      </w:r>
      <w:r w:rsidRPr="00A83647">
        <w:rPr>
          <w:rFonts w:cs="Calibri"/>
          <w:sz w:val="20"/>
          <w:szCs w:val="20"/>
        </w:rPr>
        <w:t>astructu</w:t>
      </w:r>
      <w:r w:rsidRPr="00A83647">
        <w:rPr>
          <w:rFonts w:cs="Calibri"/>
          <w:spacing w:val="-5"/>
          <w:sz w:val="20"/>
          <w:szCs w:val="20"/>
        </w:rPr>
        <w:t>r</w:t>
      </w:r>
      <w:r w:rsidRPr="00A83647">
        <w:rPr>
          <w:rFonts w:cs="Calibri"/>
          <w:sz w:val="20"/>
          <w:szCs w:val="20"/>
        </w:rPr>
        <w:t>e inc</w:t>
      </w:r>
      <w:r w:rsidRPr="00A83647">
        <w:rPr>
          <w:rFonts w:cs="Calibri"/>
          <w:spacing w:val="-1"/>
          <w:sz w:val="20"/>
          <w:szCs w:val="20"/>
        </w:rPr>
        <w:t>l</w:t>
      </w:r>
      <w:r w:rsidRPr="00A83647">
        <w:rPr>
          <w:rFonts w:cs="Calibri"/>
          <w:sz w:val="20"/>
          <w:szCs w:val="20"/>
        </w:rPr>
        <w:t>uding s</w:t>
      </w:r>
      <w:r w:rsidRPr="00A83647">
        <w:rPr>
          <w:rFonts w:cs="Calibri"/>
          <w:spacing w:val="-1"/>
          <w:sz w:val="20"/>
          <w:szCs w:val="20"/>
        </w:rPr>
        <w:t>t</w:t>
      </w:r>
      <w:r w:rsidRPr="00A83647">
        <w:rPr>
          <w:rFonts w:cs="Calibri"/>
          <w:sz w:val="20"/>
          <w:szCs w:val="20"/>
        </w:rPr>
        <w:t>orm</w:t>
      </w:r>
      <w:r w:rsidRPr="00A83647">
        <w:rPr>
          <w:rFonts w:cs="Calibri"/>
          <w:spacing w:val="1"/>
          <w:sz w:val="20"/>
          <w:szCs w:val="20"/>
        </w:rPr>
        <w:t>w</w:t>
      </w:r>
      <w:r w:rsidRPr="00A83647">
        <w:rPr>
          <w:rFonts w:cs="Calibri"/>
          <w:sz w:val="20"/>
          <w:szCs w:val="20"/>
        </w:rPr>
        <w:t>a</w:t>
      </w:r>
      <w:r w:rsidRPr="00A83647">
        <w:rPr>
          <w:rFonts w:cs="Calibri"/>
          <w:spacing w:val="-1"/>
          <w:sz w:val="20"/>
          <w:szCs w:val="20"/>
        </w:rPr>
        <w:t>t</w:t>
      </w:r>
      <w:r w:rsidRPr="00A83647">
        <w:rPr>
          <w:rFonts w:cs="Calibri"/>
          <w:sz w:val="20"/>
          <w:szCs w:val="20"/>
        </w:rPr>
        <w:t>er mana</w:t>
      </w:r>
      <w:r w:rsidRPr="00A83647">
        <w:rPr>
          <w:rFonts w:cs="Calibri"/>
          <w:spacing w:val="-4"/>
          <w:sz w:val="20"/>
          <w:szCs w:val="20"/>
        </w:rPr>
        <w:t>g</w:t>
      </w:r>
      <w:r w:rsidRPr="00A83647">
        <w:rPr>
          <w:rFonts w:cs="Calibri"/>
          <w:sz w:val="20"/>
          <w:szCs w:val="20"/>
        </w:rPr>
        <w:t>ement planning;</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6" w:lineRule="auto"/>
        <w:ind w:left="397" w:right="110"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A</w:t>
      </w:r>
      <w:r w:rsidRPr="00A83647">
        <w:rPr>
          <w:rFonts w:cs="Calibri"/>
          <w:spacing w:val="-5"/>
          <w:sz w:val="20"/>
          <w:szCs w:val="20"/>
        </w:rPr>
        <w:t>r</w:t>
      </w:r>
      <w:r w:rsidRPr="00A83647">
        <w:rPr>
          <w:rFonts w:cs="Calibri"/>
          <w:spacing w:val="1"/>
          <w:sz w:val="20"/>
          <w:szCs w:val="20"/>
        </w:rPr>
        <w:t>e</w:t>
      </w:r>
      <w:r w:rsidRPr="00A83647">
        <w:rPr>
          <w:rFonts w:cs="Calibri"/>
          <w:sz w:val="20"/>
          <w:szCs w:val="20"/>
        </w:rPr>
        <w:t>as whe</w:t>
      </w:r>
      <w:r w:rsidRPr="00A83647">
        <w:rPr>
          <w:rFonts w:cs="Calibri"/>
          <w:spacing w:val="-5"/>
          <w:sz w:val="20"/>
          <w:szCs w:val="20"/>
        </w:rPr>
        <w:t>r</w:t>
      </w:r>
      <w:r w:rsidRPr="00A83647">
        <w:rPr>
          <w:rFonts w:cs="Calibri"/>
          <w:sz w:val="20"/>
          <w:szCs w:val="20"/>
        </w:rPr>
        <w:t xml:space="preserve">e </w:t>
      </w:r>
      <w:r w:rsidRPr="00A83647">
        <w:rPr>
          <w:rFonts w:cs="Calibri"/>
          <w:spacing w:val="-5"/>
          <w:sz w:val="20"/>
          <w:szCs w:val="20"/>
        </w:rPr>
        <w:t>r</w:t>
      </w:r>
      <w:r w:rsidRPr="00A83647">
        <w:rPr>
          <w:rFonts w:cs="Calibri"/>
          <w:sz w:val="20"/>
          <w:szCs w:val="20"/>
        </w:rPr>
        <w:t>ebui</w:t>
      </w:r>
      <w:r w:rsidRPr="00A83647">
        <w:rPr>
          <w:rFonts w:cs="Calibri"/>
          <w:spacing w:val="-2"/>
          <w:sz w:val="20"/>
          <w:szCs w:val="20"/>
        </w:rPr>
        <w:t>l</w:t>
      </w:r>
      <w:r w:rsidRPr="00A83647">
        <w:rPr>
          <w:rFonts w:cs="Calibri"/>
          <w:sz w:val="20"/>
          <w:szCs w:val="20"/>
        </w:rPr>
        <w:t>ding and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m</w:t>
      </w:r>
      <w:r w:rsidRPr="00A83647">
        <w:rPr>
          <w:rFonts w:cs="Calibri"/>
          <w:spacing w:val="-2"/>
          <w:sz w:val="20"/>
          <w:szCs w:val="20"/>
        </w:rPr>
        <w:t>a</w:t>
      </w:r>
      <w:r w:rsidRPr="00A83647">
        <w:rPr>
          <w:rFonts w:cs="Calibri"/>
          <w:sz w:val="20"/>
          <w:szCs w:val="20"/>
        </w:rPr>
        <w:t xml:space="preserve">y not occur within the period of the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inc</w:t>
      </w:r>
      <w:r w:rsidRPr="00A83647">
        <w:rPr>
          <w:rFonts w:cs="Calibri"/>
          <w:spacing w:val="-1"/>
          <w:sz w:val="20"/>
          <w:szCs w:val="20"/>
        </w:rPr>
        <w:t>l</w:t>
      </w:r>
      <w:r w:rsidRPr="00A83647">
        <w:rPr>
          <w:rFonts w:cs="Calibri"/>
          <w:sz w:val="20"/>
          <w:szCs w:val="20"/>
        </w:rPr>
        <w:t xml:space="preserve">uding </w:t>
      </w:r>
      <w:r w:rsidRPr="00A83647">
        <w:rPr>
          <w:rFonts w:cs="Calibri"/>
          <w:spacing w:val="-5"/>
          <w:sz w:val="20"/>
          <w:szCs w:val="20"/>
        </w:rPr>
        <w:t>r</w:t>
      </w:r>
      <w:r w:rsidRPr="00A83647">
        <w:rPr>
          <w:rFonts w:cs="Calibri"/>
          <w:sz w:val="20"/>
          <w:szCs w:val="20"/>
        </w:rPr>
        <w:t>ecognising specific const</w:t>
      </w:r>
      <w:r w:rsidRPr="00A83647">
        <w:rPr>
          <w:rFonts w:cs="Calibri"/>
          <w:spacing w:val="-3"/>
          <w:sz w:val="20"/>
          <w:szCs w:val="20"/>
        </w:rPr>
        <w:t>r</w:t>
      </w:r>
      <w:r w:rsidRPr="00A83647">
        <w:rPr>
          <w:rFonts w:cs="Calibri"/>
          <w:sz w:val="20"/>
          <w:szCs w:val="20"/>
        </w:rPr>
        <w:t>aints inc</w:t>
      </w:r>
      <w:r w:rsidRPr="00A83647">
        <w:rPr>
          <w:rFonts w:cs="Calibri"/>
          <w:spacing w:val="-1"/>
          <w:sz w:val="20"/>
          <w:szCs w:val="20"/>
        </w:rPr>
        <w:t>l</w:t>
      </w:r>
      <w:r w:rsidRPr="00A83647">
        <w:rPr>
          <w:rFonts w:cs="Calibri"/>
          <w:sz w:val="20"/>
          <w:szCs w:val="20"/>
        </w:rPr>
        <w:t>uding natu</w:t>
      </w:r>
      <w:r w:rsidRPr="00A83647">
        <w:rPr>
          <w:rFonts w:cs="Calibri"/>
          <w:spacing w:val="-3"/>
          <w:sz w:val="20"/>
          <w:szCs w:val="20"/>
        </w:rPr>
        <w:t>r</w:t>
      </w:r>
      <w:r w:rsidRPr="00A83647">
        <w:rPr>
          <w:rFonts w:cs="Calibri"/>
          <w:sz w:val="20"/>
          <w:szCs w:val="20"/>
        </w:rPr>
        <w:t>al haza</w:t>
      </w:r>
      <w:r w:rsidRPr="00A83647">
        <w:rPr>
          <w:rFonts w:cs="Calibri"/>
          <w:spacing w:val="-5"/>
          <w:sz w:val="20"/>
          <w:szCs w:val="20"/>
        </w:rPr>
        <w:t>r</w:t>
      </w:r>
      <w:r w:rsidRPr="00A83647">
        <w:rPr>
          <w:rFonts w:cs="Calibri"/>
          <w:sz w:val="20"/>
          <w:szCs w:val="20"/>
        </w:rPr>
        <w:t>ds and e</w:t>
      </w:r>
      <w:r w:rsidRPr="00A83647">
        <w:rPr>
          <w:rFonts w:cs="Calibri"/>
          <w:spacing w:val="-1"/>
          <w:sz w:val="20"/>
          <w:szCs w:val="20"/>
        </w:rPr>
        <w:t>n</w:t>
      </w:r>
      <w:r w:rsidRPr="00A83647">
        <w:rPr>
          <w:rFonts w:cs="Calibri"/>
          <w:sz w:val="20"/>
          <w:szCs w:val="20"/>
        </w:rPr>
        <w:t>vi</w:t>
      </w:r>
      <w:r w:rsidRPr="00A83647">
        <w:rPr>
          <w:rFonts w:cs="Calibri"/>
          <w:spacing w:val="-5"/>
          <w:sz w:val="20"/>
          <w:szCs w:val="20"/>
        </w:rPr>
        <w:t>r</w:t>
      </w:r>
      <w:r w:rsidRPr="00A83647">
        <w:rPr>
          <w:rFonts w:cs="Calibri"/>
          <w:sz w:val="20"/>
          <w:szCs w:val="20"/>
        </w:rPr>
        <w:t>onmental const</w:t>
      </w:r>
      <w:r w:rsidRPr="00A83647">
        <w:rPr>
          <w:rFonts w:cs="Calibri"/>
          <w:spacing w:val="-3"/>
          <w:sz w:val="20"/>
          <w:szCs w:val="20"/>
        </w:rPr>
        <w:t>r</w:t>
      </w:r>
      <w:r w:rsidRPr="00A83647">
        <w:rPr>
          <w:rFonts w:cs="Calibri"/>
          <w:sz w:val="20"/>
          <w:szCs w:val="20"/>
        </w:rPr>
        <w:t>aints such as the p</w:t>
      </w:r>
      <w:r w:rsidRPr="00A83647">
        <w:rPr>
          <w:rFonts w:cs="Calibri"/>
          <w:spacing w:val="-5"/>
          <w:sz w:val="20"/>
          <w:szCs w:val="20"/>
        </w:rPr>
        <w:t>r</w:t>
      </w:r>
      <w:r w:rsidRPr="00A83647">
        <w:rPr>
          <w:rFonts w:cs="Calibri"/>
          <w:sz w:val="20"/>
          <w:szCs w:val="20"/>
        </w:rPr>
        <w:t>o</w:t>
      </w:r>
      <w:r w:rsidRPr="00A83647">
        <w:rPr>
          <w:rFonts w:cs="Calibri"/>
          <w:spacing w:val="-1"/>
          <w:sz w:val="20"/>
          <w:szCs w:val="20"/>
        </w:rPr>
        <w:t>t</w:t>
      </w:r>
      <w:r w:rsidRPr="00A83647">
        <w:rPr>
          <w:rFonts w:cs="Calibri"/>
          <w:sz w:val="20"/>
          <w:szCs w:val="20"/>
        </w:rPr>
        <w:t>ection of peop</w:t>
      </w:r>
      <w:r w:rsidRPr="00A83647">
        <w:rPr>
          <w:rFonts w:cs="Calibri"/>
          <w:spacing w:val="-2"/>
          <w:sz w:val="20"/>
          <w:szCs w:val="20"/>
        </w:rPr>
        <w:t>l</w:t>
      </w:r>
      <w:r w:rsidRPr="00A83647">
        <w:rPr>
          <w:rFonts w:cs="Calibri"/>
          <w:spacing w:val="-4"/>
          <w:sz w:val="20"/>
          <w:szCs w:val="20"/>
        </w:rPr>
        <w:t>e</w:t>
      </w:r>
      <w:r w:rsidRPr="00A83647">
        <w:rPr>
          <w:rFonts w:cs="Calibri"/>
          <w:spacing w:val="-12"/>
          <w:sz w:val="20"/>
          <w:szCs w:val="20"/>
        </w:rPr>
        <w:t>’</w:t>
      </w:r>
      <w:r w:rsidRPr="00A83647">
        <w:rPr>
          <w:rFonts w:cs="Calibri"/>
          <w:sz w:val="20"/>
          <w:szCs w:val="20"/>
        </w:rPr>
        <w:t>s h</w:t>
      </w:r>
      <w:r w:rsidRPr="00A83647">
        <w:rPr>
          <w:rFonts w:cs="Calibri"/>
          <w:spacing w:val="1"/>
          <w:sz w:val="20"/>
          <w:szCs w:val="20"/>
        </w:rPr>
        <w:t>e</w:t>
      </w:r>
      <w:r w:rsidRPr="00A83647">
        <w:rPr>
          <w:rFonts w:cs="Calibri"/>
          <w:sz w:val="20"/>
          <w:szCs w:val="20"/>
        </w:rPr>
        <w:t>alth and</w:t>
      </w:r>
    </w:p>
    <w:p w:rsidR="005B0DBA" w:rsidRPr="00A83647" w:rsidRDefault="005B0DBA" w:rsidP="00453AF8">
      <w:pPr>
        <w:spacing w:after="0" w:line="246" w:lineRule="auto"/>
        <w:ind w:left="397" w:right="366"/>
        <w:jc w:val="both"/>
        <w:rPr>
          <w:rFonts w:cs="Calibri"/>
          <w:sz w:val="20"/>
          <w:szCs w:val="20"/>
        </w:rPr>
      </w:pPr>
      <w:r w:rsidRPr="00A83647">
        <w:rPr>
          <w:rFonts w:cs="Calibri"/>
          <w:sz w:val="20"/>
          <w:szCs w:val="20"/>
        </w:rPr>
        <w:t>wel</w:t>
      </w:r>
      <w:r w:rsidRPr="00A83647">
        <w:rPr>
          <w:rFonts w:cs="Calibri"/>
          <w:spacing w:val="-9"/>
          <w:sz w:val="20"/>
          <w:szCs w:val="20"/>
        </w:rPr>
        <w:t>l</w:t>
      </w:r>
      <w:r w:rsidRPr="00A83647">
        <w:rPr>
          <w:rFonts w:cs="Calibri"/>
          <w:sz w:val="20"/>
          <w:szCs w:val="20"/>
        </w:rPr>
        <w:t xml:space="preserve">-being </w:t>
      </w:r>
      <w:r w:rsidRPr="00A83647">
        <w:rPr>
          <w:rFonts w:cs="Calibri"/>
          <w:spacing w:val="-5"/>
          <w:sz w:val="20"/>
          <w:szCs w:val="20"/>
        </w:rPr>
        <w:t>r</w:t>
      </w:r>
      <w:r w:rsidRPr="00A83647">
        <w:rPr>
          <w:rFonts w:cs="Calibri"/>
          <w:sz w:val="20"/>
          <w:szCs w:val="20"/>
        </w:rPr>
        <w:t xml:space="preserve">elating </w:t>
      </w:r>
      <w:r w:rsidRPr="00A83647">
        <w:rPr>
          <w:rFonts w:cs="Calibri"/>
          <w:spacing w:val="-1"/>
          <w:sz w:val="20"/>
          <w:szCs w:val="20"/>
        </w:rPr>
        <w:t>t</w:t>
      </w:r>
      <w:r w:rsidRPr="00A83647">
        <w:rPr>
          <w:rFonts w:cs="Calibri"/>
          <w:sz w:val="20"/>
          <w:szCs w:val="20"/>
        </w:rPr>
        <w:t>o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under the airport noise con</w:t>
      </w:r>
      <w:r w:rsidRPr="00A83647">
        <w:rPr>
          <w:rFonts w:cs="Calibri"/>
          <w:spacing w:val="-1"/>
          <w:sz w:val="20"/>
          <w:szCs w:val="20"/>
        </w:rPr>
        <w:t>t</w:t>
      </w:r>
      <w:r w:rsidRPr="00A83647">
        <w:rPr>
          <w:rFonts w:cs="Calibri"/>
          <w:sz w:val="20"/>
          <w:szCs w:val="20"/>
        </w:rPr>
        <w:t>ou</w:t>
      </w:r>
      <w:r w:rsidRPr="00A83647">
        <w:rPr>
          <w:rFonts w:cs="Calibri"/>
          <w:spacing w:val="-17"/>
          <w:sz w:val="20"/>
          <w:szCs w:val="20"/>
        </w:rPr>
        <w:t>r</w:t>
      </w:r>
      <w:r w:rsidRPr="00A83647">
        <w:rPr>
          <w:rFonts w:cs="Calibri"/>
          <w:sz w:val="20"/>
          <w:szCs w:val="20"/>
        </w:rPr>
        <w:t xml:space="preserve">, with an </w:t>
      </w:r>
      <w:r w:rsidRPr="00A83647">
        <w:rPr>
          <w:rFonts w:cs="Calibri"/>
          <w:spacing w:val="-2"/>
          <w:sz w:val="20"/>
          <w:szCs w:val="20"/>
        </w:rPr>
        <w:t>e</w:t>
      </w:r>
      <w:r w:rsidRPr="00A83647">
        <w:rPr>
          <w:rFonts w:cs="Calibri"/>
          <w:spacing w:val="-3"/>
          <w:sz w:val="20"/>
          <w:szCs w:val="20"/>
        </w:rPr>
        <w:t>x</w:t>
      </w:r>
      <w:r w:rsidRPr="00A83647">
        <w:rPr>
          <w:rFonts w:cs="Calibri"/>
          <w:sz w:val="20"/>
          <w:szCs w:val="20"/>
        </w:rPr>
        <w:t xml:space="preserve">ception for Kaiapoi </w:t>
      </w:r>
      <w:r w:rsidRPr="00A83647">
        <w:rPr>
          <w:rFonts w:cs="Calibri"/>
          <w:spacing w:val="-5"/>
          <w:sz w:val="20"/>
          <w:szCs w:val="20"/>
        </w:rPr>
        <w:t>r</w:t>
      </w:r>
      <w:r w:rsidRPr="00A83647">
        <w:rPr>
          <w:rFonts w:cs="Calibri"/>
          <w:sz w:val="20"/>
          <w:szCs w:val="20"/>
        </w:rPr>
        <w:t>ef</w:t>
      </w:r>
      <w:r w:rsidRPr="00A83647">
        <w:rPr>
          <w:rFonts w:cs="Calibri"/>
          <w:spacing w:val="-2"/>
          <w:sz w:val="20"/>
          <w:szCs w:val="20"/>
        </w:rPr>
        <w:t>l</w:t>
      </w:r>
      <w:r w:rsidRPr="00A83647">
        <w:rPr>
          <w:rFonts w:cs="Calibri"/>
          <w:sz w:val="20"/>
          <w:szCs w:val="20"/>
        </w:rPr>
        <w:t>ecting</w:t>
      </w:r>
      <w:r w:rsidRPr="00A83647">
        <w:rPr>
          <w:rFonts w:cs="Calibri"/>
          <w:spacing w:val="-4"/>
          <w:sz w:val="20"/>
          <w:szCs w:val="20"/>
        </w:rPr>
        <w:t xml:space="preserve"> </w:t>
      </w:r>
      <w:r w:rsidRPr="00A83647">
        <w:rPr>
          <w:rFonts w:cs="Calibri"/>
          <w:sz w:val="20"/>
          <w:szCs w:val="20"/>
        </w:rPr>
        <w:t>the special ci</w:t>
      </w:r>
      <w:r w:rsidRPr="00A83647">
        <w:rPr>
          <w:rFonts w:cs="Calibri"/>
          <w:spacing w:val="-5"/>
          <w:sz w:val="20"/>
          <w:szCs w:val="20"/>
        </w:rPr>
        <w:t>r</w:t>
      </w:r>
      <w:r w:rsidRPr="00A83647">
        <w:rPr>
          <w:rFonts w:cs="Calibri"/>
          <w:sz w:val="20"/>
          <w:szCs w:val="20"/>
        </w:rPr>
        <w:t>cumstances fol</w:t>
      </w:r>
      <w:r w:rsidRPr="00A83647">
        <w:rPr>
          <w:rFonts w:cs="Calibri"/>
          <w:spacing w:val="-2"/>
          <w:sz w:val="20"/>
          <w:szCs w:val="20"/>
        </w:rPr>
        <w:t>l</w:t>
      </w:r>
      <w:r w:rsidRPr="00A83647">
        <w:rPr>
          <w:rFonts w:cs="Calibri"/>
          <w:sz w:val="20"/>
          <w:szCs w:val="20"/>
        </w:rPr>
        <w:t xml:space="preserve">owing the </w:t>
      </w:r>
      <w:r w:rsidRPr="00A83647">
        <w:rPr>
          <w:rFonts w:cs="Calibri"/>
          <w:spacing w:val="1"/>
          <w:sz w:val="20"/>
          <w:szCs w:val="20"/>
        </w:rPr>
        <w:t>e</w:t>
      </w:r>
      <w:r w:rsidRPr="00A83647">
        <w:rPr>
          <w:rFonts w:cs="Calibri"/>
          <w:sz w:val="20"/>
          <w:szCs w:val="20"/>
        </w:rPr>
        <w:t>arthqua</w:t>
      </w:r>
      <w:r w:rsidRPr="00A83647">
        <w:rPr>
          <w:rFonts w:cs="Calibri"/>
          <w:spacing w:val="-4"/>
          <w:sz w:val="20"/>
          <w:szCs w:val="20"/>
        </w:rPr>
        <w:t>k</w:t>
      </w:r>
      <w:r w:rsidRPr="00A83647">
        <w:rPr>
          <w:rFonts w:cs="Calibri"/>
          <w:sz w:val="20"/>
          <w:szCs w:val="20"/>
        </w:rPr>
        <w:t>es;</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6" w:lineRule="auto"/>
        <w:ind w:left="397" w:right="448"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Minimum </w:t>
      </w:r>
      <w:r w:rsidRPr="00A83647">
        <w:rPr>
          <w:rFonts w:cs="Calibri"/>
          <w:spacing w:val="-5"/>
          <w:sz w:val="20"/>
          <w:szCs w:val="20"/>
        </w:rPr>
        <w:t>r</w:t>
      </w:r>
      <w:r w:rsidRPr="00A83647">
        <w:rPr>
          <w:rFonts w:cs="Calibri"/>
          <w:sz w:val="20"/>
          <w:szCs w:val="20"/>
        </w:rPr>
        <w:t xml:space="preserve">esidential densities </w:t>
      </w:r>
      <w:r w:rsidRPr="00A83647">
        <w:rPr>
          <w:rFonts w:cs="Calibri"/>
          <w:spacing w:val="-5"/>
          <w:sz w:val="20"/>
          <w:szCs w:val="20"/>
        </w:rPr>
        <w:t>r</w:t>
      </w:r>
      <w:r w:rsidRPr="00A83647">
        <w:rPr>
          <w:rFonts w:cs="Calibri"/>
          <w:sz w:val="20"/>
          <w:szCs w:val="20"/>
        </w:rPr>
        <w:t xml:space="preserve">elating </w:t>
      </w:r>
      <w:r w:rsidRPr="00A83647">
        <w:rPr>
          <w:rFonts w:cs="Calibri"/>
          <w:spacing w:val="-1"/>
          <w:sz w:val="20"/>
          <w:szCs w:val="20"/>
        </w:rPr>
        <w:t>t</w:t>
      </w:r>
      <w:r w:rsidRPr="00A83647">
        <w:rPr>
          <w:rFonts w:cs="Calibri"/>
          <w:sz w:val="20"/>
          <w:szCs w:val="20"/>
        </w:rPr>
        <w:t>o diffe</w:t>
      </w:r>
      <w:r w:rsidRPr="00A83647">
        <w:rPr>
          <w:rFonts w:cs="Calibri"/>
          <w:spacing w:val="-5"/>
          <w:sz w:val="20"/>
          <w:szCs w:val="20"/>
        </w:rPr>
        <w:t>r</w:t>
      </w:r>
      <w:r w:rsidRPr="00A83647">
        <w:rPr>
          <w:rFonts w:cs="Calibri"/>
          <w:sz w:val="20"/>
          <w:szCs w:val="20"/>
        </w:rPr>
        <w:t>ent</w:t>
      </w:r>
      <w:r w:rsidRPr="00A83647">
        <w:rPr>
          <w:rFonts w:cs="Calibri"/>
          <w:spacing w:val="-8"/>
          <w:sz w:val="20"/>
          <w:szCs w:val="20"/>
        </w:rPr>
        <w:t xml:space="preserve"> </w:t>
      </w:r>
      <w:r w:rsidRPr="00A83647">
        <w:rPr>
          <w:rFonts w:cs="Calibri"/>
          <w:sz w:val="20"/>
          <w:szCs w:val="20"/>
        </w:rPr>
        <w:t xml:space="preserve">housing </w:t>
      </w:r>
      <w:r w:rsidRPr="00A83647">
        <w:rPr>
          <w:rFonts w:cs="Calibri"/>
          <w:spacing w:val="-2"/>
          <w:sz w:val="20"/>
          <w:szCs w:val="20"/>
        </w:rPr>
        <w:t>l</w:t>
      </w:r>
      <w:r w:rsidRPr="00A83647">
        <w:rPr>
          <w:rFonts w:cs="Calibri"/>
          <w:sz w:val="20"/>
          <w:szCs w:val="20"/>
        </w:rPr>
        <w:t>ocations, G</w:t>
      </w:r>
      <w:r w:rsidRPr="00A83647">
        <w:rPr>
          <w:rFonts w:cs="Calibri"/>
          <w:spacing w:val="-5"/>
          <w:sz w:val="20"/>
          <w:szCs w:val="20"/>
        </w:rPr>
        <w:t>r</w:t>
      </w:r>
      <w:r w:rsidRPr="00A83647">
        <w:rPr>
          <w:rFonts w:cs="Calibri"/>
          <w:sz w:val="20"/>
          <w:szCs w:val="20"/>
        </w:rPr>
        <w:t>eenfie</w:t>
      </w:r>
      <w:r w:rsidRPr="00A83647">
        <w:rPr>
          <w:rFonts w:cs="Calibri"/>
          <w:spacing w:val="-2"/>
          <w:sz w:val="20"/>
          <w:szCs w:val="20"/>
        </w:rPr>
        <w:t>l</w:t>
      </w:r>
      <w:r w:rsidRPr="00A83647">
        <w:rPr>
          <w:rFonts w:cs="Calibri"/>
          <w:sz w:val="20"/>
          <w:szCs w:val="20"/>
        </w:rPr>
        <w:t>d</w:t>
      </w:r>
      <w:r w:rsidRPr="00A83647">
        <w:rPr>
          <w:rFonts w:cs="Calibri"/>
          <w:spacing w:val="-5"/>
          <w:sz w:val="20"/>
          <w:szCs w:val="20"/>
        </w:rPr>
        <w:t xml:space="preserve"> </w:t>
      </w:r>
      <w:r w:rsidRPr="00A83647">
        <w:rPr>
          <w:rFonts w:cs="Calibri"/>
          <w:sz w:val="20"/>
          <w:szCs w:val="20"/>
        </w:rPr>
        <w:t>and B</w:t>
      </w:r>
      <w:r w:rsidRPr="00A83647">
        <w:rPr>
          <w:rFonts w:cs="Calibri"/>
          <w:spacing w:val="-5"/>
          <w:sz w:val="20"/>
          <w:szCs w:val="20"/>
        </w:rPr>
        <w:t>r</w:t>
      </w:r>
      <w:r w:rsidRPr="00A83647">
        <w:rPr>
          <w:rFonts w:cs="Calibri"/>
          <w:sz w:val="20"/>
          <w:szCs w:val="20"/>
        </w:rPr>
        <w:t>ownfie</w:t>
      </w:r>
      <w:r w:rsidRPr="00A83647">
        <w:rPr>
          <w:rFonts w:cs="Calibri"/>
          <w:spacing w:val="-2"/>
          <w:sz w:val="20"/>
          <w:szCs w:val="20"/>
        </w:rPr>
        <w:t>l</w:t>
      </w:r>
      <w:r w:rsidRPr="00A83647">
        <w:rPr>
          <w:rFonts w:cs="Calibri"/>
          <w:sz w:val="20"/>
          <w:szCs w:val="20"/>
        </w:rPr>
        <w:t>d;</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6" w:lineRule="auto"/>
        <w:ind w:left="397" w:right="146"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pacing w:val="-1"/>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e urban design mat</w:t>
      </w:r>
      <w:r w:rsidRPr="00A83647">
        <w:rPr>
          <w:rFonts w:cs="Calibri"/>
          <w:spacing w:val="-1"/>
          <w:sz w:val="20"/>
          <w:szCs w:val="20"/>
        </w:rPr>
        <w:t>t</w:t>
      </w:r>
      <w:r w:rsidRPr="00A83647">
        <w:rPr>
          <w:rFonts w:cs="Calibri"/>
          <w:sz w:val="20"/>
          <w:szCs w:val="20"/>
        </w:rPr>
        <w:t>e</w:t>
      </w:r>
      <w:r w:rsidRPr="00A83647">
        <w:rPr>
          <w:rFonts w:cs="Calibri"/>
          <w:spacing w:val="-3"/>
          <w:sz w:val="20"/>
          <w:szCs w:val="20"/>
        </w:rPr>
        <w:t>r</w:t>
      </w:r>
      <w:r w:rsidRPr="00A83647">
        <w:rPr>
          <w:rFonts w:cs="Calibri"/>
          <w:sz w:val="20"/>
          <w:szCs w:val="20"/>
        </w:rPr>
        <w:t xml:space="preserve">s </w:t>
      </w:r>
      <w:r w:rsidRPr="00A83647">
        <w:rPr>
          <w:rFonts w:cs="Calibri"/>
          <w:spacing w:val="-1"/>
          <w:sz w:val="20"/>
          <w:szCs w:val="20"/>
        </w:rPr>
        <w:t>t</w:t>
      </w:r>
      <w:r w:rsidRPr="00A83647">
        <w:rPr>
          <w:rFonts w:cs="Calibri"/>
          <w:sz w:val="20"/>
          <w:szCs w:val="20"/>
        </w:rPr>
        <w:t>o be add</w:t>
      </w:r>
      <w:r w:rsidRPr="00A83647">
        <w:rPr>
          <w:rFonts w:cs="Calibri"/>
          <w:spacing w:val="-5"/>
          <w:sz w:val="20"/>
          <w:szCs w:val="20"/>
        </w:rPr>
        <w:t>r</w:t>
      </w:r>
      <w:r w:rsidRPr="00A83647">
        <w:rPr>
          <w:rFonts w:cs="Calibri"/>
          <w:sz w:val="20"/>
          <w:szCs w:val="20"/>
        </w:rPr>
        <w:t xml:space="preserve">essed at a </w:t>
      </w:r>
      <w:r w:rsidRPr="00A83647">
        <w:rPr>
          <w:rFonts w:cs="Calibri"/>
          <w:spacing w:val="-3"/>
          <w:sz w:val="20"/>
          <w:szCs w:val="20"/>
        </w:rPr>
        <w:t>r</w:t>
      </w:r>
      <w:r w:rsidRPr="00A83647">
        <w:rPr>
          <w:rFonts w:cs="Calibri"/>
          <w:sz w:val="20"/>
          <w:szCs w:val="20"/>
        </w:rPr>
        <w:t>an</w:t>
      </w:r>
      <w:r w:rsidRPr="00A83647">
        <w:rPr>
          <w:rFonts w:cs="Calibri"/>
          <w:spacing w:val="-4"/>
          <w:sz w:val="20"/>
          <w:szCs w:val="20"/>
        </w:rPr>
        <w:t>g</w:t>
      </w:r>
      <w:r w:rsidRPr="00A83647">
        <w:rPr>
          <w:rFonts w:cs="Calibri"/>
          <w:sz w:val="20"/>
          <w:szCs w:val="20"/>
        </w:rPr>
        <w:t>e of sca</w:t>
      </w:r>
      <w:r w:rsidRPr="00A83647">
        <w:rPr>
          <w:rFonts w:cs="Calibri"/>
          <w:spacing w:val="-2"/>
          <w:sz w:val="20"/>
          <w:szCs w:val="20"/>
        </w:rPr>
        <w:t>l</w:t>
      </w:r>
      <w:r w:rsidRPr="00A83647">
        <w:rPr>
          <w:rFonts w:cs="Calibri"/>
          <w:sz w:val="20"/>
          <w:szCs w:val="20"/>
        </w:rPr>
        <w:t>es for business, housing and mi</w:t>
      </w:r>
      <w:r w:rsidRPr="00A83647">
        <w:rPr>
          <w:rFonts w:cs="Calibri"/>
          <w:spacing w:val="-3"/>
          <w:sz w:val="20"/>
          <w:szCs w:val="20"/>
        </w:rPr>
        <w:t>x</w:t>
      </w:r>
      <w:r w:rsidRPr="00A83647">
        <w:rPr>
          <w:rFonts w:cs="Calibri"/>
          <w:sz w:val="20"/>
          <w:szCs w:val="20"/>
        </w:rPr>
        <w:t>ed-use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w:t>
      </w:r>
      <w:r w:rsidRPr="00A83647">
        <w:rPr>
          <w:rFonts w:cs="Calibri"/>
          <w:spacing w:val="3"/>
          <w:sz w:val="20"/>
          <w:szCs w:val="20"/>
        </w:rPr>
        <w:t>t</w:t>
      </w:r>
      <w:r w:rsidRPr="00A83647">
        <w:rPr>
          <w:rFonts w:cs="Calibri"/>
          <w:sz w:val="20"/>
          <w:szCs w:val="20"/>
        </w:rPr>
        <w:t>; and</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0" w:lineRule="auto"/>
        <w:ind w:left="114"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pacing w:val="2"/>
          <w:sz w:val="20"/>
          <w:szCs w:val="20"/>
        </w:rPr>
        <w:t>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 xml:space="preserve">opment of housing options on Māori </w:t>
      </w:r>
      <w:r w:rsidRPr="00A83647">
        <w:rPr>
          <w:rFonts w:cs="Calibri"/>
          <w:spacing w:val="-1"/>
          <w:sz w:val="20"/>
          <w:szCs w:val="20"/>
        </w:rPr>
        <w:t>R</w:t>
      </w:r>
      <w:r w:rsidRPr="00A83647">
        <w:rPr>
          <w:rFonts w:cs="Calibri"/>
          <w:sz w:val="20"/>
          <w:szCs w:val="20"/>
        </w:rPr>
        <w:t xml:space="preserve">eservation </w:t>
      </w:r>
      <w:r w:rsidRPr="00A83647">
        <w:rPr>
          <w:rFonts w:cs="Calibri"/>
          <w:spacing w:val="-1"/>
          <w:sz w:val="20"/>
          <w:szCs w:val="20"/>
        </w:rPr>
        <w:t>8</w:t>
      </w:r>
      <w:r w:rsidRPr="00A83647">
        <w:rPr>
          <w:rFonts w:cs="Calibri"/>
          <w:sz w:val="20"/>
          <w:szCs w:val="20"/>
        </w:rPr>
        <w:t>73.</w:t>
      </w:r>
    </w:p>
    <w:p w:rsidR="005B0DBA" w:rsidRPr="00A83647" w:rsidRDefault="005B0DBA" w:rsidP="00453AF8">
      <w:pPr>
        <w:spacing w:before="10" w:after="0" w:line="120" w:lineRule="exact"/>
        <w:rPr>
          <w:rFonts w:cs="Calibri"/>
          <w:sz w:val="12"/>
          <w:szCs w:val="12"/>
        </w:rPr>
      </w:pPr>
    </w:p>
    <w:p w:rsidR="005B0DBA" w:rsidRPr="00A83647" w:rsidRDefault="005B0DBA" w:rsidP="00453AF8">
      <w:pPr>
        <w:spacing w:after="0" w:line="200" w:lineRule="exact"/>
        <w:rPr>
          <w:rFonts w:cs="Calibri"/>
          <w:sz w:val="20"/>
          <w:szCs w:val="20"/>
        </w:rPr>
      </w:pPr>
    </w:p>
    <w:p w:rsidR="005B0DBA" w:rsidRPr="00A83647" w:rsidRDefault="005B0DBA" w:rsidP="00453AF8">
      <w:pPr>
        <w:spacing w:after="0" w:line="246" w:lineRule="auto"/>
        <w:ind w:left="114" w:right="215"/>
        <w:rPr>
          <w:rFonts w:cs="Calibri"/>
          <w:sz w:val="20"/>
          <w:szCs w:val="20"/>
        </w:rPr>
      </w:pPr>
      <w:r w:rsidRPr="00A83647">
        <w:rPr>
          <w:rFonts w:cs="Calibri"/>
          <w:sz w:val="20"/>
          <w:szCs w:val="20"/>
        </w:rPr>
        <w:t>These chan</w:t>
      </w:r>
      <w:r w:rsidRPr="00A83647">
        <w:rPr>
          <w:rFonts w:cs="Calibri"/>
          <w:spacing w:val="-4"/>
          <w:sz w:val="20"/>
          <w:szCs w:val="20"/>
        </w:rPr>
        <w:t>g</w:t>
      </w:r>
      <w:r w:rsidRPr="00A83647">
        <w:rPr>
          <w:rFonts w:cs="Calibri"/>
          <w:sz w:val="20"/>
          <w:szCs w:val="20"/>
        </w:rPr>
        <w:t>es a</w:t>
      </w:r>
      <w:r w:rsidRPr="00A83647">
        <w:rPr>
          <w:rFonts w:cs="Calibri"/>
          <w:spacing w:val="-5"/>
          <w:sz w:val="20"/>
          <w:szCs w:val="20"/>
        </w:rPr>
        <w:t>r</w:t>
      </w:r>
      <w:r w:rsidRPr="00A83647">
        <w:rPr>
          <w:rFonts w:cs="Calibri"/>
          <w:sz w:val="20"/>
          <w:szCs w:val="20"/>
        </w:rPr>
        <w:t xml:space="preserve">e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ed in o</w:t>
      </w:r>
      <w:r w:rsidRPr="00A83647">
        <w:rPr>
          <w:rFonts w:cs="Calibri"/>
          <w:spacing w:val="-5"/>
          <w:sz w:val="20"/>
          <w:szCs w:val="20"/>
        </w:rPr>
        <w:t>r</w:t>
      </w:r>
      <w:r w:rsidRPr="00A83647">
        <w:rPr>
          <w:rFonts w:cs="Calibri"/>
          <w:sz w:val="20"/>
          <w:szCs w:val="20"/>
        </w:rPr>
        <w:t xml:space="preserve">der </w:t>
      </w:r>
      <w:r w:rsidRPr="00A83647">
        <w:rPr>
          <w:rFonts w:cs="Calibri"/>
          <w:spacing w:val="-1"/>
          <w:sz w:val="20"/>
          <w:szCs w:val="20"/>
        </w:rPr>
        <w:t>t</w:t>
      </w:r>
      <w:r w:rsidRPr="00A83647">
        <w:rPr>
          <w:rFonts w:cs="Calibri"/>
          <w:sz w:val="20"/>
          <w:szCs w:val="20"/>
        </w:rPr>
        <w:t>o enab</w:t>
      </w:r>
      <w:r w:rsidRPr="00A83647">
        <w:rPr>
          <w:rFonts w:cs="Calibri"/>
          <w:spacing w:val="-2"/>
          <w:sz w:val="20"/>
          <w:szCs w:val="20"/>
        </w:rPr>
        <w:t>l</w:t>
      </w:r>
      <w:r w:rsidRPr="00A83647">
        <w:rPr>
          <w:rFonts w:cs="Calibri"/>
          <w:sz w:val="20"/>
          <w:szCs w:val="20"/>
        </w:rPr>
        <w:t>e and facilita</w:t>
      </w:r>
      <w:r w:rsidRPr="00A83647">
        <w:rPr>
          <w:rFonts w:cs="Calibri"/>
          <w:spacing w:val="-1"/>
          <w:sz w:val="20"/>
          <w:szCs w:val="20"/>
        </w:rPr>
        <w:t>t</w:t>
      </w:r>
      <w:r w:rsidRPr="00A83647">
        <w:rPr>
          <w:rFonts w:cs="Calibri"/>
          <w:sz w:val="20"/>
          <w:szCs w:val="20"/>
        </w:rPr>
        <w:t xml:space="preserve">e </w:t>
      </w:r>
      <w:r w:rsidRPr="00A83647">
        <w:rPr>
          <w:rFonts w:cs="Calibri"/>
          <w:spacing w:val="1"/>
          <w:sz w:val="20"/>
          <w:szCs w:val="20"/>
        </w:rPr>
        <w:t>e</w:t>
      </w:r>
      <w:r w:rsidRPr="00A83647">
        <w:rPr>
          <w:rFonts w:cs="Calibri"/>
          <w:sz w:val="20"/>
          <w:szCs w:val="20"/>
        </w:rPr>
        <w:t>arthqua</w:t>
      </w:r>
      <w:r w:rsidRPr="00A83647">
        <w:rPr>
          <w:rFonts w:cs="Calibri"/>
          <w:spacing w:val="-4"/>
          <w:sz w:val="20"/>
          <w:szCs w:val="20"/>
        </w:rPr>
        <w:t>k</w:t>
      </w:r>
      <w:r w:rsidRPr="00A83647">
        <w:rPr>
          <w:rFonts w:cs="Calibri"/>
          <w:sz w:val="20"/>
          <w:szCs w:val="20"/>
        </w:rPr>
        <w:t xml:space="preserve">e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particular</w:t>
      </w:r>
      <w:r w:rsidRPr="00A83647">
        <w:rPr>
          <w:rFonts w:cs="Calibri"/>
          <w:spacing w:val="-3"/>
          <w:sz w:val="20"/>
          <w:szCs w:val="20"/>
        </w:rPr>
        <w:t>l</w:t>
      </w:r>
      <w:r w:rsidRPr="00A83647">
        <w:rPr>
          <w:rFonts w:cs="Calibri"/>
          <w:sz w:val="20"/>
          <w:szCs w:val="20"/>
        </w:rPr>
        <w:t>y p</w:t>
      </w:r>
      <w:r w:rsidRPr="00A83647">
        <w:rPr>
          <w:rFonts w:cs="Calibri"/>
          <w:spacing w:val="-5"/>
          <w:sz w:val="20"/>
          <w:szCs w:val="20"/>
        </w:rPr>
        <w:t>r</w:t>
      </w:r>
      <w:r w:rsidRPr="00A83647">
        <w:rPr>
          <w:rFonts w:cs="Calibri"/>
          <w:spacing w:val="-1"/>
          <w:sz w:val="20"/>
          <w:szCs w:val="20"/>
        </w:rPr>
        <w:t>o</w:t>
      </w:r>
      <w:r w:rsidRPr="00A83647">
        <w:rPr>
          <w:rFonts w:cs="Calibri"/>
          <w:sz w:val="20"/>
          <w:szCs w:val="20"/>
        </w:rPr>
        <w:t xml:space="preserve">viding for the </w:t>
      </w:r>
      <w:r w:rsidRPr="00A83647">
        <w:rPr>
          <w:rFonts w:cs="Calibri"/>
          <w:spacing w:val="-2"/>
          <w:sz w:val="20"/>
          <w:szCs w:val="20"/>
        </w:rPr>
        <w:t>l</w:t>
      </w:r>
      <w:r w:rsidRPr="00A83647">
        <w:rPr>
          <w:rFonts w:cs="Calibri"/>
          <w:sz w:val="20"/>
          <w:szCs w:val="20"/>
        </w:rPr>
        <w:t>ocation, type, mix and inf</w:t>
      </w:r>
      <w:r w:rsidRPr="00A83647">
        <w:rPr>
          <w:rFonts w:cs="Calibri"/>
          <w:spacing w:val="-3"/>
          <w:sz w:val="20"/>
          <w:szCs w:val="20"/>
        </w:rPr>
        <w:t>r</w:t>
      </w:r>
      <w:r w:rsidRPr="00A83647">
        <w:rPr>
          <w:rFonts w:cs="Calibri"/>
          <w:sz w:val="20"/>
          <w:szCs w:val="20"/>
        </w:rPr>
        <w:t>astructu</w:t>
      </w:r>
      <w:r w:rsidRPr="00A83647">
        <w:rPr>
          <w:rFonts w:cs="Calibri"/>
          <w:spacing w:val="-5"/>
          <w:sz w:val="20"/>
          <w:szCs w:val="20"/>
        </w:rPr>
        <w:t>r</w:t>
      </w:r>
      <w:r w:rsidRPr="00A83647">
        <w:rPr>
          <w:rFonts w:cs="Calibri"/>
          <w:sz w:val="20"/>
          <w:szCs w:val="20"/>
        </w:rPr>
        <w:t xml:space="preserve">e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 xml:space="preserve">ements of </w:t>
      </w:r>
      <w:r w:rsidRPr="00A83647">
        <w:rPr>
          <w:rFonts w:cs="Calibri"/>
          <w:spacing w:val="-5"/>
          <w:sz w:val="20"/>
          <w:szCs w:val="20"/>
        </w:rPr>
        <w:t>r</w:t>
      </w:r>
      <w:r w:rsidRPr="00A83647">
        <w:rPr>
          <w:rFonts w:cs="Calibri"/>
          <w:sz w:val="20"/>
          <w:szCs w:val="20"/>
        </w:rPr>
        <w:t>esidential and business activities.</w:t>
      </w:r>
    </w:p>
    <w:p w:rsidR="005B0DBA" w:rsidRPr="00A83647" w:rsidRDefault="005B0DBA" w:rsidP="00453AF8">
      <w:pPr>
        <w:spacing w:after="0" w:line="246" w:lineRule="auto"/>
        <w:ind w:right="95"/>
        <w:rPr>
          <w:rFonts w:cs="Calibri"/>
        </w:rPr>
      </w:pPr>
    </w:p>
    <w:p w:rsidR="005B0DBA" w:rsidRPr="00A83647" w:rsidRDefault="005B0DBA" w:rsidP="00453AF8">
      <w:pPr>
        <w:tabs>
          <w:tab w:val="left" w:pos="720"/>
        </w:tabs>
        <w:spacing w:before="59" w:after="0" w:line="240" w:lineRule="auto"/>
        <w:ind w:right="-20"/>
        <w:rPr>
          <w:rFonts w:cs="Calibri"/>
          <w:sz w:val="24"/>
          <w:szCs w:val="24"/>
        </w:rPr>
      </w:pPr>
      <w:r w:rsidRPr="00A83647">
        <w:rPr>
          <w:rFonts w:cs="Calibri"/>
          <w:b/>
          <w:bCs/>
          <w:spacing w:val="-19"/>
          <w:sz w:val="24"/>
          <w:szCs w:val="24"/>
        </w:rPr>
        <w:t>7</w:t>
      </w:r>
      <w:r w:rsidRPr="00A83647">
        <w:rPr>
          <w:rFonts w:cs="Calibri"/>
          <w:b/>
          <w:bCs/>
          <w:sz w:val="24"/>
          <w:szCs w:val="24"/>
        </w:rPr>
        <w:t>.2</w:t>
      </w:r>
      <w:r w:rsidRPr="00A83647">
        <w:rPr>
          <w:rFonts w:cs="Calibri"/>
          <w:b/>
          <w:bCs/>
          <w:sz w:val="24"/>
          <w:szCs w:val="24"/>
        </w:rPr>
        <w:tab/>
        <w:t>District Plans</w:t>
      </w:r>
    </w:p>
    <w:p w:rsidR="005B0DBA" w:rsidRPr="00A83647" w:rsidRDefault="005B0DBA" w:rsidP="00453AF8">
      <w:pPr>
        <w:spacing w:before="2" w:after="0" w:line="180" w:lineRule="exact"/>
        <w:rPr>
          <w:rFonts w:cs="Calibri"/>
          <w:sz w:val="18"/>
          <w:szCs w:val="18"/>
        </w:rPr>
      </w:pPr>
    </w:p>
    <w:p w:rsidR="005B0DBA" w:rsidRPr="00A83647" w:rsidRDefault="005B0DBA" w:rsidP="00453AF8">
      <w:pPr>
        <w:spacing w:after="0" w:line="246" w:lineRule="auto"/>
        <w:ind w:right="-46"/>
        <w:rPr>
          <w:rFonts w:cs="Calibri"/>
          <w:sz w:val="20"/>
          <w:szCs w:val="20"/>
        </w:rPr>
      </w:pPr>
      <w:r w:rsidRPr="00A83647">
        <w:rPr>
          <w:rFonts w:cs="Calibri"/>
          <w:sz w:val="20"/>
          <w:szCs w:val="20"/>
        </w:rPr>
        <w:t>In acco</w:t>
      </w:r>
      <w:r w:rsidRPr="00A83647">
        <w:rPr>
          <w:rFonts w:cs="Calibri"/>
          <w:spacing w:val="-5"/>
          <w:sz w:val="20"/>
          <w:szCs w:val="20"/>
        </w:rPr>
        <w:t>r</w:t>
      </w:r>
      <w:r w:rsidRPr="00A83647">
        <w:rPr>
          <w:rFonts w:cs="Calibri"/>
          <w:sz w:val="20"/>
          <w:szCs w:val="20"/>
        </w:rPr>
        <w:t>dance with section 24(1)(</w:t>
      </w:r>
      <w:r w:rsidRPr="00A83647">
        <w:rPr>
          <w:rFonts w:cs="Calibri"/>
          <w:spacing w:val="-2"/>
          <w:sz w:val="20"/>
          <w:szCs w:val="20"/>
        </w:rPr>
        <w:t>a</w:t>
      </w:r>
      <w:r w:rsidRPr="00A83647">
        <w:rPr>
          <w:rFonts w:cs="Calibri"/>
          <w:sz w:val="20"/>
          <w:szCs w:val="20"/>
        </w:rPr>
        <w:t xml:space="preserve">) and </w:t>
      </w:r>
      <w:r w:rsidRPr="00A83647">
        <w:rPr>
          <w:rFonts w:cs="Calibri"/>
          <w:spacing w:val="4"/>
          <w:sz w:val="20"/>
          <w:szCs w:val="20"/>
        </w:rPr>
        <w:t>(</w:t>
      </w:r>
      <w:r w:rsidRPr="00A83647">
        <w:rPr>
          <w:rFonts w:cs="Calibri"/>
          <w:sz w:val="20"/>
          <w:szCs w:val="20"/>
        </w:rPr>
        <w:t>b) and section 24</w:t>
      </w:r>
      <w:r w:rsidRPr="00A83647">
        <w:rPr>
          <w:rFonts w:cs="Calibri"/>
          <w:spacing w:val="3"/>
          <w:sz w:val="20"/>
          <w:szCs w:val="20"/>
        </w:rPr>
        <w:t>(</w:t>
      </w:r>
      <w:r w:rsidRPr="00A83647">
        <w:rPr>
          <w:rFonts w:cs="Calibri"/>
          <w:spacing w:val="2"/>
          <w:sz w:val="20"/>
          <w:szCs w:val="20"/>
        </w:rPr>
        <w:t>2</w:t>
      </w:r>
      <w:r w:rsidRPr="00A83647">
        <w:rPr>
          <w:rFonts w:cs="Calibri"/>
          <w:sz w:val="20"/>
          <w:szCs w:val="20"/>
        </w:rPr>
        <w:t>) of the Can</w:t>
      </w:r>
      <w:r w:rsidRPr="00A83647">
        <w:rPr>
          <w:rFonts w:cs="Calibri"/>
          <w:spacing w:val="-1"/>
          <w:sz w:val="20"/>
          <w:szCs w:val="20"/>
        </w:rPr>
        <w:t>t</w:t>
      </w:r>
      <w:r w:rsidRPr="00A83647">
        <w:rPr>
          <w:rFonts w:cs="Calibri"/>
          <w:sz w:val="20"/>
          <w:szCs w:val="20"/>
        </w:rPr>
        <w:t>erbury Earthqua</w:t>
      </w:r>
      <w:r w:rsidRPr="00A83647">
        <w:rPr>
          <w:rFonts w:cs="Calibri"/>
          <w:spacing w:val="-4"/>
          <w:sz w:val="20"/>
          <w:szCs w:val="20"/>
        </w:rPr>
        <w:t>k</w:t>
      </w:r>
      <w:r w:rsidRPr="00A83647">
        <w:rPr>
          <w:rFonts w:cs="Calibri"/>
          <w:sz w:val="20"/>
          <w:szCs w:val="20"/>
        </w:rPr>
        <w:t xml:space="preserve">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Act 201</w:t>
      </w:r>
      <w:r w:rsidRPr="00A83647">
        <w:rPr>
          <w:rFonts w:cs="Calibri"/>
          <w:spacing w:val="-2"/>
          <w:sz w:val="20"/>
          <w:szCs w:val="20"/>
        </w:rPr>
        <w:t>1</w:t>
      </w:r>
      <w:r w:rsidRPr="00A83647">
        <w:rPr>
          <w:rFonts w:cs="Calibri"/>
          <w:sz w:val="20"/>
          <w:szCs w:val="20"/>
        </w:rPr>
        <w:t>, the Chris</w:t>
      </w:r>
      <w:r w:rsidRPr="00A83647">
        <w:rPr>
          <w:rFonts w:cs="Calibri"/>
          <w:spacing w:val="-1"/>
          <w:sz w:val="20"/>
          <w:szCs w:val="20"/>
        </w:rPr>
        <w:t>t</w:t>
      </w:r>
      <w:r w:rsidRPr="00A83647">
        <w:rPr>
          <w:rFonts w:cs="Calibri"/>
          <w:sz w:val="20"/>
          <w:szCs w:val="20"/>
        </w:rPr>
        <w:t>chu</w:t>
      </w:r>
      <w:r w:rsidRPr="00A83647">
        <w:rPr>
          <w:rFonts w:cs="Calibri"/>
          <w:spacing w:val="-5"/>
          <w:sz w:val="20"/>
          <w:szCs w:val="20"/>
        </w:rPr>
        <w:t>r</w:t>
      </w:r>
      <w:r w:rsidRPr="00A83647">
        <w:rPr>
          <w:rFonts w:cs="Calibri"/>
          <w:sz w:val="20"/>
          <w:szCs w:val="20"/>
        </w:rPr>
        <w:t>ch City Counci</w:t>
      </w:r>
      <w:r w:rsidRPr="00A83647">
        <w:rPr>
          <w:rFonts w:cs="Calibri"/>
          <w:spacing w:val="1"/>
          <w:sz w:val="20"/>
          <w:szCs w:val="20"/>
        </w:rPr>
        <w:t>l</w:t>
      </w:r>
      <w:r w:rsidRPr="00A83647">
        <w:rPr>
          <w:rFonts w:cs="Calibri"/>
          <w:sz w:val="20"/>
          <w:szCs w:val="20"/>
        </w:rPr>
        <w:t xml:space="preserve">, </w:t>
      </w:r>
      <w:r w:rsidRPr="00A83647">
        <w:rPr>
          <w:rFonts w:cs="Calibri"/>
          <w:spacing w:val="-1"/>
          <w:sz w:val="20"/>
          <w:szCs w:val="20"/>
        </w:rPr>
        <w:t>W</w:t>
      </w:r>
      <w:r w:rsidRPr="00A83647">
        <w:rPr>
          <w:rFonts w:cs="Calibri"/>
          <w:sz w:val="20"/>
          <w:szCs w:val="20"/>
        </w:rPr>
        <w:t>aimakariri District Council and the Se</w:t>
      </w:r>
      <w:r w:rsidRPr="00A83647">
        <w:rPr>
          <w:rFonts w:cs="Calibri"/>
          <w:spacing w:val="-3"/>
          <w:sz w:val="20"/>
          <w:szCs w:val="20"/>
        </w:rPr>
        <w:t>l</w:t>
      </w:r>
      <w:r w:rsidRPr="00A83647">
        <w:rPr>
          <w:rFonts w:cs="Calibri"/>
          <w:sz w:val="20"/>
          <w:szCs w:val="20"/>
        </w:rPr>
        <w:t>wyn District Council a</w:t>
      </w:r>
      <w:r w:rsidRPr="00A83647">
        <w:rPr>
          <w:rFonts w:cs="Calibri"/>
          <w:spacing w:val="-5"/>
          <w:sz w:val="20"/>
          <w:szCs w:val="20"/>
        </w:rPr>
        <w:t>r</w:t>
      </w:r>
      <w:r w:rsidRPr="00A83647">
        <w:rPr>
          <w:rFonts w:cs="Calibri"/>
          <w:sz w:val="20"/>
          <w:szCs w:val="20"/>
        </w:rPr>
        <w:t>e di</w:t>
      </w:r>
      <w:r w:rsidRPr="00A83647">
        <w:rPr>
          <w:rFonts w:cs="Calibri"/>
          <w:spacing w:val="-5"/>
          <w:sz w:val="20"/>
          <w:szCs w:val="20"/>
        </w:rPr>
        <w:t>r</w:t>
      </w:r>
      <w:r w:rsidRPr="00A83647">
        <w:rPr>
          <w:rFonts w:cs="Calibri"/>
          <w:sz w:val="20"/>
          <w:szCs w:val="20"/>
        </w:rPr>
        <w:t>ec</w:t>
      </w:r>
      <w:r w:rsidRPr="00A83647">
        <w:rPr>
          <w:rFonts w:cs="Calibri"/>
          <w:spacing w:val="-1"/>
          <w:sz w:val="20"/>
          <w:szCs w:val="20"/>
        </w:rPr>
        <w:t>t</w:t>
      </w:r>
      <w:r w:rsidRPr="00A83647">
        <w:rPr>
          <w:rFonts w:cs="Calibri"/>
          <w:sz w:val="20"/>
          <w:szCs w:val="20"/>
        </w:rPr>
        <w:t xml:space="preserve">ed </w:t>
      </w:r>
      <w:r w:rsidRPr="00A83647">
        <w:rPr>
          <w:rFonts w:cs="Calibri"/>
          <w:spacing w:val="-1"/>
          <w:sz w:val="20"/>
          <w:szCs w:val="20"/>
        </w:rPr>
        <w:t>t</w:t>
      </w:r>
      <w:r w:rsidRPr="00A83647">
        <w:rPr>
          <w:rFonts w:cs="Calibri"/>
          <w:sz w:val="20"/>
          <w:szCs w:val="20"/>
        </w:rPr>
        <w:t xml:space="preserve">o amend their District Plans, as set out in Appendices 3, 4 and 5 </w:t>
      </w:r>
      <w:r w:rsidRPr="00A83647">
        <w:rPr>
          <w:rFonts w:cs="Calibri"/>
          <w:spacing w:val="-1"/>
          <w:sz w:val="20"/>
          <w:szCs w:val="20"/>
        </w:rPr>
        <w:t>t</w:t>
      </w:r>
      <w:r w:rsidRPr="00A83647">
        <w:rPr>
          <w:rFonts w:cs="Calibri"/>
          <w:sz w:val="20"/>
          <w:szCs w:val="20"/>
        </w:rPr>
        <w:t xml:space="preserve">o this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as soon as p</w:t>
      </w:r>
      <w:r w:rsidRPr="00A83647">
        <w:rPr>
          <w:rFonts w:cs="Calibri"/>
          <w:spacing w:val="-3"/>
          <w:sz w:val="20"/>
          <w:szCs w:val="20"/>
        </w:rPr>
        <w:t>r</w:t>
      </w:r>
      <w:r w:rsidRPr="00A83647">
        <w:rPr>
          <w:rFonts w:cs="Calibri"/>
          <w:sz w:val="20"/>
          <w:szCs w:val="20"/>
        </w:rPr>
        <w:t>acticab</w:t>
      </w:r>
      <w:r w:rsidRPr="00A83647">
        <w:rPr>
          <w:rFonts w:cs="Calibri"/>
          <w:spacing w:val="-2"/>
          <w:sz w:val="20"/>
          <w:szCs w:val="20"/>
        </w:rPr>
        <w:t>l</w:t>
      </w:r>
      <w:r w:rsidRPr="00A83647">
        <w:rPr>
          <w:rFonts w:cs="Calibri"/>
          <w:sz w:val="20"/>
          <w:szCs w:val="20"/>
        </w:rPr>
        <w:t>e, but not la</w:t>
      </w:r>
      <w:r w:rsidRPr="00A83647">
        <w:rPr>
          <w:rFonts w:cs="Calibri"/>
          <w:spacing w:val="-1"/>
          <w:sz w:val="20"/>
          <w:szCs w:val="20"/>
        </w:rPr>
        <w:t>t</w:t>
      </w:r>
      <w:r w:rsidRPr="00A83647">
        <w:rPr>
          <w:rFonts w:cs="Calibri"/>
          <w:sz w:val="20"/>
          <w:szCs w:val="20"/>
        </w:rPr>
        <w:t>er than one week fol</w:t>
      </w:r>
      <w:r w:rsidRPr="00A83647">
        <w:rPr>
          <w:rFonts w:cs="Calibri"/>
          <w:spacing w:val="-2"/>
          <w:sz w:val="20"/>
          <w:szCs w:val="20"/>
        </w:rPr>
        <w:t>l</w:t>
      </w:r>
      <w:r w:rsidRPr="00A83647">
        <w:rPr>
          <w:rFonts w:cs="Calibri"/>
          <w:sz w:val="20"/>
          <w:szCs w:val="20"/>
        </w:rPr>
        <w:t xml:space="preserve">owing the </w:t>
      </w:r>
      <w:r w:rsidRPr="00A83647">
        <w:rPr>
          <w:rFonts w:cs="Calibri"/>
          <w:spacing w:val="-1"/>
          <w:sz w:val="20"/>
          <w:szCs w:val="20"/>
        </w:rPr>
        <w:t>g</w:t>
      </w:r>
      <w:r w:rsidRPr="00A83647">
        <w:rPr>
          <w:rFonts w:cs="Calibri"/>
          <w:sz w:val="20"/>
          <w:szCs w:val="20"/>
        </w:rPr>
        <w:t>a</w:t>
      </w:r>
      <w:r w:rsidRPr="00A83647">
        <w:rPr>
          <w:rFonts w:cs="Calibri"/>
          <w:spacing w:val="-2"/>
          <w:sz w:val="20"/>
          <w:szCs w:val="20"/>
        </w:rPr>
        <w:t>z</w:t>
      </w:r>
      <w:r w:rsidRPr="00A83647">
        <w:rPr>
          <w:rFonts w:cs="Calibri"/>
          <w:sz w:val="20"/>
          <w:szCs w:val="20"/>
        </w:rPr>
        <w:t>ettal and issuing of the app</w:t>
      </w:r>
      <w:r w:rsidRPr="00A83647">
        <w:rPr>
          <w:rFonts w:cs="Calibri"/>
          <w:spacing w:val="-5"/>
          <w:sz w:val="20"/>
          <w:szCs w:val="20"/>
        </w:rPr>
        <w:t>r</w:t>
      </w:r>
      <w:r w:rsidRPr="00A83647">
        <w:rPr>
          <w:rFonts w:cs="Calibri"/>
          <w:spacing w:val="-1"/>
          <w:sz w:val="20"/>
          <w:szCs w:val="20"/>
        </w:rPr>
        <w:t>ov</w:t>
      </w:r>
      <w:r w:rsidRPr="00A83647">
        <w:rPr>
          <w:rFonts w:cs="Calibri"/>
          <w:sz w:val="20"/>
          <w:szCs w:val="20"/>
        </w:rPr>
        <w:t xml:space="preserve">ed Land Use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w:t>
      </w:r>
    </w:p>
    <w:p w:rsidR="005B0DBA" w:rsidRPr="00A83647" w:rsidRDefault="005B0DBA" w:rsidP="00453AF8">
      <w:pPr>
        <w:spacing w:after="0" w:line="246" w:lineRule="auto"/>
        <w:ind w:right="95"/>
        <w:rPr>
          <w:rFonts w:cs="Calibri"/>
        </w:rPr>
      </w:pPr>
    </w:p>
    <w:p w:rsidR="005B0DBA" w:rsidRPr="00A83647" w:rsidRDefault="005B0DBA" w:rsidP="00453AF8">
      <w:pPr>
        <w:tabs>
          <w:tab w:val="left" w:pos="720"/>
        </w:tabs>
        <w:spacing w:after="0" w:line="240" w:lineRule="auto"/>
        <w:ind w:right="-20"/>
        <w:rPr>
          <w:rFonts w:cs="Calibri"/>
          <w:sz w:val="24"/>
          <w:szCs w:val="24"/>
        </w:rPr>
      </w:pPr>
      <w:r w:rsidRPr="00A83647">
        <w:rPr>
          <w:rFonts w:cs="Calibri"/>
          <w:b/>
          <w:bCs/>
          <w:spacing w:val="-19"/>
          <w:sz w:val="24"/>
          <w:szCs w:val="24"/>
        </w:rPr>
        <w:t>7</w:t>
      </w:r>
      <w:r w:rsidRPr="00A83647">
        <w:rPr>
          <w:rFonts w:cs="Calibri"/>
          <w:b/>
          <w:bCs/>
          <w:sz w:val="24"/>
          <w:szCs w:val="24"/>
        </w:rPr>
        <w:t>.2.1</w:t>
      </w:r>
      <w:r w:rsidRPr="00A83647">
        <w:rPr>
          <w:rFonts w:cs="Calibri"/>
          <w:b/>
          <w:bCs/>
          <w:sz w:val="24"/>
          <w:szCs w:val="24"/>
        </w:rPr>
        <w:tab/>
        <w:t xml:space="preserve">Description of changes </w:t>
      </w:r>
      <w:r w:rsidRPr="00A83647">
        <w:rPr>
          <w:rFonts w:cs="Calibri"/>
          <w:b/>
          <w:bCs/>
          <w:spacing w:val="-4"/>
          <w:sz w:val="24"/>
          <w:szCs w:val="24"/>
        </w:rPr>
        <w:t>t</w:t>
      </w:r>
      <w:r w:rsidRPr="00A83647">
        <w:rPr>
          <w:rFonts w:cs="Calibri"/>
          <w:b/>
          <w:bCs/>
          <w:sz w:val="24"/>
          <w:szCs w:val="24"/>
        </w:rPr>
        <w:t>o the Chris</w:t>
      </w:r>
      <w:r w:rsidRPr="00A83647">
        <w:rPr>
          <w:rFonts w:cs="Calibri"/>
          <w:b/>
          <w:bCs/>
          <w:spacing w:val="-4"/>
          <w:sz w:val="24"/>
          <w:szCs w:val="24"/>
        </w:rPr>
        <w:t>t</w:t>
      </w:r>
      <w:r w:rsidRPr="00A83647">
        <w:rPr>
          <w:rFonts w:cs="Calibri"/>
          <w:b/>
          <w:bCs/>
          <w:sz w:val="24"/>
          <w:szCs w:val="24"/>
        </w:rPr>
        <w:t>chu</w:t>
      </w:r>
      <w:r w:rsidRPr="00A83647">
        <w:rPr>
          <w:rFonts w:cs="Calibri"/>
          <w:b/>
          <w:bCs/>
          <w:spacing w:val="-7"/>
          <w:sz w:val="24"/>
          <w:szCs w:val="24"/>
        </w:rPr>
        <w:t>r</w:t>
      </w:r>
      <w:r w:rsidRPr="00A83647">
        <w:rPr>
          <w:rFonts w:cs="Calibri"/>
          <w:b/>
          <w:bCs/>
          <w:sz w:val="24"/>
          <w:szCs w:val="24"/>
        </w:rPr>
        <w:t>ch</w:t>
      </w:r>
      <w:r w:rsidRPr="00A83647">
        <w:rPr>
          <w:rFonts w:cs="Calibri"/>
          <w:sz w:val="24"/>
          <w:szCs w:val="24"/>
        </w:rPr>
        <w:t xml:space="preserve"> </w:t>
      </w:r>
      <w:r w:rsidRPr="00A83647">
        <w:rPr>
          <w:rFonts w:cs="Calibri"/>
          <w:b/>
          <w:bCs/>
          <w:sz w:val="24"/>
          <w:szCs w:val="24"/>
        </w:rPr>
        <w:t>City Plan</w:t>
      </w:r>
    </w:p>
    <w:p w:rsidR="005B0DBA" w:rsidRPr="00A83647" w:rsidRDefault="005B0DBA" w:rsidP="00453AF8">
      <w:pPr>
        <w:spacing w:before="2" w:after="0" w:line="180" w:lineRule="exact"/>
        <w:rPr>
          <w:rFonts w:cs="Calibri"/>
          <w:sz w:val="18"/>
          <w:szCs w:val="18"/>
        </w:rPr>
      </w:pPr>
    </w:p>
    <w:p w:rsidR="005B0DBA" w:rsidRPr="00A83647" w:rsidRDefault="005B0DBA" w:rsidP="00453AF8">
      <w:pPr>
        <w:spacing w:after="0" w:line="240" w:lineRule="auto"/>
        <w:rPr>
          <w:rFonts w:cs="Calibri"/>
          <w:sz w:val="20"/>
          <w:szCs w:val="20"/>
        </w:rPr>
      </w:pPr>
      <w:r w:rsidRPr="00A83647">
        <w:rPr>
          <w:rFonts w:cs="Calibri"/>
          <w:sz w:val="20"/>
          <w:szCs w:val="20"/>
        </w:rPr>
        <w:t>The p</w:t>
      </w:r>
      <w:r w:rsidRPr="00A83647">
        <w:rPr>
          <w:rFonts w:cs="Calibri"/>
          <w:spacing w:val="-5"/>
          <w:sz w:val="20"/>
          <w:szCs w:val="20"/>
        </w:rPr>
        <w:t>r</w:t>
      </w:r>
      <w:r w:rsidRPr="00A83647">
        <w:rPr>
          <w:rFonts w:cs="Calibri"/>
          <w:sz w:val="20"/>
          <w:szCs w:val="20"/>
        </w:rPr>
        <w:t>oposed chan</w:t>
      </w:r>
      <w:r w:rsidRPr="00A83647">
        <w:rPr>
          <w:rFonts w:cs="Calibri"/>
          <w:spacing w:val="-4"/>
          <w:sz w:val="20"/>
          <w:szCs w:val="20"/>
        </w:rPr>
        <w:t>g</w:t>
      </w:r>
      <w:r w:rsidRPr="00A83647">
        <w:rPr>
          <w:rFonts w:cs="Calibri"/>
          <w:sz w:val="20"/>
          <w:szCs w:val="20"/>
        </w:rPr>
        <w:t xml:space="preserve">es </w:t>
      </w:r>
      <w:r w:rsidRPr="00A83647">
        <w:rPr>
          <w:rFonts w:cs="Calibri"/>
          <w:spacing w:val="-1"/>
          <w:sz w:val="20"/>
          <w:szCs w:val="20"/>
        </w:rPr>
        <w:t>t</w:t>
      </w:r>
      <w:r w:rsidRPr="00A83647">
        <w:rPr>
          <w:rFonts w:cs="Calibri"/>
          <w:sz w:val="20"/>
          <w:szCs w:val="20"/>
        </w:rPr>
        <w:t>o the Chris</w:t>
      </w:r>
      <w:r w:rsidRPr="00A83647">
        <w:rPr>
          <w:rFonts w:cs="Calibri"/>
          <w:spacing w:val="-1"/>
          <w:sz w:val="20"/>
          <w:szCs w:val="20"/>
        </w:rPr>
        <w:t>t</w:t>
      </w:r>
      <w:r w:rsidRPr="00A83647">
        <w:rPr>
          <w:rFonts w:cs="Calibri"/>
          <w:sz w:val="20"/>
          <w:szCs w:val="20"/>
        </w:rPr>
        <w:t>chu</w:t>
      </w:r>
      <w:r w:rsidRPr="00A83647">
        <w:rPr>
          <w:rFonts w:cs="Calibri"/>
          <w:spacing w:val="-5"/>
          <w:sz w:val="20"/>
          <w:szCs w:val="20"/>
        </w:rPr>
        <w:t>r</w:t>
      </w:r>
      <w:r w:rsidRPr="00A83647">
        <w:rPr>
          <w:rFonts w:cs="Calibri"/>
          <w:sz w:val="20"/>
          <w:szCs w:val="20"/>
        </w:rPr>
        <w:t>ch City Plan set out in Appendix 3 c</w:t>
      </w:r>
      <w:r w:rsidRPr="00A83647">
        <w:rPr>
          <w:rFonts w:cs="Calibri"/>
          <w:spacing w:val="-1"/>
          <w:sz w:val="20"/>
          <w:szCs w:val="20"/>
        </w:rPr>
        <w:t>ov</w:t>
      </w:r>
      <w:r w:rsidRPr="00A83647">
        <w:rPr>
          <w:rFonts w:cs="Calibri"/>
          <w:sz w:val="20"/>
          <w:szCs w:val="20"/>
        </w:rPr>
        <w:t>er the fol</w:t>
      </w:r>
      <w:r w:rsidRPr="00A83647">
        <w:rPr>
          <w:rFonts w:cs="Calibri"/>
          <w:spacing w:val="-2"/>
          <w:sz w:val="20"/>
          <w:szCs w:val="20"/>
        </w:rPr>
        <w:t>l</w:t>
      </w:r>
      <w:r w:rsidRPr="00A83647">
        <w:rPr>
          <w:rFonts w:cs="Calibri"/>
          <w:sz w:val="20"/>
          <w:szCs w:val="20"/>
        </w:rPr>
        <w:t>owing:</w:t>
      </w:r>
    </w:p>
    <w:p w:rsidR="005B0DBA" w:rsidRPr="00A83647" w:rsidRDefault="005B0DBA" w:rsidP="00453AF8">
      <w:pPr>
        <w:spacing w:before="6" w:after="0" w:line="170" w:lineRule="exact"/>
        <w:rPr>
          <w:rFonts w:cs="Calibri"/>
          <w:sz w:val="17"/>
          <w:szCs w:val="17"/>
        </w:rPr>
      </w:pPr>
    </w:p>
    <w:p w:rsidR="005B0DBA" w:rsidRPr="00A83647" w:rsidRDefault="005B0DBA" w:rsidP="00453AF8">
      <w:pPr>
        <w:spacing w:after="0" w:line="246" w:lineRule="auto"/>
        <w:ind w:left="283"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Amendments </w:t>
      </w:r>
      <w:r w:rsidRPr="00A83647">
        <w:rPr>
          <w:rFonts w:cs="Calibri"/>
          <w:spacing w:val="-1"/>
          <w:sz w:val="20"/>
          <w:szCs w:val="20"/>
        </w:rPr>
        <w:t>t</w:t>
      </w:r>
      <w:r w:rsidRPr="00A83647">
        <w:rPr>
          <w:rFonts w:cs="Calibri"/>
          <w:sz w:val="20"/>
          <w:szCs w:val="20"/>
        </w:rPr>
        <w:t xml:space="preserve">o identify the </w:t>
      </w:r>
      <w:r w:rsidRPr="00A83647">
        <w:rPr>
          <w:rFonts w:cs="Calibri"/>
          <w:spacing w:val="-2"/>
          <w:sz w:val="20"/>
          <w:szCs w:val="20"/>
        </w:rPr>
        <w:t>l</w:t>
      </w:r>
      <w:r w:rsidRPr="00A83647">
        <w:rPr>
          <w:rFonts w:cs="Calibri"/>
          <w:sz w:val="20"/>
          <w:szCs w:val="20"/>
        </w:rPr>
        <w:t xml:space="preserve">ocation and </w:t>
      </w:r>
      <w:r w:rsidRPr="00A83647">
        <w:rPr>
          <w:rFonts w:cs="Calibri"/>
          <w:spacing w:val="-2"/>
          <w:sz w:val="20"/>
          <w:szCs w:val="20"/>
        </w:rPr>
        <w:t>e</w:t>
      </w:r>
      <w:r w:rsidRPr="00A83647">
        <w:rPr>
          <w:rFonts w:cs="Calibri"/>
          <w:sz w:val="20"/>
          <w:szCs w:val="20"/>
        </w:rPr>
        <w:t>x</w:t>
      </w:r>
      <w:r w:rsidRPr="00A83647">
        <w:rPr>
          <w:rFonts w:cs="Calibri"/>
          <w:spacing w:val="-1"/>
          <w:sz w:val="20"/>
          <w:szCs w:val="20"/>
        </w:rPr>
        <w:t>t</w:t>
      </w:r>
      <w:r w:rsidRPr="00A83647">
        <w:rPr>
          <w:rFonts w:cs="Calibri"/>
          <w:sz w:val="20"/>
          <w:szCs w:val="20"/>
        </w:rPr>
        <w:t>ent of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 xml:space="preserve">as needed for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th</w:t>
      </w:r>
      <w:r w:rsidRPr="00A83647">
        <w:rPr>
          <w:rFonts w:cs="Calibri"/>
          <w:spacing w:val="-5"/>
          <w:sz w:val="20"/>
          <w:szCs w:val="20"/>
        </w:rPr>
        <w:t>r</w:t>
      </w:r>
      <w:r w:rsidRPr="00A83647">
        <w:rPr>
          <w:rFonts w:cs="Calibri"/>
          <w:sz w:val="20"/>
          <w:szCs w:val="20"/>
        </w:rPr>
        <w:t>o</w:t>
      </w:r>
      <w:r w:rsidRPr="00A83647">
        <w:rPr>
          <w:rFonts w:cs="Calibri"/>
          <w:spacing w:val="-2"/>
          <w:sz w:val="20"/>
          <w:szCs w:val="20"/>
        </w:rPr>
        <w:t>u</w:t>
      </w:r>
      <w:r w:rsidRPr="00A83647">
        <w:rPr>
          <w:rFonts w:cs="Calibri"/>
          <w:sz w:val="20"/>
          <w:szCs w:val="20"/>
        </w:rPr>
        <w:t xml:space="preserve">gh </w:t>
      </w:r>
      <w:r w:rsidRPr="00A83647">
        <w:rPr>
          <w:rFonts w:cs="Calibri"/>
          <w:spacing w:val="-1"/>
          <w:sz w:val="20"/>
          <w:szCs w:val="20"/>
        </w:rPr>
        <w:t>t</w:t>
      </w:r>
      <w:r w:rsidRPr="00A83647">
        <w:rPr>
          <w:rFonts w:cs="Calibri"/>
          <w:sz w:val="20"/>
          <w:szCs w:val="20"/>
        </w:rPr>
        <w:t xml:space="preserve">o 2028 </w:t>
      </w:r>
      <w:r w:rsidRPr="00A83647">
        <w:rPr>
          <w:rFonts w:cs="Calibri"/>
          <w:spacing w:val="2"/>
          <w:sz w:val="20"/>
          <w:szCs w:val="20"/>
        </w:rPr>
        <w:t>(</w:t>
      </w:r>
      <w:r w:rsidRPr="00A83647">
        <w:rPr>
          <w:rFonts w:cs="Calibri"/>
          <w:sz w:val="20"/>
          <w:szCs w:val="20"/>
        </w:rPr>
        <w:t>insert the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shown in Map A);</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6" w:lineRule="auto"/>
        <w:ind w:left="283"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Amendments </w:t>
      </w:r>
      <w:r w:rsidRPr="00A83647">
        <w:rPr>
          <w:rFonts w:cs="Calibri"/>
          <w:spacing w:val="-1"/>
          <w:sz w:val="20"/>
          <w:szCs w:val="20"/>
        </w:rPr>
        <w:t>t</w:t>
      </w:r>
      <w:r w:rsidRPr="00A83647">
        <w:rPr>
          <w:rFonts w:cs="Calibri"/>
          <w:sz w:val="20"/>
          <w:szCs w:val="20"/>
        </w:rPr>
        <w:t>o identify whe</w:t>
      </w:r>
      <w:r w:rsidRPr="00A83647">
        <w:rPr>
          <w:rFonts w:cs="Calibri"/>
          <w:spacing w:val="-5"/>
          <w:sz w:val="20"/>
          <w:szCs w:val="20"/>
        </w:rPr>
        <w:t>r</w:t>
      </w:r>
      <w:r w:rsidRPr="00A83647">
        <w:rPr>
          <w:rFonts w:cs="Calibri"/>
          <w:sz w:val="20"/>
          <w:szCs w:val="20"/>
        </w:rPr>
        <w:t xml:space="preserve">e </w:t>
      </w:r>
      <w:r w:rsidRPr="00A83647">
        <w:rPr>
          <w:rFonts w:cs="Calibri"/>
          <w:spacing w:val="-5"/>
          <w:sz w:val="20"/>
          <w:szCs w:val="20"/>
        </w:rPr>
        <w:t>r</w:t>
      </w:r>
      <w:r w:rsidRPr="00A83647">
        <w:rPr>
          <w:rFonts w:cs="Calibri"/>
          <w:sz w:val="20"/>
          <w:szCs w:val="20"/>
        </w:rPr>
        <w:t>ebui</w:t>
      </w:r>
      <w:r w:rsidRPr="00A83647">
        <w:rPr>
          <w:rFonts w:cs="Calibri"/>
          <w:spacing w:val="-2"/>
          <w:sz w:val="20"/>
          <w:szCs w:val="20"/>
        </w:rPr>
        <w:t>l</w:t>
      </w:r>
      <w:r w:rsidRPr="00A83647">
        <w:rPr>
          <w:rFonts w:cs="Calibri"/>
          <w:sz w:val="20"/>
          <w:szCs w:val="20"/>
        </w:rPr>
        <w:t>ding and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shou</w:t>
      </w:r>
      <w:r w:rsidRPr="00A83647">
        <w:rPr>
          <w:rFonts w:cs="Calibri"/>
          <w:spacing w:val="-2"/>
          <w:sz w:val="20"/>
          <w:szCs w:val="20"/>
        </w:rPr>
        <w:t>l</w:t>
      </w:r>
      <w:r w:rsidRPr="00A83647">
        <w:rPr>
          <w:rFonts w:cs="Calibri"/>
          <w:sz w:val="20"/>
          <w:szCs w:val="20"/>
        </w:rPr>
        <w:t>d not occur befo</w:t>
      </w:r>
      <w:r w:rsidRPr="00A83647">
        <w:rPr>
          <w:rFonts w:cs="Calibri"/>
          <w:spacing w:val="-5"/>
          <w:sz w:val="20"/>
          <w:szCs w:val="20"/>
        </w:rPr>
        <w:t>r</w:t>
      </w:r>
      <w:r w:rsidRPr="00A83647">
        <w:rPr>
          <w:rFonts w:cs="Calibri"/>
          <w:sz w:val="20"/>
          <w:szCs w:val="20"/>
        </w:rPr>
        <w:t>e 202</w:t>
      </w:r>
      <w:r w:rsidRPr="00A83647">
        <w:rPr>
          <w:rFonts w:cs="Calibri"/>
          <w:spacing w:val="2"/>
          <w:sz w:val="20"/>
          <w:szCs w:val="20"/>
        </w:rPr>
        <w:t>8</w:t>
      </w:r>
      <w:r w:rsidRPr="00A83647">
        <w:rPr>
          <w:rFonts w:cs="Calibri"/>
          <w:sz w:val="20"/>
          <w:szCs w:val="20"/>
        </w:rPr>
        <w:t>;</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6" w:lineRule="auto"/>
        <w:ind w:left="283"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Identifying and </w:t>
      </w:r>
      <w:r w:rsidRPr="00A83647">
        <w:rPr>
          <w:rFonts w:cs="Calibri"/>
          <w:spacing w:val="-2"/>
          <w:sz w:val="20"/>
          <w:szCs w:val="20"/>
        </w:rPr>
        <w:t>l</w:t>
      </w:r>
      <w:r w:rsidRPr="00A83647">
        <w:rPr>
          <w:rFonts w:cs="Calibri"/>
          <w:sz w:val="20"/>
          <w:szCs w:val="20"/>
        </w:rPr>
        <w:t>ocating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for G</w:t>
      </w:r>
      <w:r w:rsidRPr="00A83647">
        <w:rPr>
          <w:rFonts w:cs="Calibri"/>
          <w:spacing w:val="-5"/>
          <w:sz w:val="20"/>
          <w:szCs w:val="20"/>
        </w:rPr>
        <w:t>r</w:t>
      </w:r>
      <w:r w:rsidRPr="00A83647">
        <w:rPr>
          <w:rFonts w:cs="Calibri"/>
          <w:sz w:val="20"/>
          <w:szCs w:val="20"/>
        </w:rPr>
        <w:t>eenfie</w:t>
      </w:r>
      <w:r w:rsidRPr="00A83647">
        <w:rPr>
          <w:rFonts w:cs="Calibri"/>
          <w:spacing w:val="-2"/>
          <w:sz w:val="20"/>
          <w:szCs w:val="20"/>
        </w:rPr>
        <w:t>l</w:t>
      </w:r>
      <w:r w:rsidRPr="00A83647">
        <w:rPr>
          <w:rFonts w:cs="Calibri"/>
          <w:sz w:val="20"/>
          <w:szCs w:val="20"/>
        </w:rPr>
        <w:t>d</w:t>
      </w:r>
      <w:r w:rsidRPr="00A83647">
        <w:rPr>
          <w:rFonts w:cs="Calibri"/>
          <w:spacing w:val="-5"/>
          <w:sz w:val="20"/>
          <w:szCs w:val="20"/>
        </w:rPr>
        <w:t xml:space="preserve"> </w:t>
      </w:r>
      <w:r w:rsidRPr="00A83647">
        <w:rPr>
          <w:rFonts w:cs="Calibri"/>
          <w:sz w:val="20"/>
          <w:szCs w:val="20"/>
        </w:rPr>
        <w:t>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in the Upper Styx a</w:t>
      </w:r>
      <w:r w:rsidRPr="00A83647">
        <w:rPr>
          <w:rFonts w:cs="Calibri"/>
          <w:spacing w:val="-5"/>
          <w:sz w:val="20"/>
          <w:szCs w:val="20"/>
        </w:rPr>
        <w:t>r</w:t>
      </w:r>
      <w:r w:rsidRPr="00A83647">
        <w:rPr>
          <w:rFonts w:cs="Calibri"/>
          <w:spacing w:val="1"/>
          <w:sz w:val="20"/>
          <w:szCs w:val="20"/>
        </w:rPr>
        <w:t>ea</w:t>
      </w:r>
      <w:r w:rsidRPr="00A83647">
        <w:rPr>
          <w:rFonts w:cs="Calibri"/>
          <w:sz w:val="20"/>
          <w:szCs w:val="20"/>
        </w:rPr>
        <w:t>;</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6" w:lineRule="auto"/>
        <w:ind w:left="283"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Int</w:t>
      </w:r>
      <w:r w:rsidRPr="00A83647">
        <w:rPr>
          <w:rFonts w:cs="Calibri"/>
          <w:spacing w:val="-5"/>
          <w:sz w:val="20"/>
          <w:szCs w:val="20"/>
        </w:rPr>
        <w:t>r</w:t>
      </w:r>
      <w:r w:rsidRPr="00A83647">
        <w:rPr>
          <w:rFonts w:cs="Calibri"/>
          <w:sz w:val="20"/>
          <w:szCs w:val="20"/>
        </w:rPr>
        <w:t>o</w:t>
      </w:r>
      <w:r w:rsidRPr="00A83647">
        <w:rPr>
          <w:rFonts w:cs="Calibri"/>
          <w:spacing w:val="4"/>
          <w:sz w:val="20"/>
          <w:szCs w:val="20"/>
        </w:rPr>
        <w:t>d</w:t>
      </w:r>
      <w:r w:rsidRPr="00A83647">
        <w:rPr>
          <w:rFonts w:cs="Calibri"/>
          <w:sz w:val="20"/>
          <w:szCs w:val="20"/>
        </w:rPr>
        <w:t xml:space="preserve">ucing an Outline </w:t>
      </w:r>
      <w:r w:rsidRPr="00A83647">
        <w:rPr>
          <w:rFonts w:cs="Calibri"/>
          <w:spacing w:val="2"/>
          <w:sz w:val="20"/>
          <w:szCs w:val="20"/>
        </w:rPr>
        <w:t>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 xml:space="preserve">opment Plan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ement and a Mas</w:t>
      </w:r>
      <w:r w:rsidRPr="00A83647">
        <w:rPr>
          <w:rFonts w:cs="Calibri"/>
          <w:spacing w:val="-1"/>
          <w:sz w:val="20"/>
          <w:szCs w:val="20"/>
        </w:rPr>
        <w:t>t</w:t>
      </w:r>
      <w:r w:rsidRPr="00A83647">
        <w:rPr>
          <w:rFonts w:cs="Calibri"/>
          <w:sz w:val="20"/>
          <w:szCs w:val="20"/>
        </w:rPr>
        <w:t>er plan in</w:t>
      </w:r>
      <w:r w:rsidRPr="00A83647">
        <w:rPr>
          <w:rFonts w:cs="Calibri"/>
          <w:spacing w:val="-1"/>
          <w:sz w:val="20"/>
          <w:szCs w:val="20"/>
        </w:rPr>
        <w:t>t</w:t>
      </w:r>
      <w:r w:rsidRPr="00A83647">
        <w:rPr>
          <w:rFonts w:cs="Calibri"/>
          <w:sz w:val="20"/>
          <w:szCs w:val="20"/>
        </w:rPr>
        <w:t>o the City Plan for the Upper Styx a</w:t>
      </w:r>
      <w:r w:rsidRPr="00A83647">
        <w:rPr>
          <w:rFonts w:cs="Calibri"/>
          <w:spacing w:val="-5"/>
          <w:sz w:val="20"/>
          <w:szCs w:val="20"/>
        </w:rPr>
        <w:t>r</w:t>
      </w:r>
      <w:r w:rsidRPr="00A83647">
        <w:rPr>
          <w:rFonts w:cs="Calibri"/>
          <w:spacing w:val="1"/>
          <w:sz w:val="20"/>
          <w:szCs w:val="20"/>
        </w:rPr>
        <w:t>e</w:t>
      </w:r>
      <w:r w:rsidRPr="00A83647">
        <w:rPr>
          <w:rFonts w:cs="Calibri"/>
          <w:sz w:val="20"/>
          <w:szCs w:val="20"/>
        </w:rPr>
        <w:t xml:space="preserve">a </w:t>
      </w:r>
      <w:r w:rsidRPr="00A83647">
        <w:rPr>
          <w:rFonts w:cs="Calibri"/>
          <w:spacing w:val="-1"/>
          <w:sz w:val="20"/>
          <w:szCs w:val="20"/>
        </w:rPr>
        <w:t>t</w:t>
      </w:r>
      <w:r w:rsidRPr="00A83647">
        <w:rPr>
          <w:rFonts w:cs="Calibri"/>
          <w:sz w:val="20"/>
          <w:szCs w:val="20"/>
        </w:rPr>
        <w:t xml:space="preserve">o </w:t>
      </w:r>
      <w:r w:rsidRPr="00A83647">
        <w:rPr>
          <w:rFonts w:cs="Calibri"/>
          <w:spacing w:val="-2"/>
          <w:sz w:val="20"/>
          <w:szCs w:val="20"/>
        </w:rPr>
        <w:t>g</w:t>
      </w:r>
      <w:r w:rsidRPr="00A83647">
        <w:rPr>
          <w:rFonts w:cs="Calibri"/>
          <w:sz w:val="20"/>
          <w:szCs w:val="20"/>
        </w:rPr>
        <w:t>uide futu</w:t>
      </w:r>
      <w:r w:rsidRPr="00A83647">
        <w:rPr>
          <w:rFonts w:cs="Calibri"/>
          <w:spacing w:val="-5"/>
          <w:sz w:val="20"/>
          <w:szCs w:val="20"/>
        </w:rPr>
        <w:t>r</w:t>
      </w:r>
      <w:r w:rsidRPr="00A83647">
        <w:rPr>
          <w:rFonts w:cs="Calibri"/>
          <w:sz w:val="20"/>
          <w:szCs w:val="20"/>
        </w:rPr>
        <w:t>e urban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for the a</w:t>
      </w:r>
      <w:r w:rsidRPr="00A83647">
        <w:rPr>
          <w:rFonts w:cs="Calibri"/>
          <w:spacing w:val="-5"/>
          <w:sz w:val="20"/>
          <w:szCs w:val="20"/>
        </w:rPr>
        <w:t>r</w:t>
      </w:r>
      <w:r w:rsidRPr="00A83647">
        <w:rPr>
          <w:rFonts w:cs="Calibri"/>
          <w:spacing w:val="1"/>
          <w:sz w:val="20"/>
          <w:szCs w:val="20"/>
        </w:rPr>
        <w:t>ea</w:t>
      </w:r>
      <w:r w:rsidRPr="00A83647">
        <w:rPr>
          <w:rFonts w:cs="Calibri"/>
          <w:sz w:val="20"/>
          <w:szCs w:val="20"/>
        </w:rPr>
        <w:t>;</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6" w:lineRule="auto"/>
        <w:ind w:left="283" w:right="1359"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Amendments </w:t>
      </w:r>
      <w:r w:rsidRPr="00A83647">
        <w:rPr>
          <w:rFonts w:cs="Calibri"/>
          <w:spacing w:val="-1"/>
          <w:sz w:val="20"/>
          <w:szCs w:val="20"/>
        </w:rPr>
        <w:t>t</w:t>
      </w:r>
      <w:r w:rsidRPr="00A83647">
        <w:rPr>
          <w:rFonts w:cs="Calibri"/>
          <w:sz w:val="20"/>
          <w:szCs w:val="20"/>
        </w:rPr>
        <w:t>o mana</w:t>
      </w:r>
      <w:r w:rsidRPr="00A83647">
        <w:rPr>
          <w:rFonts w:cs="Calibri"/>
          <w:spacing w:val="-4"/>
          <w:sz w:val="20"/>
          <w:szCs w:val="20"/>
        </w:rPr>
        <w:t>g</w:t>
      </w:r>
      <w:r w:rsidRPr="00A83647">
        <w:rPr>
          <w:rFonts w:cs="Calibri"/>
          <w:sz w:val="20"/>
          <w:szCs w:val="20"/>
        </w:rPr>
        <w:t>e activities within with 50dBA airport noise con</w:t>
      </w:r>
      <w:r w:rsidRPr="00A83647">
        <w:rPr>
          <w:rFonts w:cs="Calibri"/>
          <w:spacing w:val="-1"/>
          <w:sz w:val="20"/>
          <w:szCs w:val="20"/>
        </w:rPr>
        <w:t>t</w:t>
      </w:r>
      <w:r w:rsidRPr="00A83647">
        <w:rPr>
          <w:rFonts w:cs="Calibri"/>
          <w:sz w:val="20"/>
          <w:szCs w:val="20"/>
        </w:rPr>
        <w:t>our; and</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0"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Amendments </w:t>
      </w:r>
      <w:r w:rsidRPr="00A83647">
        <w:rPr>
          <w:rFonts w:cs="Calibri"/>
          <w:spacing w:val="-1"/>
          <w:sz w:val="20"/>
          <w:szCs w:val="20"/>
        </w:rPr>
        <w:t>t</w:t>
      </w:r>
      <w:r w:rsidRPr="00A83647">
        <w:rPr>
          <w:rFonts w:cs="Calibri"/>
          <w:sz w:val="20"/>
          <w:szCs w:val="20"/>
        </w:rPr>
        <w:t xml:space="preserve">o planning maps showing the </w:t>
      </w:r>
      <w:r w:rsidRPr="00A83647">
        <w:rPr>
          <w:rFonts w:cs="Calibri"/>
          <w:spacing w:val="-2"/>
          <w:sz w:val="20"/>
          <w:szCs w:val="20"/>
        </w:rPr>
        <w:t>l</w:t>
      </w:r>
      <w:r w:rsidRPr="00A83647">
        <w:rPr>
          <w:rFonts w:cs="Calibri"/>
          <w:sz w:val="20"/>
          <w:szCs w:val="20"/>
        </w:rPr>
        <w:t>ocation of the</w:t>
      </w:r>
    </w:p>
    <w:p w:rsidR="005B0DBA" w:rsidRPr="00A83647" w:rsidRDefault="005B0DBA" w:rsidP="00453AF8">
      <w:pPr>
        <w:spacing w:before="6" w:after="0" w:line="240" w:lineRule="auto"/>
        <w:ind w:left="283" w:right="-20"/>
        <w:rPr>
          <w:rFonts w:cs="Calibri"/>
          <w:sz w:val="20"/>
          <w:szCs w:val="20"/>
        </w:rPr>
      </w:pPr>
      <w:r w:rsidRPr="00A83647">
        <w:rPr>
          <w:rFonts w:cs="Calibri"/>
          <w:sz w:val="20"/>
          <w:szCs w:val="20"/>
        </w:rPr>
        <w:t>50dBA airport noise con</w:t>
      </w:r>
      <w:r w:rsidRPr="00A83647">
        <w:rPr>
          <w:rFonts w:cs="Calibri"/>
          <w:spacing w:val="-1"/>
          <w:sz w:val="20"/>
          <w:szCs w:val="20"/>
        </w:rPr>
        <w:t>t</w:t>
      </w:r>
      <w:r w:rsidRPr="00A83647">
        <w:rPr>
          <w:rFonts w:cs="Calibri"/>
          <w:sz w:val="20"/>
          <w:szCs w:val="20"/>
        </w:rPr>
        <w:t>ou</w:t>
      </w:r>
      <w:r w:rsidRPr="00A83647">
        <w:rPr>
          <w:rFonts w:cs="Calibri"/>
          <w:spacing w:val="-17"/>
          <w:sz w:val="20"/>
          <w:szCs w:val="20"/>
        </w:rPr>
        <w:t>r</w:t>
      </w:r>
      <w:r w:rsidRPr="00A83647">
        <w:rPr>
          <w:rFonts w:cs="Calibri"/>
          <w:sz w:val="20"/>
          <w:szCs w:val="20"/>
        </w:rPr>
        <w:t>.</w:t>
      </w:r>
    </w:p>
    <w:p w:rsidR="005B0DBA" w:rsidRPr="00A83647" w:rsidRDefault="005B0DBA" w:rsidP="00453AF8">
      <w:pPr>
        <w:spacing w:before="10" w:after="0" w:line="110" w:lineRule="exact"/>
        <w:rPr>
          <w:rFonts w:cs="Calibri"/>
          <w:sz w:val="11"/>
          <w:szCs w:val="11"/>
        </w:rPr>
      </w:pPr>
    </w:p>
    <w:p w:rsidR="005B0DBA" w:rsidRPr="00A83647" w:rsidRDefault="005B0DBA" w:rsidP="00453AF8">
      <w:pPr>
        <w:spacing w:after="0" w:line="240" w:lineRule="auto"/>
        <w:ind w:right="-20"/>
        <w:rPr>
          <w:rFonts w:cs="Calibri"/>
          <w:sz w:val="20"/>
          <w:szCs w:val="20"/>
        </w:rPr>
      </w:pPr>
      <w:r w:rsidRPr="00A83647">
        <w:rPr>
          <w:rFonts w:cs="Calibri"/>
          <w:sz w:val="20"/>
          <w:szCs w:val="20"/>
        </w:rPr>
        <w:t>These chan</w:t>
      </w:r>
      <w:r w:rsidRPr="00A83647">
        <w:rPr>
          <w:rFonts w:cs="Calibri"/>
          <w:spacing w:val="-4"/>
          <w:sz w:val="20"/>
          <w:szCs w:val="20"/>
        </w:rPr>
        <w:t>g</w:t>
      </w:r>
      <w:r w:rsidRPr="00A83647">
        <w:rPr>
          <w:rFonts w:cs="Calibri"/>
          <w:sz w:val="20"/>
          <w:szCs w:val="20"/>
        </w:rPr>
        <w:t>es a</w:t>
      </w:r>
      <w:r w:rsidRPr="00A83647">
        <w:rPr>
          <w:rFonts w:cs="Calibri"/>
          <w:spacing w:val="-5"/>
          <w:sz w:val="20"/>
          <w:szCs w:val="20"/>
        </w:rPr>
        <w:t>r</w:t>
      </w:r>
      <w:r w:rsidRPr="00A83647">
        <w:rPr>
          <w:rFonts w:cs="Calibri"/>
          <w:sz w:val="20"/>
          <w:szCs w:val="20"/>
        </w:rPr>
        <w:t xml:space="preserve">e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ed in o</w:t>
      </w:r>
      <w:r w:rsidRPr="00A83647">
        <w:rPr>
          <w:rFonts w:cs="Calibri"/>
          <w:spacing w:val="-5"/>
          <w:sz w:val="20"/>
          <w:szCs w:val="20"/>
        </w:rPr>
        <w:t>r</w:t>
      </w:r>
      <w:r w:rsidRPr="00A83647">
        <w:rPr>
          <w:rFonts w:cs="Calibri"/>
          <w:sz w:val="20"/>
          <w:szCs w:val="20"/>
        </w:rPr>
        <w:t xml:space="preserve">der </w:t>
      </w:r>
      <w:r w:rsidRPr="00A83647">
        <w:rPr>
          <w:rFonts w:cs="Calibri"/>
          <w:spacing w:val="-1"/>
          <w:sz w:val="20"/>
          <w:szCs w:val="20"/>
        </w:rPr>
        <w:t>t</w:t>
      </w:r>
      <w:r w:rsidRPr="00A83647">
        <w:rPr>
          <w:rFonts w:cs="Calibri"/>
          <w:sz w:val="20"/>
          <w:szCs w:val="20"/>
        </w:rPr>
        <w:t>o:</w:t>
      </w:r>
    </w:p>
    <w:p w:rsidR="005B0DBA" w:rsidRPr="00A83647" w:rsidRDefault="005B0DBA" w:rsidP="00453AF8">
      <w:pPr>
        <w:spacing w:before="6" w:after="0" w:line="170" w:lineRule="exact"/>
        <w:rPr>
          <w:rFonts w:cs="Calibri"/>
          <w:sz w:val="17"/>
          <w:szCs w:val="17"/>
        </w:rPr>
      </w:pPr>
    </w:p>
    <w:p w:rsidR="005B0DBA" w:rsidRPr="00A83647" w:rsidRDefault="005B0DBA" w:rsidP="00453AF8">
      <w:pPr>
        <w:spacing w:after="0" w:line="246" w:lineRule="auto"/>
        <w:ind w:left="283" w:right="-46"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Enab</w:t>
      </w:r>
      <w:r w:rsidRPr="00A83647">
        <w:rPr>
          <w:rFonts w:cs="Calibri"/>
          <w:spacing w:val="-2"/>
          <w:sz w:val="20"/>
          <w:szCs w:val="20"/>
        </w:rPr>
        <w:t>l</w:t>
      </w:r>
      <w:r w:rsidRPr="00A83647">
        <w:rPr>
          <w:rFonts w:cs="Calibri"/>
          <w:sz w:val="20"/>
          <w:szCs w:val="20"/>
        </w:rPr>
        <w:t>e and facilita</w:t>
      </w:r>
      <w:r w:rsidRPr="00A83647">
        <w:rPr>
          <w:rFonts w:cs="Calibri"/>
          <w:spacing w:val="-1"/>
          <w:sz w:val="20"/>
          <w:szCs w:val="20"/>
        </w:rPr>
        <w:t>t</w:t>
      </w:r>
      <w:r w:rsidRPr="00A83647">
        <w:rPr>
          <w:rFonts w:cs="Calibri"/>
          <w:sz w:val="20"/>
          <w:szCs w:val="20"/>
        </w:rPr>
        <w:t xml:space="preserve">e </w:t>
      </w:r>
      <w:r w:rsidRPr="00A83647">
        <w:rPr>
          <w:rFonts w:cs="Calibri"/>
          <w:spacing w:val="1"/>
          <w:sz w:val="20"/>
          <w:szCs w:val="20"/>
        </w:rPr>
        <w:t>e</w:t>
      </w:r>
      <w:r w:rsidRPr="00A83647">
        <w:rPr>
          <w:rFonts w:cs="Calibri"/>
          <w:sz w:val="20"/>
          <w:szCs w:val="20"/>
        </w:rPr>
        <w:t>arthqua</w:t>
      </w:r>
      <w:r w:rsidRPr="00A83647">
        <w:rPr>
          <w:rFonts w:cs="Calibri"/>
          <w:spacing w:val="-4"/>
          <w:sz w:val="20"/>
          <w:szCs w:val="20"/>
        </w:rPr>
        <w:t>k</w:t>
      </w:r>
      <w:r w:rsidRPr="00A83647">
        <w:rPr>
          <w:rFonts w:cs="Calibri"/>
          <w:sz w:val="20"/>
          <w:szCs w:val="20"/>
        </w:rPr>
        <w:t xml:space="preserve">e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w:t>
      </w:r>
      <w:r w:rsidRPr="00A83647">
        <w:rPr>
          <w:rFonts w:cs="Calibri"/>
          <w:spacing w:val="-12"/>
          <w:sz w:val="20"/>
          <w:szCs w:val="20"/>
        </w:rPr>
        <w:t>y</w:t>
      </w:r>
      <w:r w:rsidRPr="00A83647">
        <w:rPr>
          <w:rFonts w:cs="Calibri"/>
          <w:sz w:val="20"/>
          <w:szCs w:val="20"/>
        </w:rPr>
        <w:t>, particular</w:t>
      </w:r>
      <w:r w:rsidRPr="00A83647">
        <w:rPr>
          <w:rFonts w:cs="Calibri"/>
          <w:spacing w:val="-3"/>
          <w:sz w:val="20"/>
          <w:szCs w:val="20"/>
        </w:rPr>
        <w:t>l</w:t>
      </w:r>
      <w:r w:rsidRPr="00A83647">
        <w:rPr>
          <w:rFonts w:cs="Calibri"/>
          <w:sz w:val="20"/>
          <w:szCs w:val="20"/>
        </w:rPr>
        <w:t>y p</w:t>
      </w:r>
      <w:r w:rsidRPr="00A83647">
        <w:rPr>
          <w:rFonts w:cs="Calibri"/>
          <w:spacing w:val="-5"/>
          <w:sz w:val="20"/>
          <w:szCs w:val="20"/>
        </w:rPr>
        <w:t>r</w:t>
      </w:r>
      <w:r w:rsidRPr="00A83647">
        <w:rPr>
          <w:rFonts w:cs="Calibri"/>
          <w:spacing w:val="-1"/>
          <w:sz w:val="20"/>
          <w:szCs w:val="20"/>
        </w:rPr>
        <w:t>o</w:t>
      </w:r>
      <w:r w:rsidRPr="00A83647">
        <w:rPr>
          <w:rFonts w:cs="Calibri"/>
          <w:sz w:val="20"/>
          <w:szCs w:val="20"/>
        </w:rPr>
        <w:t xml:space="preserve">viding for the </w:t>
      </w:r>
      <w:r w:rsidRPr="00A83647">
        <w:rPr>
          <w:rFonts w:cs="Calibri"/>
          <w:spacing w:val="-2"/>
          <w:sz w:val="20"/>
          <w:szCs w:val="20"/>
        </w:rPr>
        <w:t>l</w:t>
      </w:r>
      <w:r w:rsidRPr="00A83647">
        <w:rPr>
          <w:rFonts w:cs="Calibri"/>
          <w:sz w:val="20"/>
          <w:szCs w:val="20"/>
        </w:rPr>
        <w:t>ocation, type, mix and inf</w:t>
      </w:r>
      <w:r w:rsidRPr="00A83647">
        <w:rPr>
          <w:rFonts w:cs="Calibri"/>
          <w:spacing w:val="-3"/>
          <w:sz w:val="20"/>
          <w:szCs w:val="20"/>
        </w:rPr>
        <w:t>r</w:t>
      </w:r>
      <w:r w:rsidRPr="00A83647">
        <w:rPr>
          <w:rFonts w:cs="Calibri"/>
          <w:sz w:val="20"/>
          <w:szCs w:val="20"/>
        </w:rPr>
        <w:t>astructu</w:t>
      </w:r>
      <w:r w:rsidRPr="00A83647">
        <w:rPr>
          <w:rFonts w:cs="Calibri"/>
          <w:spacing w:val="-5"/>
          <w:sz w:val="20"/>
          <w:szCs w:val="20"/>
        </w:rPr>
        <w:t>r</w:t>
      </w:r>
      <w:r w:rsidRPr="00A83647">
        <w:rPr>
          <w:rFonts w:cs="Calibri"/>
          <w:sz w:val="20"/>
          <w:szCs w:val="20"/>
        </w:rPr>
        <w:t xml:space="preserve">e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 xml:space="preserve">ements of </w:t>
      </w:r>
      <w:r w:rsidRPr="00A83647">
        <w:rPr>
          <w:rFonts w:cs="Calibri"/>
          <w:spacing w:val="-5"/>
          <w:sz w:val="20"/>
          <w:szCs w:val="20"/>
        </w:rPr>
        <w:t>r</w:t>
      </w:r>
      <w:r w:rsidRPr="00A83647">
        <w:rPr>
          <w:rFonts w:cs="Calibri"/>
          <w:sz w:val="20"/>
          <w:szCs w:val="20"/>
        </w:rPr>
        <w:t>esidential and business activities as contained within Chap</w:t>
      </w:r>
      <w:r w:rsidRPr="00A83647">
        <w:rPr>
          <w:rFonts w:cs="Calibri"/>
          <w:spacing w:val="-1"/>
          <w:sz w:val="20"/>
          <w:szCs w:val="20"/>
        </w:rPr>
        <w:t>t</w:t>
      </w:r>
      <w:r w:rsidRPr="00A83647">
        <w:rPr>
          <w:rFonts w:cs="Calibri"/>
          <w:sz w:val="20"/>
          <w:szCs w:val="20"/>
        </w:rPr>
        <w:t xml:space="preserve">er 6 of the CPRS </w:t>
      </w:r>
      <w:r w:rsidRPr="00A83647">
        <w:rPr>
          <w:rFonts w:cs="Calibri"/>
          <w:spacing w:val="-1"/>
          <w:sz w:val="20"/>
          <w:szCs w:val="20"/>
        </w:rPr>
        <w:t>t</w:t>
      </w:r>
      <w:r w:rsidRPr="00A83647">
        <w:rPr>
          <w:rFonts w:cs="Calibri"/>
          <w:sz w:val="20"/>
          <w:szCs w:val="20"/>
        </w:rPr>
        <w:t>o be inser</w:t>
      </w:r>
      <w:r w:rsidRPr="00A83647">
        <w:rPr>
          <w:rFonts w:cs="Calibri"/>
          <w:spacing w:val="-1"/>
          <w:sz w:val="20"/>
          <w:szCs w:val="20"/>
        </w:rPr>
        <w:t>t</w:t>
      </w:r>
      <w:r w:rsidRPr="00A83647">
        <w:rPr>
          <w:rFonts w:cs="Calibri"/>
          <w:sz w:val="20"/>
          <w:szCs w:val="20"/>
        </w:rPr>
        <w:t>ed in</w:t>
      </w:r>
      <w:r w:rsidRPr="00A83647">
        <w:rPr>
          <w:rFonts w:cs="Calibri"/>
          <w:spacing w:val="-1"/>
          <w:sz w:val="20"/>
          <w:szCs w:val="20"/>
        </w:rPr>
        <w:t>t</w:t>
      </w:r>
      <w:r w:rsidRPr="00A83647">
        <w:rPr>
          <w:rFonts w:cs="Calibri"/>
          <w:sz w:val="20"/>
          <w:szCs w:val="20"/>
        </w:rPr>
        <w:t>o the District Plan.</w:t>
      </w:r>
    </w:p>
    <w:p w:rsidR="005B0DBA" w:rsidRPr="00A83647" w:rsidRDefault="005B0DBA" w:rsidP="00453AF8">
      <w:pPr>
        <w:spacing w:before="3" w:after="0" w:line="110" w:lineRule="exact"/>
        <w:ind w:right="-46"/>
        <w:rPr>
          <w:rFonts w:cs="Calibri"/>
          <w:sz w:val="11"/>
          <w:szCs w:val="11"/>
        </w:rPr>
      </w:pPr>
    </w:p>
    <w:p w:rsidR="005B0DBA" w:rsidRPr="00A83647" w:rsidRDefault="005B0DBA" w:rsidP="00453AF8">
      <w:pPr>
        <w:spacing w:after="0" w:line="246" w:lineRule="auto"/>
        <w:ind w:left="283" w:right="-46"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Identify and mana</w:t>
      </w:r>
      <w:r w:rsidRPr="00A83647">
        <w:rPr>
          <w:rFonts w:cs="Calibri"/>
          <w:spacing w:val="-4"/>
          <w:sz w:val="20"/>
          <w:szCs w:val="20"/>
        </w:rPr>
        <w:t>g</w:t>
      </w:r>
      <w:r w:rsidRPr="00A83647">
        <w:rPr>
          <w:rFonts w:cs="Calibri"/>
          <w:sz w:val="20"/>
          <w:szCs w:val="20"/>
        </w:rPr>
        <w:t xml:space="preserve">e the </w:t>
      </w:r>
      <w:r w:rsidRPr="00A83647">
        <w:rPr>
          <w:rFonts w:cs="Calibri"/>
          <w:spacing w:val="-2"/>
          <w:sz w:val="20"/>
          <w:szCs w:val="20"/>
        </w:rPr>
        <w:t>l</w:t>
      </w:r>
      <w:r w:rsidRPr="00A83647">
        <w:rPr>
          <w:rFonts w:cs="Calibri"/>
          <w:sz w:val="20"/>
          <w:szCs w:val="20"/>
        </w:rPr>
        <w:t>ocation, type, mix and inf</w:t>
      </w:r>
      <w:r w:rsidRPr="00A83647">
        <w:rPr>
          <w:rFonts w:cs="Calibri"/>
          <w:spacing w:val="-3"/>
          <w:sz w:val="20"/>
          <w:szCs w:val="20"/>
        </w:rPr>
        <w:t>r</w:t>
      </w:r>
      <w:r w:rsidRPr="00A83647">
        <w:rPr>
          <w:rFonts w:cs="Calibri"/>
          <w:sz w:val="20"/>
          <w:szCs w:val="20"/>
        </w:rPr>
        <w:t>astructu</w:t>
      </w:r>
      <w:r w:rsidRPr="00A83647">
        <w:rPr>
          <w:rFonts w:cs="Calibri"/>
          <w:spacing w:val="-5"/>
          <w:sz w:val="20"/>
          <w:szCs w:val="20"/>
        </w:rPr>
        <w:t>r</w:t>
      </w:r>
      <w:r w:rsidRPr="00A83647">
        <w:rPr>
          <w:rFonts w:cs="Calibri"/>
          <w:sz w:val="20"/>
          <w:szCs w:val="20"/>
        </w:rPr>
        <w:t xml:space="preserve">e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 xml:space="preserve">ements of </w:t>
      </w:r>
      <w:r w:rsidRPr="00A83647">
        <w:rPr>
          <w:rFonts w:cs="Calibri"/>
          <w:spacing w:val="-5"/>
          <w:sz w:val="20"/>
          <w:szCs w:val="20"/>
        </w:rPr>
        <w:t>r</w:t>
      </w:r>
      <w:r w:rsidRPr="00A83647">
        <w:rPr>
          <w:rFonts w:cs="Calibri"/>
          <w:sz w:val="20"/>
          <w:szCs w:val="20"/>
        </w:rPr>
        <w:t>esidential and business activities within the Upper Styx a</w:t>
      </w:r>
      <w:r w:rsidRPr="00A83647">
        <w:rPr>
          <w:rFonts w:cs="Calibri"/>
          <w:spacing w:val="-5"/>
          <w:sz w:val="20"/>
          <w:szCs w:val="20"/>
        </w:rPr>
        <w:t>r</w:t>
      </w:r>
      <w:r w:rsidRPr="00A83647">
        <w:rPr>
          <w:rFonts w:cs="Calibri"/>
          <w:spacing w:val="1"/>
          <w:sz w:val="20"/>
          <w:szCs w:val="20"/>
        </w:rPr>
        <w:t>e</w:t>
      </w:r>
      <w:r w:rsidRPr="00A83647">
        <w:rPr>
          <w:rFonts w:cs="Calibri"/>
          <w:sz w:val="20"/>
          <w:szCs w:val="20"/>
        </w:rPr>
        <w:t>a neces</w:t>
      </w:r>
      <w:r w:rsidRPr="00A83647">
        <w:rPr>
          <w:rFonts w:cs="Calibri"/>
          <w:spacing w:val="2"/>
          <w:sz w:val="20"/>
          <w:szCs w:val="20"/>
        </w:rPr>
        <w:t>s</w:t>
      </w:r>
      <w:r w:rsidRPr="00A83647">
        <w:rPr>
          <w:rFonts w:cs="Calibri"/>
          <w:sz w:val="20"/>
          <w:szCs w:val="20"/>
        </w:rPr>
        <w:t xml:space="preserve">ary for </w:t>
      </w:r>
      <w:r w:rsidRPr="00A83647">
        <w:rPr>
          <w:rFonts w:cs="Calibri"/>
          <w:spacing w:val="1"/>
          <w:sz w:val="20"/>
          <w:szCs w:val="20"/>
        </w:rPr>
        <w:t>e</w:t>
      </w:r>
      <w:r w:rsidRPr="00A83647">
        <w:rPr>
          <w:rFonts w:cs="Calibri"/>
          <w:sz w:val="20"/>
          <w:szCs w:val="20"/>
        </w:rPr>
        <w:t>arthqua</w:t>
      </w:r>
      <w:r w:rsidRPr="00A83647">
        <w:rPr>
          <w:rFonts w:cs="Calibri"/>
          <w:spacing w:val="-4"/>
          <w:sz w:val="20"/>
          <w:szCs w:val="20"/>
        </w:rPr>
        <w:t>k</w:t>
      </w:r>
      <w:r w:rsidRPr="00A83647">
        <w:rPr>
          <w:rFonts w:cs="Calibri"/>
          <w:sz w:val="20"/>
          <w:szCs w:val="20"/>
        </w:rPr>
        <w:t xml:space="preserve">e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w:t>
      </w:r>
      <w:r w:rsidRPr="00A83647">
        <w:rPr>
          <w:rFonts w:cs="Calibri"/>
          <w:spacing w:val="-12"/>
          <w:sz w:val="20"/>
          <w:szCs w:val="20"/>
        </w:rPr>
        <w:t>y</w:t>
      </w:r>
      <w:r w:rsidRPr="00A83647">
        <w:rPr>
          <w:rFonts w:cs="Calibri"/>
          <w:sz w:val="20"/>
          <w:szCs w:val="20"/>
        </w:rPr>
        <w:t>.</w:t>
      </w:r>
    </w:p>
    <w:p w:rsidR="005B0DBA" w:rsidRPr="00A83647" w:rsidRDefault="005B0DBA" w:rsidP="00453AF8">
      <w:pPr>
        <w:spacing w:before="3" w:after="0" w:line="110" w:lineRule="exact"/>
        <w:ind w:right="-46"/>
        <w:rPr>
          <w:rFonts w:cs="Calibri"/>
          <w:sz w:val="11"/>
          <w:szCs w:val="11"/>
        </w:rPr>
      </w:pPr>
    </w:p>
    <w:p w:rsidR="005B0DBA" w:rsidRPr="00A83647" w:rsidRDefault="005B0DBA" w:rsidP="00453AF8">
      <w:pPr>
        <w:spacing w:after="0" w:line="246" w:lineRule="auto"/>
        <w:ind w:left="283" w:right="-46"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Limit po</w:t>
      </w:r>
      <w:r w:rsidRPr="00A83647">
        <w:rPr>
          <w:rFonts w:cs="Calibri"/>
          <w:spacing w:val="-1"/>
          <w:sz w:val="20"/>
          <w:szCs w:val="20"/>
        </w:rPr>
        <w:t>t</w:t>
      </w:r>
      <w:r w:rsidRPr="00A83647">
        <w:rPr>
          <w:rFonts w:cs="Calibri"/>
          <w:sz w:val="20"/>
          <w:szCs w:val="20"/>
        </w:rPr>
        <w:t xml:space="preserve">ential impacts on </w:t>
      </w:r>
      <w:r w:rsidRPr="00A83647">
        <w:rPr>
          <w:rFonts w:cs="Calibri"/>
          <w:spacing w:val="-5"/>
          <w:sz w:val="20"/>
          <w:szCs w:val="20"/>
        </w:rPr>
        <w:t>r</w:t>
      </w:r>
      <w:r w:rsidRPr="00A83647">
        <w:rPr>
          <w:rFonts w:cs="Calibri"/>
          <w:sz w:val="20"/>
          <w:szCs w:val="20"/>
        </w:rPr>
        <w:t>esidential quality of life and h</w:t>
      </w:r>
      <w:r w:rsidRPr="00A83647">
        <w:rPr>
          <w:rFonts w:cs="Calibri"/>
          <w:spacing w:val="1"/>
          <w:sz w:val="20"/>
          <w:szCs w:val="20"/>
        </w:rPr>
        <w:t>e</w:t>
      </w:r>
      <w:r w:rsidRPr="00A83647">
        <w:rPr>
          <w:rFonts w:cs="Calibri"/>
          <w:sz w:val="20"/>
          <w:szCs w:val="20"/>
        </w:rPr>
        <w:t>alth impacts arising f</w:t>
      </w:r>
      <w:r w:rsidRPr="00A83647">
        <w:rPr>
          <w:rFonts w:cs="Calibri"/>
          <w:spacing w:val="-5"/>
          <w:sz w:val="20"/>
          <w:szCs w:val="20"/>
        </w:rPr>
        <w:t>r</w:t>
      </w:r>
      <w:r w:rsidRPr="00A83647">
        <w:rPr>
          <w:rFonts w:cs="Calibri"/>
          <w:sz w:val="20"/>
          <w:szCs w:val="20"/>
        </w:rPr>
        <w:t>om the continued efficient</w:t>
      </w:r>
      <w:r w:rsidRPr="00A83647">
        <w:rPr>
          <w:rFonts w:cs="Calibri"/>
          <w:spacing w:val="-13"/>
          <w:sz w:val="20"/>
          <w:szCs w:val="20"/>
        </w:rPr>
        <w:t xml:space="preserve"> </w:t>
      </w:r>
      <w:r w:rsidRPr="00A83647">
        <w:rPr>
          <w:rFonts w:cs="Calibri"/>
          <w:sz w:val="20"/>
          <w:szCs w:val="20"/>
        </w:rPr>
        <w:t>2</w:t>
      </w:r>
      <w:r w:rsidRPr="00A83647">
        <w:rPr>
          <w:rFonts w:cs="Calibri"/>
          <w:spacing w:val="-11"/>
          <w:sz w:val="20"/>
          <w:szCs w:val="20"/>
        </w:rPr>
        <w:t>4</w:t>
      </w:r>
      <w:r w:rsidRPr="00A83647">
        <w:rPr>
          <w:rFonts w:cs="Calibri"/>
          <w:sz w:val="20"/>
          <w:szCs w:val="20"/>
        </w:rPr>
        <w:t>-hour ope</w:t>
      </w:r>
      <w:r w:rsidRPr="00A83647">
        <w:rPr>
          <w:rFonts w:cs="Calibri"/>
          <w:spacing w:val="-3"/>
          <w:sz w:val="20"/>
          <w:szCs w:val="20"/>
        </w:rPr>
        <w:t>r</w:t>
      </w:r>
      <w:r w:rsidRPr="00A83647">
        <w:rPr>
          <w:rFonts w:cs="Calibri"/>
          <w:sz w:val="20"/>
          <w:szCs w:val="20"/>
        </w:rPr>
        <w:t>ation of the Chris</w:t>
      </w:r>
      <w:r w:rsidRPr="00A83647">
        <w:rPr>
          <w:rFonts w:cs="Calibri"/>
          <w:spacing w:val="-1"/>
          <w:sz w:val="20"/>
          <w:szCs w:val="20"/>
        </w:rPr>
        <w:t>t</w:t>
      </w:r>
      <w:r w:rsidRPr="00A83647">
        <w:rPr>
          <w:rFonts w:cs="Calibri"/>
          <w:sz w:val="20"/>
          <w:szCs w:val="20"/>
        </w:rPr>
        <w:t>chu</w:t>
      </w:r>
      <w:r w:rsidRPr="00A83647">
        <w:rPr>
          <w:rFonts w:cs="Calibri"/>
          <w:spacing w:val="-5"/>
          <w:sz w:val="20"/>
          <w:szCs w:val="20"/>
        </w:rPr>
        <w:t>r</w:t>
      </w:r>
      <w:r w:rsidRPr="00A83647">
        <w:rPr>
          <w:rFonts w:cs="Calibri"/>
          <w:sz w:val="20"/>
          <w:szCs w:val="20"/>
        </w:rPr>
        <w:t>ch In</w:t>
      </w:r>
      <w:r w:rsidRPr="00A83647">
        <w:rPr>
          <w:rFonts w:cs="Calibri"/>
          <w:spacing w:val="-1"/>
          <w:sz w:val="20"/>
          <w:szCs w:val="20"/>
        </w:rPr>
        <w:t>t</w:t>
      </w:r>
      <w:r w:rsidRPr="00A83647">
        <w:rPr>
          <w:rFonts w:cs="Calibri"/>
          <w:sz w:val="20"/>
          <w:szCs w:val="20"/>
        </w:rPr>
        <w:t>ernational Airpor</w:t>
      </w:r>
      <w:r w:rsidRPr="00A83647">
        <w:rPr>
          <w:rFonts w:cs="Calibri"/>
          <w:spacing w:val="4"/>
          <w:sz w:val="20"/>
          <w:szCs w:val="20"/>
        </w:rPr>
        <w:t>t</w:t>
      </w:r>
      <w:r w:rsidRPr="00A83647">
        <w:rPr>
          <w:rFonts w:cs="Calibri"/>
          <w:sz w:val="20"/>
          <w:szCs w:val="20"/>
        </w:rPr>
        <w:t>.</w:t>
      </w:r>
    </w:p>
    <w:p w:rsidR="005B0DBA" w:rsidRPr="00A83647" w:rsidRDefault="005B0DBA" w:rsidP="00453AF8">
      <w:pPr>
        <w:spacing w:after="0" w:line="246" w:lineRule="auto"/>
        <w:ind w:right="95"/>
        <w:rPr>
          <w:rFonts w:cs="Calibri"/>
        </w:rPr>
      </w:pPr>
    </w:p>
    <w:p w:rsidR="005B0DBA" w:rsidRPr="00A83647" w:rsidRDefault="005B0DBA" w:rsidP="00453AF8">
      <w:pPr>
        <w:spacing w:before="92" w:after="0" w:line="240" w:lineRule="auto"/>
        <w:ind w:right="-20"/>
        <w:rPr>
          <w:rFonts w:cs="Calibri"/>
          <w:sz w:val="24"/>
          <w:szCs w:val="24"/>
        </w:rPr>
      </w:pPr>
      <w:r w:rsidRPr="00A83647">
        <w:rPr>
          <w:rFonts w:cs="Calibri"/>
          <w:b/>
          <w:bCs/>
          <w:spacing w:val="-19"/>
          <w:sz w:val="24"/>
          <w:szCs w:val="24"/>
        </w:rPr>
        <w:t>7</w:t>
      </w:r>
      <w:r w:rsidRPr="00A83647">
        <w:rPr>
          <w:rFonts w:cs="Calibri"/>
          <w:b/>
          <w:bCs/>
          <w:sz w:val="24"/>
          <w:szCs w:val="24"/>
        </w:rPr>
        <w:t>.2.2</w:t>
      </w:r>
      <w:r w:rsidRPr="00A83647">
        <w:rPr>
          <w:rFonts w:cs="Calibri"/>
          <w:b/>
          <w:bCs/>
          <w:sz w:val="24"/>
          <w:szCs w:val="24"/>
        </w:rPr>
        <w:tab/>
        <w:t xml:space="preserve">Description of changes </w:t>
      </w:r>
      <w:r w:rsidRPr="00A83647">
        <w:rPr>
          <w:rFonts w:cs="Calibri"/>
          <w:b/>
          <w:bCs/>
          <w:spacing w:val="-4"/>
          <w:sz w:val="24"/>
          <w:szCs w:val="24"/>
        </w:rPr>
        <w:t>t</w:t>
      </w:r>
      <w:r w:rsidRPr="00A83647">
        <w:rPr>
          <w:rFonts w:cs="Calibri"/>
          <w:b/>
          <w:bCs/>
          <w:sz w:val="24"/>
          <w:szCs w:val="24"/>
        </w:rPr>
        <w:t xml:space="preserve">o the </w:t>
      </w:r>
      <w:r w:rsidRPr="00A83647">
        <w:rPr>
          <w:rFonts w:cs="Calibri"/>
          <w:b/>
          <w:bCs/>
          <w:spacing w:val="-10"/>
          <w:sz w:val="24"/>
          <w:szCs w:val="24"/>
        </w:rPr>
        <w:t>W</w:t>
      </w:r>
      <w:r w:rsidRPr="00A83647">
        <w:rPr>
          <w:rFonts w:cs="Calibri"/>
          <w:b/>
          <w:bCs/>
          <w:sz w:val="24"/>
          <w:szCs w:val="24"/>
        </w:rPr>
        <w:t>aimakariri District Plan</w:t>
      </w:r>
    </w:p>
    <w:p w:rsidR="005B0DBA" w:rsidRPr="00A83647" w:rsidRDefault="005B0DBA" w:rsidP="00453AF8">
      <w:pPr>
        <w:spacing w:after="0" w:line="246" w:lineRule="auto"/>
        <w:ind w:right="95"/>
        <w:rPr>
          <w:rFonts w:cs="Calibri"/>
        </w:rPr>
      </w:pPr>
    </w:p>
    <w:p w:rsidR="005B0DBA" w:rsidRPr="00A83647" w:rsidRDefault="005B0DBA" w:rsidP="00453AF8">
      <w:pPr>
        <w:spacing w:after="0" w:line="240" w:lineRule="auto"/>
        <w:ind w:right="-20"/>
        <w:rPr>
          <w:rFonts w:cs="Calibri"/>
          <w:sz w:val="20"/>
          <w:szCs w:val="20"/>
        </w:rPr>
      </w:pPr>
      <w:r w:rsidRPr="00A83647">
        <w:rPr>
          <w:rFonts w:cs="Calibri"/>
          <w:sz w:val="20"/>
          <w:szCs w:val="20"/>
        </w:rPr>
        <w:t>The p</w:t>
      </w:r>
      <w:r w:rsidRPr="00A83647">
        <w:rPr>
          <w:rFonts w:cs="Calibri"/>
          <w:spacing w:val="-5"/>
          <w:sz w:val="20"/>
          <w:szCs w:val="20"/>
        </w:rPr>
        <w:t>r</w:t>
      </w:r>
      <w:r w:rsidRPr="00A83647">
        <w:rPr>
          <w:rFonts w:cs="Calibri"/>
          <w:sz w:val="20"/>
          <w:szCs w:val="20"/>
        </w:rPr>
        <w:t>oposed chan</w:t>
      </w:r>
      <w:r w:rsidRPr="00A83647">
        <w:rPr>
          <w:rFonts w:cs="Calibri"/>
          <w:spacing w:val="-4"/>
          <w:sz w:val="20"/>
          <w:szCs w:val="20"/>
        </w:rPr>
        <w:t>g</w:t>
      </w:r>
      <w:r w:rsidRPr="00A83647">
        <w:rPr>
          <w:rFonts w:cs="Calibri"/>
          <w:sz w:val="20"/>
          <w:szCs w:val="20"/>
        </w:rPr>
        <w:t xml:space="preserve">es </w:t>
      </w:r>
      <w:r w:rsidRPr="00A83647">
        <w:rPr>
          <w:rFonts w:cs="Calibri"/>
          <w:spacing w:val="-1"/>
          <w:sz w:val="20"/>
          <w:szCs w:val="20"/>
        </w:rPr>
        <w:t>t</w:t>
      </w:r>
      <w:r w:rsidRPr="00A83647">
        <w:rPr>
          <w:rFonts w:cs="Calibri"/>
          <w:sz w:val="20"/>
          <w:szCs w:val="20"/>
        </w:rPr>
        <w:t xml:space="preserve">o the </w:t>
      </w:r>
      <w:r w:rsidRPr="00A83647">
        <w:rPr>
          <w:rFonts w:cs="Calibri"/>
          <w:spacing w:val="-1"/>
          <w:sz w:val="20"/>
          <w:szCs w:val="20"/>
        </w:rPr>
        <w:t>W</w:t>
      </w:r>
      <w:r w:rsidRPr="00A83647">
        <w:rPr>
          <w:rFonts w:cs="Calibri"/>
          <w:sz w:val="20"/>
          <w:szCs w:val="20"/>
        </w:rPr>
        <w:t>aimakariri District Plan set out in Appendix 4 c</w:t>
      </w:r>
      <w:r w:rsidRPr="00A83647">
        <w:rPr>
          <w:rFonts w:cs="Calibri"/>
          <w:spacing w:val="-1"/>
          <w:sz w:val="20"/>
          <w:szCs w:val="20"/>
        </w:rPr>
        <w:t>ov</w:t>
      </w:r>
      <w:r w:rsidRPr="00A83647">
        <w:rPr>
          <w:rFonts w:cs="Calibri"/>
          <w:sz w:val="20"/>
          <w:szCs w:val="20"/>
        </w:rPr>
        <w:t>er the fol</w:t>
      </w:r>
      <w:r w:rsidRPr="00A83647">
        <w:rPr>
          <w:rFonts w:cs="Calibri"/>
          <w:spacing w:val="-2"/>
          <w:sz w:val="20"/>
          <w:szCs w:val="20"/>
        </w:rPr>
        <w:t>l</w:t>
      </w:r>
      <w:r w:rsidRPr="00A83647">
        <w:rPr>
          <w:rFonts w:cs="Calibri"/>
          <w:sz w:val="20"/>
          <w:szCs w:val="20"/>
        </w:rPr>
        <w:t>owing:</w:t>
      </w:r>
    </w:p>
    <w:p w:rsidR="005B0DBA" w:rsidRPr="00A83647" w:rsidRDefault="005B0DBA" w:rsidP="00453AF8">
      <w:pPr>
        <w:spacing w:before="6" w:after="0" w:line="170" w:lineRule="exact"/>
        <w:ind w:right="-20"/>
        <w:rPr>
          <w:rFonts w:cs="Calibri"/>
          <w:sz w:val="17"/>
          <w:szCs w:val="17"/>
        </w:rPr>
      </w:pPr>
    </w:p>
    <w:p w:rsidR="005B0DBA" w:rsidRPr="00A83647" w:rsidRDefault="005B0DBA" w:rsidP="00453AF8">
      <w:pPr>
        <w:spacing w:after="0" w:line="246"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Amendments </w:t>
      </w:r>
      <w:r w:rsidRPr="00A83647">
        <w:rPr>
          <w:rFonts w:cs="Calibri"/>
          <w:spacing w:val="-1"/>
          <w:sz w:val="20"/>
          <w:szCs w:val="20"/>
        </w:rPr>
        <w:t>t</w:t>
      </w:r>
      <w:r w:rsidRPr="00A83647">
        <w:rPr>
          <w:rFonts w:cs="Calibri"/>
          <w:sz w:val="20"/>
          <w:szCs w:val="20"/>
        </w:rPr>
        <w:t>o identify whe</w:t>
      </w:r>
      <w:r w:rsidRPr="00A83647">
        <w:rPr>
          <w:rFonts w:cs="Calibri"/>
          <w:spacing w:val="-5"/>
          <w:sz w:val="20"/>
          <w:szCs w:val="20"/>
        </w:rPr>
        <w:t>r</w:t>
      </w:r>
      <w:r w:rsidRPr="00A83647">
        <w:rPr>
          <w:rFonts w:cs="Calibri"/>
          <w:sz w:val="20"/>
          <w:szCs w:val="20"/>
        </w:rPr>
        <w:t xml:space="preserve">e </w:t>
      </w:r>
      <w:r w:rsidRPr="00A83647">
        <w:rPr>
          <w:rFonts w:cs="Calibri"/>
          <w:spacing w:val="-5"/>
          <w:sz w:val="20"/>
          <w:szCs w:val="20"/>
        </w:rPr>
        <w:t>r</w:t>
      </w:r>
      <w:r w:rsidRPr="00A83647">
        <w:rPr>
          <w:rFonts w:cs="Calibri"/>
          <w:sz w:val="20"/>
          <w:szCs w:val="20"/>
        </w:rPr>
        <w:t>ebui</w:t>
      </w:r>
      <w:r w:rsidRPr="00A83647">
        <w:rPr>
          <w:rFonts w:cs="Calibri"/>
          <w:spacing w:val="-2"/>
          <w:sz w:val="20"/>
          <w:szCs w:val="20"/>
        </w:rPr>
        <w:t>l</w:t>
      </w:r>
      <w:r w:rsidRPr="00A83647">
        <w:rPr>
          <w:rFonts w:cs="Calibri"/>
          <w:sz w:val="20"/>
          <w:szCs w:val="20"/>
        </w:rPr>
        <w:t>ding and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shou</w:t>
      </w:r>
      <w:r w:rsidRPr="00A83647">
        <w:rPr>
          <w:rFonts w:cs="Calibri"/>
          <w:spacing w:val="-2"/>
          <w:sz w:val="20"/>
          <w:szCs w:val="20"/>
        </w:rPr>
        <w:t>l</w:t>
      </w:r>
      <w:r w:rsidRPr="00A83647">
        <w:rPr>
          <w:rFonts w:cs="Calibri"/>
          <w:sz w:val="20"/>
          <w:szCs w:val="20"/>
        </w:rPr>
        <w:t>d not occur befo</w:t>
      </w:r>
      <w:r w:rsidRPr="00A83647">
        <w:rPr>
          <w:rFonts w:cs="Calibri"/>
          <w:spacing w:val="-5"/>
          <w:sz w:val="20"/>
          <w:szCs w:val="20"/>
        </w:rPr>
        <w:t>r</w:t>
      </w:r>
      <w:r w:rsidRPr="00A83647">
        <w:rPr>
          <w:rFonts w:cs="Calibri"/>
          <w:sz w:val="20"/>
          <w:szCs w:val="20"/>
        </w:rPr>
        <w:t xml:space="preserve">e 2028 </w:t>
      </w:r>
      <w:r w:rsidRPr="00A83647">
        <w:rPr>
          <w:rFonts w:cs="Calibri"/>
          <w:spacing w:val="2"/>
          <w:sz w:val="20"/>
          <w:szCs w:val="20"/>
        </w:rPr>
        <w:t>(</w:t>
      </w:r>
      <w:r w:rsidRPr="00A83647">
        <w:rPr>
          <w:rFonts w:cs="Calibri"/>
          <w:sz w:val="20"/>
          <w:szCs w:val="20"/>
        </w:rPr>
        <w:t>insert the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shown in Map A);</w:t>
      </w:r>
    </w:p>
    <w:p w:rsidR="005B0DBA" w:rsidRPr="00A83647" w:rsidRDefault="005B0DBA" w:rsidP="00453AF8">
      <w:pPr>
        <w:spacing w:before="3" w:after="0" w:line="110" w:lineRule="exact"/>
        <w:ind w:right="-20"/>
        <w:rPr>
          <w:rFonts w:cs="Calibri"/>
          <w:sz w:val="11"/>
          <w:szCs w:val="11"/>
        </w:rPr>
      </w:pPr>
    </w:p>
    <w:p w:rsidR="005B0DBA" w:rsidRPr="00A83647" w:rsidRDefault="005B0DBA" w:rsidP="00453AF8">
      <w:pPr>
        <w:spacing w:after="0" w:line="240"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Amendments </w:t>
      </w:r>
      <w:r w:rsidRPr="00A83647">
        <w:rPr>
          <w:rFonts w:cs="Calibri"/>
          <w:spacing w:val="-1"/>
          <w:sz w:val="20"/>
          <w:szCs w:val="20"/>
        </w:rPr>
        <w:t>t</w:t>
      </w:r>
      <w:r w:rsidRPr="00A83647">
        <w:rPr>
          <w:rFonts w:cs="Calibri"/>
          <w:sz w:val="20"/>
          <w:szCs w:val="20"/>
        </w:rPr>
        <w:t xml:space="preserve">o identify the </w:t>
      </w:r>
      <w:r w:rsidRPr="00A83647">
        <w:rPr>
          <w:rFonts w:cs="Calibri"/>
          <w:spacing w:val="-2"/>
          <w:sz w:val="20"/>
          <w:szCs w:val="20"/>
        </w:rPr>
        <w:t>l</w:t>
      </w:r>
      <w:r w:rsidRPr="00A83647">
        <w:rPr>
          <w:rFonts w:cs="Calibri"/>
          <w:sz w:val="20"/>
          <w:szCs w:val="20"/>
        </w:rPr>
        <w:t xml:space="preserve">ocation and </w:t>
      </w:r>
      <w:r w:rsidRPr="00A83647">
        <w:rPr>
          <w:rFonts w:cs="Calibri"/>
          <w:spacing w:val="-2"/>
          <w:sz w:val="20"/>
          <w:szCs w:val="20"/>
        </w:rPr>
        <w:t>e</w:t>
      </w:r>
      <w:r w:rsidRPr="00A83647">
        <w:rPr>
          <w:rFonts w:cs="Calibri"/>
          <w:sz w:val="20"/>
          <w:szCs w:val="20"/>
        </w:rPr>
        <w:t>x</w:t>
      </w:r>
      <w:r w:rsidRPr="00A83647">
        <w:rPr>
          <w:rFonts w:cs="Calibri"/>
          <w:spacing w:val="-1"/>
          <w:sz w:val="20"/>
          <w:szCs w:val="20"/>
        </w:rPr>
        <w:t>t</w:t>
      </w:r>
      <w:r w:rsidRPr="00A83647">
        <w:rPr>
          <w:rFonts w:cs="Calibri"/>
          <w:sz w:val="20"/>
          <w:szCs w:val="20"/>
        </w:rPr>
        <w:t>ent of priority G</w:t>
      </w:r>
      <w:r w:rsidRPr="00A83647">
        <w:rPr>
          <w:rFonts w:cs="Calibri"/>
          <w:spacing w:val="-5"/>
          <w:sz w:val="20"/>
          <w:szCs w:val="20"/>
        </w:rPr>
        <w:t>r</w:t>
      </w:r>
      <w:r w:rsidRPr="00A83647">
        <w:rPr>
          <w:rFonts w:cs="Calibri"/>
          <w:sz w:val="20"/>
          <w:szCs w:val="20"/>
        </w:rPr>
        <w:t>eenfie</w:t>
      </w:r>
      <w:r w:rsidRPr="00A83647">
        <w:rPr>
          <w:rFonts w:cs="Calibri"/>
          <w:spacing w:val="-2"/>
          <w:sz w:val="20"/>
          <w:szCs w:val="20"/>
        </w:rPr>
        <w:t>l</w:t>
      </w:r>
      <w:r w:rsidRPr="00A83647">
        <w:rPr>
          <w:rFonts w:cs="Calibri"/>
          <w:sz w:val="20"/>
          <w:szCs w:val="20"/>
        </w:rPr>
        <w:t>d</w:t>
      </w:r>
      <w:r w:rsidRPr="00A83647">
        <w:rPr>
          <w:rFonts w:cs="Calibri"/>
          <w:spacing w:val="-5"/>
          <w:sz w:val="20"/>
          <w:szCs w:val="20"/>
        </w:rPr>
        <w:t xml:space="preserve"> </w:t>
      </w:r>
      <w:r w:rsidRPr="00A83647">
        <w:rPr>
          <w:rFonts w:cs="Calibri"/>
          <w:sz w:val="20"/>
          <w:szCs w:val="20"/>
        </w:rPr>
        <w:t>a</w:t>
      </w:r>
      <w:r w:rsidRPr="00A83647">
        <w:rPr>
          <w:rFonts w:cs="Calibri"/>
          <w:spacing w:val="-5"/>
          <w:sz w:val="20"/>
          <w:szCs w:val="20"/>
        </w:rPr>
        <w:t>r</w:t>
      </w:r>
      <w:r w:rsidRPr="00A83647">
        <w:rPr>
          <w:rFonts w:cs="Calibri"/>
          <w:spacing w:val="1"/>
          <w:sz w:val="20"/>
          <w:szCs w:val="20"/>
        </w:rPr>
        <w:t>e</w:t>
      </w:r>
      <w:r w:rsidRPr="00A83647">
        <w:rPr>
          <w:rFonts w:cs="Calibri"/>
          <w:sz w:val="20"/>
          <w:szCs w:val="20"/>
        </w:rPr>
        <w:t xml:space="preserve">as needed for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th</w:t>
      </w:r>
      <w:r w:rsidRPr="00A83647">
        <w:rPr>
          <w:rFonts w:cs="Calibri"/>
          <w:spacing w:val="-5"/>
          <w:sz w:val="20"/>
          <w:szCs w:val="20"/>
        </w:rPr>
        <w:t>r</w:t>
      </w:r>
      <w:r w:rsidRPr="00A83647">
        <w:rPr>
          <w:rFonts w:cs="Calibri"/>
          <w:sz w:val="20"/>
          <w:szCs w:val="20"/>
        </w:rPr>
        <w:t>o</w:t>
      </w:r>
      <w:r w:rsidRPr="00A83647">
        <w:rPr>
          <w:rFonts w:cs="Calibri"/>
          <w:spacing w:val="-2"/>
          <w:sz w:val="20"/>
          <w:szCs w:val="20"/>
        </w:rPr>
        <w:t>u</w:t>
      </w:r>
      <w:r w:rsidRPr="00A83647">
        <w:rPr>
          <w:rFonts w:cs="Calibri"/>
          <w:sz w:val="20"/>
          <w:szCs w:val="20"/>
        </w:rPr>
        <w:t xml:space="preserve">gh </w:t>
      </w:r>
      <w:r w:rsidRPr="00A83647">
        <w:rPr>
          <w:rFonts w:cs="Calibri"/>
          <w:spacing w:val="-1"/>
          <w:sz w:val="20"/>
          <w:szCs w:val="20"/>
        </w:rPr>
        <w:t>t</w:t>
      </w:r>
      <w:r w:rsidRPr="00A83647">
        <w:rPr>
          <w:rFonts w:cs="Calibri"/>
          <w:sz w:val="20"/>
          <w:szCs w:val="20"/>
        </w:rPr>
        <w:t>o 202</w:t>
      </w:r>
      <w:r w:rsidRPr="00A83647">
        <w:rPr>
          <w:rFonts w:cs="Calibri"/>
          <w:spacing w:val="2"/>
          <w:sz w:val="20"/>
          <w:szCs w:val="20"/>
        </w:rPr>
        <w:t>8</w:t>
      </w:r>
      <w:r w:rsidRPr="00A83647">
        <w:rPr>
          <w:rFonts w:cs="Calibri"/>
          <w:sz w:val="20"/>
          <w:szCs w:val="20"/>
        </w:rPr>
        <w:t>;</w:t>
      </w:r>
    </w:p>
    <w:p w:rsidR="005B0DBA" w:rsidRPr="00A83647" w:rsidRDefault="005B0DBA" w:rsidP="00453AF8">
      <w:pPr>
        <w:spacing w:before="10" w:after="0" w:line="110" w:lineRule="exact"/>
        <w:ind w:right="-20"/>
        <w:rPr>
          <w:rFonts w:cs="Calibri"/>
          <w:sz w:val="11"/>
          <w:szCs w:val="11"/>
        </w:rPr>
      </w:pPr>
    </w:p>
    <w:p w:rsidR="005B0DBA" w:rsidRPr="00A83647" w:rsidRDefault="005B0DBA" w:rsidP="00453AF8">
      <w:pPr>
        <w:spacing w:after="0" w:line="246"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pacing w:val="-1"/>
          <w:sz w:val="20"/>
          <w:szCs w:val="20"/>
        </w:rPr>
        <w:t>R</w:t>
      </w:r>
      <w:r w:rsidRPr="00A83647">
        <w:rPr>
          <w:rFonts w:cs="Calibri"/>
          <w:sz w:val="20"/>
          <w:szCs w:val="20"/>
        </w:rPr>
        <w:t>ecognising and p</w:t>
      </w:r>
      <w:r w:rsidRPr="00A83647">
        <w:rPr>
          <w:rFonts w:cs="Calibri"/>
          <w:spacing w:val="-5"/>
          <w:sz w:val="20"/>
          <w:szCs w:val="20"/>
        </w:rPr>
        <w:t>r</w:t>
      </w:r>
      <w:r w:rsidRPr="00A83647">
        <w:rPr>
          <w:rFonts w:cs="Calibri"/>
          <w:spacing w:val="-1"/>
          <w:sz w:val="20"/>
          <w:szCs w:val="20"/>
        </w:rPr>
        <w:t>o</w:t>
      </w:r>
      <w:r w:rsidRPr="00A83647">
        <w:rPr>
          <w:rFonts w:cs="Calibri"/>
          <w:sz w:val="20"/>
          <w:szCs w:val="20"/>
        </w:rPr>
        <w:t xml:space="preserve">viding for the </w:t>
      </w:r>
      <w:r w:rsidRPr="00A83647">
        <w:rPr>
          <w:rFonts w:cs="Calibri"/>
          <w:spacing w:val="-5"/>
          <w:sz w:val="20"/>
          <w:szCs w:val="20"/>
        </w:rPr>
        <w:t>r</w:t>
      </w:r>
      <w:r w:rsidRPr="00A83647">
        <w:rPr>
          <w:rFonts w:cs="Calibri"/>
          <w:sz w:val="20"/>
          <w:szCs w:val="20"/>
        </w:rPr>
        <w:t>elationship of N</w:t>
      </w:r>
      <w:r w:rsidRPr="00A83647">
        <w:rPr>
          <w:rFonts w:cs="Calibri"/>
          <w:spacing w:val="-1"/>
          <w:sz w:val="20"/>
          <w:szCs w:val="20"/>
        </w:rPr>
        <w:t>g</w:t>
      </w:r>
      <w:r w:rsidRPr="00A83647">
        <w:rPr>
          <w:rFonts w:cs="Calibri"/>
          <w:sz w:val="20"/>
          <w:szCs w:val="20"/>
        </w:rPr>
        <w:t xml:space="preserve">āi </w:t>
      </w:r>
      <w:r w:rsidRPr="00A83647">
        <w:rPr>
          <w:rFonts w:cs="Calibri"/>
          <w:spacing w:val="-5"/>
          <w:sz w:val="20"/>
          <w:szCs w:val="20"/>
        </w:rPr>
        <w:t>T</w:t>
      </w:r>
      <w:r w:rsidRPr="00A83647">
        <w:rPr>
          <w:rFonts w:cs="Calibri"/>
          <w:sz w:val="20"/>
          <w:szCs w:val="20"/>
        </w:rPr>
        <w:t>uahuriri with the land and associa</w:t>
      </w:r>
      <w:r w:rsidRPr="00A83647">
        <w:rPr>
          <w:rFonts w:cs="Calibri"/>
          <w:spacing w:val="-1"/>
          <w:sz w:val="20"/>
          <w:szCs w:val="20"/>
        </w:rPr>
        <w:t>t</w:t>
      </w:r>
      <w:r w:rsidRPr="00A83647">
        <w:rPr>
          <w:rFonts w:cs="Calibri"/>
          <w:sz w:val="20"/>
          <w:szCs w:val="20"/>
        </w:rPr>
        <w:t xml:space="preserve">ed </w:t>
      </w:r>
      <w:r w:rsidRPr="00A83647">
        <w:rPr>
          <w:rFonts w:cs="Calibri"/>
          <w:spacing w:val="-5"/>
          <w:sz w:val="20"/>
          <w:szCs w:val="20"/>
        </w:rPr>
        <w:t>r</w:t>
      </w:r>
      <w:r w:rsidRPr="00A83647">
        <w:rPr>
          <w:rFonts w:cs="Calibri"/>
          <w:sz w:val="20"/>
          <w:szCs w:val="20"/>
        </w:rPr>
        <w:t>esou</w:t>
      </w:r>
      <w:r w:rsidRPr="00A83647">
        <w:rPr>
          <w:rFonts w:cs="Calibri"/>
          <w:spacing w:val="-5"/>
          <w:sz w:val="20"/>
          <w:szCs w:val="20"/>
        </w:rPr>
        <w:t>r</w:t>
      </w:r>
      <w:r w:rsidRPr="00A83647">
        <w:rPr>
          <w:rFonts w:cs="Calibri"/>
          <w:sz w:val="20"/>
          <w:szCs w:val="20"/>
        </w:rPr>
        <w:t xml:space="preserve">ces in Māori </w:t>
      </w:r>
      <w:r w:rsidRPr="00A83647">
        <w:rPr>
          <w:rFonts w:cs="Calibri"/>
          <w:spacing w:val="-1"/>
          <w:sz w:val="20"/>
          <w:szCs w:val="20"/>
        </w:rPr>
        <w:t>R</w:t>
      </w:r>
      <w:r w:rsidRPr="00A83647">
        <w:rPr>
          <w:rFonts w:cs="Calibri"/>
          <w:sz w:val="20"/>
          <w:szCs w:val="20"/>
        </w:rPr>
        <w:t>eser</w:t>
      </w:r>
      <w:r w:rsidRPr="00A83647">
        <w:rPr>
          <w:rFonts w:cs="Calibri"/>
          <w:spacing w:val="-1"/>
          <w:sz w:val="20"/>
          <w:szCs w:val="20"/>
        </w:rPr>
        <w:t>v</w:t>
      </w:r>
      <w:r w:rsidRPr="00A83647">
        <w:rPr>
          <w:rFonts w:cs="Calibri"/>
          <w:sz w:val="20"/>
          <w:szCs w:val="20"/>
        </w:rPr>
        <w:t xml:space="preserve">e </w:t>
      </w:r>
      <w:r w:rsidRPr="00A83647">
        <w:rPr>
          <w:rFonts w:cs="Calibri"/>
          <w:spacing w:val="-1"/>
          <w:sz w:val="20"/>
          <w:szCs w:val="20"/>
        </w:rPr>
        <w:t>8</w:t>
      </w:r>
      <w:r w:rsidRPr="00A83647">
        <w:rPr>
          <w:rFonts w:cs="Calibri"/>
          <w:sz w:val="20"/>
          <w:szCs w:val="20"/>
        </w:rPr>
        <w:t xml:space="preserve">73 </w:t>
      </w:r>
      <w:r w:rsidRPr="00A83647">
        <w:rPr>
          <w:rFonts w:cs="Calibri"/>
          <w:spacing w:val="-1"/>
          <w:sz w:val="20"/>
          <w:szCs w:val="20"/>
        </w:rPr>
        <w:t>t</w:t>
      </w:r>
      <w:r w:rsidRPr="00A83647">
        <w:rPr>
          <w:rFonts w:cs="Calibri"/>
          <w:sz w:val="20"/>
          <w:szCs w:val="20"/>
        </w:rPr>
        <w:t>o enab</w:t>
      </w:r>
      <w:r w:rsidRPr="00A83647">
        <w:rPr>
          <w:rFonts w:cs="Calibri"/>
          <w:spacing w:val="-2"/>
          <w:sz w:val="20"/>
          <w:szCs w:val="20"/>
        </w:rPr>
        <w:t>l</w:t>
      </w:r>
      <w:r w:rsidRPr="00A83647">
        <w:rPr>
          <w:rFonts w:cs="Calibri"/>
          <w:sz w:val="20"/>
          <w:szCs w:val="20"/>
        </w:rPr>
        <w:t xml:space="preserve">e the land </w:t>
      </w:r>
      <w:r w:rsidRPr="00A83647">
        <w:rPr>
          <w:rFonts w:cs="Calibri"/>
          <w:spacing w:val="-1"/>
          <w:sz w:val="20"/>
          <w:szCs w:val="20"/>
        </w:rPr>
        <w:t>t</w:t>
      </w:r>
      <w:r w:rsidRPr="00A83647">
        <w:rPr>
          <w:rFonts w:cs="Calibri"/>
          <w:sz w:val="20"/>
          <w:szCs w:val="20"/>
        </w:rPr>
        <w:t>o be used as in</w:t>
      </w:r>
      <w:r w:rsidRPr="00A83647">
        <w:rPr>
          <w:rFonts w:cs="Calibri"/>
          <w:spacing w:val="-1"/>
          <w:sz w:val="20"/>
          <w:szCs w:val="20"/>
        </w:rPr>
        <w:t>t</w:t>
      </w:r>
      <w:r w:rsidRPr="00A83647">
        <w:rPr>
          <w:rFonts w:cs="Calibri"/>
          <w:sz w:val="20"/>
          <w:szCs w:val="20"/>
        </w:rPr>
        <w:t xml:space="preserve">ended </w:t>
      </w:r>
      <w:r w:rsidRPr="00A83647">
        <w:rPr>
          <w:rFonts w:cs="Calibri"/>
          <w:spacing w:val="-1"/>
          <w:sz w:val="20"/>
          <w:szCs w:val="20"/>
        </w:rPr>
        <w:t>b</w:t>
      </w:r>
      <w:r w:rsidRPr="00A83647">
        <w:rPr>
          <w:rFonts w:cs="Calibri"/>
          <w:sz w:val="20"/>
          <w:szCs w:val="20"/>
        </w:rPr>
        <w:t xml:space="preserve">y </w:t>
      </w:r>
      <w:r w:rsidRPr="00A83647">
        <w:rPr>
          <w:rFonts w:cs="Calibri"/>
          <w:spacing w:val="-4"/>
          <w:sz w:val="20"/>
          <w:szCs w:val="20"/>
        </w:rPr>
        <w:t>K</w:t>
      </w:r>
      <w:r w:rsidRPr="00A83647">
        <w:rPr>
          <w:rFonts w:cs="Calibri"/>
          <w:sz w:val="20"/>
          <w:szCs w:val="20"/>
        </w:rPr>
        <w:t xml:space="preserve">emps </w:t>
      </w:r>
      <w:r w:rsidRPr="00A83647">
        <w:rPr>
          <w:rFonts w:cs="Calibri"/>
          <w:spacing w:val="2"/>
          <w:sz w:val="20"/>
          <w:szCs w:val="20"/>
        </w:rPr>
        <w:t>D</w:t>
      </w:r>
      <w:r w:rsidRPr="00A83647">
        <w:rPr>
          <w:rFonts w:cs="Calibri"/>
          <w:sz w:val="20"/>
          <w:szCs w:val="20"/>
        </w:rPr>
        <w:t>eed of 1848 and the C</w:t>
      </w:r>
      <w:r w:rsidRPr="00A83647">
        <w:rPr>
          <w:rFonts w:cs="Calibri"/>
          <w:spacing w:val="-5"/>
          <w:sz w:val="20"/>
          <w:szCs w:val="20"/>
        </w:rPr>
        <w:t>r</w:t>
      </w:r>
      <w:r w:rsidRPr="00A83647">
        <w:rPr>
          <w:rFonts w:cs="Calibri"/>
          <w:sz w:val="20"/>
          <w:szCs w:val="20"/>
        </w:rPr>
        <w:t>own G</w:t>
      </w:r>
      <w:r w:rsidRPr="00A83647">
        <w:rPr>
          <w:rFonts w:cs="Calibri"/>
          <w:spacing w:val="-3"/>
          <w:sz w:val="20"/>
          <w:szCs w:val="20"/>
        </w:rPr>
        <w:t>r</w:t>
      </w:r>
      <w:r w:rsidRPr="00A83647">
        <w:rPr>
          <w:rFonts w:cs="Calibri"/>
          <w:sz w:val="20"/>
          <w:szCs w:val="20"/>
        </w:rPr>
        <w:t>ants Act (N</w:t>
      </w:r>
      <w:r w:rsidRPr="00A83647">
        <w:rPr>
          <w:rFonts w:cs="Calibri"/>
          <w:spacing w:val="-2"/>
          <w:sz w:val="20"/>
          <w:szCs w:val="20"/>
        </w:rPr>
        <w:t>o</w:t>
      </w:r>
      <w:r w:rsidRPr="00A83647">
        <w:rPr>
          <w:rFonts w:cs="Calibri"/>
          <w:spacing w:val="6"/>
          <w:sz w:val="20"/>
          <w:szCs w:val="20"/>
        </w:rPr>
        <w:t>.</w:t>
      </w:r>
      <w:r w:rsidRPr="00A83647">
        <w:rPr>
          <w:rFonts w:cs="Calibri"/>
          <w:spacing w:val="2"/>
          <w:sz w:val="20"/>
          <w:szCs w:val="20"/>
        </w:rPr>
        <w:t>2</w:t>
      </w:r>
      <w:r w:rsidRPr="00A83647">
        <w:rPr>
          <w:rFonts w:cs="Calibri"/>
          <w:sz w:val="20"/>
          <w:szCs w:val="20"/>
        </w:rPr>
        <w:t>) 188</w:t>
      </w:r>
      <w:r w:rsidRPr="00A83647">
        <w:rPr>
          <w:rFonts w:cs="Calibri"/>
          <w:spacing w:val="6"/>
          <w:sz w:val="20"/>
          <w:szCs w:val="20"/>
        </w:rPr>
        <w:t>2</w:t>
      </w:r>
      <w:r w:rsidRPr="00A83647">
        <w:rPr>
          <w:rFonts w:cs="Calibri"/>
          <w:sz w:val="20"/>
          <w:szCs w:val="20"/>
        </w:rPr>
        <w:t xml:space="preserve">, for places of </w:t>
      </w:r>
      <w:r w:rsidRPr="00A83647">
        <w:rPr>
          <w:rFonts w:cs="Calibri"/>
          <w:spacing w:val="-5"/>
          <w:sz w:val="20"/>
          <w:szCs w:val="20"/>
        </w:rPr>
        <w:t>r</w:t>
      </w:r>
      <w:r w:rsidRPr="00A83647">
        <w:rPr>
          <w:rFonts w:cs="Calibri"/>
          <w:sz w:val="20"/>
          <w:szCs w:val="20"/>
        </w:rPr>
        <w:t>esidence and living activities for the original g</w:t>
      </w:r>
      <w:r w:rsidRPr="00A83647">
        <w:rPr>
          <w:rFonts w:cs="Calibri"/>
          <w:spacing w:val="-3"/>
          <w:sz w:val="20"/>
          <w:szCs w:val="20"/>
        </w:rPr>
        <w:t>r</w:t>
      </w:r>
      <w:r w:rsidRPr="00A83647">
        <w:rPr>
          <w:rFonts w:cs="Calibri"/>
          <w:sz w:val="20"/>
          <w:szCs w:val="20"/>
        </w:rPr>
        <w:t>an</w:t>
      </w:r>
      <w:r w:rsidRPr="00A83647">
        <w:rPr>
          <w:rFonts w:cs="Calibri"/>
          <w:spacing w:val="-1"/>
          <w:sz w:val="20"/>
          <w:szCs w:val="20"/>
        </w:rPr>
        <w:t>t</w:t>
      </w:r>
      <w:r w:rsidRPr="00A83647">
        <w:rPr>
          <w:rFonts w:cs="Calibri"/>
          <w:sz w:val="20"/>
          <w:szCs w:val="20"/>
        </w:rPr>
        <w:t>ees and their descendants;</w:t>
      </w:r>
    </w:p>
    <w:p w:rsidR="005B0DBA" w:rsidRPr="00A83647" w:rsidRDefault="005B0DBA" w:rsidP="00453AF8">
      <w:pPr>
        <w:spacing w:before="3" w:after="0" w:line="110" w:lineRule="exact"/>
        <w:ind w:right="-20"/>
        <w:rPr>
          <w:rFonts w:cs="Calibri"/>
          <w:sz w:val="11"/>
          <w:szCs w:val="11"/>
        </w:rPr>
      </w:pPr>
    </w:p>
    <w:p w:rsidR="005B0DBA" w:rsidRPr="00A83647" w:rsidRDefault="005B0DBA" w:rsidP="00453AF8">
      <w:pPr>
        <w:spacing w:after="0" w:line="240"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pacing w:val="-1"/>
          <w:sz w:val="20"/>
          <w:szCs w:val="20"/>
        </w:rPr>
        <w:t>R</w:t>
      </w:r>
      <w:r w:rsidRPr="00A83647">
        <w:rPr>
          <w:rFonts w:cs="Calibri"/>
          <w:sz w:val="20"/>
          <w:szCs w:val="20"/>
        </w:rPr>
        <w:t>e</w:t>
      </w:r>
      <w:r w:rsidRPr="00A83647">
        <w:rPr>
          <w:rFonts w:cs="Calibri"/>
          <w:spacing w:val="-8"/>
          <w:sz w:val="20"/>
          <w:szCs w:val="20"/>
        </w:rPr>
        <w:t>-</w:t>
      </w:r>
      <w:r w:rsidRPr="00A83647">
        <w:rPr>
          <w:rFonts w:cs="Calibri"/>
          <w:spacing w:val="-2"/>
          <w:sz w:val="20"/>
          <w:szCs w:val="20"/>
        </w:rPr>
        <w:t>z</w:t>
      </w:r>
      <w:r w:rsidRPr="00A83647">
        <w:rPr>
          <w:rFonts w:cs="Calibri"/>
          <w:sz w:val="20"/>
          <w:szCs w:val="20"/>
        </w:rPr>
        <w:t xml:space="preserve">oning of land for </w:t>
      </w:r>
      <w:r w:rsidRPr="00A83647">
        <w:rPr>
          <w:rFonts w:cs="Calibri"/>
          <w:spacing w:val="1"/>
          <w:sz w:val="20"/>
          <w:szCs w:val="20"/>
        </w:rPr>
        <w:t>R</w:t>
      </w:r>
      <w:r w:rsidRPr="00A83647">
        <w:rPr>
          <w:rFonts w:cs="Calibri"/>
          <w:sz w:val="20"/>
          <w:szCs w:val="20"/>
        </w:rPr>
        <w:t>angio</w:t>
      </w:r>
      <w:r w:rsidRPr="00A83647">
        <w:rPr>
          <w:rFonts w:cs="Calibri"/>
          <w:spacing w:val="-3"/>
          <w:sz w:val="20"/>
          <w:szCs w:val="20"/>
        </w:rPr>
        <w:t>r</w:t>
      </w:r>
      <w:r w:rsidRPr="00A83647">
        <w:rPr>
          <w:rFonts w:cs="Calibri"/>
          <w:sz w:val="20"/>
          <w:szCs w:val="20"/>
        </w:rPr>
        <w:t>a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inc</w:t>
      </w:r>
      <w:r w:rsidRPr="00A83647">
        <w:rPr>
          <w:rFonts w:cs="Calibri"/>
          <w:spacing w:val="-1"/>
          <w:sz w:val="20"/>
          <w:szCs w:val="20"/>
        </w:rPr>
        <w:t>l</w:t>
      </w:r>
      <w:r w:rsidRPr="00A83647">
        <w:rPr>
          <w:rFonts w:cs="Calibri"/>
          <w:sz w:val="20"/>
          <w:szCs w:val="20"/>
        </w:rPr>
        <w:t>uding:</w:t>
      </w:r>
    </w:p>
    <w:p w:rsidR="005B0DBA" w:rsidRPr="00A83647" w:rsidRDefault="005B0DBA" w:rsidP="00453AF8">
      <w:pPr>
        <w:spacing w:before="10" w:after="0" w:line="110" w:lineRule="exact"/>
        <w:ind w:right="-20"/>
        <w:rPr>
          <w:rFonts w:cs="Calibri"/>
          <w:sz w:val="11"/>
          <w:szCs w:val="11"/>
        </w:rPr>
      </w:pPr>
    </w:p>
    <w:p w:rsidR="005B0DBA" w:rsidRPr="00A83647" w:rsidRDefault="005B0DBA" w:rsidP="00453AF8">
      <w:pPr>
        <w:spacing w:after="0" w:line="246"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pacing w:val="-1"/>
          <w:sz w:val="20"/>
          <w:szCs w:val="20"/>
        </w:rPr>
        <w:t>R</w:t>
      </w:r>
      <w:r w:rsidRPr="00A83647">
        <w:rPr>
          <w:rFonts w:cs="Calibri"/>
          <w:sz w:val="20"/>
          <w:szCs w:val="20"/>
        </w:rPr>
        <w:t>e</w:t>
      </w:r>
      <w:r w:rsidRPr="00A83647">
        <w:rPr>
          <w:rFonts w:cs="Calibri"/>
          <w:spacing w:val="-2"/>
          <w:sz w:val="20"/>
          <w:szCs w:val="20"/>
        </w:rPr>
        <w:t>z</w:t>
      </w:r>
      <w:r w:rsidRPr="00A83647">
        <w:rPr>
          <w:rFonts w:cs="Calibri"/>
          <w:sz w:val="20"/>
          <w:szCs w:val="20"/>
        </w:rPr>
        <w:t>oning app</w:t>
      </w:r>
      <w:r w:rsidRPr="00A83647">
        <w:rPr>
          <w:rFonts w:cs="Calibri"/>
          <w:spacing w:val="-5"/>
          <w:sz w:val="20"/>
          <w:szCs w:val="20"/>
        </w:rPr>
        <w:t>r</w:t>
      </w:r>
      <w:r w:rsidRPr="00A83647">
        <w:rPr>
          <w:rFonts w:cs="Calibri"/>
          <w:spacing w:val="-3"/>
          <w:sz w:val="20"/>
          <w:szCs w:val="20"/>
        </w:rPr>
        <w:t>o</w:t>
      </w:r>
      <w:r w:rsidRPr="00A83647">
        <w:rPr>
          <w:rFonts w:cs="Calibri"/>
          <w:sz w:val="20"/>
          <w:szCs w:val="20"/>
        </w:rPr>
        <w:t>xima</w:t>
      </w:r>
      <w:r w:rsidRPr="00A83647">
        <w:rPr>
          <w:rFonts w:cs="Calibri"/>
          <w:spacing w:val="-1"/>
          <w:sz w:val="20"/>
          <w:szCs w:val="20"/>
        </w:rPr>
        <w:t>t</w:t>
      </w:r>
      <w:r w:rsidRPr="00A83647">
        <w:rPr>
          <w:rFonts w:cs="Calibri"/>
          <w:sz w:val="20"/>
          <w:szCs w:val="20"/>
        </w:rPr>
        <w:t>e</w:t>
      </w:r>
      <w:r w:rsidRPr="00A83647">
        <w:rPr>
          <w:rFonts w:cs="Calibri"/>
          <w:spacing w:val="-3"/>
          <w:sz w:val="20"/>
          <w:szCs w:val="20"/>
        </w:rPr>
        <w:t>l</w:t>
      </w:r>
      <w:r w:rsidRPr="00A83647">
        <w:rPr>
          <w:rFonts w:cs="Calibri"/>
          <w:sz w:val="20"/>
          <w:szCs w:val="20"/>
        </w:rPr>
        <w:t>y 17 hecta</w:t>
      </w:r>
      <w:r w:rsidRPr="00A83647">
        <w:rPr>
          <w:rFonts w:cs="Calibri"/>
          <w:spacing w:val="-5"/>
          <w:sz w:val="20"/>
          <w:szCs w:val="20"/>
        </w:rPr>
        <w:t>r</w:t>
      </w:r>
      <w:r w:rsidRPr="00A83647">
        <w:rPr>
          <w:rFonts w:cs="Calibri"/>
          <w:sz w:val="20"/>
          <w:szCs w:val="20"/>
        </w:rPr>
        <w:t xml:space="preserve">es of land at west </w:t>
      </w:r>
      <w:r w:rsidRPr="00A83647">
        <w:rPr>
          <w:rFonts w:cs="Calibri"/>
          <w:spacing w:val="1"/>
          <w:sz w:val="20"/>
          <w:szCs w:val="20"/>
        </w:rPr>
        <w:t>R</w:t>
      </w:r>
      <w:r w:rsidRPr="00A83647">
        <w:rPr>
          <w:rFonts w:cs="Calibri"/>
          <w:sz w:val="20"/>
          <w:szCs w:val="20"/>
        </w:rPr>
        <w:t>angio</w:t>
      </w:r>
      <w:r w:rsidRPr="00A83647">
        <w:rPr>
          <w:rFonts w:cs="Calibri"/>
          <w:spacing w:val="-3"/>
          <w:sz w:val="20"/>
          <w:szCs w:val="20"/>
        </w:rPr>
        <w:t>r</w:t>
      </w:r>
      <w:r w:rsidRPr="00A83647">
        <w:rPr>
          <w:rFonts w:cs="Calibri"/>
          <w:sz w:val="20"/>
          <w:szCs w:val="20"/>
        </w:rPr>
        <w:t xml:space="preserve">a </w:t>
      </w:r>
      <w:r w:rsidRPr="00A83647">
        <w:rPr>
          <w:rFonts w:cs="Calibri"/>
          <w:spacing w:val="-1"/>
          <w:sz w:val="20"/>
          <w:szCs w:val="20"/>
        </w:rPr>
        <w:t>t</w:t>
      </w:r>
      <w:r w:rsidRPr="00A83647">
        <w:rPr>
          <w:rFonts w:cs="Calibri"/>
          <w:sz w:val="20"/>
          <w:szCs w:val="20"/>
        </w:rPr>
        <w:t xml:space="preserve">o </w:t>
      </w:r>
      <w:r w:rsidRPr="00A83647">
        <w:rPr>
          <w:rFonts w:cs="Calibri"/>
          <w:spacing w:val="-1"/>
          <w:sz w:val="20"/>
          <w:szCs w:val="20"/>
        </w:rPr>
        <w:t>R</w:t>
      </w:r>
      <w:r w:rsidRPr="00A83647">
        <w:rPr>
          <w:rFonts w:cs="Calibri"/>
          <w:sz w:val="20"/>
          <w:szCs w:val="20"/>
        </w:rPr>
        <w:t xml:space="preserve">esidential </w:t>
      </w:r>
      <w:r w:rsidRPr="00A83647">
        <w:rPr>
          <w:rFonts w:cs="Calibri"/>
          <w:spacing w:val="6"/>
          <w:sz w:val="20"/>
          <w:szCs w:val="20"/>
        </w:rPr>
        <w:t>2</w:t>
      </w:r>
      <w:r w:rsidRPr="00A83647">
        <w:rPr>
          <w:rFonts w:cs="Calibri"/>
          <w:sz w:val="20"/>
          <w:szCs w:val="20"/>
        </w:rPr>
        <w:t>;</w:t>
      </w:r>
    </w:p>
    <w:p w:rsidR="005B0DBA" w:rsidRPr="00A83647" w:rsidRDefault="005B0DBA" w:rsidP="00453AF8">
      <w:pPr>
        <w:spacing w:before="3" w:after="0" w:line="110" w:lineRule="exact"/>
        <w:ind w:right="-20"/>
        <w:rPr>
          <w:rFonts w:cs="Calibri"/>
          <w:sz w:val="11"/>
          <w:szCs w:val="11"/>
        </w:rPr>
      </w:pPr>
    </w:p>
    <w:p w:rsidR="005B0DBA" w:rsidRPr="00A83647" w:rsidRDefault="005B0DBA" w:rsidP="00453AF8">
      <w:pPr>
        <w:spacing w:after="0" w:line="240"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pacing w:val="-1"/>
          <w:sz w:val="20"/>
          <w:szCs w:val="20"/>
        </w:rPr>
        <w:t>R</w:t>
      </w:r>
      <w:r w:rsidRPr="00A83647">
        <w:rPr>
          <w:rFonts w:cs="Calibri"/>
          <w:sz w:val="20"/>
          <w:szCs w:val="20"/>
        </w:rPr>
        <w:t>e</w:t>
      </w:r>
      <w:r w:rsidRPr="00A83647">
        <w:rPr>
          <w:rFonts w:cs="Calibri"/>
          <w:spacing w:val="-2"/>
          <w:sz w:val="20"/>
          <w:szCs w:val="20"/>
        </w:rPr>
        <w:t>z</w:t>
      </w:r>
      <w:r w:rsidRPr="00A83647">
        <w:rPr>
          <w:rFonts w:cs="Calibri"/>
          <w:sz w:val="20"/>
          <w:szCs w:val="20"/>
        </w:rPr>
        <w:t>oning app</w:t>
      </w:r>
      <w:r w:rsidRPr="00A83647">
        <w:rPr>
          <w:rFonts w:cs="Calibri"/>
          <w:spacing w:val="-5"/>
          <w:sz w:val="20"/>
          <w:szCs w:val="20"/>
        </w:rPr>
        <w:t>r</w:t>
      </w:r>
      <w:r w:rsidRPr="00A83647">
        <w:rPr>
          <w:rFonts w:cs="Calibri"/>
          <w:spacing w:val="-3"/>
          <w:sz w:val="20"/>
          <w:szCs w:val="20"/>
        </w:rPr>
        <w:t>o</w:t>
      </w:r>
      <w:r w:rsidRPr="00A83647">
        <w:rPr>
          <w:rFonts w:cs="Calibri"/>
          <w:sz w:val="20"/>
          <w:szCs w:val="20"/>
        </w:rPr>
        <w:t>xima</w:t>
      </w:r>
      <w:r w:rsidRPr="00A83647">
        <w:rPr>
          <w:rFonts w:cs="Calibri"/>
          <w:spacing w:val="-1"/>
          <w:sz w:val="20"/>
          <w:szCs w:val="20"/>
        </w:rPr>
        <w:t>t</w:t>
      </w:r>
      <w:r w:rsidRPr="00A83647">
        <w:rPr>
          <w:rFonts w:cs="Calibri"/>
          <w:sz w:val="20"/>
          <w:szCs w:val="20"/>
        </w:rPr>
        <w:t>e</w:t>
      </w:r>
      <w:r w:rsidRPr="00A83647">
        <w:rPr>
          <w:rFonts w:cs="Calibri"/>
          <w:spacing w:val="-3"/>
          <w:sz w:val="20"/>
          <w:szCs w:val="20"/>
        </w:rPr>
        <w:t>l</w:t>
      </w:r>
      <w:r w:rsidRPr="00A83647">
        <w:rPr>
          <w:rFonts w:cs="Calibri"/>
          <w:sz w:val="20"/>
          <w:szCs w:val="20"/>
        </w:rPr>
        <w:t xml:space="preserve">y </w:t>
      </w:r>
      <w:r w:rsidRPr="00A83647">
        <w:rPr>
          <w:rFonts w:cs="Calibri"/>
          <w:spacing w:val="-3"/>
          <w:sz w:val="20"/>
          <w:szCs w:val="20"/>
        </w:rPr>
        <w:t>3</w:t>
      </w:r>
      <w:r w:rsidRPr="00A83647">
        <w:rPr>
          <w:rFonts w:cs="Calibri"/>
          <w:sz w:val="20"/>
          <w:szCs w:val="20"/>
        </w:rPr>
        <w:t>7 hecta</w:t>
      </w:r>
      <w:r w:rsidRPr="00A83647">
        <w:rPr>
          <w:rFonts w:cs="Calibri"/>
          <w:spacing w:val="-5"/>
          <w:sz w:val="20"/>
          <w:szCs w:val="20"/>
        </w:rPr>
        <w:t>r</w:t>
      </w:r>
      <w:r w:rsidRPr="00A83647">
        <w:rPr>
          <w:rFonts w:cs="Calibri"/>
          <w:sz w:val="20"/>
          <w:szCs w:val="20"/>
        </w:rPr>
        <w:t xml:space="preserve">es of land at south west </w:t>
      </w:r>
      <w:r w:rsidRPr="00A83647">
        <w:rPr>
          <w:rFonts w:cs="Calibri"/>
          <w:spacing w:val="1"/>
          <w:sz w:val="20"/>
          <w:szCs w:val="20"/>
        </w:rPr>
        <w:t>R</w:t>
      </w:r>
      <w:r w:rsidRPr="00A83647">
        <w:rPr>
          <w:rFonts w:cs="Calibri"/>
          <w:sz w:val="20"/>
          <w:szCs w:val="20"/>
        </w:rPr>
        <w:t>angio</w:t>
      </w:r>
      <w:r w:rsidRPr="00A83647">
        <w:rPr>
          <w:rFonts w:cs="Calibri"/>
          <w:spacing w:val="-3"/>
          <w:sz w:val="20"/>
          <w:szCs w:val="20"/>
        </w:rPr>
        <w:t>r</w:t>
      </w:r>
      <w:r w:rsidRPr="00A83647">
        <w:rPr>
          <w:rFonts w:cs="Calibri"/>
          <w:sz w:val="20"/>
          <w:szCs w:val="20"/>
        </w:rPr>
        <w:t xml:space="preserve">a </w:t>
      </w:r>
      <w:r w:rsidRPr="00A83647">
        <w:rPr>
          <w:rFonts w:cs="Calibri"/>
          <w:spacing w:val="-1"/>
          <w:sz w:val="20"/>
          <w:szCs w:val="20"/>
        </w:rPr>
        <w:t>t</w:t>
      </w:r>
      <w:r w:rsidRPr="00A83647">
        <w:rPr>
          <w:rFonts w:cs="Calibri"/>
          <w:sz w:val="20"/>
          <w:szCs w:val="20"/>
        </w:rPr>
        <w:t xml:space="preserve">o </w:t>
      </w:r>
      <w:r w:rsidRPr="00A83647">
        <w:rPr>
          <w:rFonts w:cs="Calibri"/>
          <w:spacing w:val="-1"/>
          <w:sz w:val="20"/>
          <w:szCs w:val="20"/>
        </w:rPr>
        <w:t>R</w:t>
      </w:r>
      <w:r w:rsidRPr="00A83647">
        <w:rPr>
          <w:rFonts w:cs="Calibri"/>
          <w:sz w:val="20"/>
          <w:szCs w:val="20"/>
        </w:rPr>
        <w:t xml:space="preserve">esidential </w:t>
      </w:r>
      <w:r w:rsidRPr="00A83647">
        <w:rPr>
          <w:rFonts w:cs="Calibri"/>
          <w:spacing w:val="6"/>
          <w:sz w:val="20"/>
          <w:szCs w:val="20"/>
        </w:rPr>
        <w:t>2</w:t>
      </w:r>
      <w:r w:rsidRPr="00A83647">
        <w:rPr>
          <w:rFonts w:cs="Calibri"/>
          <w:sz w:val="20"/>
          <w:szCs w:val="20"/>
        </w:rPr>
        <w:t>;</w:t>
      </w:r>
    </w:p>
    <w:p w:rsidR="005B0DBA" w:rsidRPr="00A83647" w:rsidRDefault="005B0DBA" w:rsidP="00453AF8">
      <w:pPr>
        <w:spacing w:before="10" w:after="0" w:line="110" w:lineRule="exact"/>
        <w:ind w:right="-20"/>
        <w:rPr>
          <w:rFonts w:cs="Calibri"/>
          <w:sz w:val="11"/>
          <w:szCs w:val="11"/>
        </w:rPr>
      </w:pPr>
    </w:p>
    <w:p w:rsidR="005B0DBA" w:rsidRPr="00A83647" w:rsidRDefault="005B0DBA" w:rsidP="00453AF8">
      <w:pPr>
        <w:spacing w:after="0" w:line="246"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Inc</w:t>
      </w:r>
      <w:r w:rsidRPr="00A83647">
        <w:rPr>
          <w:rFonts w:cs="Calibri"/>
          <w:spacing w:val="-1"/>
          <w:sz w:val="20"/>
          <w:szCs w:val="20"/>
        </w:rPr>
        <w:t>l</w:t>
      </w:r>
      <w:r w:rsidRPr="00A83647">
        <w:rPr>
          <w:rFonts w:cs="Calibri"/>
          <w:sz w:val="20"/>
          <w:szCs w:val="20"/>
        </w:rPr>
        <w:t>usion of ODPs and associa</w:t>
      </w:r>
      <w:r w:rsidRPr="00A83647">
        <w:rPr>
          <w:rFonts w:cs="Calibri"/>
          <w:spacing w:val="-1"/>
          <w:sz w:val="20"/>
          <w:szCs w:val="20"/>
        </w:rPr>
        <w:t>t</w:t>
      </w:r>
      <w:r w:rsidRPr="00A83647">
        <w:rPr>
          <w:rFonts w:cs="Calibri"/>
          <w:sz w:val="20"/>
          <w:szCs w:val="20"/>
        </w:rPr>
        <w:t xml:space="preserve">ed policies and methods for </w:t>
      </w:r>
      <w:r w:rsidRPr="00A83647">
        <w:rPr>
          <w:rFonts w:cs="Calibri"/>
          <w:spacing w:val="1"/>
          <w:sz w:val="20"/>
          <w:szCs w:val="20"/>
        </w:rPr>
        <w:t>e</w:t>
      </w:r>
      <w:r w:rsidRPr="00A83647">
        <w:rPr>
          <w:rFonts w:cs="Calibri"/>
          <w:sz w:val="20"/>
          <w:szCs w:val="20"/>
        </w:rPr>
        <w:t>ach of the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 xml:space="preserve">as </w:t>
      </w:r>
      <w:r w:rsidRPr="00A83647">
        <w:rPr>
          <w:rFonts w:cs="Calibri"/>
          <w:spacing w:val="-5"/>
          <w:sz w:val="20"/>
          <w:szCs w:val="20"/>
        </w:rPr>
        <w:t>r</w:t>
      </w:r>
      <w:r w:rsidRPr="00A83647">
        <w:rPr>
          <w:rFonts w:cs="Calibri"/>
          <w:sz w:val="20"/>
          <w:szCs w:val="20"/>
        </w:rPr>
        <w:t>e</w:t>
      </w:r>
      <w:r w:rsidRPr="00A83647">
        <w:rPr>
          <w:rFonts w:cs="Calibri"/>
          <w:spacing w:val="-2"/>
          <w:sz w:val="20"/>
          <w:szCs w:val="20"/>
        </w:rPr>
        <w:t>z</w:t>
      </w:r>
      <w:r w:rsidRPr="00A83647">
        <w:rPr>
          <w:rFonts w:cs="Calibri"/>
          <w:sz w:val="20"/>
          <w:szCs w:val="20"/>
        </w:rPr>
        <w:t>oned; and</w:t>
      </w:r>
    </w:p>
    <w:p w:rsidR="005B0DBA" w:rsidRPr="00A83647" w:rsidRDefault="005B0DBA" w:rsidP="00453AF8">
      <w:pPr>
        <w:spacing w:before="3" w:after="0" w:line="110" w:lineRule="exact"/>
        <w:ind w:right="-20"/>
        <w:rPr>
          <w:rFonts w:cs="Calibri"/>
          <w:sz w:val="11"/>
          <w:szCs w:val="11"/>
        </w:rPr>
      </w:pPr>
    </w:p>
    <w:p w:rsidR="005B0DBA" w:rsidRPr="00A83647" w:rsidRDefault="005B0DBA" w:rsidP="00453AF8">
      <w:pPr>
        <w:spacing w:after="0" w:line="246"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Changing the </w:t>
      </w:r>
      <w:r w:rsidRPr="00A83647">
        <w:rPr>
          <w:rFonts w:cs="Calibri"/>
          <w:spacing w:val="-5"/>
          <w:sz w:val="20"/>
          <w:szCs w:val="20"/>
        </w:rPr>
        <w:t>r</w:t>
      </w:r>
      <w:r w:rsidRPr="00A83647">
        <w:rPr>
          <w:rFonts w:cs="Calibri"/>
          <w:sz w:val="20"/>
          <w:szCs w:val="20"/>
        </w:rPr>
        <w:t>e</w:t>
      </w:r>
      <w:r w:rsidRPr="00A83647">
        <w:rPr>
          <w:rFonts w:cs="Calibri"/>
          <w:spacing w:val="-2"/>
          <w:sz w:val="20"/>
          <w:szCs w:val="20"/>
        </w:rPr>
        <w:t>l</w:t>
      </w:r>
      <w:r w:rsidRPr="00A83647">
        <w:rPr>
          <w:rFonts w:cs="Calibri"/>
          <w:spacing w:val="-1"/>
          <w:sz w:val="20"/>
          <w:szCs w:val="20"/>
        </w:rPr>
        <w:t>e</w:t>
      </w:r>
      <w:r w:rsidRPr="00A83647">
        <w:rPr>
          <w:rFonts w:cs="Calibri"/>
          <w:sz w:val="20"/>
          <w:szCs w:val="20"/>
        </w:rPr>
        <w:t xml:space="preserve">vant planning maps </w:t>
      </w:r>
      <w:r w:rsidRPr="00A83647">
        <w:rPr>
          <w:rFonts w:cs="Calibri"/>
          <w:spacing w:val="-1"/>
          <w:sz w:val="20"/>
          <w:szCs w:val="20"/>
        </w:rPr>
        <w:t>t</w:t>
      </w:r>
      <w:r w:rsidRPr="00A83647">
        <w:rPr>
          <w:rFonts w:cs="Calibri"/>
          <w:sz w:val="20"/>
          <w:szCs w:val="20"/>
        </w:rPr>
        <w:t>o il</w:t>
      </w:r>
      <w:r w:rsidRPr="00A83647">
        <w:rPr>
          <w:rFonts w:cs="Calibri"/>
          <w:spacing w:val="-1"/>
          <w:sz w:val="20"/>
          <w:szCs w:val="20"/>
        </w:rPr>
        <w:t>l</w:t>
      </w:r>
      <w:r w:rsidRPr="00A83647">
        <w:rPr>
          <w:rFonts w:cs="Calibri"/>
          <w:sz w:val="20"/>
          <w:szCs w:val="20"/>
        </w:rPr>
        <w:t>ust</w:t>
      </w:r>
      <w:r w:rsidRPr="00A83647">
        <w:rPr>
          <w:rFonts w:cs="Calibri"/>
          <w:spacing w:val="-3"/>
          <w:sz w:val="20"/>
          <w:szCs w:val="20"/>
        </w:rPr>
        <w:t>r</w:t>
      </w:r>
      <w:r w:rsidRPr="00A83647">
        <w:rPr>
          <w:rFonts w:cs="Calibri"/>
          <w:sz w:val="20"/>
          <w:szCs w:val="20"/>
        </w:rPr>
        <w:t>a</w:t>
      </w:r>
      <w:r w:rsidRPr="00A83647">
        <w:rPr>
          <w:rFonts w:cs="Calibri"/>
          <w:spacing w:val="-1"/>
          <w:sz w:val="20"/>
          <w:szCs w:val="20"/>
        </w:rPr>
        <w:t>t</w:t>
      </w:r>
      <w:r w:rsidRPr="00A83647">
        <w:rPr>
          <w:rFonts w:cs="Calibri"/>
          <w:sz w:val="20"/>
          <w:szCs w:val="20"/>
        </w:rPr>
        <w:t>e these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and</w:t>
      </w:r>
    </w:p>
    <w:p w:rsidR="005B0DBA" w:rsidRPr="00A83647" w:rsidRDefault="005B0DBA" w:rsidP="00453AF8">
      <w:pPr>
        <w:spacing w:before="3" w:after="0" w:line="110" w:lineRule="exact"/>
        <w:ind w:right="-20"/>
        <w:rPr>
          <w:rFonts w:cs="Calibri"/>
          <w:sz w:val="11"/>
          <w:szCs w:val="11"/>
        </w:rPr>
      </w:pPr>
    </w:p>
    <w:p w:rsidR="005B0DBA" w:rsidRPr="00A83647" w:rsidRDefault="005B0DBA" w:rsidP="00453AF8">
      <w:pPr>
        <w:spacing w:after="0" w:line="246"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Amending Business 1 </w:t>
      </w:r>
      <w:r w:rsidRPr="00A83647">
        <w:rPr>
          <w:rFonts w:cs="Calibri"/>
          <w:spacing w:val="-1"/>
          <w:sz w:val="20"/>
          <w:szCs w:val="20"/>
        </w:rPr>
        <w:t>Z</w:t>
      </w:r>
      <w:r w:rsidRPr="00A83647">
        <w:rPr>
          <w:rFonts w:cs="Calibri"/>
          <w:sz w:val="20"/>
          <w:szCs w:val="20"/>
        </w:rPr>
        <w:t>one p</w:t>
      </w:r>
      <w:r w:rsidRPr="00A83647">
        <w:rPr>
          <w:rFonts w:cs="Calibri"/>
          <w:spacing w:val="-5"/>
          <w:sz w:val="20"/>
          <w:szCs w:val="20"/>
        </w:rPr>
        <w:t>r</w:t>
      </w:r>
      <w:r w:rsidRPr="00A83647">
        <w:rPr>
          <w:rFonts w:cs="Calibri"/>
          <w:spacing w:val="-1"/>
          <w:sz w:val="20"/>
          <w:szCs w:val="20"/>
        </w:rPr>
        <w:t>o</w:t>
      </w:r>
      <w:r w:rsidRPr="00A83647">
        <w:rPr>
          <w:rFonts w:cs="Calibri"/>
          <w:sz w:val="20"/>
          <w:szCs w:val="20"/>
        </w:rPr>
        <w:t xml:space="preserve">visions in Kaiapoi, </w:t>
      </w:r>
      <w:r w:rsidRPr="00A83647">
        <w:rPr>
          <w:rFonts w:cs="Calibri"/>
          <w:spacing w:val="1"/>
          <w:sz w:val="20"/>
          <w:szCs w:val="20"/>
        </w:rPr>
        <w:t>R</w:t>
      </w:r>
      <w:r w:rsidRPr="00A83647">
        <w:rPr>
          <w:rFonts w:cs="Calibri"/>
          <w:sz w:val="20"/>
          <w:szCs w:val="20"/>
        </w:rPr>
        <w:t>angio</w:t>
      </w:r>
      <w:r w:rsidRPr="00A83647">
        <w:rPr>
          <w:rFonts w:cs="Calibri"/>
          <w:spacing w:val="-3"/>
          <w:sz w:val="20"/>
          <w:szCs w:val="20"/>
        </w:rPr>
        <w:t>r</w:t>
      </w:r>
      <w:r w:rsidRPr="00A83647">
        <w:rPr>
          <w:rFonts w:cs="Calibri"/>
          <w:sz w:val="20"/>
          <w:szCs w:val="20"/>
        </w:rPr>
        <w:t xml:space="preserve">a and </w:t>
      </w:r>
      <w:r w:rsidRPr="00A83647">
        <w:rPr>
          <w:rFonts w:cs="Calibri"/>
          <w:spacing w:val="-3"/>
          <w:sz w:val="20"/>
          <w:szCs w:val="20"/>
        </w:rPr>
        <w:t>W</w:t>
      </w:r>
      <w:r w:rsidRPr="00A83647">
        <w:rPr>
          <w:rFonts w:cs="Calibri"/>
          <w:sz w:val="20"/>
          <w:szCs w:val="20"/>
        </w:rPr>
        <w:t xml:space="preserve">oodend </w:t>
      </w:r>
      <w:r w:rsidRPr="00A83647">
        <w:rPr>
          <w:rFonts w:cs="Calibri"/>
          <w:spacing w:val="-1"/>
          <w:sz w:val="20"/>
          <w:szCs w:val="20"/>
        </w:rPr>
        <w:t>t</w:t>
      </w:r>
      <w:r w:rsidRPr="00A83647">
        <w:rPr>
          <w:rFonts w:cs="Calibri"/>
          <w:sz w:val="20"/>
          <w:szCs w:val="20"/>
        </w:rPr>
        <w:t xml:space="preserve">o </w:t>
      </w:r>
      <w:r w:rsidRPr="00A83647">
        <w:rPr>
          <w:rFonts w:cs="Calibri"/>
          <w:spacing w:val="-2"/>
          <w:sz w:val="20"/>
          <w:szCs w:val="20"/>
        </w:rPr>
        <w:t>a</w:t>
      </w:r>
      <w:r w:rsidRPr="00A83647">
        <w:rPr>
          <w:rFonts w:cs="Calibri"/>
          <w:spacing w:val="-1"/>
          <w:sz w:val="20"/>
          <w:szCs w:val="20"/>
        </w:rPr>
        <w:t>v</w:t>
      </w:r>
      <w:r w:rsidRPr="00A83647">
        <w:rPr>
          <w:rFonts w:cs="Calibri"/>
          <w:sz w:val="20"/>
          <w:szCs w:val="20"/>
        </w:rPr>
        <w:t>oid ad</w:t>
      </w:r>
      <w:r w:rsidRPr="00A83647">
        <w:rPr>
          <w:rFonts w:cs="Calibri"/>
          <w:spacing w:val="-1"/>
          <w:sz w:val="20"/>
          <w:szCs w:val="20"/>
        </w:rPr>
        <w:t>v</w:t>
      </w:r>
      <w:r w:rsidRPr="00A83647">
        <w:rPr>
          <w:rFonts w:cs="Calibri"/>
          <w:sz w:val="20"/>
          <w:szCs w:val="20"/>
        </w:rPr>
        <w:t>e</w:t>
      </w:r>
      <w:r w:rsidRPr="00A83647">
        <w:rPr>
          <w:rFonts w:cs="Calibri"/>
          <w:spacing w:val="-3"/>
          <w:sz w:val="20"/>
          <w:szCs w:val="20"/>
        </w:rPr>
        <w:t>r</w:t>
      </w:r>
      <w:r w:rsidRPr="00A83647">
        <w:rPr>
          <w:rFonts w:cs="Calibri"/>
          <w:sz w:val="20"/>
          <w:szCs w:val="20"/>
        </w:rPr>
        <w:t>se effects</w:t>
      </w:r>
      <w:r w:rsidRPr="00A83647">
        <w:rPr>
          <w:rFonts w:cs="Calibri"/>
          <w:spacing w:val="-11"/>
          <w:sz w:val="20"/>
          <w:szCs w:val="20"/>
        </w:rPr>
        <w:t xml:space="preserve"> </w:t>
      </w:r>
      <w:r w:rsidRPr="00A83647">
        <w:rPr>
          <w:rFonts w:cs="Calibri"/>
          <w:sz w:val="20"/>
          <w:szCs w:val="20"/>
        </w:rPr>
        <w:t>f</w:t>
      </w:r>
      <w:r w:rsidRPr="00A83647">
        <w:rPr>
          <w:rFonts w:cs="Calibri"/>
          <w:spacing w:val="-5"/>
          <w:sz w:val="20"/>
          <w:szCs w:val="20"/>
        </w:rPr>
        <w:t>r</w:t>
      </w:r>
      <w:r w:rsidRPr="00A83647">
        <w:rPr>
          <w:rFonts w:cs="Calibri"/>
          <w:sz w:val="20"/>
          <w:szCs w:val="20"/>
        </w:rPr>
        <w:t>om e</w:t>
      </w:r>
      <w:r w:rsidRPr="00A83647">
        <w:rPr>
          <w:rFonts w:cs="Calibri"/>
          <w:spacing w:val="-5"/>
          <w:sz w:val="20"/>
          <w:szCs w:val="20"/>
        </w:rPr>
        <w:t>r</w:t>
      </w:r>
      <w:r w:rsidRPr="00A83647">
        <w:rPr>
          <w:rFonts w:cs="Calibri"/>
          <w:sz w:val="20"/>
          <w:szCs w:val="20"/>
        </w:rPr>
        <w:t>ecting dwelling houses on the g</w:t>
      </w:r>
      <w:r w:rsidRPr="00A83647">
        <w:rPr>
          <w:rFonts w:cs="Calibri"/>
          <w:spacing w:val="-5"/>
          <w:sz w:val="20"/>
          <w:szCs w:val="20"/>
        </w:rPr>
        <w:t>r</w:t>
      </w:r>
      <w:r w:rsidRPr="00A83647">
        <w:rPr>
          <w:rFonts w:cs="Calibri"/>
          <w:sz w:val="20"/>
          <w:szCs w:val="20"/>
        </w:rPr>
        <w:t>ound f</w:t>
      </w:r>
      <w:r w:rsidRPr="00A83647">
        <w:rPr>
          <w:rFonts w:cs="Calibri"/>
          <w:spacing w:val="-2"/>
          <w:sz w:val="20"/>
          <w:szCs w:val="20"/>
        </w:rPr>
        <w:t>l</w:t>
      </w:r>
      <w:r w:rsidRPr="00A83647">
        <w:rPr>
          <w:rFonts w:cs="Calibri"/>
          <w:sz w:val="20"/>
          <w:szCs w:val="20"/>
        </w:rPr>
        <w:t>oo</w:t>
      </w:r>
      <w:r w:rsidRPr="00A83647">
        <w:rPr>
          <w:rFonts w:cs="Calibri"/>
          <w:spacing w:val="-17"/>
          <w:sz w:val="20"/>
          <w:szCs w:val="20"/>
        </w:rPr>
        <w:t>r</w:t>
      </w:r>
      <w:r w:rsidRPr="00A83647">
        <w:rPr>
          <w:rFonts w:cs="Calibri"/>
          <w:sz w:val="20"/>
          <w:szCs w:val="20"/>
        </w:rPr>
        <w:t>.</w:t>
      </w:r>
    </w:p>
    <w:p w:rsidR="005B0DBA" w:rsidRPr="00A83647" w:rsidRDefault="005B0DBA" w:rsidP="00453AF8">
      <w:pPr>
        <w:spacing w:before="3" w:after="0" w:line="110" w:lineRule="exact"/>
        <w:ind w:right="-20"/>
        <w:rPr>
          <w:rFonts w:cs="Calibri"/>
          <w:sz w:val="11"/>
          <w:szCs w:val="11"/>
        </w:rPr>
      </w:pPr>
    </w:p>
    <w:p w:rsidR="005B0DBA" w:rsidRPr="00A83647" w:rsidRDefault="005B0DBA" w:rsidP="00453AF8">
      <w:pPr>
        <w:spacing w:after="0" w:line="240" w:lineRule="auto"/>
        <w:ind w:right="-20"/>
        <w:rPr>
          <w:rFonts w:cs="Calibri"/>
          <w:sz w:val="20"/>
          <w:szCs w:val="20"/>
        </w:rPr>
      </w:pPr>
      <w:r w:rsidRPr="00A83647">
        <w:rPr>
          <w:rFonts w:cs="Calibri"/>
          <w:sz w:val="20"/>
          <w:szCs w:val="20"/>
        </w:rPr>
        <w:t>These chan</w:t>
      </w:r>
      <w:r w:rsidRPr="00A83647">
        <w:rPr>
          <w:rFonts w:cs="Calibri"/>
          <w:spacing w:val="-4"/>
          <w:sz w:val="20"/>
          <w:szCs w:val="20"/>
        </w:rPr>
        <w:t>g</w:t>
      </w:r>
      <w:r w:rsidRPr="00A83647">
        <w:rPr>
          <w:rFonts w:cs="Calibri"/>
          <w:sz w:val="20"/>
          <w:szCs w:val="20"/>
        </w:rPr>
        <w:t>es a</w:t>
      </w:r>
      <w:r w:rsidRPr="00A83647">
        <w:rPr>
          <w:rFonts w:cs="Calibri"/>
          <w:spacing w:val="-5"/>
          <w:sz w:val="20"/>
          <w:szCs w:val="20"/>
        </w:rPr>
        <w:t>r</w:t>
      </w:r>
      <w:r w:rsidRPr="00A83647">
        <w:rPr>
          <w:rFonts w:cs="Calibri"/>
          <w:sz w:val="20"/>
          <w:szCs w:val="20"/>
        </w:rPr>
        <w:t xml:space="preserve">e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ed in o</w:t>
      </w:r>
      <w:r w:rsidRPr="00A83647">
        <w:rPr>
          <w:rFonts w:cs="Calibri"/>
          <w:spacing w:val="-5"/>
          <w:sz w:val="20"/>
          <w:szCs w:val="20"/>
        </w:rPr>
        <w:t>r</w:t>
      </w:r>
      <w:r w:rsidRPr="00A83647">
        <w:rPr>
          <w:rFonts w:cs="Calibri"/>
          <w:sz w:val="20"/>
          <w:szCs w:val="20"/>
        </w:rPr>
        <w:t xml:space="preserve">der </w:t>
      </w:r>
      <w:r w:rsidRPr="00A83647">
        <w:rPr>
          <w:rFonts w:cs="Calibri"/>
          <w:spacing w:val="-1"/>
          <w:sz w:val="20"/>
          <w:szCs w:val="20"/>
        </w:rPr>
        <w:t>t</w:t>
      </w:r>
      <w:r w:rsidRPr="00A83647">
        <w:rPr>
          <w:rFonts w:cs="Calibri"/>
          <w:sz w:val="20"/>
          <w:szCs w:val="20"/>
        </w:rPr>
        <w:t>o:</w:t>
      </w:r>
    </w:p>
    <w:p w:rsidR="005B0DBA" w:rsidRPr="00A83647" w:rsidRDefault="005B0DBA" w:rsidP="00453AF8">
      <w:pPr>
        <w:spacing w:before="6" w:after="0" w:line="170" w:lineRule="exact"/>
        <w:ind w:right="-20"/>
        <w:rPr>
          <w:rFonts w:cs="Calibri"/>
          <w:sz w:val="17"/>
          <w:szCs w:val="17"/>
        </w:rPr>
      </w:pPr>
    </w:p>
    <w:p w:rsidR="005B0DBA" w:rsidRPr="00A83647" w:rsidRDefault="005B0DBA" w:rsidP="00453AF8">
      <w:pPr>
        <w:spacing w:after="0" w:line="246"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Enab</w:t>
      </w:r>
      <w:r w:rsidRPr="00A83647">
        <w:rPr>
          <w:rFonts w:cs="Calibri"/>
          <w:spacing w:val="-2"/>
          <w:sz w:val="20"/>
          <w:szCs w:val="20"/>
        </w:rPr>
        <w:t>l</w:t>
      </w:r>
      <w:r w:rsidRPr="00A83647">
        <w:rPr>
          <w:rFonts w:cs="Calibri"/>
          <w:sz w:val="20"/>
          <w:szCs w:val="20"/>
        </w:rPr>
        <w:t>e and facilita</w:t>
      </w:r>
      <w:r w:rsidRPr="00A83647">
        <w:rPr>
          <w:rFonts w:cs="Calibri"/>
          <w:spacing w:val="-1"/>
          <w:sz w:val="20"/>
          <w:szCs w:val="20"/>
        </w:rPr>
        <w:t>t</w:t>
      </w:r>
      <w:r w:rsidRPr="00A83647">
        <w:rPr>
          <w:rFonts w:cs="Calibri"/>
          <w:sz w:val="20"/>
          <w:szCs w:val="20"/>
        </w:rPr>
        <w:t xml:space="preserve">e </w:t>
      </w:r>
      <w:r w:rsidRPr="00A83647">
        <w:rPr>
          <w:rFonts w:cs="Calibri"/>
          <w:spacing w:val="1"/>
          <w:sz w:val="20"/>
          <w:szCs w:val="20"/>
        </w:rPr>
        <w:t>e</w:t>
      </w:r>
      <w:r w:rsidRPr="00A83647">
        <w:rPr>
          <w:rFonts w:cs="Calibri"/>
          <w:sz w:val="20"/>
          <w:szCs w:val="20"/>
        </w:rPr>
        <w:t>arthqua</w:t>
      </w:r>
      <w:r w:rsidRPr="00A83647">
        <w:rPr>
          <w:rFonts w:cs="Calibri"/>
          <w:spacing w:val="-4"/>
          <w:sz w:val="20"/>
          <w:szCs w:val="20"/>
        </w:rPr>
        <w:t>k</w:t>
      </w:r>
      <w:r w:rsidRPr="00A83647">
        <w:rPr>
          <w:rFonts w:cs="Calibri"/>
          <w:sz w:val="20"/>
          <w:szCs w:val="20"/>
        </w:rPr>
        <w:t xml:space="preserve">e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w:t>
      </w:r>
      <w:r w:rsidRPr="00A83647">
        <w:rPr>
          <w:rFonts w:cs="Calibri"/>
          <w:spacing w:val="-12"/>
          <w:sz w:val="20"/>
          <w:szCs w:val="20"/>
        </w:rPr>
        <w:t>y</w:t>
      </w:r>
      <w:r w:rsidRPr="00A83647">
        <w:rPr>
          <w:rFonts w:cs="Calibri"/>
          <w:sz w:val="20"/>
          <w:szCs w:val="20"/>
        </w:rPr>
        <w:t>, particular</w:t>
      </w:r>
      <w:r w:rsidRPr="00A83647">
        <w:rPr>
          <w:rFonts w:cs="Calibri"/>
          <w:spacing w:val="-3"/>
          <w:sz w:val="20"/>
          <w:szCs w:val="20"/>
        </w:rPr>
        <w:t>l</w:t>
      </w:r>
      <w:r w:rsidRPr="00A83647">
        <w:rPr>
          <w:rFonts w:cs="Calibri"/>
          <w:sz w:val="20"/>
          <w:szCs w:val="20"/>
        </w:rPr>
        <w:t>y p</w:t>
      </w:r>
      <w:r w:rsidRPr="00A83647">
        <w:rPr>
          <w:rFonts w:cs="Calibri"/>
          <w:spacing w:val="-5"/>
          <w:sz w:val="20"/>
          <w:szCs w:val="20"/>
        </w:rPr>
        <w:t>r</w:t>
      </w:r>
      <w:r w:rsidRPr="00A83647">
        <w:rPr>
          <w:rFonts w:cs="Calibri"/>
          <w:spacing w:val="-1"/>
          <w:sz w:val="20"/>
          <w:szCs w:val="20"/>
        </w:rPr>
        <w:t>o</w:t>
      </w:r>
      <w:r w:rsidRPr="00A83647">
        <w:rPr>
          <w:rFonts w:cs="Calibri"/>
          <w:sz w:val="20"/>
          <w:szCs w:val="20"/>
        </w:rPr>
        <w:t xml:space="preserve">viding for the </w:t>
      </w:r>
      <w:r w:rsidRPr="00A83647">
        <w:rPr>
          <w:rFonts w:cs="Calibri"/>
          <w:spacing w:val="-2"/>
          <w:sz w:val="20"/>
          <w:szCs w:val="20"/>
        </w:rPr>
        <w:t>l</w:t>
      </w:r>
      <w:r w:rsidRPr="00A83647">
        <w:rPr>
          <w:rFonts w:cs="Calibri"/>
          <w:sz w:val="20"/>
          <w:szCs w:val="20"/>
        </w:rPr>
        <w:t>ocation, type, mix and inf</w:t>
      </w:r>
      <w:r w:rsidRPr="00A83647">
        <w:rPr>
          <w:rFonts w:cs="Calibri"/>
          <w:spacing w:val="-3"/>
          <w:sz w:val="20"/>
          <w:szCs w:val="20"/>
        </w:rPr>
        <w:t>r</w:t>
      </w:r>
      <w:r w:rsidRPr="00A83647">
        <w:rPr>
          <w:rFonts w:cs="Calibri"/>
          <w:sz w:val="20"/>
          <w:szCs w:val="20"/>
        </w:rPr>
        <w:t>astructu</w:t>
      </w:r>
      <w:r w:rsidRPr="00A83647">
        <w:rPr>
          <w:rFonts w:cs="Calibri"/>
          <w:spacing w:val="-5"/>
          <w:sz w:val="20"/>
          <w:szCs w:val="20"/>
        </w:rPr>
        <w:t>r</w:t>
      </w:r>
      <w:r w:rsidRPr="00A83647">
        <w:rPr>
          <w:rFonts w:cs="Calibri"/>
          <w:sz w:val="20"/>
          <w:szCs w:val="20"/>
        </w:rPr>
        <w:t xml:space="preserve">e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 xml:space="preserve">ements of </w:t>
      </w:r>
      <w:r w:rsidRPr="00A83647">
        <w:rPr>
          <w:rFonts w:cs="Calibri"/>
          <w:spacing w:val="-5"/>
          <w:sz w:val="20"/>
          <w:szCs w:val="20"/>
        </w:rPr>
        <w:t>r</w:t>
      </w:r>
      <w:r w:rsidRPr="00A83647">
        <w:rPr>
          <w:rFonts w:cs="Calibri"/>
          <w:sz w:val="20"/>
          <w:szCs w:val="20"/>
        </w:rPr>
        <w:t>esidential and business activities as contained within Chap</w:t>
      </w:r>
      <w:r w:rsidRPr="00A83647">
        <w:rPr>
          <w:rFonts w:cs="Calibri"/>
          <w:spacing w:val="-1"/>
          <w:sz w:val="20"/>
          <w:szCs w:val="20"/>
        </w:rPr>
        <w:t>t</w:t>
      </w:r>
      <w:r w:rsidRPr="00A83647">
        <w:rPr>
          <w:rFonts w:cs="Calibri"/>
          <w:sz w:val="20"/>
          <w:szCs w:val="20"/>
        </w:rPr>
        <w:t xml:space="preserve">er 6 of the CPRS </w:t>
      </w:r>
      <w:r w:rsidRPr="00A83647">
        <w:rPr>
          <w:rFonts w:cs="Calibri"/>
          <w:spacing w:val="-1"/>
          <w:sz w:val="20"/>
          <w:szCs w:val="20"/>
        </w:rPr>
        <w:t>t</w:t>
      </w:r>
      <w:r w:rsidRPr="00A83647">
        <w:rPr>
          <w:rFonts w:cs="Calibri"/>
          <w:sz w:val="20"/>
          <w:szCs w:val="20"/>
        </w:rPr>
        <w:t>o be inser</w:t>
      </w:r>
      <w:r w:rsidRPr="00A83647">
        <w:rPr>
          <w:rFonts w:cs="Calibri"/>
          <w:spacing w:val="-1"/>
          <w:sz w:val="20"/>
          <w:szCs w:val="20"/>
        </w:rPr>
        <w:t>t</w:t>
      </w:r>
      <w:r w:rsidRPr="00A83647">
        <w:rPr>
          <w:rFonts w:cs="Calibri"/>
          <w:sz w:val="20"/>
          <w:szCs w:val="20"/>
        </w:rPr>
        <w:t>ed in</w:t>
      </w:r>
      <w:r w:rsidRPr="00A83647">
        <w:rPr>
          <w:rFonts w:cs="Calibri"/>
          <w:spacing w:val="-1"/>
          <w:sz w:val="20"/>
          <w:szCs w:val="20"/>
        </w:rPr>
        <w:t>t</w:t>
      </w:r>
      <w:r w:rsidRPr="00A83647">
        <w:rPr>
          <w:rFonts w:cs="Calibri"/>
          <w:sz w:val="20"/>
          <w:szCs w:val="20"/>
        </w:rPr>
        <w:t>o the District Plan;</w:t>
      </w:r>
    </w:p>
    <w:p w:rsidR="005B0DBA" w:rsidRPr="00A83647" w:rsidRDefault="005B0DBA" w:rsidP="00453AF8">
      <w:pPr>
        <w:spacing w:before="3" w:after="0" w:line="110" w:lineRule="exact"/>
        <w:ind w:right="-20"/>
        <w:rPr>
          <w:rFonts w:cs="Calibri"/>
          <w:sz w:val="11"/>
          <w:szCs w:val="11"/>
        </w:rPr>
      </w:pPr>
    </w:p>
    <w:p w:rsidR="005B0DBA" w:rsidRPr="00A83647" w:rsidRDefault="005B0DBA" w:rsidP="00453AF8">
      <w:pPr>
        <w:spacing w:after="0" w:line="246"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P</w:t>
      </w:r>
      <w:r w:rsidRPr="00A83647">
        <w:rPr>
          <w:rFonts w:cs="Calibri"/>
          <w:spacing w:val="-5"/>
          <w:sz w:val="20"/>
          <w:szCs w:val="20"/>
        </w:rPr>
        <w:t>r</w:t>
      </w:r>
      <w:r w:rsidRPr="00A83647">
        <w:rPr>
          <w:rFonts w:cs="Calibri"/>
          <w:spacing w:val="-1"/>
          <w:sz w:val="20"/>
          <w:szCs w:val="20"/>
        </w:rPr>
        <w:t>o</w:t>
      </w:r>
      <w:r w:rsidRPr="00A83647">
        <w:rPr>
          <w:rFonts w:cs="Calibri"/>
          <w:sz w:val="20"/>
          <w:szCs w:val="20"/>
        </w:rPr>
        <w:t xml:space="preserve">vide for opportunities for Māori </w:t>
      </w:r>
      <w:r w:rsidRPr="00A83647">
        <w:rPr>
          <w:rFonts w:cs="Calibri"/>
          <w:spacing w:val="-1"/>
          <w:sz w:val="20"/>
          <w:szCs w:val="20"/>
        </w:rPr>
        <w:t>t</w:t>
      </w:r>
      <w:r w:rsidRPr="00A83647">
        <w:rPr>
          <w:rFonts w:cs="Calibri"/>
          <w:sz w:val="20"/>
          <w:szCs w:val="20"/>
        </w:rPr>
        <w:t xml:space="preserve">o </w:t>
      </w:r>
      <w:r w:rsidRPr="00A83647">
        <w:rPr>
          <w:rFonts w:cs="Calibri"/>
          <w:spacing w:val="-5"/>
          <w:sz w:val="20"/>
          <w:szCs w:val="20"/>
        </w:rPr>
        <w:t>r</w:t>
      </w:r>
      <w:r w:rsidRPr="00A83647">
        <w:rPr>
          <w:rFonts w:cs="Calibri"/>
          <w:sz w:val="20"/>
          <w:szCs w:val="20"/>
        </w:rPr>
        <w:t xml:space="preserve">eturn </w:t>
      </w:r>
      <w:r w:rsidRPr="00A83647">
        <w:rPr>
          <w:rFonts w:cs="Calibri"/>
          <w:spacing w:val="-1"/>
          <w:sz w:val="20"/>
          <w:szCs w:val="20"/>
        </w:rPr>
        <w:t>t</w:t>
      </w:r>
      <w:r w:rsidRPr="00A83647">
        <w:rPr>
          <w:rFonts w:cs="Calibri"/>
          <w:sz w:val="20"/>
          <w:szCs w:val="20"/>
        </w:rPr>
        <w:t>o ancest</w:t>
      </w:r>
      <w:r w:rsidRPr="00A83647">
        <w:rPr>
          <w:rFonts w:cs="Calibri"/>
          <w:spacing w:val="-3"/>
          <w:sz w:val="20"/>
          <w:szCs w:val="20"/>
        </w:rPr>
        <w:t>r</w:t>
      </w:r>
      <w:r w:rsidRPr="00A83647">
        <w:rPr>
          <w:rFonts w:cs="Calibri"/>
          <w:sz w:val="20"/>
          <w:szCs w:val="20"/>
        </w:rPr>
        <w:t xml:space="preserve">al lands at Māori </w:t>
      </w:r>
      <w:r w:rsidRPr="00A83647">
        <w:rPr>
          <w:rFonts w:cs="Calibri"/>
          <w:spacing w:val="-1"/>
          <w:sz w:val="20"/>
          <w:szCs w:val="20"/>
        </w:rPr>
        <w:t>R</w:t>
      </w:r>
      <w:r w:rsidRPr="00A83647">
        <w:rPr>
          <w:rFonts w:cs="Calibri"/>
          <w:sz w:val="20"/>
          <w:szCs w:val="20"/>
        </w:rPr>
        <w:t>eser</w:t>
      </w:r>
      <w:r w:rsidRPr="00A83647">
        <w:rPr>
          <w:rFonts w:cs="Calibri"/>
          <w:spacing w:val="-1"/>
          <w:sz w:val="20"/>
          <w:szCs w:val="20"/>
        </w:rPr>
        <w:t>v</w:t>
      </w:r>
      <w:r w:rsidRPr="00A83647">
        <w:rPr>
          <w:rFonts w:cs="Calibri"/>
          <w:sz w:val="20"/>
          <w:szCs w:val="20"/>
        </w:rPr>
        <w:t xml:space="preserve">e </w:t>
      </w:r>
      <w:r w:rsidRPr="00A83647">
        <w:rPr>
          <w:rFonts w:cs="Calibri"/>
          <w:spacing w:val="-1"/>
          <w:sz w:val="20"/>
          <w:szCs w:val="20"/>
        </w:rPr>
        <w:t>8</w:t>
      </w:r>
      <w:r w:rsidRPr="00A83647">
        <w:rPr>
          <w:rFonts w:cs="Calibri"/>
          <w:sz w:val="20"/>
          <w:szCs w:val="20"/>
        </w:rPr>
        <w:t>73 bec</w:t>
      </w:r>
      <w:r w:rsidRPr="00A83647">
        <w:rPr>
          <w:rFonts w:cs="Calibri"/>
          <w:spacing w:val="-2"/>
          <w:sz w:val="20"/>
          <w:szCs w:val="20"/>
        </w:rPr>
        <w:t>a</w:t>
      </w:r>
      <w:r w:rsidRPr="00A83647">
        <w:rPr>
          <w:rFonts w:cs="Calibri"/>
          <w:sz w:val="20"/>
          <w:szCs w:val="20"/>
        </w:rPr>
        <w:t>use of dama</w:t>
      </w:r>
      <w:r w:rsidRPr="00A83647">
        <w:rPr>
          <w:rFonts w:cs="Calibri"/>
          <w:spacing w:val="-4"/>
          <w:sz w:val="20"/>
          <w:szCs w:val="20"/>
        </w:rPr>
        <w:t>g</w:t>
      </w:r>
      <w:r w:rsidRPr="00A83647">
        <w:rPr>
          <w:rFonts w:cs="Calibri"/>
          <w:sz w:val="20"/>
          <w:szCs w:val="20"/>
        </w:rPr>
        <w:t xml:space="preserve">e and </w:t>
      </w:r>
      <w:r w:rsidRPr="00A83647">
        <w:rPr>
          <w:rFonts w:cs="Calibri"/>
          <w:spacing w:val="-5"/>
          <w:sz w:val="20"/>
          <w:szCs w:val="20"/>
        </w:rPr>
        <w:t>r</w:t>
      </w:r>
      <w:r w:rsidRPr="00A83647">
        <w:rPr>
          <w:rFonts w:cs="Calibri"/>
          <w:sz w:val="20"/>
          <w:szCs w:val="20"/>
        </w:rPr>
        <w:t xml:space="preserve">ed </w:t>
      </w:r>
      <w:r w:rsidRPr="00A83647">
        <w:rPr>
          <w:rFonts w:cs="Calibri"/>
          <w:spacing w:val="-2"/>
          <w:sz w:val="20"/>
          <w:szCs w:val="20"/>
        </w:rPr>
        <w:t>z</w:t>
      </w:r>
      <w:r w:rsidRPr="00A83647">
        <w:rPr>
          <w:rFonts w:cs="Calibri"/>
          <w:sz w:val="20"/>
          <w:szCs w:val="20"/>
        </w:rPr>
        <w:t>oning of p</w:t>
      </w:r>
      <w:r w:rsidRPr="00A83647">
        <w:rPr>
          <w:rFonts w:cs="Calibri"/>
          <w:spacing w:val="-5"/>
          <w:sz w:val="20"/>
          <w:szCs w:val="20"/>
        </w:rPr>
        <w:t>r</w:t>
      </w:r>
      <w:r w:rsidRPr="00A83647">
        <w:rPr>
          <w:rFonts w:cs="Calibri"/>
          <w:sz w:val="20"/>
          <w:szCs w:val="20"/>
        </w:rPr>
        <w:t xml:space="preserve">operties in </w:t>
      </w:r>
      <w:r w:rsidRPr="00A83647">
        <w:rPr>
          <w:rFonts w:cs="Calibri"/>
          <w:spacing w:val="-1"/>
          <w:sz w:val="20"/>
          <w:szCs w:val="20"/>
        </w:rPr>
        <w:t>W</w:t>
      </w:r>
      <w:r w:rsidRPr="00A83647">
        <w:rPr>
          <w:rFonts w:cs="Calibri"/>
          <w:sz w:val="20"/>
          <w:szCs w:val="20"/>
        </w:rPr>
        <w:t>aimakariri District and Chris</w:t>
      </w:r>
      <w:r w:rsidRPr="00A83647">
        <w:rPr>
          <w:rFonts w:cs="Calibri"/>
          <w:spacing w:val="-1"/>
          <w:sz w:val="20"/>
          <w:szCs w:val="20"/>
        </w:rPr>
        <w:t>t</w:t>
      </w:r>
      <w:r w:rsidRPr="00A83647">
        <w:rPr>
          <w:rFonts w:cs="Calibri"/>
          <w:sz w:val="20"/>
          <w:szCs w:val="20"/>
        </w:rPr>
        <w:t>chu</w:t>
      </w:r>
      <w:r w:rsidRPr="00A83647">
        <w:rPr>
          <w:rFonts w:cs="Calibri"/>
          <w:spacing w:val="-5"/>
          <w:sz w:val="20"/>
          <w:szCs w:val="20"/>
        </w:rPr>
        <w:t>r</w:t>
      </w:r>
      <w:r w:rsidRPr="00A83647">
        <w:rPr>
          <w:rFonts w:cs="Calibri"/>
          <w:sz w:val="20"/>
          <w:szCs w:val="20"/>
        </w:rPr>
        <w:t xml:space="preserve">ch </w:t>
      </w:r>
      <w:r w:rsidRPr="00A83647">
        <w:rPr>
          <w:rFonts w:cs="Calibri"/>
          <w:spacing w:val="-5"/>
          <w:sz w:val="20"/>
          <w:szCs w:val="20"/>
        </w:rPr>
        <w:t>r</w:t>
      </w:r>
      <w:r w:rsidRPr="00A83647">
        <w:rPr>
          <w:rFonts w:cs="Calibri"/>
          <w:sz w:val="20"/>
          <w:szCs w:val="20"/>
        </w:rPr>
        <w:t>esulting f</w:t>
      </w:r>
      <w:r w:rsidRPr="00A83647">
        <w:rPr>
          <w:rFonts w:cs="Calibri"/>
          <w:spacing w:val="-5"/>
          <w:sz w:val="20"/>
          <w:szCs w:val="20"/>
        </w:rPr>
        <w:t>r</w:t>
      </w:r>
      <w:r w:rsidRPr="00A83647">
        <w:rPr>
          <w:rFonts w:cs="Calibri"/>
          <w:sz w:val="20"/>
          <w:szCs w:val="20"/>
        </w:rPr>
        <w:t>om the Can</w:t>
      </w:r>
      <w:r w:rsidRPr="00A83647">
        <w:rPr>
          <w:rFonts w:cs="Calibri"/>
          <w:spacing w:val="-1"/>
          <w:sz w:val="20"/>
          <w:szCs w:val="20"/>
        </w:rPr>
        <w:t>t</w:t>
      </w:r>
      <w:r w:rsidRPr="00A83647">
        <w:rPr>
          <w:rFonts w:cs="Calibri"/>
          <w:sz w:val="20"/>
          <w:szCs w:val="20"/>
        </w:rPr>
        <w:t xml:space="preserve">erbury </w:t>
      </w:r>
      <w:r w:rsidRPr="00A83647">
        <w:rPr>
          <w:rFonts w:cs="Calibri"/>
          <w:spacing w:val="1"/>
          <w:sz w:val="20"/>
          <w:szCs w:val="20"/>
        </w:rPr>
        <w:t>e</w:t>
      </w:r>
      <w:r w:rsidRPr="00A83647">
        <w:rPr>
          <w:rFonts w:cs="Calibri"/>
          <w:sz w:val="20"/>
          <w:szCs w:val="20"/>
        </w:rPr>
        <w:t>arthqua</w:t>
      </w:r>
      <w:r w:rsidRPr="00A83647">
        <w:rPr>
          <w:rFonts w:cs="Calibri"/>
          <w:spacing w:val="-4"/>
          <w:sz w:val="20"/>
          <w:szCs w:val="20"/>
        </w:rPr>
        <w:t>k</w:t>
      </w:r>
      <w:r w:rsidRPr="00A83647">
        <w:rPr>
          <w:rFonts w:cs="Calibri"/>
          <w:sz w:val="20"/>
          <w:szCs w:val="20"/>
        </w:rPr>
        <w:t>es of 2010 and 2011;</w:t>
      </w:r>
    </w:p>
    <w:p w:rsidR="005B0DBA" w:rsidRPr="00A83647" w:rsidRDefault="005B0DBA" w:rsidP="00453AF8">
      <w:pPr>
        <w:spacing w:before="3" w:after="0" w:line="110" w:lineRule="exact"/>
        <w:ind w:right="-20"/>
        <w:rPr>
          <w:rFonts w:cs="Calibri"/>
          <w:sz w:val="11"/>
          <w:szCs w:val="11"/>
        </w:rPr>
      </w:pPr>
    </w:p>
    <w:p w:rsidR="005B0DBA" w:rsidRPr="00A83647" w:rsidRDefault="005B0DBA" w:rsidP="00453AF8">
      <w:pPr>
        <w:spacing w:after="0" w:line="240"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pacing w:val="-1"/>
          <w:sz w:val="20"/>
          <w:szCs w:val="20"/>
        </w:rPr>
        <w:t>R</w:t>
      </w:r>
      <w:r w:rsidRPr="00A83647">
        <w:rPr>
          <w:rFonts w:cs="Calibri"/>
          <w:sz w:val="20"/>
          <w:szCs w:val="20"/>
        </w:rPr>
        <w:t>e</w:t>
      </w:r>
      <w:r w:rsidRPr="00A83647">
        <w:rPr>
          <w:rFonts w:cs="Calibri"/>
          <w:spacing w:val="-2"/>
          <w:sz w:val="20"/>
          <w:szCs w:val="20"/>
        </w:rPr>
        <w:t>z</w:t>
      </w:r>
      <w:r w:rsidRPr="00A83647">
        <w:rPr>
          <w:rFonts w:cs="Calibri"/>
          <w:sz w:val="20"/>
          <w:szCs w:val="20"/>
        </w:rPr>
        <w:t>one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identified</w:t>
      </w:r>
      <w:r w:rsidRPr="00A83647">
        <w:rPr>
          <w:rFonts w:cs="Calibri"/>
          <w:spacing w:val="-8"/>
          <w:sz w:val="20"/>
          <w:szCs w:val="20"/>
        </w:rPr>
        <w:t xml:space="preserve"> </w:t>
      </w:r>
      <w:r w:rsidRPr="00A83647">
        <w:rPr>
          <w:rFonts w:cs="Calibri"/>
          <w:sz w:val="20"/>
          <w:szCs w:val="20"/>
        </w:rPr>
        <w:t xml:space="preserve">in </w:t>
      </w:r>
      <w:r w:rsidRPr="00A83647">
        <w:rPr>
          <w:rFonts w:cs="Calibri"/>
          <w:spacing w:val="1"/>
          <w:sz w:val="20"/>
          <w:szCs w:val="20"/>
        </w:rPr>
        <w:t>R</w:t>
      </w:r>
      <w:r w:rsidRPr="00A83647">
        <w:rPr>
          <w:rFonts w:cs="Calibri"/>
          <w:sz w:val="20"/>
          <w:szCs w:val="20"/>
        </w:rPr>
        <w:t>angio</w:t>
      </w:r>
      <w:r w:rsidRPr="00A83647">
        <w:rPr>
          <w:rFonts w:cs="Calibri"/>
          <w:spacing w:val="-3"/>
          <w:sz w:val="20"/>
          <w:szCs w:val="20"/>
        </w:rPr>
        <w:t>r</w:t>
      </w:r>
      <w:r w:rsidRPr="00A83647">
        <w:rPr>
          <w:rFonts w:cs="Calibri"/>
          <w:sz w:val="20"/>
          <w:szCs w:val="20"/>
        </w:rPr>
        <w:t>a in the d</w:t>
      </w:r>
      <w:r w:rsidRPr="00A83647">
        <w:rPr>
          <w:rFonts w:cs="Calibri"/>
          <w:spacing w:val="-3"/>
          <w:sz w:val="20"/>
          <w:szCs w:val="20"/>
        </w:rPr>
        <w:t>r</w:t>
      </w:r>
      <w:r w:rsidRPr="00A83647">
        <w:rPr>
          <w:rFonts w:cs="Calibri"/>
          <w:sz w:val="20"/>
          <w:szCs w:val="20"/>
        </w:rPr>
        <w:t xml:space="preserve">aft Land Use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 xml:space="preserve">ery Plan </w:t>
      </w:r>
      <w:r w:rsidRPr="00A83647">
        <w:rPr>
          <w:rFonts w:cs="Calibri"/>
          <w:spacing w:val="-1"/>
          <w:sz w:val="20"/>
          <w:szCs w:val="20"/>
        </w:rPr>
        <w:t>t</w:t>
      </w:r>
      <w:r w:rsidRPr="00A83647">
        <w:rPr>
          <w:rFonts w:cs="Calibri"/>
          <w:sz w:val="20"/>
          <w:szCs w:val="20"/>
        </w:rPr>
        <w:t>o facilita</w:t>
      </w:r>
      <w:r w:rsidRPr="00A83647">
        <w:rPr>
          <w:rFonts w:cs="Calibri"/>
          <w:spacing w:val="-1"/>
          <w:sz w:val="20"/>
          <w:szCs w:val="20"/>
        </w:rPr>
        <w:t>t</w:t>
      </w:r>
      <w:r w:rsidRPr="00A83647">
        <w:rPr>
          <w:rFonts w:cs="Calibri"/>
          <w:sz w:val="20"/>
          <w:szCs w:val="20"/>
        </w:rPr>
        <w:t xml:space="preserve">e </w:t>
      </w:r>
      <w:r w:rsidRPr="00A83647">
        <w:rPr>
          <w:rFonts w:cs="Calibri"/>
          <w:spacing w:val="1"/>
          <w:sz w:val="20"/>
          <w:szCs w:val="20"/>
        </w:rPr>
        <w:t>e</w:t>
      </w:r>
      <w:r w:rsidRPr="00A83647">
        <w:rPr>
          <w:rFonts w:cs="Calibri"/>
          <w:sz w:val="20"/>
          <w:szCs w:val="20"/>
        </w:rPr>
        <w:t>arthqua</w:t>
      </w:r>
      <w:r w:rsidRPr="00A83647">
        <w:rPr>
          <w:rFonts w:cs="Calibri"/>
          <w:spacing w:val="-4"/>
          <w:sz w:val="20"/>
          <w:szCs w:val="20"/>
        </w:rPr>
        <w:t>k</w:t>
      </w:r>
      <w:r w:rsidRPr="00A83647">
        <w:rPr>
          <w:rFonts w:cs="Calibri"/>
          <w:sz w:val="20"/>
          <w:szCs w:val="20"/>
        </w:rPr>
        <w:t xml:space="preserve">e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w:t>
      </w:r>
      <w:r w:rsidRPr="00A83647">
        <w:rPr>
          <w:rFonts w:cs="Calibri"/>
          <w:spacing w:val="2"/>
          <w:sz w:val="20"/>
          <w:szCs w:val="20"/>
        </w:rPr>
        <w:t>y</w:t>
      </w:r>
      <w:r w:rsidRPr="00A83647">
        <w:rPr>
          <w:rFonts w:cs="Calibri"/>
          <w:sz w:val="20"/>
          <w:szCs w:val="20"/>
        </w:rPr>
        <w:t>; and</w:t>
      </w:r>
    </w:p>
    <w:p w:rsidR="005B0DBA" w:rsidRPr="00A83647" w:rsidRDefault="005B0DBA" w:rsidP="00453AF8">
      <w:pPr>
        <w:spacing w:before="10" w:after="0" w:line="110" w:lineRule="exact"/>
        <w:ind w:right="-20"/>
        <w:rPr>
          <w:rFonts w:cs="Calibri"/>
          <w:sz w:val="11"/>
          <w:szCs w:val="11"/>
        </w:rPr>
      </w:pPr>
    </w:p>
    <w:p w:rsidR="005B0DBA" w:rsidRPr="00A83647" w:rsidRDefault="005B0DBA" w:rsidP="00453AF8">
      <w:pPr>
        <w:spacing w:after="0" w:line="246"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Ensu</w:t>
      </w:r>
      <w:r w:rsidRPr="00A83647">
        <w:rPr>
          <w:rFonts w:cs="Calibri"/>
          <w:spacing w:val="-5"/>
          <w:sz w:val="20"/>
          <w:szCs w:val="20"/>
        </w:rPr>
        <w:t>r</w:t>
      </w:r>
      <w:r w:rsidRPr="00A83647">
        <w:rPr>
          <w:rFonts w:cs="Calibri"/>
          <w:sz w:val="20"/>
          <w:szCs w:val="20"/>
        </w:rPr>
        <w:t>e dwelling houses on the g</w:t>
      </w:r>
      <w:r w:rsidRPr="00A83647">
        <w:rPr>
          <w:rFonts w:cs="Calibri"/>
          <w:spacing w:val="-5"/>
          <w:sz w:val="20"/>
          <w:szCs w:val="20"/>
        </w:rPr>
        <w:t>r</w:t>
      </w:r>
      <w:r w:rsidRPr="00A83647">
        <w:rPr>
          <w:rFonts w:cs="Calibri"/>
          <w:sz w:val="20"/>
          <w:szCs w:val="20"/>
        </w:rPr>
        <w:t>ound f</w:t>
      </w:r>
      <w:r w:rsidRPr="00A83647">
        <w:rPr>
          <w:rFonts w:cs="Calibri"/>
          <w:spacing w:val="-2"/>
          <w:sz w:val="20"/>
          <w:szCs w:val="20"/>
        </w:rPr>
        <w:t>l</w:t>
      </w:r>
      <w:r w:rsidRPr="00A83647">
        <w:rPr>
          <w:rFonts w:cs="Calibri"/>
          <w:sz w:val="20"/>
          <w:szCs w:val="20"/>
        </w:rPr>
        <w:t>oor</w:t>
      </w:r>
      <w:r w:rsidRPr="00A83647">
        <w:rPr>
          <w:rFonts w:cs="Calibri"/>
          <w:spacing w:val="-3"/>
          <w:sz w:val="20"/>
          <w:szCs w:val="20"/>
        </w:rPr>
        <w:t xml:space="preserve"> </w:t>
      </w:r>
      <w:r w:rsidRPr="00A83647">
        <w:rPr>
          <w:rFonts w:cs="Calibri"/>
          <w:sz w:val="20"/>
          <w:szCs w:val="20"/>
        </w:rPr>
        <w:t xml:space="preserve">inhibit </w:t>
      </w:r>
      <w:r w:rsidRPr="00A83647">
        <w:rPr>
          <w:rFonts w:cs="Calibri"/>
          <w:spacing w:val="-5"/>
          <w:sz w:val="20"/>
          <w:szCs w:val="20"/>
        </w:rPr>
        <w:t>r</w:t>
      </w:r>
      <w:r w:rsidRPr="00A83647">
        <w:rPr>
          <w:rFonts w:cs="Calibri"/>
          <w:sz w:val="20"/>
          <w:szCs w:val="20"/>
        </w:rPr>
        <w:t>ed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 xml:space="preserve">opment opportunities in the </w:t>
      </w:r>
      <w:r w:rsidRPr="00A83647">
        <w:rPr>
          <w:rFonts w:cs="Calibri"/>
          <w:spacing w:val="-2"/>
          <w:sz w:val="20"/>
          <w:szCs w:val="20"/>
        </w:rPr>
        <w:t>e</w:t>
      </w:r>
      <w:r w:rsidRPr="00A83647">
        <w:rPr>
          <w:rFonts w:cs="Calibri"/>
          <w:sz w:val="20"/>
          <w:szCs w:val="20"/>
        </w:rPr>
        <w:t>x</w:t>
      </w:r>
      <w:r w:rsidRPr="00A83647">
        <w:rPr>
          <w:rFonts w:cs="Calibri"/>
          <w:spacing w:val="-1"/>
          <w:sz w:val="20"/>
          <w:szCs w:val="20"/>
        </w:rPr>
        <w:t>t</w:t>
      </w:r>
      <w:r w:rsidRPr="00A83647">
        <w:rPr>
          <w:rFonts w:cs="Calibri"/>
          <w:sz w:val="20"/>
          <w:szCs w:val="20"/>
        </w:rPr>
        <w:t>ensi</w:t>
      </w:r>
      <w:r w:rsidRPr="00A83647">
        <w:rPr>
          <w:rFonts w:cs="Calibri"/>
          <w:spacing w:val="-1"/>
          <w:sz w:val="20"/>
          <w:szCs w:val="20"/>
        </w:rPr>
        <w:t>v</w:t>
      </w:r>
      <w:r w:rsidRPr="00A83647">
        <w:rPr>
          <w:rFonts w:cs="Calibri"/>
          <w:sz w:val="20"/>
          <w:szCs w:val="20"/>
        </w:rPr>
        <w:t>e</w:t>
      </w:r>
      <w:r w:rsidRPr="00A83647">
        <w:rPr>
          <w:rFonts w:cs="Calibri"/>
          <w:spacing w:val="-3"/>
          <w:sz w:val="20"/>
          <w:szCs w:val="20"/>
        </w:rPr>
        <w:t>l</w:t>
      </w:r>
      <w:r w:rsidRPr="00A83647">
        <w:rPr>
          <w:rFonts w:cs="Calibri"/>
          <w:sz w:val="20"/>
          <w:szCs w:val="20"/>
        </w:rPr>
        <w:t>y dama</w:t>
      </w:r>
      <w:r w:rsidRPr="00A83647">
        <w:rPr>
          <w:rFonts w:cs="Calibri"/>
          <w:spacing w:val="-4"/>
          <w:sz w:val="20"/>
          <w:szCs w:val="20"/>
        </w:rPr>
        <w:t>g</w:t>
      </w:r>
      <w:r w:rsidRPr="00A83647">
        <w:rPr>
          <w:rFonts w:cs="Calibri"/>
          <w:sz w:val="20"/>
          <w:szCs w:val="20"/>
        </w:rPr>
        <w:t xml:space="preserve">ed Business 1 </w:t>
      </w:r>
      <w:r w:rsidRPr="00A83647">
        <w:rPr>
          <w:rFonts w:cs="Calibri"/>
          <w:spacing w:val="-1"/>
          <w:sz w:val="20"/>
          <w:szCs w:val="20"/>
        </w:rPr>
        <w:t>Z</w:t>
      </w:r>
      <w:r w:rsidRPr="00A83647">
        <w:rPr>
          <w:rFonts w:cs="Calibri"/>
          <w:sz w:val="20"/>
          <w:szCs w:val="20"/>
        </w:rPr>
        <w:t xml:space="preserve">ones of Kaiapoi, </w:t>
      </w:r>
      <w:r w:rsidRPr="00A83647">
        <w:rPr>
          <w:rFonts w:cs="Calibri"/>
          <w:spacing w:val="1"/>
          <w:sz w:val="20"/>
          <w:szCs w:val="20"/>
        </w:rPr>
        <w:t>R</w:t>
      </w:r>
      <w:r w:rsidRPr="00A83647">
        <w:rPr>
          <w:rFonts w:cs="Calibri"/>
          <w:sz w:val="20"/>
          <w:szCs w:val="20"/>
        </w:rPr>
        <w:t>angio</w:t>
      </w:r>
      <w:r w:rsidRPr="00A83647">
        <w:rPr>
          <w:rFonts w:cs="Calibri"/>
          <w:spacing w:val="-3"/>
          <w:sz w:val="20"/>
          <w:szCs w:val="20"/>
        </w:rPr>
        <w:t>r</w:t>
      </w:r>
      <w:r w:rsidRPr="00A83647">
        <w:rPr>
          <w:rFonts w:cs="Calibri"/>
          <w:sz w:val="20"/>
          <w:szCs w:val="20"/>
        </w:rPr>
        <w:t xml:space="preserve">a and </w:t>
      </w:r>
      <w:r w:rsidRPr="00A83647">
        <w:rPr>
          <w:rFonts w:cs="Calibri"/>
          <w:spacing w:val="-3"/>
          <w:sz w:val="20"/>
          <w:szCs w:val="20"/>
        </w:rPr>
        <w:t>W</w:t>
      </w:r>
      <w:r w:rsidRPr="00A83647">
        <w:rPr>
          <w:rFonts w:cs="Calibri"/>
          <w:sz w:val="20"/>
          <w:szCs w:val="20"/>
        </w:rPr>
        <w:t>oodend.</w:t>
      </w:r>
    </w:p>
    <w:p w:rsidR="005B0DBA" w:rsidRPr="00A83647" w:rsidRDefault="005B0DBA" w:rsidP="00453AF8">
      <w:pPr>
        <w:spacing w:after="0" w:line="246" w:lineRule="auto"/>
        <w:ind w:right="-20"/>
        <w:rPr>
          <w:rFonts w:cs="Calibri"/>
        </w:rPr>
      </w:pPr>
    </w:p>
    <w:p w:rsidR="005B0DBA" w:rsidRPr="00A83647" w:rsidRDefault="005B0DBA" w:rsidP="00453AF8">
      <w:pPr>
        <w:tabs>
          <w:tab w:val="left" w:pos="720"/>
        </w:tabs>
        <w:spacing w:before="92" w:after="0" w:line="240" w:lineRule="auto"/>
        <w:ind w:right="-20"/>
        <w:rPr>
          <w:rFonts w:cs="Calibri"/>
          <w:sz w:val="24"/>
          <w:szCs w:val="24"/>
        </w:rPr>
      </w:pPr>
      <w:r w:rsidRPr="00A83647">
        <w:rPr>
          <w:rFonts w:cs="Calibri"/>
          <w:b/>
          <w:bCs/>
          <w:spacing w:val="-19"/>
          <w:sz w:val="24"/>
          <w:szCs w:val="24"/>
        </w:rPr>
        <w:t>7</w:t>
      </w:r>
      <w:r w:rsidRPr="00A83647">
        <w:rPr>
          <w:rFonts w:cs="Calibri"/>
          <w:b/>
          <w:bCs/>
          <w:sz w:val="24"/>
          <w:szCs w:val="24"/>
        </w:rPr>
        <w:t>.2.3</w:t>
      </w:r>
      <w:r w:rsidRPr="00A83647">
        <w:rPr>
          <w:rFonts w:cs="Calibri"/>
          <w:b/>
          <w:bCs/>
          <w:sz w:val="24"/>
          <w:szCs w:val="24"/>
        </w:rPr>
        <w:tab/>
        <w:t xml:space="preserve">Description of changes </w:t>
      </w:r>
      <w:r w:rsidRPr="00A83647">
        <w:rPr>
          <w:rFonts w:cs="Calibri"/>
          <w:b/>
          <w:bCs/>
          <w:spacing w:val="-4"/>
          <w:sz w:val="24"/>
          <w:szCs w:val="24"/>
        </w:rPr>
        <w:t>t</w:t>
      </w:r>
      <w:r w:rsidRPr="00A83647">
        <w:rPr>
          <w:rFonts w:cs="Calibri"/>
          <w:b/>
          <w:bCs/>
          <w:sz w:val="24"/>
          <w:szCs w:val="24"/>
        </w:rPr>
        <w:t>o the Se</w:t>
      </w:r>
      <w:r w:rsidRPr="00A83647">
        <w:rPr>
          <w:rFonts w:cs="Calibri"/>
          <w:b/>
          <w:bCs/>
          <w:spacing w:val="-6"/>
          <w:sz w:val="24"/>
          <w:szCs w:val="24"/>
        </w:rPr>
        <w:t>l</w:t>
      </w:r>
      <w:r w:rsidRPr="00A83647">
        <w:rPr>
          <w:rFonts w:cs="Calibri"/>
          <w:b/>
          <w:bCs/>
          <w:sz w:val="24"/>
          <w:szCs w:val="24"/>
        </w:rPr>
        <w:t>wyn District Plan</w:t>
      </w:r>
    </w:p>
    <w:p w:rsidR="005B0DBA" w:rsidRPr="00A83647" w:rsidRDefault="005B0DBA" w:rsidP="00453AF8">
      <w:pPr>
        <w:spacing w:after="0" w:line="246" w:lineRule="auto"/>
        <w:ind w:right="-20"/>
        <w:rPr>
          <w:rFonts w:cs="Calibri"/>
        </w:rPr>
      </w:pPr>
    </w:p>
    <w:p w:rsidR="005B0DBA" w:rsidRPr="00A83647" w:rsidRDefault="005B0DBA" w:rsidP="00453AF8">
      <w:pPr>
        <w:spacing w:after="0" w:line="240" w:lineRule="auto"/>
        <w:ind w:right="-20"/>
        <w:rPr>
          <w:rFonts w:cs="Calibri"/>
          <w:sz w:val="20"/>
          <w:szCs w:val="20"/>
        </w:rPr>
      </w:pPr>
      <w:r w:rsidRPr="00A83647">
        <w:rPr>
          <w:rFonts w:cs="Calibri"/>
          <w:sz w:val="20"/>
          <w:szCs w:val="20"/>
        </w:rPr>
        <w:t>The p</w:t>
      </w:r>
      <w:r w:rsidRPr="00A83647">
        <w:rPr>
          <w:rFonts w:cs="Calibri"/>
          <w:spacing w:val="-5"/>
          <w:sz w:val="20"/>
          <w:szCs w:val="20"/>
        </w:rPr>
        <w:t>r</w:t>
      </w:r>
      <w:r w:rsidRPr="00A83647">
        <w:rPr>
          <w:rFonts w:cs="Calibri"/>
          <w:sz w:val="20"/>
          <w:szCs w:val="20"/>
        </w:rPr>
        <w:t>oposed chan</w:t>
      </w:r>
      <w:r w:rsidRPr="00A83647">
        <w:rPr>
          <w:rFonts w:cs="Calibri"/>
          <w:spacing w:val="-4"/>
          <w:sz w:val="20"/>
          <w:szCs w:val="20"/>
        </w:rPr>
        <w:t>g</w:t>
      </w:r>
      <w:r w:rsidRPr="00A83647">
        <w:rPr>
          <w:rFonts w:cs="Calibri"/>
          <w:sz w:val="20"/>
          <w:szCs w:val="20"/>
        </w:rPr>
        <w:t xml:space="preserve">es </w:t>
      </w:r>
      <w:r w:rsidRPr="00A83647">
        <w:rPr>
          <w:rFonts w:cs="Calibri"/>
          <w:spacing w:val="-1"/>
          <w:sz w:val="20"/>
          <w:szCs w:val="20"/>
        </w:rPr>
        <w:t>t</w:t>
      </w:r>
      <w:r w:rsidRPr="00A83647">
        <w:rPr>
          <w:rFonts w:cs="Calibri"/>
          <w:sz w:val="20"/>
          <w:szCs w:val="20"/>
        </w:rPr>
        <w:t>o the Se</w:t>
      </w:r>
      <w:r w:rsidRPr="00A83647">
        <w:rPr>
          <w:rFonts w:cs="Calibri"/>
          <w:spacing w:val="-3"/>
          <w:sz w:val="20"/>
          <w:szCs w:val="20"/>
        </w:rPr>
        <w:t>l</w:t>
      </w:r>
      <w:r w:rsidRPr="00A83647">
        <w:rPr>
          <w:rFonts w:cs="Calibri"/>
          <w:sz w:val="20"/>
          <w:szCs w:val="20"/>
        </w:rPr>
        <w:t>wyn District Plan set out in Appendix 5 c</w:t>
      </w:r>
      <w:r w:rsidRPr="00A83647">
        <w:rPr>
          <w:rFonts w:cs="Calibri"/>
          <w:spacing w:val="-1"/>
          <w:sz w:val="20"/>
          <w:szCs w:val="20"/>
        </w:rPr>
        <w:t>ov</w:t>
      </w:r>
      <w:r w:rsidRPr="00A83647">
        <w:rPr>
          <w:rFonts w:cs="Calibri"/>
          <w:sz w:val="20"/>
          <w:szCs w:val="20"/>
        </w:rPr>
        <w:t>er the fol</w:t>
      </w:r>
      <w:r w:rsidRPr="00A83647">
        <w:rPr>
          <w:rFonts w:cs="Calibri"/>
          <w:spacing w:val="-2"/>
          <w:sz w:val="20"/>
          <w:szCs w:val="20"/>
        </w:rPr>
        <w:t>l</w:t>
      </w:r>
      <w:r w:rsidRPr="00A83647">
        <w:rPr>
          <w:rFonts w:cs="Calibri"/>
          <w:sz w:val="20"/>
          <w:szCs w:val="20"/>
        </w:rPr>
        <w:t>owing:</w:t>
      </w:r>
    </w:p>
    <w:p w:rsidR="005B0DBA" w:rsidRPr="00A83647" w:rsidRDefault="005B0DBA" w:rsidP="00453AF8">
      <w:pPr>
        <w:spacing w:before="6" w:after="0" w:line="170" w:lineRule="exact"/>
        <w:rPr>
          <w:rFonts w:cs="Calibri"/>
          <w:sz w:val="17"/>
          <w:szCs w:val="17"/>
        </w:rPr>
      </w:pPr>
    </w:p>
    <w:p w:rsidR="005B0DBA" w:rsidRPr="00A83647" w:rsidRDefault="005B0DBA" w:rsidP="00453AF8">
      <w:pPr>
        <w:spacing w:after="0" w:line="246" w:lineRule="auto"/>
        <w:ind w:left="284" w:right="157"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Amendments </w:t>
      </w:r>
      <w:r w:rsidRPr="00A83647">
        <w:rPr>
          <w:rFonts w:cs="Calibri"/>
          <w:spacing w:val="-1"/>
          <w:sz w:val="20"/>
          <w:szCs w:val="20"/>
        </w:rPr>
        <w:t>t</w:t>
      </w:r>
      <w:r w:rsidRPr="00A83647">
        <w:rPr>
          <w:rFonts w:cs="Calibri"/>
          <w:sz w:val="20"/>
          <w:szCs w:val="20"/>
        </w:rPr>
        <w:t>o identify whe</w:t>
      </w:r>
      <w:r w:rsidRPr="00A83647">
        <w:rPr>
          <w:rFonts w:cs="Calibri"/>
          <w:spacing w:val="-5"/>
          <w:sz w:val="20"/>
          <w:szCs w:val="20"/>
        </w:rPr>
        <w:t>r</w:t>
      </w:r>
      <w:r w:rsidRPr="00A83647">
        <w:rPr>
          <w:rFonts w:cs="Calibri"/>
          <w:sz w:val="20"/>
          <w:szCs w:val="20"/>
        </w:rPr>
        <w:t xml:space="preserve">e </w:t>
      </w:r>
      <w:r w:rsidRPr="00A83647">
        <w:rPr>
          <w:rFonts w:cs="Calibri"/>
          <w:spacing w:val="-5"/>
          <w:sz w:val="20"/>
          <w:szCs w:val="20"/>
        </w:rPr>
        <w:t>r</w:t>
      </w:r>
      <w:r w:rsidRPr="00A83647">
        <w:rPr>
          <w:rFonts w:cs="Calibri"/>
          <w:sz w:val="20"/>
          <w:szCs w:val="20"/>
        </w:rPr>
        <w:t>ebui</w:t>
      </w:r>
      <w:r w:rsidRPr="00A83647">
        <w:rPr>
          <w:rFonts w:cs="Calibri"/>
          <w:spacing w:val="-2"/>
          <w:sz w:val="20"/>
          <w:szCs w:val="20"/>
        </w:rPr>
        <w:t>l</w:t>
      </w:r>
      <w:r w:rsidRPr="00A83647">
        <w:rPr>
          <w:rFonts w:cs="Calibri"/>
          <w:sz w:val="20"/>
          <w:szCs w:val="20"/>
        </w:rPr>
        <w:t>ding and 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shou</w:t>
      </w:r>
      <w:r w:rsidRPr="00A83647">
        <w:rPr>
          <w:rFonts w:cs="Calibri"/>
          <w:spacing w:val="-2"/>
          <w:sz w:val="20"/>
          <w:szCs w:val="20"/>
        </w:rPr>
        <w:t>l</w:t>
      </w:r>
      <w:r w:rsidRPr="00A83647">
        <w:rPr>
          <w:rFonts w:cs="Calibri"/>
          <w:sz w:val="20"/>
          <w:szCs w:val="20"/>
        </w:rPr>
        <w:t>d not occur befo</w:t>
      </w:r>
      <w:r w:rsidRPr="00A83647">
        <w:rPr>
          <w:rFonts w:cs="Calibri"/>
          <w:spacing w:val="-5"/>
          <w:sz w:val="20"/>
          <w:szCs w:val="20"/>
        </w:rPr>
        <w:t>r</w:t>
      </w:r>
      <w:r w:rsidRPr="00A83647">
        <w:rPr>
          <w:rFonts w:cs="Calibri"/>
          <w:sz w:val="20"/>
          <w:szCs w:val="20"/>
        </w:rPr>
        <w:t xml:space="preserve">e 2028 </w:t>
      </w:r>
      <w:r w:rsidRPr="00A83647">
        <w:rPr>
          <w:rFonts w:cs="Calibri"/>
          <w:spacing w:val="2"/>
          <w:sz w:val="20"/>
          <w:szCs w:val="20"/>
        </w:rPr>
        <w:t>(</w:t>
      </w:r>
      <w:r w:rsidRPr="00A83647">
        <w:rPr>
          <w:rFonts w:cs="Calibri"/>
          <w:sz w:val="20"/>
          <w:szCs w:val="20"/>
        </w:rPr>
        <w:t>insert the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shown in Map A);</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0"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Amendments </w:t>
      </w:r>
      <w:r w:rsidRPr="00A83647">
        <w:rPr>
          <w:rFonts w:cs="Calibri"/>
          <w:spacing w:val="-1"/>
          <w:sz w:val="20"/>
          <w:szCs w:val="20"/>
        </w:rPr>
        <w:t>t</w:t>
      </w:r>
      <w:r w:rsidRPr="00A83647">
        <w:rPr>
          <w:rFonts w:cs="Calibri"/>
          <w:sz w:val="20"/>
          <w:szCs w:val="20"/>
        </w:rPr>
        <w:t xml:space="preserve">o identify the </w:t>
      </w:r>
      <w:r w:rsidRPr="00A83647">
        <w:rPr>
          <w:rFonts w:cs="Calibri"/>
          <w:spacing w:val="-2"/>
          <w:sz w:val="20"/>
          <w:szCs w:val="20"/>
        </w:rPr>
        <w:t>l</w:t>
      </w:r>
      <w:r w:rsidRPr="00A83647">
        <w:rPr>
          <w:rFonts w:cs="Calibri"/>
          <w:sz w:val="20"/>
          <w:szCs w:val="20"/>
        </w:rPr>
        <w:t xml:space="preserve">ocation and </w:t>
      </w:r>
      <w:r w:rsidRPr="00A83647">
        <w:rPr>
          <w:rFonts w:cs="Calibri"/>
          <w:spacing w:val="-2"/>
          <w:sz w:val="20"/>
          <w:szCs w:val="20"/>
        </w:rPr>
        <w:t>e</w:t>
      </w:r>
      <w:r w:rsidRPr="00A83647">
        <w:rPr>
          <w:rFonts w:cs="Calibri"/>
          <w:sz w:val="20"/>
          <w:szCs w:val="20"/>
        </w:rPr>
        <w:t>x</w:t>
      </w:r>
      <w:r w:rsidRPr="00A83647">
        <w:rPr>
          <w:rFonts w:cs="Calibri"/>
          <w:spacing w:val="-1"/>
          <w:sz w:val="20"/>
          <w:szCs w:val="20"/>
        </w:rPr>
        <w:t>t</w:t>
      </w:r>
      <w:r w:rsidRPr="00A83647">
        <w:rPr>
          <w:rFonts w:cs="Calibri"/>
          <w:sz w:val="20"/>
          <w:szCs w:val="20"/>
        </w:rPr>
        <w:t>ent of priority G</w:t>
      </w:r>
      <w:r w:rsidRPr="00A83647">
        <w:rPr>
          <w:rFonts w:cs="Calibri"/>
          <w:spacing w:val="-5"/>
          <w:sz w:val="20"/>
          <w:szCs w:val="20"/>
        </w:rPr>
        <w:t>r</w:t>
      </w:r>
      <w:r w:rsidRPr="00A83647">
        <w:rPr>
          <w:rFonts w:cs="Calibri"/>
          <w:sz w:val="20"/>
          <w:szCs w:val="20"/>
        </w:rPr>
        <w:t>eenfie</w:t>
      </w:r>
      <w:r w:rsidRPr="00A83647">
        <w:rPr>
          <w:rFonts w:cs="Calibri"/>
          <w:spacing w:val="-2"/>
          <w:sz w:val="20"/>
          <w:szCs w:val="20"/>
        </w:rPr>
        <w:t>l</w:t>
      </w:r>
      <w:r w:rsidRPr="00A83647">
        <w:rPr>
          <w:rFonts w:cs="Calibri"/>
          <w:sz w:val="20"/>
          <w:szCs w:val="20"/>
        </w:rPr>
        <w:t>d</w:t>
      </w:r>
      <w:r w:rsidRPr="00A83647">
        <w:rPr>
          <w:rFonts w:cs="Calibri"/>
          <w:spacing w:val="-5"/>
          <w:sz w:val="20"/>
          <w:szCs w:val="20"/>
        </w:rPr>
        <w:t xml:space="preserve"> </w:t>
      </w:r>
      <w:r w:rsidRPr="00A83647">
        <w:rPr>
          <w:rFonts w:cs="Calibri"/>
          <w:sz w:val="20"/>
          <w:szCs w:val="20"/>
        </w:rPr>
        <w:t>a</w:t>
      </w:r>
      <w:r w:rsidRPr="00A83647">
        <w:rPr>
          <w:rFonts w:cs="Calibri"/>
          <w:spacing w:val="-5"/>
          <w:sz w:val="20"/>
          <w:szCs w:val="20"/>
        </w:rPr>
        <w:t>r</w:t>
      </w:r>
      <w:r w:rsidRPr="00A83647">
        <w:rPr>
          <w:rFonts w:cs="Calibri"/>
          <w:spacing w:val="1"/>
          <w:sz w:val="20"/>
          <w:szCs w:val="20"/>
        </w:rPr>
        <w:t>e</w:t>
      </w:r>
      <w:r w:rsidRPr="00A83647">
        <w:rPr>
          <w:rFonts w:cs="Calibri"/>
          <w:sz w:val="20"/>
          <w:szCs w:val="20"/>
        </w:rPr>
        <w:t xml:space="preserve">as needed for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th</w:t>
      </w:r>
      <w:r w:rsidRPr="00A83647">
        <w:rPr>
          <w:rFonts w:cs="Calibri"/>
          <w:spacing w:val="-5"/>
          <w:sz w:val="20"/>
          <w:szCs w:val="20"/>
        </w:rPr>
        <w:t>r</w:t>
      </w:r>
      <w:r w:rsidRPr="00A83647">
        <w:rPr>
          <w:rFonts w:cs="Calibri"/>
          <w:sz w:val="20"/>
          <w:szCs w:val="20"/>
        </w:rPr>
        <w:t>o</w:t>
      </w:r>
      <w:r w:rsidRPr="00A83647">
        <w:rPr>
          <w:rFonts w:cs="Calibri"/>
          <w:spacing w:val="-2"/>
          <w:sz w:val="20"/>
          <w:szCs w:val="20"/>
        </w:rPr>
        <w:t>u</w:t>
      </w:r>
      <w:r w:rsidRPr="00A83647">
        <w:rPr>
          <w:rFonts w:cs="Calibri"/>
          <w:sz w:val="20"/>
          <w:szCs w:val="20"/>
        </w:rPr>
        <w:t xml:space="preserve">gh </w:t>
      </w:r>
      <w:r w:rsidRPr="00A83647">
        <w:rPr>
          <w:rFonts w:cs="Calibri"/>
          <w:spacing w:val="-1"/>
          <w:sz w:val="20"/>
          <w:szCs w:val="20"/>
        </w:rPr>
        <w:t>t</w:t>
      </w:r>
      <w:r w:rsidRPr="00A83647">
        <w:rPr>
          <w:rFonts w:cs="Calibri"/>
          <w:sz w:val="20"/>
          <w:szCs w:val="20"/>
        </w:rPr>
        <w:t>o 202</w:t>
      </w:r>
      <w:r w:rsidRPr="00A83647">
        <w:rPr>
          <w:rFonts w:cs="Calibri"/>
          <w:spacing w:val="2"/>
          <w:sz w:val="20"/>
          <w:szCs w:val="20"/>
        </w:rPr>
        <w:t>8</w:t>
      </w:r>
      <w:r w:rsidRPr="00A83647">
        <w:rPr>
          <w:rFonts w:cs="Calibri"/>
          <w:sz w:val="20"/>
          <w:szCs w:val="20"/>
        </w:rPr>
        <w:t>;</w:t>
      </w:r>
    </w:p>
    <w:p w:rsidR="005B0DBA" w:rsidRPr="00A83647" w:rsidRDefault="005B0DBA" w:rsidP="00453AF8">
      <w:pPr>
        <w:spacing w:before="10" w:after="0" w:line="110" w:lineRule="exact"/>
        <w:rPr>
          <w:rFonts w:cs="Calibri"/>
          <w:sz w:val="11"/>
          <w:szCs w:val="11"/>
        </w:rPr>
      </w:pPr>
    </w:p>
    <w:p w:rsidR="005B0DBA" w:rsidRPr="00A83647" w:rsidRDefault="005B0DBA" w:rsidP="00453AF8">
      <w:pPr>
        <w:spacing w:after="0" w:line="246" w:lineRule="auto"/>
        <w:ind w:left="284" w:right="60"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Amendments </w:t>
      </w:r>
      <w:r w:rsidRPr="00A83647">
        <w:rPr>
          <w:rFonts w:cs="Calibri"/>
          <w:spacing w:val="-1"/>
          <w:sz w:val="20"/>
          <w:szCs w:val="20"/>
        </w:rPr>
        <w:t>t</w:t>
      </w:r>
      <w:r w:rsidRPr="00A83647">
        <w:rPr>
          <w:rFonts w:cs="Calibri"/>
          <w:sz w:val="20"/>
          <w:szCs w:val="20"/>
        </w:rPr>
        <w:t>o chan</w:t>
      </w:r>
      <w:r w:rsidRPr="00A83647">
        <w:rPr>
          <w:rFonts w:cs="Calibri"/>
          <w:spacing w:val="-4"/>
          <w:sz w:val="20"/>
          <w:szCs w:val="20"/>
        </w:rPr>
        <w:t>g</w:t>
      </w:r>
      <w:r w:rsidRPr="00A83647">
        <w:rPr>
          <w:rFonts w:cs="Calibri"/>
          <w:sz w:val="20"/>
          <w:szCs w:val="20"/>
        </w:rPr>
        <w:t>es that h</w:t>
      </w:r>
      <w:r w:rsidRPr="00A83647">
        <w:rPr>
          <w:rFonts w:cs="Calibri"/>
          <w:spacing w:val="-2"/>
          <w:sz w:val="20"/>
          <w:szCs w:val="20"/>
        </w:rPr>
        <w:t>a</w:t>
      </w:r>
      <w:r w:rsidRPr="00A83647">
        <w:rPr>
          <w:rFonts w:cs="Calibri"/>
          <w:spacing w:val="-1"/>
          <w:sz w:val="20"/>
          <w:szCs w:val="20"/>
        </w:rPr>
        <w:t>v</w:t>
      </w:r>
      <w:r w:rsidRPr="00A83647">
        <w:rPr>
          <w:rFonts w:cs="Calibri"/>
          <w:sz w:val="20"/>
          <w:szCs w:val="20"/>
        </w:rPr>
        <w:t xml:space="preserve">e been made </w:t>
      </w:r>
      <w:r w:rsidRPr="00A83647">
        <w:rPr>
          <w:rFonts w:cs="Calibri"/>
          <w:spacing w:val="-1"/>
          <w:sz w:val="20"/>
          <w:szCs w:val="20"/>
        </w:rPr>
        <w:t>t</w:t>
      </w:r>
      <w:r w:rsidRPr="00A83647">
        <w:rPr>
          <w:rFonts w:cs="Calibri"/>
          <w:sz w:val="20"/>
          <w:szCs w:val="20"/>
        </w:rPr>
        <w:t>o the Se</w:t>
      </w:r>
      <w:r w:rsidRPr="00A83647">
        <w:rPr>
          <w:rFonts w:cs="Calibri"/>
          <w:spacing w:val="-3"/>
          <w:sz w:val="20"/>
          <w:szCs w:val="20"/>
        </w:rPr>
        <w:t>l</w:t>
      </w:r>
      <w:r w:rsidRPr="00A83647">
        <w:rPr>
          <w:rFonts w:cs="Calibri"/>
          <w:sz w:val="20"/>
          <w:szCs w:val="20"/>
        </w:rPr>
        <w:t>wyn District Plan (via Plan Chan</w:t>
      </w:r>
      <w:r w:rsidRPr="00A83647">
        <w:rPr>
          <w:rFonts w:cs="Calibri"/>
          <w:spacing w:val="-4"/>
          <w:sz w:val="20"/>
          <w:szCs w:val="20"/>
        </w:rPr>
        <w:t>g</w:t>
      </w:r>
      <w:r w:rsidRPr="00A83647">
        <w:rPr>
          <w:rFonts w:cs="Calibri"/>
          <w:sz w:val="20"/>
          <w:szCs w:val="20"/>
        </w:rPr>
        <w:t xml:space="preserve">e 7) which </w:t>
      </w:r>
      <w:r w:rsidRPr="00A83647">
        <w:rPr>
          <w:rFonts w:cs="Calibri"/>
          <w:spacing w:val="-5"/>
          <w:sz w:val="20"/>
          <w:szCs w:val="20"/>
        </w:rPr>
        <w:t>r</w:t>
      </w:r>
      <w:r w:rsidRPr="00A83647">
        <w:rPr>
          <w:rFonts w:cs="Calibri"/>
          <w:sz w:val="20"/>
          <w:szCs w:val="20"/>
        </w:rPr>
        <w:t>ela</w:t>
      </w:r>
      <w:r w:rsidRPr="00A83647">
        <w:rPr>
          <w:rFonts w:cs="Calibri"/>
          <w:spacing w:val="-1"/>
          <w:sz w:val="20"/>
          <w:szCs w:val="20"/>
        </w:rPr>
        <w:t>t</w:t>
      </w:r>
      <w:r w:rsidRPr="00A83647">
        <w:rPr>
          <w:rFonts w:cs="Calibri"/>
          <w:sz w:val="20"/>
          <w:szCs w:val="20"/>
        </w:rPr>
        <w:t xml:space="preserve">e </w:t>
      </w:r>
      <w:r w:rsidRPr="00A83647">
        <w:rPr>
          <w:rFonts w:cs="Calibri"/>
          <w:spacing w:val="-1"/>
          <w:sz w:val="20"/>
          <w:szCs w:val="20"/>
        </w:rPr>
        <w:t>t</w:t>
      </w:r>
      <w:r w:rsidRPr="00A83647">
        <w:rPr>
          <w:rFonts w:cs="Calibri"/>
          <w:sz w:val="20"/>
          <w:szCs w:val="20"/>
        </w:rPr>
        <w:t xml:space="preserve">o the </w:t>
      </w:r>
      <w:r w:rsidRPr="00A83647">
        <w:rPr>
          <w:rFonts w:cs="Calibri"/>
          <w:spacing w:val="-1"/>
          <w:sz w:val="20"/>
          <w:szCs w:val="20"/>
        </w:rPr>
        <w:t>R</w:t>
      </w:r>
      <w:r w:rsidRPr="00A83647">
        <w:rPr>
          <w:rFonts w:cs="Calibri"/>
          <w:sz w:val="20"/>
          <w:szCs w:val="20"/>
        </w:rPr>
        <w:t>ol</w:t>
      </w:r>
      <w:r w:rsidRPr="00A83647">
        <w:rPr>
          <w:rFonts w:cs="Calibri"/>
          <w:spacing w:val="-2"/>
          <w:sz w:val="20"/>
          <w:szCs w:val="20"/>
        </w:rPr>
        <w:t>l</w:t>
      </w:r>
      <w:r w:rsidRPr="00A83647">
        <w:rPr>
          <w:rFonts w:cs="Calibri"/>
          <w:sz w:val="20"/>
          <w:szCs w:val="20"/>
        </w:rPr>
        <w:t>es</w:t>
      </w:r>
      <w:r w:rsidRPr="00A83647">
        <w:rPr>
          <w:rFonts w:cs="Calibri"/>
          <w:spacing w:val="-1"/>
          <w:sz w:val="20"/>
          <w:szCs w:val="20"/>
        </w:rPr>
        <w:t>t</w:t>
      </w:r>
      <w:r w:rsidRPr="00A83647">
        <w:rPr>
          <w:rFonts w:cs="Calibri"/>
          <w:sz w:val="20"/>
          <w:szCs w:val="20"/>
        </w:rPr>
        <w:t>on and Lincoln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inc</w:t>
      </w:r>
      <w:r w:rsidRPr="00A83647">
        <w:rPr>
          <w:rFonts w:cs="Calibri"/>
          <w:spacing w:val="-1"/>
          <w:sz w:val="20"/>
          <w:szCs w:val="20"/>
        </w:rPr>
        <w:t>l</w:t>
      </w:r>
      <w:r w:rsidRPr="00A83647">
        <w:rPr>
          <w:rFonts w:cs="Calibri"/>
          <w:sz w:val="20"/>
          <w:szCs w:val="20"/>
        </w:rPr>
        <w:t>uding:</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6" w:lineRule="auto"/>
        <w:ind w:left="567" w:right="275"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Amending p</w:t>
      </w:r>
      <w:r w:rsidRPr="00A83647">
        <w:rPr>
          <w:rFonts w:cs="Calibri"/>
          <w:spacing w:val="-5"/>
          <w:sz w:val="20"/>
          <w:szCs w:val="20"/>
        </w:rPr>
        <w:t>r</w:t>
      </w:r>
      <w:r w:rsidRPr="00A83647">
        <w:rPr>
          <w:rFonts w:cs="Calibri"/>
          <w:spacing w:val="-1"/>
          <w:sz w:val="20"/>
          <w:szCs w:val="20"/>
        </w:rPr>
        <w:t>o</w:t>
      </w:r>
      <w:r w:rsidRPr="00A83647">
        <w:rPr>
          <w:rFonts w:cs="Calibri"/>
          <w:sz w:val="20"/>
          <w:szCs w:val="20"/>
        </w:rPr>
        <w:t xml:space="preserve">visions </w:t>
      </w:r>
      <w:r w:rsidRPr="00A83647">
        <w:rPr>
          <w:rFonts w:cs="Calibri"/>
          <w:spacing w:val="-1"/>
          <w:sz w:val="20"/>
          <w:szCs w:val="20"/>
        </w:rPr>
        <w:t>t</w:t>
      </w:r>
      <w:r w:rsidRPr="00A83647">
        <w:rPr>
          <w:rFonts w:cs="Calibri"/>
          <w:sz w:val="20"/>
          <w:szCs w:val="20"/>
        </w:rPr>
        <w:t xml:space="preserve">o </w:t>
      </w:r>
      <w:r w:rsidRPr="00A83647">
        <w:rPr>
          <w:rFonts w:cs="Calibri"/>
          <w:spacing w:val="-2"/>
          <w:sz w:val="20"/>
          <w:szCs w:val="20"/>
        </w:rPr>
        <w:t>a</w:t>
      </w:r>
      <w:r w:rsidRPr="00A83647">
        <w:rPr>
          <w:rFonts w:cs="Calibri"/>
          <w:spacing w:val="-1"/>
          <w:sz w:val="20"/>
          <w:szCs w:val="20"/>
        </w:rPr>
        <w:t>v</w:t>
      </w:r>
      <w:r w:rsidRPr="00A83647">
        <w:rPr>
          <w:rFonts w:cs="Calibri"/>
          <w:sz w:val="20"/>
          <w:szCs w:val="20"/>
        </w:rPr>
        <w:t>oid ad</w:t>
      </w:r>
      <w:r w:rsidRPr="00A83647">
        <w:rPr>
          <w:rFonts w:cs="Calibri"/>
          <w:spacing w:val="-1"/>
          <w:sz w:val="20"/>
          <w:szCs w:val="20"/>
        </w:rPr>
        <w:t>v</w:t>
      </w:r>
      <w:r w:rsidRPr="00A83647">
        <w:rPr>
          <w:rFonts w:cs="Calibri"/>
          <w:sz w:val="20"/>
          <w:szCs w:val="20"/>
        </w:rPr>
        <w:t>e</w:t>
      </w:r>
      <w:r w:rsidRPr="00A83647">
        <w:rPr>
          <w:rFonts w:cs="Calibri"/>
          <w:spacing w:val="-3"/>
          <w:sz w:val="20"/>
          <w:szCs w:val="20"/>
        </w:rPr>
        <w:t>r</w:t>
      </w:r>
      <w:r w:rsidRPr="00A83647">
        <w:rPr>
          <w:rFonts w:cs="Calibri"/>
          <w:sz w:val="20"/>
          <w:szCs w:val="20"/>
        </w:rPr>
        <w:t>se effects</w:t>
      </w:r>
      <w:r w:rsidRPr="00A83647">
        <w:rPr>
          <w:rFonts w:cs="Calibri"/>
          <w:spacing w:val="-11"/>
          <w:sz w:val="20"/>
          <w:szCs w:val="20"/>
        </w:rPr>
        <w:t xml:space="preserve"> </w:t>
      </w:r>
      <w:r w:rsidRPr="00A83647">
        <w:rPr>
          <w:rFonts w:cs="Calibri"/>
          <w:sz w:val="20"/>
          <w:szCs w:val="20"/>
        </w:rPr>
        <w:t>f</w:t>
      </w:r>
      <w:r w:rsidRPr="00A83647">
        <w:rPr>
          <w:rFonts w:cs="Calibri"/>
          <w:spacing w:val="-5"/>
          <w:sz w:val="20"/>
          <w:szCs w:val="20"/>
        </w:rPr>
        <w:t>r</w:t>
      </w:r>
      <w:r w:rsidRPr="00A83647">
        <w:rPr>
          <w:rFonts w:cs="Calibri"/>
          <w:sz w:val="20"/>
          <w:szCs w:val="20"/>
        </w:rPr>
        <w:t>om e</w:t>
      </w:r>
      <w:r w:rsidRPr="00A83647">
        <w:rPr>
          <w:rFonts w:cs="Calibri"/>
          <w:spacing w:val="-5"/>
          <w:sz w:val="20"/>
          <w:szCs w:val="20"/>
        </w:rPr>
        <w:t>r</w:t>
      </w:r>
      <w:r w:rsidRPr="00A83647">
        <w:rPr>
          <w:rFonts w:cs="Calibri"/>
          <w:sz w:val="20"/>
          <w:szCs w:val="20"/>
        </w:rPr>
        <w:t>ecting bui</w:t>
      </w:r>
      <w:r w:rsidRPr="00A83647">
        <w:rPr>
          <w:rFonts w:cs="Calibri"/>
          <w:spacing w:val="-2"/>
          <w:sz w:val="20"/>
          <w:szCs w:val="20"/>
        </w:rPr>
        <w:t>l</w:t>
      </w:r>
      <w:r w:rsidRPr="00A83647">
        <w:rPr>
          <w:rFonts w:cs="Calibri"/>
          <w:sz w:val="20"/>
          <w:szCs w:val="20"/>
        </w:rPr>
        <w:t>din</w:t>
      </w:r>
      <w:r w:rsidRPr="00A83647">
        <w:rPr>
          <w:rFonts w:cs="Calibri"/>
          <w:spacing w:val="-2"/>
          <w:sz w:val="20"/>
          <w:szCs w:val="20"/>
        </w:rPr>
        <w:t>g</w:t>
      </w:r>
      <w:r w:rsidRPr="00A83647">
        <w:rPr>
          <w:rFonts w:cs="Calibri"/>
          <w:sz w:val="20"/>
          <w:szCs w:val="20"/>
        </w:rPr>
        <w:t>s or structu</w:t>
      </w:r>
      <w:r w:rsidRPr="00A83647">
        <w:rPr>
          <w:rFonts w:cs="Calibri"/>
          <w:spacing w:val="-5"/>
          <w:sz w:val="20"/>
          <w:szCs w:val="20"/>
        </w:rPr>
        <w:t>r</w:t>
      </w:r>
      <w:r w:rsidRPr="00A83647">
        <w:rPr>
          <w:rFonts w:cs="Calibri"/>
          <w:sz w:val="20"/>
          <w:szCs w:val="20"/>
        </w:rPr>
        <w:t>es on land p</w:t>
      </w:r>
      <w:r w:rsidRPr="00A83647">
        <w:rPr>
          <w:rFonts w:cs="Calibri"/>
          <w:spacing w:val="-5"/>
          <w:sz w:val="20"/>
          <w:szCs w:val="20"/>
        </w:rPr>
        <w:t>r</w:t>
      </w:r>
      <w:r w:rsidRPr="00A83647">
        <w:rPr>
          <w:rFonts w:cs="Calibri"/>
          <w:sz w:val="20"/>
          <w:szCs w:val="20"/>
        </w:rPr>
        <w:t xml:space="preserve">one </w:t>
      </w:r>
      <w:r w:rsidRPr="00A83647">
        <w:rPr>
          <w:rFonts w:cs="Calibri"/>
          <w:spacing w:val="-1"/>
          <w:sz w:val="20"/>
          <w:szCs w:val="20"/>
        </w:rPr>
        <w:t>t</w:t>
      </w:r>
      <w:r w:rsidRPr="00A83647">
        <w:rPr>
          <w:rFonts w:cs="Calibri"/>
          <w:sz w:val="20"/>
          <w:szCs w:val="20"/>
        </w:rPr>
        <w:t>o liquefaction;</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0" w:lineRule="auto"/>
        <w:ind w:left="284"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pacing w:val="-1"/>
          <w:sz w:val="20"/>
          <w:szCs w:val="20"/>
        </w:rPr>
        <w:t>R</w:t>
      </w:r>
      <w:r w:rsidRPr="00A83647">
        <w:rPr>
          <w:rFonts w:cs="Calibri"/>
          <w:sz w:val="20"/>
          <w:szCs w:val="20"/>
        </w:rPr>
        <w:t>em</w:t>
      </w:r>
      <w:r w:rsidRPr="00A83647">
        <w:rPr>
          <w:rFonts w:cs="Calibri"/>
          <w:spacing w:val="-1"/>
          <w:sz w:val="20"/>
          <w:szCs w:val="20"/>
        </w:rPr>
        <w:t>o</w:t>
      </w:r>
      <w:r w:rsidRPr="00A83647">
        <w:rPr>
          <w:rFonts w:cs="Calibri"/>
          <w:sz w:val="20"/>
          <w:szCs w:val="20"/>
        </w:rPr>
        <w:t xml:space="preserve">val of staging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 xml:space="preserve">ements for Living Z </w:t>
      </w:r>
      <w:r w:rsidRPr="00A83647">
        <w:rPr>
          <w:rFonts w:cs="Calibri"/>
          <w:spacing w:val="-2"/>
          <w:sz w:val="20"/>
          <w:szCs w:val="20"/>
        </w:rPr>
        <w:t>z</w:t>
      </w:r>
      <w:r w:rsidRPr="00A83647">
        <w:rPr>
          <w:rFonts w:cs="Calibri"/>
          <w:sz w:val="20"/>
          <w:szCs w:val="20"/>
        </w:rPr>
        <w:t xml:space="preserve">ones in </w:t>
      </w:r>
      <w:r w:rsidRPr="00A83647">
        <w:rPr>
          <w:rFonts w:cs="Calibri"/>
          <w:spacing w:val="-1"/>
          <w:sz w:val="20"/>
          <w:szCs w:val="20"/>
        </w:rPr>
        <w:t>R</w:t>
      </w:r>
      <w:r w:rsidRPr="00A83647">
        <w:rPr>
          <w:rFonts w:cs="Calibri"/>
          <w:sz w:val="20"/>
          <w:szCs w:val="20"/>
        </w:rPr>
        <w:t>ol</w:t>
      </w:r>
      <w:r w:rsidRPr="00A83647">
        <w:rPr>
          <w:rFonts w:cs="Calibri"/>
          <w:spacing w:val="-2"/>
          <w:sz w:val="20"/>
          <w:szCs w:val="20"/>
        </w:rPr>
        <w:t>l</w:t>
      </w:r>
      <w:r w:rsidRPr="00A83647">
        <w:rPr>
          <w:rFonts w:cs="Calibri"/>
          <w:sz w:val="20"/>
          <w:szCs w:val="20"/>
        </w:rPr>
        <w:t>es</w:t>
      </w:r>
      <w:r w:rsidRPr="00A83647">
        <w:rPr>
          <w:rFonts w:cs="Calibri"/>
          <w:spacing w:val="-1"/>
          <w:sz w:val="20"/>
          <w:szCs w:val="20"/>
        </w:rPr>
        <w:t>t</w:t>
      </w:r>
      <w:r w:rsidRPr="00A83647">
        <w:rPr>
          <w:rFonts w:cs="Calibri"/>
          <w:sz w:val="20"/>
          <w:szCs w:val="20"/>
        </w:rPr>
        <w:t xml:space="preserve">on and Lincoln </w:t>
      </w:r>
      <w:r w:rsidRPr="00A83647">
        <w:rPr>
          <w:rFonts w:cs="Calibri"/>
          <w:spacing w:val="-5"/>
          <w:sz w:val="20"/>
          <w:szCs w:val="20"/>
        </w:rPr>
        <w:t>r</w:t>
      </w:r>
      <w:r w:rsidRPr="00A83647">
        <w:rPr>
          <w:rFonts w:cs="Calibri"/>
          <w:sz w:val="20"/>
          <w:szCs w:val="20"/>
        </w:rPr>
        <w:t xml:space="preserve">elating </w:t>
      </w:r>
      <w:r w:rsidRPr="00A83647">
        <w:rPr>
          <w:rFonts w:cs="Calibri"/>
          <w:spacing w:val="-1"/>
          <w:sz w:val="20"/>
          <w:szCs w:val="20"/>
        </w:rPr>
        <w:t>t</w:t>
      </w:r>
      <w:r w:rsidRPr="00A83647">
        <w:rPr>
          <w:rFonts w:cs="Calibri"/>
          <w:sz w:val="20"/>
          <w:szCs w:val="20"/>
        </w:rPr>
        <w:t>o inf</w:t>
      </w:r>
      <w:r w:rsidRPr="00A83647">
        <w:rPr>
          <w:rFonts w:cs="Calibri"/>
          <w:spacing w:val="-3"/>
          <w:sz w:val="20"/>
          <w:szCs w:val="20"/>
        </w:rPr>
        <w:t>r</w:t>
      </w:r>
      <w:r w:rsidRPr="00A83647">
        <w:rPr>
          <w:rFonts w:cs="Calibri"/>
          <w:sz w:val="20"/>
          <w:szCs w:val="20"/>
        </w:rPr>
        <w:t>astructu</w:t>
      </w:r>
      <w:r w:rsidRPr="00A83647">
        <w:rPr>
          <w:rFonts w:cs="Calibri"/>
          <w:spacing w:val="-5"/>
          <w:sz w:val="20"/>
          <w:szCs w:val="20"/>
        </w:rPr>
        <w:t>r</w:t>
      </w:r>
      <w:r w:rsidRPr="00A83647">
        <w:rPr>
          <w:rFonts w:cs="Calibri"/>
          <w:sz w:val="20"/>
          <w:szCs w:val="20"/>
        </w:rPr>
        <w:t>e;</w:t>
      </w:r>
    </w:p>
    <w:p w:rsidR="005B0DBA" w:rsidRPr="00A83647" w:rsidRDefault="005B0DBA" w:rsidP="00453AF8">
      <w:pPr>
        <w:spacing w:before="10" w:after="0" w:line="110" w:lineRule="exact"/>
        <w:rPr>
          <w:rFonts w:cs="Calibri"/>
          <w:sz w:val="11"/>
          <w:szCs w:val="11"/>
        </w:rPr>
      </w:pPr>
    </w:p>
    <w:p w:rsidR="005B0DBA" w:rsidRPr="00A83647" w:rsidRDefault="005B0DBA" w:rsidP="00453AF8">
      <w:pPr>
        <w:spacing w:after="0" w:line="246" w:lineRule="auto"/>
        <w:ind w:left="567" w:right="189"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Amending </w:t>
      </w:r>
      <w:r w:rsidRPr="00A83647">
        <w:rPr>
          <w:rFonts w:cs="Calibri"/>
          <w:spacing w:val="-2"/>
          <w:sz w:val="20"/>
          <w:szCs w:val="20"/>
        </w:rPr>
        <w:t>R</w:t>
      </w:r>
      <w:r w:rsidRPr="00A83647">
        <w:rPr>
          <w:rFonts w:cs="Calibri"/>
          <w:sz w:val="20"/>
          <w:szCs w:val="20"/>
        </w:rPr>
        <w:t>u</w:t>
      </w:r>
      <w:r w:rsidRPr="00A83647">
        <w:rPr>
          <w:rFonts w:cs="Calibri"/>
          <w:spacing w:val="-2"/>
          <w:sz w:val="20"/>
          <w:szCs w:val="20"/>
        </w:rPr>
        <w:t>l</w:t>
      </w:r>
      <w:r w:rsidRPr="00A83647">
        <w:rPr>
          <w:rFonts w:cs="Calibri"/>
          <w:sz w:val="20"/>
          <w:szCs w:val="20"/>
        </w:rPr>
        <w:t xml:space="preserve">es </w:t>
      </w:r>
      <w:r w:rsidRPr="00A83647">
        <w:rPr>
          <w:rFonts w:cs="Calibri"/>
          <w:spacing w:val="-5"/>
          <w:sz w:val="20"/>
          <w:szCs w:val="20"/>
        </w:rPr>
        <w:t>r</w:t>
      </w:r>
      <w:r w:rsidRPr="00A83647">
        <w:rPr>
          <w:rFonts w:cs="Calibri"/>
          <w:sz w:val="20"/>
          <w:szCs w:val="20"/>
        </w:rPr>
        <w:t xml:space="preserve">elating </w:t>
      </w:r>
      <w:r w:rsidRPr="00A83647">
        <w:rPr>
          <w:rFonts w:cs="Calibri"/>
          <w:spacing w:val="-1"/>
          <w:sz w:val="20"/>
          <w:szCs w:val="20"/>
        </w:rPr>
        <w:t>t</w:t>
      </w:r>
      <w:r w:rsidRPr="00A83647">
        <w:rPr>
          <w:rFonts w:cs="Calibri"/>
          <w:sz w:val="20"/>
          <w:szCs w:val="20"/>
        </w:rPr>
        <w:t>o Si</w:t>
      </w:r>
      <w:r w:rsidRPr="00A83647">
        <w:rPr>
          <w:rFonts w:cs="Calibri"/>
          <w:spacing w:val="-1"/>
          <w:sz w:val="20"/>
          <w:szCs w:val="20"/>
        </w:rPr>
        <w:t>t</w:t>
      </w:r>
      <w:r w:rsidRPr="00A83647">
        <w:rPr>
          <w:rFonts w:cs="Calibri"/>
          <w:sz w:val="20"/>
          <w:szCs w:val="20"/>
        </w:rPr>
        <w:t>e C</w:t>
      </w:r>
      <w:r w:rsidRPr="00A83647">
        <w:rPr>
          <w:rFonts w:cs="Calibri"/>
          <w:spacing w:val="-1"/>
          <w:sz w:val="20"/>
          <w:szCs w:val="20"/>
        </w:rPr>
        <w:t>ov</w:t>
      </w:r>
      <w:r w:rsidRPr="00A83647">
        <w:rPr>
          <w:rFonts w:cs="Calibri"/>
          <w:sz w:val="20"/>
          <w:szCs w:val="20"/>
        </w:rPr>
        <w:t>e</w:t>
      </w:r>
      <w:r w:rsidRPr="00A83647">
        <w:rPr>
          <w:rFonts w:cs="Calibri"/>
          <w:spacing w:val="-3"/>
          <w:sz w:val="20"/>
          <w:szCs w:val="20"/>
        </w:rPr>
        <w:t>r</w:t>
      </w:r>
      <w:r w:rsidRPr="00A83647">
        <w:rPr>
          <w:rFonts w:cs="Calibri"/>
          <w:sz w:val="20"/>
          <w:szCs w:val="20"/>
        </w:rPr>
        <w:t>a</w:t>
      </w:r>
      <w:r w:rsidRPr="00A83647">
        <w:rPr>
          <w:rFonts w:cs="Calibri"/>
          <w:spacing w:val="-4"/>
          <w:sz w:val="20"/>
          <w:szCs w:val="20"/>
        </w:rPr>
        <w:t>g</w:t>
      </w:r>
      <w:r w:rsidRPr="00A83647">
        <w:rPr>
          <w:rFonts w:cs="Calibri"/>
          <w:sz w:val="20"/>
          <w:szCs w:val="20"/>
        </w:rPr>
        <w:t xml:space="preserve">e in Medium </w:t>
      </w:r>
      <w:r w:rsidRPr="00A83647">
        <w:rPr>
          <w:rFonts w:cs="Calibri"/>
          <w:spacing w:val="2"/>
          <w:sz w:val="20"/>
          <w:szCs w:val="20"/>
        </w:rPr>
        <w:t>D</w:t>
      </w:r>
      <w:r w:rsidRPr="00A83647">
        <w:rPr>
          <w:rFonts w:cs="Calibri"/>
          <w:sz w:val="20"/>
          <w:szCs w:val="20"/>
        </w:rPr>
        <w:t>ensity housin</w:t>
      </w:r>
      <w:r w:rsidRPr="00A83647">
        <w:rPr>
          <w:rFonts w:cs="Calibri"/>
          <w:spacing w:val="-2"/>
          <w:sz w:val="20"/>
          <w:szCs w:val="20"/>
        </w:rPr>
        <w:t>g</w:t>
      </w:r>
      <w:r w:rsidRPr="00A83647">
        <w:rPr>
          <w:rFonts w:cs="Calibri"/>
          <w:sz w:val="20"/>
          <w:szCs w:val="20"/>
        </w:rPr>
        <w:t xml:space="preserve">, </w:t>
      </w:r>
      <w:r w:rsidRPr="00A83647">
        <w:rPr>
          <w:rFonts w:cs="Calibri"/>
          <w:spacing w:val="-3"/>
          <w:sz w:val="20"/>
          <w:szCs w:val="20"/>
        </w:rPr>
        <w:t>F</w:t>
      </w:r>
      <w:r w:rsidRPr="00A83647">
        <w:rPr>
          <w:rFonts w:cs="Calibri"/>
          <w:sz w:val="20"/>
          <w:szCs w:val="20"/>
        </w:rPr>
        <w:t>encing and the Al</w:t>
      </w:r>
      <w:r w:rsidRPr="00A83647">
        <w:rPr>
          <w:rFonts w:cs="Calibri"/>
          <w:spacing w:val="-2"/>
          <w:sz w:val="20"/>
          <w:szCs w:val="20"/>
        </w:rPr>
        <w:t>l</w:t>
      </w:r>
      <w:r w:rsidRPr="00A83647">
        <w:rPr>
          <w:rFonts w:cs="Calibri"/>
          <w:sz w:val="20"/>
          <w:szCs w:val="20"/>
        </w:rPr>
        <w:t>otment si</w:t>
      </w:r>
      <w:r w:rsidRPr="00A83647">
        <w:rPr>
          <w:rFonts w:cs="Calibri"/>
          <w:spacing w:val="-2"/>
          <w:sz w:val="20"/>
          <w:szCs w:val="20"/>
        </w:rPr>
        <w:t>z</w:t>
      </w:r>
      <w:r w:rsidRPr="00A83647">
        <w:rPr>
          <w:rFonts w:cs="Calibri"/>
          <w:sz w:val="20"/>
          <w:szCs w:val="20"/>
        </w:rPr>
        <w:t xml:space="preserve">es contained in the Living Z </w:t>
      </w:r>
      <w:r w:rsidRPr="00A83647">
        <w:rPr>
          <w:rFonts w:cs="Calibri"/>
          <w:spacing w:val="-2"/>
          <w:sz w:val="20"/>
          <w:szCs w:val="20"/>
        </w:rPr>
        <w:t>z</w:t>
      </w:r>
      <w:r w:rsidRPr="00A83647">
        <w:rPr>
          <w:rFonts w:cs="Calibri"/>
          <w:sz w:val="20"/>
          <w:szCs w:val="20"/>
        </w:rPr>
        <w:t>one a</w:t>
      </w:r>
      <w:r w:rsidRPr="00A83647">
        <w:rPr>
          <w:rFonts w:cs="Calibri"/>
          <w:spacing w:val="-5"/>
          <w:sz w:val="20"/>
          <w:szCs w:val="20"/>
        </w:rPr>
        <w:t>r</w:t>
      </w:r>
      <w:r w:rsidRPr="00A83647">
        <w:rPr>
          <w:rFonts w:cs="Calibri"/>
          <w:spacing w:val="1"/>
          <w:sz w:val="20"/>
          <w:szCs w:val="20"/>
        </w:rPr>
        <w:t>e</w:t>
      </w:r>
      <w:r w:rsidRPr="00A83647">
        <w:rPr>
          <w:rFonts w:cs="Calibri"/>
          <w:sz w:val="20"/>
          <w:szCs w:val="20"/>
        </w:rPr>
        <w:t xml:space="preserve">as in </w:t>
      </w:r>
      <w:r w:rsidRPr="00A83647">
        <w:rPr>
          <w:rFonts w:cs="Calibri"/>
          <w:spacing w:val="-1"/>
          <w:sz w:val="20"/>
          <w:szCs w:val="20"/>
        </w:rPr>
        <w:t>R</w:t>
      </w:r>
      <w:r w:rsidRPr="00A83647">
        <w:rPr>
          <w:rFonts w:cs="Calibri"/>
          <w:sz w:val="20"/>
          <w:szCs w:val="20"/>
        </w:rPr>
        <w:t>ol</w:t>
      </w:r>
      <w:r w:rsidRPr="00A83647">
        <w:rPr>
          <w:rFonts w:cs="Calibri"/>
          <w:spacing w:val="-2"/>
          <w:sz w:val="20"/>
          <w:szCs w:val="20"/>
        </w:rPr>
        <w:t>l</w:t>
      </w:r>
      <w:r w:rsidRPr="00A83647">
        <w:rPr>
          <w:rFonts w:cs="Calibri"/>
          <w:sz w:val="20"/>
          <w:szCs w:val="20"/>
        </w:rPr>
        <w:t>es</w:t>
      </w:r>
      <w:r w:rsidRPr="00A83647">
        <w:rPr>
          <w:rFonts w:cs="Calibri"/>
          <w:spacing w:val="-1"/>
          <w:sz w:val="20"/>
          <w:szCs w:val="20"/>
        </w:rPr>
        <w:t>t</w:t>
      </w:r>
      <w:r w:rsidRPr="00A83647">
        <w:rPr>
          <w:rFonts w:cs="Calibri"/>
          <w:sz w:val="20"/>
          <w:szCs w:val="20"/>
        </w:rPr>
        <w:t>on and Lincoln; and</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6" w:lineRule="auto"/>
        <w:ind w:left="567" w:right="441"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Amending the </w:t>
      </w:r>
      <w:r w:rsidRPr="00A83647">
        <w:rPr>
          <w:rFonts w:cs="Calibri"/>
          <w:spacing w:val="-2"/>
          <w:sz w:val="20"/>
          <w:szCs w:val="20"/>
        </w:rPr>
        <w:t>e</w:t>
      </w:r>
      <w:r w:rsidRPr="00A83647">
        <w:rPr>
          <w:rFonts w:cs="Calibri"/>
          <w:sz w:val="20"/>
          <w:szCs w:val="20"/>
        </w:rPr>
        <w:t xml:space="preserve">xisting Outline </w:t>
      </w:r>
      <w:r w:rsidRPr="00A83647">
        <w:rPr>
          <w:rFonts w:cs="Calibri"/>
          <w:spacing w:val="2"/>
          <w:sz w:val="20"/>
          <w:szCs w:val="20"/>
        </w:rPr>
        <w:t>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Plan for ODP A</w:t>
      </w:r>
      <w:r w:rsidRPr="00A83647">
        <w:rPr>
          <w:rFonts w:cs="Calibri"/>
          <w:spacing w:val="-5"/>
          <w:sz w:val="20"/>
          <w:szCs w:val="20"/>
        </w:rPr>
        <w:t>r</w:t>
      </w:r>
      <w:r w:rsidRPr="00A83647">
        <w:rPr>
          <w:rFonts w:cs="Calibri"/>
          <w:spacing w:val="1"/>
          <w:sz w:val="20"/>
          <w:szCs w:val="20"/>
        </w:rPr>
        <w:t>e</w:t>
      </w:r>
      <w:r w:rsidRPr="00A83647">
        <w:rPr>
          <w:rFonts w:cs="Calibri"/>
          <w:sz w:val="20"/>
          <w:szCs w:val="20"/>
        </w:rPr>
        <w:t xml:space="preserve">a 6 in </w:t>
      </w:r>
      <w:r w:rsidRPr="00A83647">
        <w:rPr>
          <w:rFonts w:cs="Calibri"/>
          <w:spacing w:val="-1"/>
          <w:sz w:val="20"/>
          <w:szCs w:val="20"/>
        </w:rPr>
        <w:t>R</w:t>
      </w:r>
      <w:r w:rsidRPr="00A83647">
        <w:rPr>
          <w:rFonts w:cs="Calibri"/>
          <w:sz w:val="20"/>
          <w:szCs w:val="20"/>
        </w:rPr>
        <w:t>ol</w:t>
      </w:r>
      <w:r w:rsidRPr="00A83647">
        <w:rPr>
          <w:rFonts w:cs="Calibri"/>
          <w:spacing w:val="-2"/>
          <w:sz w:val="20"/>
          <w:szCs w:val="20"/>
        </w:rPr>
        <w:t>l</w:t>
      </w:r>
      <w:r w:rsidRPr="00A83647">
        <w:rPr>
          <w:rFonts w:cs="Calibri"/>
          <w:sz w:val="20"/>
          <w:szCs w:val="20"/>
        </w:rPr>
        <w:t>es</w:t>
      </w:r>
      <w:r w:rsidRPr="00A83647">
        <w:rPr>
          <w:rFonts w:cs="Calibri"/>
          <w:spacing w:val="-1"/>
          <w:sz w:val="20"/>
          <w:szCs w:val="20"/>
        </w:rPr>
        <w:t>t</w:t>
      </w:r>
      <w:r w:rsidRPr="00A83647">
        <w:rPr>
          <w:rFonts w:cs="Calibri"/>
          <w:sz w:val="20"/>
          <w:szCs w:val="20"/>
        </w:rPr>
        <w:t xml:space="preserve">on (Appendix </w:t>
      </w:r>
      <w:r w:rsidRPr="00A83647">
        <w:rPr>
          <w:rFonts w:cs="Calibri"/>
          <w:spacing w:val="-3"/>
          <w:sz w:val="20"/>
          <w:szCs w:val="20"/>
        </w:rPr>
        <w:t>3</w:t>
      </w:r>
      <w:r w:rsidRPr="00A83647">
        <w:rPr>
          <w:rFonts w:cs="Calibri"/>
          <w:sz w:val="20"/>
          <w:szCs w:val="20"/>
        </w:rPr>
        <w:t>8) and clarify the density ta</w:t>
      </w:r>
      <w:r w:rsidRPr="00A83647">
        <w:rPr>
          <w:rFonts w:cs="Calibri"/>
          <w:spacing w:val="-3"/>
          <w:sz w:val="20"/>
          <w:szCs w:val="20"/>
        </w:rPr>
        <w:t>r</w:t>
      </w:r>
      <w:r w:rsidRPr="00A83647">
        <w:rPr>
          <w:rFonts w:cs="Calibri"/>
          <w:spacing w:val="-4"/>
          <w:sz w:val="20"/>
          <w:szCs w:val="20"/>
        </w:rPr>
        <w:t>g</w:t>
      </w:r>
      <w:r w:rsidRPr="00A83647">
        <w:rPr>
          <w:rFonts w:cs="Calibri"/>
          <w:sz w:val="20"/>
          <w:szCs w:val="20"/>
        </w:rPr>
        <w:t xml:space="preserve">ets contained in ODPs for </w:t>
      </w:r>
      <w:r w:rsidRPr="00A83647">
        <w:rPr>
          <w:rFonts w:cs="Calibri"/>
          <w:spacing w:val="-1"/>
          <w:sz w:val="20"/>
          <w:szCs w:val="20"/>
        </w:rPr>
        <w:t>R</w:t>
      </w:r>
      <w:r w:rsidRPr="00A83647">
        <w:rPr>
          <w:rFonts w:cs="Calibri"/>
          <w:sz w:val="20"/>
          <w:szCs w:val="20"/>
        </w:rPr>
        <w:t>ol</w:t>
      </w:r>
      <w:r w:rsidRPr="00A83647">
        <w:rPr>
          <w:rFonts w:cs="Calibri"/>
          <w:spacing w:val="-2"/>
          <w:sz w:val="20"/>
          <w:szCs w:val="20"/>
        </w:rPr>
        <w:t>l</w:t>
      </w:r>
      <w:r w:rsidRPr="00A83647">
        <w:rPr>
          <w:rFonts w:cs="Calibri"/>
          <w:sz w:val="20"/>
          <w:szCs w:val="20"/>
        </w:rPr>
        <w:t>es</w:t>
      </w:r>
      <w:r w:rsidRPr="00A83647">
        <w:rPr>
          <w:rFonts w:cs="Calibri"/>
          <w:spacing w:val="-1"/>
          <w:sz w:val="20"/>
          <w:szCs w:val="20"/>
        </w:rPr>
        <w:t>t</w:t>
      </w:r>
      <w:r w:rsidRPr="00A83647">
        <w:rPr>
          <w:rFonts w:cs="Calibri"/>
          <w:sz w:val="20"/>
          <w:szCs w:val="20"/>
        </w:rPr>
        <w:t xml:space="preserve">on and Lincoln (as shown in Appendix </w:t>
      </w:r>
      <w:r w:rsidRPr="00A83647">
        <w:rPr>
          <w:rFonts w:cs="Calibri"/>
          <w:spacing w:val="-3"/>
          <w:sz w:val="20"/>
          <w:szCs w:val="20"/>
        </w:rPr>
        <w:t>3</w:t>
      </w:r>
      <w:r w:rsidRPr="00A83647">
        <w:rPr>
          <w:rFonts w:cs="Calibri"/>
          <w:sz w:val="20"/>
          <w:szCs w:val="20"/>
        </w:rPr>
        <w:t xml:space="preserve">7 and </w:t>
      </w:r>
      <w:r w:rsidRPr="00A83647">
        <w:rPr>
          <w:rFonts w:cs="Calibri"/>
          <w:spacing w:val="-3"/>
          <w:sz w:val="20"/>
          <w:szCs w:val="20"/>
        </w:rPr>
        <w:t>3</w:t>
      </w:r>
      <w:r w:rsidRPr="00A83647">
        <w:rPr>
          <w:rFonts w:cs="Calibri"/>
          <w:sz w:val="20"/>
          <w:szCs w:val="20"/>
        </w:rPr>
        <w:t>8)</w:t>
      </w:r>
      <w:r w:rsidRPr="00A83647">
        <w:rPr>
          <w:rFonts w:cs="Calibri"/>
          <w:spacing w:val="1"/>
          <w:sz w:val="20"/>
          <w:szCs w:val="20"/>
        </w:rPr>
        <w:t>;</w:t>
      </w:r>
      <w:r w:rsidRPr="00A83647">
        <w:rPr>
          <w:rFonts w:cs="Calibri"/>
          <w:sz w:val="20"/>
          <w:szCs w:val="20"/>
        </w:rPr>
        <w:t>and</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0" w:lineRule="auto"/>
        <w:ind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pacing w:val="-1"/>
          <w:sz w:val="20"/>
          <w:szCs w:val="20"/>
        </w:rPr>
        <w:t>R</w:t>
      </w:r>
      <w:r w:rsidRPr="00A83647">
        <w:rPr>
          <w:rFonts w:cs="Calibri"/>
          <w:sz w:val="20"/>
          <w:szCs w:val="20"/>
        </w:rPr>
        <w:t>e</w:t>
      </w:r>
      <w:r w:rsidRPr="00A83647">
        <w:rPr>
          <w:rFonts w:cs="Calibri"/>
          <w:spacing w:val="-8"/>
          <w:sz w:val="20"/>
          <w:szCs w:val="20"/>
        </w:rPr>
        <w:t>-</w:t>
      </w:r>
      <w:r w:rsidRPr="00A83647">
        <w:rPr>
          <w:rFonts w:cs="Calibri"/>
          <w:spacing w:val="-2"/>
          <w:sz w:val="20"/>
          <w:szCs w:val="20"/>
        </w:rPr>
        <w:t>z</w:t>
      </w:r>
      <w:r w:rsidRPr="00A83647">
        <w:rPr>
          <w:rFonts w:cs="Calibri"/>
          <w:sz w:val="20"/>
          <w:szCs w:val="20"/>
        </w:rPr>
        <w:t>oning of land for P</w:t>
      </w:r>
      <w:r w:rsidRPr="00A83647">
        <w:rPr>
          <w:rFonts w:cs="Calibri"/>
          <w:spacing w:val="-5"/>
          <w:sz w:val="20"/>
          <w:szCs w:val="20"/>
        </w:rPr>
        <w:t>r</w:t>
      </w:r>
      <w:r w:rsidRPr="00A83647">
        <w:rPr>
          <w:rFonts w:cs="Calibri"/>
          <w:sz w:val="20"/>
          <w:szCs w:val="20"/>
        </w:rPr>
        <w:t>ebb</w:t>
      </w:r>
      <w:r w:rsidRPr="00A83647">
        <w:rPr>
          <w:rFonts w:cs="Calibri"/>
          <w:spacing w:val="-2"/>
          <w:sz w:val="20"/>
          <w:szCs w:val="20"/>
        </w:rPr>
        <w:t>l</w:t>
      </w:r>
      <w:r w:rsidRPr="00A83647">
        <w:rPr>
          <w:rFonts w:cs="Calibri"/>
          <w:sz w:val="20"/>
          <w:szCs w:val="20"/>
        </w:rPr>
        <w:t>e</w:t>
      </w:r>
      <w:r w:rsidRPr="00A83647">
        <w:rPr>
          <w:rFonts w:cs="Calibri"/>
          <w:spacing w:val="-1"/>
          <w:sz w:val="20"/>
          <w:szCs w:val="20"/>
        </w:rPr>
        <w:t>t</w:t>
      </w:r>
      <w:r w:rsidRPr="00A83647">
        <w:rPr>
          <w:rFonts w:cs="Calibri"/>
          <w:sz w:val="20"/>
          <w:szCs w:val="20"/>
        </w:rPr>
        <w:t>on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inc</w:t>
      </w:r>
      <w:r w:rsidRPr="00A83647">
        <w:rPr>
          <w:rFonts w:cs="Calibri"/>
          <w:spacing w:val="-1"/>
          <w:sz w:val="20"/>
          <w:szCs w:val="20"/>
        </w:rPr>
        <w:t>l</w:t>
      </w:r>
      <w:r w:rsidRPr="00A83647">
        <w:rPr>
          <w:rFonts w:cs="Calibri"/>
          <w:sz w:val="20"/>
          <w:szCs w:val="20"/>
        </w:rPr>
        <w:t>uding:</w:t>
      </w:r>
    </w:p>
    <w:p w:rsidR="005B0DBA" w:rsidRPr="00A83647" w:rsidRDefault="005B0DBA" w:rsidP="00453AF8">
      <w:pPr>
        <w:spacing w:before="10" w:after="0" w:line="110" w:lineRule="exact"/>
        <w:rPr>
          <w:rFonts w:cs="Calibri"/>
          <w:sz w:val="11"/>
          <w:szCs w:val="11"/>
        </w:rPr>
      </w:pPr>
    </w:p>
    <w:p w:rsidR="005B0DBA" w:rsidRPr="00A83647" w:rsidRDefault="005B0DBA" w:rsidP="00453AF8">
      <w:pPr>
        <w:spacing w:after="0" w:line="240" w:lineRule="auto"/>
        <w:ind w:left="284"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pacing w:val="-1"/>
          <w:sz w:val="20"/>
          <w:szCs w:val="20"/>
        </w:rPr>
        <w:t>R</w:t>
      </w:r>
      <w:r w:rsidRPr="00A83647">
        <w:rPr>
          <w:rFonts w:cs="Calibri"/>
          <w:sz w:val="20"/>
          <w:szCs w:val="20"/>
        </w:rPr>
        <w:t>e</w:t>
      </w:r>
      <w:r w:rsidRPr="00A83647">
        <w:rPr>
          <w:rFonts w:cs="Calibri"/>
          <w:spacing w:val="-2"/>
          <w:sz w:val="20"/>
          <w:szCs w:val="20"/>
        </w:rPr>
        <w:t>z</w:t>
      </w:r>
      <w:r w:rsidRPr="00A83647">
        <w:rPr>
          <w:rFonts w:cs="Calibri"/>
          <w:sz w:val="20"/>
          <w:szCs w:val="20"/>
        </w:rPr>
        <w:t xml:space="preserve">oning </w:t>
      </w:r>
      <w:r w:rsidRPr="00A83647">
        <w:rPr>
          <w:rFonts w:cs="Calibri"/>
          <w:spacing w:val="-1"/>
          <w:sz w:val="20"/>
          <w:szCs w:val="20"/>
        </w:rPr>
        <w:t>7</w:t>
      </w:r>
      <w:r w:rsidRPr="00A83647">
        <w:rPr>
          <w:rFonts w:cs="Calibri"/>
          <w:sz w:val="20"/>
          <w:szCs w:val="20"/>
        </w:rPr>
        <w:t>2 hecta</w:t>
      </w:r>
      <w:r w:rsidRPr="00A83647">
        <w:rPr>
          <w:rFonts w:cs="Calibri"/>
          <w:spacing w:val="-5"/>
          <w:sz w:val="20"/>
          <w:szCs w:val="20"/>
        </w:rPr>
        <w:t>r</w:t>
      </w:r>
      <w:r w:rsidRPr="00A83647">
        <w:rPr>
          <w:rFonts w:cs="Calibri"/>
          <w:sz w:val="20"/>
          <w:szCs w:val="20"/>
        </w:rPr>
        <w:t>es of land within P</w:t>
      </w:r>
      <w:r w:rsidRPr="00A83647">
        <w:rPr>
          <w:rFonts w:cs="Calibri"/>
          <w:spacing w:val="-5"/>
          <w:sz w:val="20"/>
          <w:szCs w:val="20"/>
        </w:rPr>
        <w:t>r</w:t>
      </w:r>
      <w:r w:rsidRPr="00A83647">
        <w:rPr>
          <w:rFonts w:cs="Calibri"/>
          <w:sz w:val="20"/>
          <w:szCs w:val="20"/>
        </w:rPr>
        <w:t>ebb</w:t>
      </w:r>
      <w:r w:rsidRPr="00A83647">
        <w:rPr>
          <w:rFonts w:cs="Calibri"/>
          <w:spacing w:val="-2"/>
          <w:sz w:val="20"/>
          <w:szCs w:val="20"/>
        </w:rPr>
        <w:t>l</w:t>
      </w:r>
      <w:r w:rsidRPr="00A83647">
        <w:rPr>
          <w:rFonts w:cs="Calibri"/>
          <w:sz w:val="20"/>
          <w:szCs w:val="20"/>
        </w:rPr>
        <w:t>e</w:t>
      </w:r>
      <w:r w:rsidRPr="00A83647">
        <w:rPr>
          <w:rFonts w:cs="Calibri"/>
          <w:spacing w:val="-1"/>
          <w:sz w:val="20"/>
          <w:szCs w:val="20"/>
        </w:rPr>
        <w:t>t</w:t>
      </w:r>
      <w:r w:rsidRPr="00A83647">
        <w:rPr>
          <w:rFonts w:cs="Calibri"/>
          <w:sz w:val="20"/>
          <w:szCs w:val="20"/>
        </w:rPr>
        <w:t xml:space="preserve">on </w:t>
      </w:r>
      <w:r w:rsidRPr="00A83647">
        <w:rPr>
          <w:rFonts w:cs="Calibri"/>
          <w:spacing w:val="-1"/>
          <w:sz w:val="20"/>
          <w:szCs w:val="20"/>
        </w:rPr>
        <w:t>t</w:t>
      </w:r>
      <w:r w:rsidRPr="00A83647">
        <w:rPr>
          <w:rFonts w:cs="Calibri"/>
          <w:sz w:val="20"/>
          <w:szCs w:val="20"/>
        </w:rPr>
        <w:t xml:space="preserve">o Living Z or Living </w:t>
      </w:r>
      <w:r w:rsidRPr="00A83647">
        <w:rPr>
          <w:rFonts w:cs="Calibri"/>
          <w:spacing w:val="-2"/>
          <w:sz w:val="20"/>
          <w:szCs w:val="20"/>
        </w:rPr>
        <w:t>1</w:t>
      </w:r>
      <w:r w:rsidRPr="00A83647">
        <w:rPr>
          <w:rFonts w:cs="Calibri"/>
          <w:spacing w:val="4"/>
          <w:sz w:val="20"/>
          <w:szCs w:val="20"/>
        </w:rPr>
        <w:t>A</w:t>
      </w:r>
      <w:r w:rsidRPr="00A83647">
        <w:rPr>
          <w:rFonts w:cs="Calibri"/>
          <w:sz w:val="20"/>
          <w:szCs w:val="20"/>
        </w:rPr>
        <w:t>;</w:t>
      </w:r>
    </w:p>
    <w:p w:rsidR="005B0DBA" w:rsidRPr="00A83647" w:rsidRDefault="005B0DBA" w:rsidP="00453AF8">
      <w:pPr>
        <w:spacing w:before="10" w:after="0" w:line="110" w:lineRule="exact"/>
        <w:rPr>
          <w:rFonts w:cs="Calibri"/>
          <w:sz w:val="11"/>
          <w:szCs w:val="11"/>
        </w:rPr>
      </w:pPr>
    </w:p>
    <w:p w:rsidR="005B0DBA" w:rsidRPr="00A83647" w:rsidRDefault="005B0DBA" w:rsidP="00453AF8">
      <w:pPr>
        <w:spacing w:after="0" w:line="246" w:lineRule="auto"/>
        <w:ind w:left="567" w:right="208"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Inc</w:t>
      </w:r>
      <w:r w:rsidRPr="00A83647">
        <w:rPr>
          <w:rFonts w:cs="Calibri"/>
          <w:spacing w:val="-1"/>
          <w:sz w:val="20"/>
          <w:szCs w:val="20"/>
        </w:rPr>
        <w:t>l</w:t>
      </w:r>
      <w:r w:rsidRPr="00A83647">
        <w:rPr>
          <w:rFonts w:cs="Calibri"/>
          <w:sz w:val="20"/>
          <w:szCs w:val="20"/>
        </w:rPr>
        <w:t xml:space="preserve">usion of ODPs and </w:t>
      </w:r>
      <w:r w:rsidRPr="00A83647">
        <w:rPr>
          <w:rFonts w:cs="Calibri"/>
          <w:spacing w:val="-2"/>
          <w:sz w:val="20"/>
          <w:szCs w:val="20"/>
        </w:rPr>
        <w:t>P</w:t>
      </w:r>
      <w:r w:rsidRPr="00A83647">
        <w:rPr>
          <w:rFonts w:cs="Calibri"/>
          <w:sz w:val="20"/>
          <w:szCs w:val="20"/>
        </w:rPr>
        <w:t xml:space="preserve">olicy support for </w:t>
      </w:r>
      <w:r w:rsidRPr="00A83647">
        <w:rPr>
          <w:rFonts w:cs="Calibri"/>
          <w:spacing w:val="1"/>
          <w:sz w:val="20"/>
          <w:szCs w:val="20"/>
        </w:rPr>
        <w:t>e</w:t>
      </w:r>
      <w:r w:rsidRPr="00A83647">
        <w:rPr>
          <w:rFonts w:cs="Calibri"/>
          <w:sz w:val="20"/>
          <w:szCs w:val="20"/>
        </w:rPr>
        <w:t xml:space="preserve">ach of the </w:t>
      </w:r>
      <w:r w:rsidRPr="00A83647">
        <w:rPr>
          <w:rFonts w:cs="Calibri"/>
          <w:spacing w:val="-2"/>
          <w:sz w:val="20"/>
          <w:szCs w:val="20"/>
        </w:rPr>
        <w:t>e</w:t>
      </w:r>
      <w:r w:rsidRPr="00A83647">
        <w:rPr>
          <w:rFonts w:cs="Calibri"/>
          <w:sz w:val="20"/>
          <w:szCs w:val="20"/>
        </w:rPr>
        <w:t xml:space="preserve">xisting </w:t>
      </w:r>
      <w:r w:rsidRPr="00A83647">
        <w:rPr>
          <w:rFonts w:cs="Calibri"/>
          <w:spacing w:val="-2"/>
          <w:sz w:val="20"/>
          <w:szCs w:val="20"/>
        </w:rPr>
        <w:t>z</w:t>
      </w:r>
      <w:r w:rsidRPr="00A83647">
        <w:rPr>
          <w:rFonts w:cs="Calibri"/>
          <w:sz w:val="20"/>
          <w:szCs w:val="20"/>
        </w:rPr>
        <w:t>oned land or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 xml:space="preserve">as </w:t>
      </w:r>
      <w:r w:rsidRPr="00A83647">
        <w:rPr>
          <w:rFonts w:cs="Calibri"/>
          <w:spacing w:val="-5"/>
          <w:sz w:val="20"/>
          <w:szCs w:val="20"/>
        </w:rPr>
        <w:t>r</w:t>
      </w:r>
      <w:r w:rsidRPr="00A83647">
        <w:rPr>
          <w:rFonts w:cs="Calibri"/>
          <w:sz w:val="20"/>
          <w:szCs w:val="20"/>
        </w:rPr>
        <w:t>e</w:t>
      </w:r>
      <w:r w:rsidRPr="00A83647">
        <w:rPr>
          <w:rFonts w:cs="Calibri"/>
          <w:spacing w:val="-2"/>
          <w:sz w:val="20"/>
          <w:szCs w:val="20"/>
        </w:rPr>
        <w:t>z</w:t>
      </w:r>
      <w:r w:rsidRPr="00A83647">
        <w:rPr>
          <w:rFonts w:cs="Calibri"/>
          <w:sz w:val="20"/>
          <w:szCs w:val="20"/>
        </w:rPr>
        <w:t>oned;</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0" w:lineRule="auto"/>
        <w:ind w:left="249" w:right="971"/>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Inc</w:t>
      </w:r>
      <w:r w:rsidRPr="00A83647">
        <w:rPr>
          <w:rFonts w:cs="Calibri"/>
          <w:spacing w:val="-1"/>
          <w:sz w:val="20"/>
          <w:szCs w:val="20"/>
        </w:rPr>
        <w:t>l</w:t>
      </w:r>
      <w:r w:rsidRPr="00A83647">
        <w:rPr>
          <w:rFonts w:cs="Calibri"/>
          <w:sz w:val="20"/>
          <w:szCs w:val="20"/>
        </w:rPr>
        <w:t xml:space="preserve">usion of a new Living Z </w:t>
      </w:r>
      <w:r w:rsidRPr="00A83647">
        <w:rPr>
          <w:rFonts w:cs="Calibri"/>
          <w:spacing w:val="-2"/>
          <w:sz w:val="20"/>
          <w:szCs w:val="20"/>
        </w:rPr>
        <w:t>z</w:t>
      </w:r>
      <w:r w:rsidRPr="00A83647">
        <w:rPr>
          <w:rFonts w:cs="Calibri"/>
          <w:sz w:val="20"/>
          <w:szCs w:val="20"/>
        </w:rPr>
        <w:t>one in P</w:t>
      </w:r>
      <w:r w:rsidRPr="00A83647">
        <w:rPr>
          <w:rFonts w:cs="Calibri"/>
          <w:spacing w:val="-5"/>
          <w:sz w:val="20"/>
          <w:szCs w:val="20"/>
        </w:rPr>
        <w:t>r</w:t>
      </w:r>
      <w:r w:rsidRPr="00A83647">
        <w:rPr>
          <w:rFonts w:cs="Calibri"/>
          <w:sz w:val="20"/>
          <w:szCs w:val="20"/>
        </w:rPr>
        <w:t>ebb</w:t>
      </w:r>
      <w:r w:rsidRPr="00A83647">
        <w:rPr>
          <w:rFonts w:cs="Calibri"/>
          <w:spacing w:val="-2"/>
          <w:sz w:val="20"/>
          <w:szCs w:val="20"/>
        </w:rPr>
        <w:t>l</w:t>
      </w:r>
      <w:r w:rsidRPr="00A83647">
        <w:rPr>
          <w:rFonts w:cs="Calibri"/>
          <w:sz w:val="20"/>
          <w:szCs w:val="20"/>
        </w:rPr>
        <w:t>e</w:t>
      </w:r>
      <w:r w:rsidRPr="00A83647">
        <w:rPr>
          <w:rFonts w:cs="Calibri"/>
          <w:spacing w:val="-1"/>
          <w:sz w:val="20"/>
          <w:szCs w:val="20"/>
        </w:rPr>
        <w:t>t</w:t>
      </w:r>
      <w:r w:rsidRPr="00A83647">
        <w:rPr>
          <w:rFonts w:cs="Calibri"/>
          <w:sz w:val="20"/>
          <w:szCs w:val="20"/>
        </w:rPr>
        <w:t>on; and</w:t>
      </w:r>
    </w:p>
    <w:p w:rsidR="005B0DBA" w:rsidRPr="00A83647" w:rsidRDefault="005B0DBA" w:rsidP="00453AF8">
      <w:pPr>
        <w:spacing w:before="10" w:after="0" w:line="110" w:lineRule="exact"/>
        <w:rPr>
          <w:rFonts w:cs="Calibri"/>
          <w:sz w:val="11"/>
          <w:szCs w:val="11"/>
        </w:rPr>
      </w:pPr>
    </w:p>
    <w:p w:rsidR="005B0DBA" w:rsidRPr="00A83647" w:rsidRDefault="005B0DBA" w:rsidP="00453AF8">
      <w:pPr>
        <w:spacing w:after="0" w:line="246" w:lineRule="auto"/>
        <w:ind w:left="567" w:right="570"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 xml:space="preserve">Changing the </w:t>
      </w:r>
      <w:r w:rsidRPr="00A83647">
        <w:rPr>
          <w:rFonts w:cs="Calibri"/>
          <w:spacing w:val="-5"/>
          <w:sz w:val="20"/>
          <w:szCs w:val="20"/>
        </w:rPr>
        <w:t>r</w:t>
      </w:r>
      <w:r w:rsidRPr="00A83647">
        <w:rPr>
          <w:rFonts w:cs="Calibri"/>
          <w:sz w:val="20"/>
          <w:szCs w:val="20"/>
        </w:rPr>
        <w:t>e</w:t>
      </w:r>
      <w:r w:rsidRPr="00A83647">
        <w:rPr>
          <w:rFonts w:cs="Calibri"/>
          <w:spacing w:val="-2"/>
          <w:sz w:val="20"/>
          <w:szCs w:val="20"/>
        </w:rPr>
        <w:t>l</w:t>
      </w:r>
      <w:r w:rsidRPr="00A83647">
        <w:rPr>
          <w:rFonts w:cs="Calibri"/>
          <w:spacing w:val="-1"/>
          <w:sz w:val="20"/>
          <w:szCs w:val="20"/>
        </w:rPr>
        <w:t>e</w:t>
      </w:r>
      <w:r w:rsidRPr="00A83647">
        <w:rPr>
          <w:rFonts w:cs="Calibri"/>
          <w:sz w:val="20"/>
          <w:szCs w:val="20"/>
        </w:rPr>
        <w:t xml:space="preserve">vant planning maps </w:t>
      </w:r>
      <w:r w:rsidRPr="00A83647">
        <w:rPr>
          <w:rFonts w:cs="Calibri"/>
          <w:spacing w:val="-1"/>
          <w:sz w:val="20"/>
          <w:szCs w:val="20"/>
        </w:rPr>
        <w:t>t</w:t>
      </w:r>
      <w:r w:rsidRPr="00A83647">
        <w:rPr>
          <w:rFonts w:cs="Calibri"/>
          <w:sz w:val="20"/>
          <w:szCs w:val="20"/>
        </w:rPr>
        <w:t>o il</w:t>
      </w:r>
      <w:r w:rsidRPr="00A83647">
        <w:rPr>
          <w:rFonts w:cs="Calibri"/>
          <w:spacing w:val="-1"/>
          <w:sz w:val="20"/>
          <w:szCs w:val="20"/>
        </w:rPr>
        <w:t>l</w:t>
      </w:r>
      <w:r w:rsidRPr="00A83647">
        <w:rPr>
          <w:rFonts w:cs="Calibri"/>
          <w:sz w:val="20"/>
          <w:szCs w:val="20"/>
        </w:rPr>
        <w:t>ust</w:t>
      </w:r>
      <w:r w:rsidRPr="00A83647">
        <w:rPr>
          <w:rFonts w:cs="Calibri"/>
          <w:spacing w:val="-3"/>
          <w:sz w:val="20"/>
          <w:szCs w:val="20"/>
        </w:rPr>
        <w:t>r</w:t>
      </w:r>
      <w:r w:rsidRPr="00A83647">
        <w:rPr>
          <w:rFonts w:cs="Calibri"/>
          <w:sz w:val="20"/>
          <w:szCs w:val="20"/>
        </w:rPr>
        <w:t>a</w:t>
      </w:r>
      <w:r w:rsidRPr="00A83647">
        <w:rPr>
          <w:rFonts w:cs="Calibri"/>
          <w:spacing w:val="-1"/>
          <w:sz w:val="20"/>
          <w:szCs w:val="20"/>
        </w:rPr>
        <w:t>t</w:t>
      </w:r>
      <w:r w:rsidRPr="00A83647">
        <w:rPr>
          <w:rFonts w:cs="Calibri"/>
          <w:sz w:val="20"/>
          <w:szCs w:val="20"/>
        </w:rPr>
        <w:t>e these a</w:t>
      </w:r>
      <w:r w:rsidRPr="00A83647">
        <w:rPr>
          <w:rFonts w:cs="Calibri"/>
          <w:spacing w:val="-5"/>
          <w:sz w:val="20"/>
          <w:szCs w:val="20"/>
        </w:rPr>
        <w:t>r</w:t>
      </w:r>
      <w:r w:rsidRPr="00A83647">
        <w:rPr>
          <w:rFonts w:cs="Calibri"/>
          <w:spacing w:val="1"/>
          <w:sz w:val="20"/>
          <w:szCs w:val="20"/>
        </w:rPr>
        <w:t>e</w:t>
      </w:r>
      <w:r w:rsidRPr="00A83647">
        <w:rPr>
          <w:rFonts w:cs="Calibri"/>
          <w:sz w:val="20"/>
          <w:szCs w:val="20"/>
        </w:rPr>
        <w:t>as.</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0" w:lineRule="auto"/>
        <w:ind w:right="-20"/>
        <w:rPr>
          <w:rFonts w:cs="Calibri"/>
          <w:sz w:val="20"/>
          <w:szCs w:val="20"/>
        </w:rPr>
      </w:pPr>
      <w:r w:rsidRPr="00A83647">
        <w:rPr>
          <w:rFonts w:cs="Calibri"/>
          <w:sz w:val="20"/>
          <w:szCs w:val="20"/>
        </w:rPr>
        <w:t>These chan</w:t>
      </w:r>
      <w:r w:rsidRPr="00A83647">
        <w:rPr>
          <w:rFonts w:cs="Calibri"/>
          <w:spacing w:val="-4"/>
          <w:sz w:val="20"/>
          <w:szCs w:val="20"/>
        </w:rPr>
        <w:t>g</w:t>
      </w:r>
      <w:r w:rsidRPr="00A83647">
        <w:rPr>
          <w:rFonts w:cs="Calibri"/>
          <w:sz w:val="20"/>
          <w:szCs w:val="20"/>
        </w:rPr>
        <w:t>es a</w:t>
      </w:r>
      <w:r w:rsidRPr="00A83647">
        <w:rPr>
          <w:rFonts w:cs="Calibri"/>
          <w:spacing w:val="-5"/>
          <w:sz w:val="20"/>
          <w:szCs w:val="20"/>
        </w:rPr>
        <w:t>r</w:t>
      </w:r>
      <w:r w:rsidRPr="00A83647">
        <w:rPr>
          <w:rFonts w:cs="Calibri"/>
          <w:sz w:val="20"/>
          <w:szCs w:val="20"/>
        </w:rPr>
        <w:t xml:space="preserve">e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ed in o</w:t>
      </w:r>
      <w:r w:rsidRPr="00A83647">
        <w:rPr>
          <w:rFonts w:cs="Calibri"/>
          <w:spacing w:val="-5"/>
          <w:sz w:val="20"/>
          <w:szCs w:val="20"/>
        </w:rPr>
        <w:t>r</w:t>
      </w:r>
      <w:r w:rsidRPr="00A83647">
        <w:rPr>
          <w:rFonts w:cs="Calibri"/>
          <w:sz w:val="20"/>
          <w:szCs w:val="20"/>
        </w:rPr>
        <w:t xml:space="preserve">der </w:t>
      </w:r>
      <w:r w:rsidRPr="00A83647">
        <w:rPr>
          <w:rFonts w:cs="Calibri"/>
          <w:spacing w:val="-1"/>
          <w:sz w:val="20"/>
          <w:szCs w:val="20"/>
        </w:rPr>
        <w:t>t</w:t>
      </w:r>
      <w:r w:rsidRPr="00A83647">
        <w:rPr>
          <w:rFonts w:cs="Calibri"/>
          <w:sz w:val="20"/>
          <w:szCs w:val="20"/>
        </w:rPr>
        <w:t>o:</w:t>
      </w:r>
    </w:p>
    <w:p w:rsidR="005B0DBA" w:rsidRPr="00A83647" w:rsidRDefault="005B0DBA" w:rsidP="00453AF8">
      <w:pPr>
        <w:spacing w:before="6" w:after="0" w:line="170" w:lineRule="exact"/>
        <w:rPr>
          <w:rFonts w:cs="Calibri"/>
          <w:sz w:val="17"/>
          <w:szCs w:val="17"/>
        </w:rPr>
      </w:pPr>
    </w:p>
    <w:p w:rsidR="005B0DBA" w:rsidRPr="00A83647" w:rsidRDefault="005B0DBA" w:rsidP="00453AF8">
      <w:pPr>
        <w:spacing w:after="0" w:line="246" w:lineRule="auto"/>
        <w:ind w:left="283" w:right="150"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Enab</w:t>
      </w:r>
      <w:r w:rsidRPr="00A83647">
        <w:rPr>
          <w:rFonts w:cs="Calibri"/>
          <w:spacing w:val="-2"/>
          <w:sz w:val="20"/>
          <w:szCs w:val="20"/>
        </w:rPr>
        <w:t>l</w:t>
      </w:r>
      <w:r w:rsidRPr="00A83647">
        <w:rPr>
          <w:rFonts w:cs="Calibri"/>
          <w:sz w:val="20"/>
          <w:szCs w:val="20"/>
        </w:rPr>
        <w:t>e and facilita</w:t>
      </w:r>
      <w:r w:rsidRPr="00A83647">
        <w:rPr>
          <w:rFonts w:cs="Calibri"/>
          <w:spacing w:val="-1"/>
          <w:sz w:val="20"/>
          <w:szCs w:val="20"/>
        </w:rPr>
        <w:t>t</w:t>
      </w:r>
      <w:r w:rsidRPr="00A83647">
        <w:rPr>
          <w:rFonts w:cs="Calibri"/>
          <w:sz w:val="20"/>
          <w:szCs w:val="20"/>
        </w:rPr>
        <w:t xml:space="preserve">e </w:t>
      </w:r>
      <w:r w:rsidRPr="00A83647">
        <w:rPr>
          <w:rFonts w:cs="Calibri"/>
          <w:spacing w:val="1"/>
          <w:sz w:val="20"/>
          <w:szCs w:val="20"/>
        </w:rPr>
        <w:t>e</w:t>
      </w:r>
      <w:r w:rsidRPr="00A83647">
        <w:rPr>
          <w:rFonts w:cs="Calibri"/>
          <w:sz w:val="20"/>
          <w:szCs w:val="20"/>
        </w:rPr>
        <w:t>arthqua</w:t>
      </w:r>
      <w:r w:rsidRPr="00A83647">
        <w:rPr>
          <w:rFonts w:cs="Calibri"/>
          <w:spacing w:val="-4"/>
          <w:sz w:val="20"/>
          <w:szCs w:val="20"/>
        </w:rPr>
        <w:t>k</w:t>
      </w:r>
      <w:r w:rsidRPr="00A83647">
        <w:rPr>
          <w:rFonts w:cs="Calibri"/>
          <w:sz w:val="20"/>
          <w:szCs w:val="20"/>
        </w:rPr>
        <w:t xml:space="preserve">e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w:t>
      </w:r>
      <w:r w:rsidRPr="00A83647">
        <w:rPr>
          <w:rFonts w:cs="Calibri"/>
          <w:spacing w:val="-12"/>
          <w:sz w:val="20"/>
          <w:szCs w:val="20"/>
        </w:rPr>
        <w:t>y</w:t>
      </w:r>
      <w:r w:rsidRPr="00A83647">
        <w:rPr>
          <w:rFonts w:cs="Calibri"/>
          <w:sz w:val="20"/>
          <w:szCs w:val="20"/>
        </w:rPr>
        <w:t>, particular</w:t>
      </w:r>
      <w:r w:rsidRPr="00A83647">
        <w:rPr>
          <w:rFonts w:cs="Calibri"/>
          <w:spacing w:val="-3"/>
          <w:sz w:val="20"/>
          <w:szCs w:val="20"/>
        </w:rPr>
        <w:t>l</w:t>
      </w:r>
      <w:r w:rsidRPr="00A83647">
        <w:rPr>
          <w:rFonts w:cs="Calibri"/>
          <w:sz w:val="20"/>
          <w:szCs w:val="20"/>
        </w:rPr>
        <w:t>y p</w:t>
      </w:r>
      <w:r w:rsidRPr="00A83647">
        <w:rPr>
          <w:rFonts w:cs="Calibri"/>
          <w:spacing w:val="-5"/>
          <w:sz w:val="20"/>
          <w:szCs w:val="20"/>
        </w:rPr>
        <w:t>r</w:t>
      </w:r>
      <w:r w:rsidRPr="00A83647">
        <w:rPr>
          <w:rFonts w:cs="Calibri"/>
          <w:spacing w:val="-1"/>
          <w:sz w:val="20"/>
          <w:szCs w:val="20"/>
        </w:rPr>
        <w:t>o</w:t>
      </w:r>
      <w:r w:rsidRPr="00A83647">
        <w:rPr>
          <w:rFonts w:cs="Calibri"/>
          <w:sz w:val="20"/>
          <w:szCs w:val="20"/>
        </w:rPr>
        <w:t xml:space="preserve">viding for the </w:t>
      </w:r>
      <w:r w:rsidRPr="00A83647">
        <w:rPr>
          <w:rFonts w:cs="Calibri"/>
          <w:spacing w:val="-2"/>
          <w:sz w:val="20"/>
          <w:szCs w:val="20"/>
        </w:rPr>
        <w:t>l</w:t>
      </w:r>
      <w:r w:rsidRPr="00A83647">
        <w:rPr>
          <w:rFonts w:cs="Calibri"/>
          <w:sz w:val="20"/>
          <w:szCs w:val="20"/>
        </w:rPr>
        <w:t>ocation, type, mix and inf</w:t>
      </w:r>
      <w:r w:rsidRPr="00A83647">
        <w:rPr>
          <w:rFonts w:cs="Calibri"/>
          <w:spacing w:val="-3"/>
          <w:sz w:val="20"/>
          <w:szCs w:val="20"/>
        </w:rPr>
        <w:t>r</w:t>
      </w:r>
      <w:r w:rsidRPr="00A83647">
        <w:rPr>
          <w:rFonts w:cs="Calibri"/>
          <w:sz w:val="20"/>
          <w:szCs w:val="20"/>
        </w:rPr>
        <w:t>astructu</w:t>
      </w:r>
      <w:r w:rsidRPr="00A83647">
        <w:rPr>
          <w:rFonts w:cs="Calibri"/>
          <w:spacing w:val="-5"/>
          <w:sz w:val="20"/>
          <w:szCs w:val="20"/>
        </w:rPr>
        <w:t>r</w:t>
      </w:r>
      <w:r w:rsidRPr="00A83647">
        <w:rPr>
          <w:rFonts w:cs="Calibri"/>
          <w:sz w:val="20"/>
          <w:szCs w:val="20"/>
        </w:rPr>
        <w:t xml:space="preserve">e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 xml:space="preserve">ements of </w:t>
      </w:r>
      <w:r w:rsidRPr="00A83647">
        <w:rPr>
          <w:rFonts w:cs="Calibri"/>
          <w:spacing w:val="-5"/>
          <w:sz w:val="20"/>
          <w:szCs w:val="20"/>
        </w:rPr>
        <w:t>r</w:t>
      </w:r>
      <w:r w:rsidRPr="00A83647">
        <w:rPr>
          <w:rFonts w:cs="Calibri"/>
          <w:sz w:val="20"/>
          <w:szCs w:val="20"/>
        </w:rPr>
        <w:t>esidential and business activities as contained within Chap</w:t>
      </w:r>
      <w:r w:rsidRPr="00A83647">
        <w:rPr>
          <w:rFonts w:cs="Calibri"/>
          <w:spacing w:val="-1"/>
          <w:sz w:val="20"/>
          <w:szCs w:val="20"/>
        </w:rPr>
        <w:t>t</w:t>
      </w:r>
      <w:r w:rsidRPr="00A83647">
        <w:rPr>
          <w:rFonts w:cs="Calibri"/>
          <w:sz w:val="20"/>
          <w:szCs w:val="20"/>
        </w:rPr>
        <w:t xml:space="preserve">er 6 of the CPRS </w:t>
      </w:r>
      <w:r w:rsidRPr="00A83647">
        <w:rPr>
          <w:rFonts w:cs="Calibri"/>
          <w:spacing w:val="-1"/>
          <w:sz w:val="20"/>
          <w:szCs w:val="20"/>
        </w:rPr>
        <w:t>t</w:t>
      </w:r>
      <w:r w:rsidRPr="00A83647">
        <w:rPr>
          <w:rFonts w:cs="Calibri"/>
          <w:sz w:val="20"/>
          <w:szCs w:val="20"/>
        </w:rPr>
        <w:t>o be inser</w:t>
      </w:r>
      <w:r w:rsidRPr="00A83647">
        <w:rPr>
          <w:rFonts w:cs="Calibri"/>
          <w:spacing w:val="-1"/>
          <w:sz w:val="20"/>
          <w:szCs w:val="20"/>
        </w:rPr>
        <w:t>t</w:t>
      </w:r>
      <w:r w:rsidRPr="00A83647">
        <w:rPr>
          <w:rFonts w:cs="Calibri"/>
          <w:sz w:val="20"/>
          <w:szCs w:val="20"/>
        </w:rPr>
        <w:t>ed in</w:t>
      </w:r>
      <w:r w:rsidRPr="00A83647">
        <w:rPr>
          <w:rFonts w:cs="Calibri"/>
          <w:spacing w:val="-1"/>
          <w:sz w:val="20"/>
          <w:szCs w:val="20"/>
        </w:rPr>
        <w:t>t</w:t>
      </w:r>
      <w:r w:rsidRPr="00A83647">
        <w:rPr>
          <w:rFonts w:cs="Calibri"/>
          <w:sz w:val="20"/>
          <w:szCs w:val="20"/>
        </w:rPr>
        <w:t>o the District Plan; and</w:t>
      </w:r>
    </w:p>
    <w:p w:rsidR="005B0DBA" w:rsidRPr="00A83647" w:rsidRDefault="005B0DBA" w:rsidP="00453AF8">
      <w:pPr>
        <w:spacing w:before="3" w:after="0" w:line="110" w:lineRule="exact"/>
        <w:rPr>
          <w:rFonts w:cs="Calibri"/>
          <w:sz w:val="11"/>
          <w:szCs w:val="11"/>
        </w:rPr>
      </w:pPr>
    </w:p>
    <w:p w:rsidR="005B0DBA" w:rsidRPr="00A83647" w:rsidRDefault="005B0DBA" w:rsidP="00453AF8">
      <w:pPr>
        <w:spacing w:after="0" w:line="246" w:lineRule="auto"/>
        <w:ind w:left="283" w:right="147"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Align chan</w:t>
      </w:r>
      <w:r w:rsidRPr="00A83647">
        <w:rPr>
          <w:rFonts w:cs="Calibri"/>
          <w:spacing w:val="-4"/>
          <w:sz w:val="20"/>
          <w:szCs w:val="20"/>
        </w:rPr>
        <w:t>g</w:t>
      </w:r>
      <w:r w:rsidRPr="00A83647">
        <w:rPr>
          <w:rFonts w:cs="Calibri"/>
          <w:sz w:val="20"/>
          <w:szCs w:val="20"/>
        </w:rPr>
        <w:t xml:space="preserve">es made </w:t>
      </w:r>
      <w:r w:rsidRPr="00A83647">
        <w:rPr>
          <w:rFonts w:cs="Calibri"/>
          <w:spacing w:val="-1"/>
          <w:sz w:val="20"/>
          <w:szCs w:val="20"/>
        </w:rPr>
        <w:t>b</w:t>
      </w:r>
      <w:r w:rsidRPr="00A83647">
        <w:rPr>
          <w:rFonts w:cs="Calibri"/>
          <w:sz w:val="20"/>
          <w:szCs w:val="20"/>
        </w:rPr>
        <w:t>y Plan Chan</w:t>
      </w:r>
      <w:r w:rsidRPr="00A83647">
        <w:rPr>
          <w:rFonts w:cs="Calibri"/>
          <w:spacing w:val="-4"/>
          <w:sz w:val="20"/>
          <w:szCs w:val="20"/>
        </w:rPr>
        <w:t>g</w:t>
      </w:r>
      <w:r w:rsidRPr="00A83647">
        <w:rPr>
          <w:rFonts w:cs="Calibri"/>
          <w:sz w:val="20"/>
          <w:szCs w:val="20"/>
        </w:rPr>
        <w:t xml:space="preserve">e 7 </w:t>
      </w:r>
      <w:r w:rsidRPr="00A83647">
        <w:rPr>
          <w:rFonts w:cs="Calibri"/>
          <w:spacing w:val="-1"/>
          <w:sz w:val="20"/>
          <w:szCs w:val="20"/>
        </w:rPr>
        <w:t>t</w:t>
      </w:r>
      <w:r w:rsidRPr="00A83647">
        <w:rPr>
          <w:rFonts w:cs="Calibri"/>
          <w:sz w:val="20"/>
          <w:szCs w:val="20"/>
        </w:rPr>
        <w:t>o the Se</w:t>
      </w:r>
      <w:r w:rsidRPr="00A83647">
        <w:rPr>
          <w:rFonts w:cs="Calibri"/>
          <w:spacing w:val="-3"/>
          <w:sz w:val="20"/>
          <w:szCs w:val="20"/>
        </w:rPr>
        <w:t>l</w:t>
      </w:r>
      <w:r w:rsidRPr="00A83647">
        <w:rPr>
          <w:rFonts w:cs="Calibri"/>
          <w:sz w:val="20"/>
          <w:szCs w:val="20"/>
        </w:rPr>
        <w:t>wyn District Plan with the new p</w:t>
      </w:r>
      <w:r w:rsidRPr="00A83647">
        <w:rPr>
          <w:rFonts w:cs="Calibri"/>
          <w:spacing w:val="-5"/>
          <w:sz w:val="20"/>
          <w:szCs w:val="20"/>
        </w:rPr>
        <w:t>r</w:t>
      </w:r>
      <w:r w:rsidRPr="00A83647">
        <w:rPr>
          <w:rFonts w:cs="Calibri"/>
          <w:spacing w:val="-1"/>
          <w:sz w:val="20"/>
          <w:szCs w:val="20"/>
        </w:rPr>
        <w:t>o</w:t>
      </w:r>
      <w:r w:rsidRPr="00A83647">
        <w:rPr>
          <w:rFonts w:cs="Calibri"/>
          <w:sz w:val="20"/>
          <w:szCs w:val="20"/>
        </w:rPr>
        <w:t>visions contained within Chap</w:t>
      </w:r>
      <w:r w:rsidRPr="00A83647">
        <w:rPr>
          <w:rFonts w:cs="Calibri"/>
          <w:spacing w:val="-1"/>
          <w:sz w:val="20"/>
          <w:szCs w:val="20"/>
        </w:rPr>
        <w:t>t</w:t>
      </w:r>
      <w:r w:rsidRPr="00A83647">
        <w:rPr>
          <w:rFonts w:cs="Calibri"/>
          <w:sz w:val="20"/>
          <w:szCs w:val="20"/>
        </w:rPr>
        <w:t xml:space="preserve">er 6 of the CPRS and </w:t>
      </w:r>
      <w:r w:rsidRPr="00A83647">
        <w:rPr>
          <w:rFonts w:cs="Calibri"/>
          <w:spacing w:val="-1"/>
          <w:sz w:val="20"/>
          <w:szCs w:val="20"/>
        </w:rPr>
        <w:t>t</w:t>
      </w:r>
      <w:r w:rsidRPr="00A83647">
        <w:rPr>
          <w:rFonts w:cs="Calibri"/>
          <w:sz w:val="20"/>
          <w:szCs w:val="20"/>
        </w:rPr>
        <w:t xml:space="preserve">o </w:t>
      </w:r>
      <w:r w:rsidRPr="00A83647">
        <w:rPr>
          <w:rFonts w:cs="Calibri"/>
          <w:spacing w:val="-5"/>
          <w:sz w:val="20"/>
          <w:szCs w:val="20"/>
        </w:rPr>
        <w:t>r</w:t>
      </w:r>
      <w:r w:rsidRPr="00A83647">
        <w:rPr>
          <w:rFonts w:cs="Calibri"/>
          <w:sz w:val="20"/>
          <w:szCs w:val="20"/>
        </w:rPr>
        <w:t>e</w:t>
      </w:r>
      <w:r w:rsidRPr="00A83647">
        <w:rPr>
          <w:rFonts w:cs="Calibri"/>
          <w:spacing w:val="-2"/>
          <w:sz w:val="20"/>
          <w:szCs w:val="20"/>
        </w:rPr>
        <w:t>z</w:t>
      </w:r>
      <w:r w:rsidRPr="00A83647">
        <w:rPr>
          <w:rFonts w:cs="Calibri"/>
          <w:sz w:val="20"/>
          <w:szCs w:val="20"/>
        </w:rPr>
        <w:t>one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identified</w:t>
      </w:r>
      <w:r w:rsidRPr="00A83647">
        <w:rPr>
          <w:rFonts w:cs="Calibri"/>
          <w:spacing w:val="-8"/>
          <w:sz w:val="20"/>
          <w:szCs w:val="20"/>
        </w:rPr>
        <w:t xml:space="preserve"> </w:t>
      </w:r>
      <w:r w:rsidRPr="00A83647">
        <w:rPr>
          <w:rFonts w:cs="Calibri"/>
          <w:sz w:val="20"/>
          <w:szCs w:val="20"/>
        </w:rPr>
        <w:t>in P</w:t>
      </w:r>
      <w:r w:rsidRPr="00A83647">
        <w:rPr>
          <w:rFonts w:cs="Calibri"/>
          <w:spacing w:val="-5"/>
          <w:sz w:val="20"/>
          <w:szCs w:val="20"/>
        </w:rPr>
        <w:t>r</w:t>
      </w:r>
      <w:r w:rsidRPr="00A83647">
        <w:rPr>
          <w:rFonts w:cs="Calibri"/>
          <w:sz w:val="20"/>
          <w:szCs w:val="20"/>
        </w:rPr>
        <w:t>ebb</w:t>
      </w:r>
      <w:r w:rsidRPr="00A83647">
        <w:rPr>
          <w:rFonts w:cs="Calibri"/>
          <w:spacing w:val="-2"/>
          <w:sz w:val="20"/>
          <w:szCs w:val="20"/>
        </w:rPr>
        <w:t>l</w:t>
      </w:r>
      <w:r w:rsidRPr="00A83647">
        <w:rPr>
          <w:rFonts w:cs="Calibri"/>
          <w:sz w:val="20"/>
          <w:szCs w:val="20"/>
        </w:rPr>
        <w:t>e</w:t>
      </w:r>
      <w:r w:rsidRPr="00A83647">
        <w:rPr>
          <w:rFonts w:cs="Calibri"/>
          <w:spacing w:val="-1"/>
          <w:sz w:val="20"/>
          <w:szCs w:val="20"/>
        </w:rPr>
        <w:t>t</w:t>
      </w:r>
      <w:r w:rsidRPr="00A83647">
        <w:rPr>
          <w:rFonts w:cs="Calibri"/>
          <w:sz w:val="20"/>
          <w:szCs w:val="20"/>
        </w:rPr>
        <w:t xml:space="preserve">on </w:t>
      </w:r>
      <w:r w:rsidRPr="00A83647">
        <w:rPr>
          <w:rFonts w:cs="Calibri"/>
          <w:spacing w:val="-1"/>
          <w:sz w:val="20"/>
          <w:szCs w:val="20"/>
        </w:rPr>
        <w:t>b</w:t>
      </w:r>
      <w:r w:rsidRPr="00A83647">
        <w:rPr>
          <w:rFonts w:cs="Calibri"/>
          <w:sz w:val="20"/>
          <w:szCs w:val="20"/>
        </w:rPr>
        <w:t>y the d</w:t>
      </w:r>
      <w:r w:rsidRPr="00A83647">
        <w:rPr>
          <w:rFonts w:cs="Calibri"/>
          <w:spacing w:val="-3"/>
          <w:sz w:val="20"/>
          <w:szCs w:val="20"/>
        </w:rPr>
        <w:t>r</w:t>
      </w:r>
      <w:r w:rsidRPr="00A83647">
        <w:rPr>
          <w:rFonts w:cs="Calibri"/>
          <w:sz w:val="20"/>
          <w:szCs w:val="20"/>
        </w:rPr>
        <w:t xml:space="preserve">aft Land Use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 xml:space="preserve">ery Plan </w:t>
      </w:r>
      <w:r w:rsidRPr="00A83647">
        <w:rPr>
          <w:rFonts w:cs="Calibri"/>
          <w:spacing w:val="-1"/>
          <w:sz w:val="20"/>
          <w:szCs w:val="20"/>
        </w:rPr>
        <w:t>t</w:t>
      </w:r>
      <w:r w:rsidRPr="00A83647">
        <w:rPr>
          <w:rFonts w:cs="Calibri"/>
          <w:sz w:val="20"/>
          <w:szCs w:val="20"/>
        </w:rPr>
        <w:t>o facilita</w:t>
      </w:r>
      <w:r w:rsidRPr="00A83647">
        <w:rPr>
          <w:rFonts w:cs="Calibri"/>
          <w:spacing w:val="-1"/>
          <w:sz w:val="20"/>
          <w:szCs w:val="20"/>
        </w:rPr>
        <w:t>t</w:t>
      </w:r>
      <w:r w:rsidRPr="00A83647">
        <w:rPr>
          <w:rFonts w:cs="Calibri"/>
          <w:sz w:val="20"/>
          <w:szCs w:val="20"/>
        </w:rPr>
        <w:t xml:space="preserve">e </w:t>
      </w:r>
      <w:r w:rsidRPr="00A83647">
        <w:rPr>
          <w:rFonts w:cs="Calibri"/>
          <w:spacing w:val="1"/>
          <w:sz w:val="20"/>
          <w:szCs w:val="20"/>
        </w:rPr>
        <w:t>e</w:t>
      </w:r>
      <w:r w:rsidRPr="00A83647">
        <w:rPr>
          <w:rFonts w:cs="Calibri"/>
          <w:sz w:val="20"/>
          <w:szCs w:val="20"/>
        </w:rPr>
        <w:t>arthqua</w:t>
      </w:r>
      <w:r w:rsidRPr="00A83647">
        <w:rPr>
          <w:rFonts w:cs="Calibri"/>
          <w:spacing w:val="-4"/>
          <w:sz w:val="20"/>
          <w:szCs w:val="20"/>
        </w:rPr>
        <w:t>k</w:t>
      </w:r>
      <w:r w:rsidRPr="00A83647">
        <w:rPr>
          <w:rFonts w:cs="Calibri"/>
          <w:sz w:val="20"/>
          <w:szCs w:val="20"/>
        </w:rPr>
        <w:t xml:space="preserve">e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w:t>
      </w:r>
      <w:r w:rsidRPr="00A83647">
        <w:rPr>
          <w:rFonts w:cs="Calibri"/>
          <w:spacing w:val="-12"/>
          <w:sz w:val="20"/>
          <w:szCs w:val="20"/>
        </w:rPr>
        <w:t>y</w:t>
      </w:r>
      <w:r w:rsidRPr="00A83647">
        <w:rPr>
          <w:rFonts w:cs="Calibri"/>
          <w:sz w:val="20"/>
          <w:szCs w:val="20"/>
        </w:rPr>
        <w:t>.</w:t>
      </w:r>
    </w:p>
    <w:p w:rsidR="005B0DBA" w:rsidRPr="00A83647" w:rsidRDefault="005B0DBA" w:rsidP="00453AF8">
      <w:pPr>
        <w:spacing w:after="0" w:line="246" w:lineRule="auto"/>
        <w:ind w:right="-20"/>
        <w:rPr>
          <w:rFonts w:cs="Calibri"/>
        </w:rPr>
      </w:pPr>
    </w:p>
    <w:p w:rsidR="005B0DBA" w:rsidRPr="00A83647" w:rsidRDefault="005B0DBA" w:rsidP="00453AF8">
      <w:pPr>
        <w:spacing w:after="0" w:line="246" w:lineRule="auto"/>
        <w:ind w:right="-20"/>
        <w:rPr>
          <w:rFonts w:cs="Calibri"/>
          <w:b/>
          <w:bCs/>
          <w:sz w:val="24"/>
          <w:szCs w:val="24"/>
        </w:rPr>
      </w:pPr>
      <w:r w:rsidRPr="00A83647">
        <w:rPr>
          <w:rFonts w:cs="Calibri"/>
          <w:b/>
          <w:bCs/>
          <w:spacing w:val="-19"/>
          <w:sz w:val="24"/>
          <w:szCs w:val="24"/>
        </w:rPr>
        <w:t>7</w:t>
      </w:r>
      <w:r w:rsidRPr="00A83647">
        <w:rPr>
          <w:rFonts w:cs="Calibri"/>
          <w:b/>
          <w:bCs/>
          <w:sz w:val="24"/>
          <w:szCs w:val="24"/>
        </w:rPr>
        <w:t>.3</w:t>
      </w:r>
      <w:r w:rsidRPr="00A83647">
        <w:rPr>
          <w:rFonts w:cs="Calibri"/>
          <w:b/>
          <w:bCs/>
          <w:sz w:val="24"/>
          <w:szCs w:val="24"/>
        </w:rPr>
        <w:tab/>
      </w:r>
      <w:r w:rsidRPr="00A83647">
        <w:rPr>
          <w:rFonts w:cs="Calibri"/>
          <w:b/>
          <w:bCs/>
          <w:spacing w:val="-10"/>
          <w:sz w:val="24"/>
          <w:szCs w:val="24"/>
        </w:rPr>
        <w:t>W</w:t>
      </w:r>
      <w:r w:rsidRPr="00A83647">
        <w:rPr>
          <w:rFonts w:cs="Calibri"/>
          <w:b/>
          <w:bCs/>
          <w:sz w:val="24"/>
          <w:szCs w:val="24"/>
        </w:rPr>
        <w:t xml:space="preserve">aimakariri District </w:t>
      </w:r>
      <w:r w:rsidRPr="00A83647">
        <w:rPr>
          <w:rFonts w:cs="Calibri"/>
          <w:b/>
          <w:bCs/>
          <w:spacing w:val="-6"/>
          <w:sz w:val="24"/>
          <w:szCs w:val="24"/>
        </w:rPr>
        <w:t>C</w:t>
      </w:r>
      <w:r w:rsidRPr="00A83647">
        <w:rPr>
          <w:rFonts w:cs="Calibri"/>
          <w:b/>
          <w:bCs/>
          <w:sz w:val="24"/>
          <w:szCs w:val="24"/>
        </w:rPr>
        <w:t>ouncil</w:t>
      </w:r>
    </w:p>
    <w:p w:rsidR="005B0DBA" w:rsidRPr="00A83647" w:rsidRDefault="005B0DBA" w:rsidP="00453AF8">
      <w:pPr>
        <w:spacing w:after="0" w:line="246" w:lineRule="auto"/>
        <w:ind w:right="-20"/>
        <w:rPr>
          <w:rFonts w:cs="Calibri"/>
          <w:b/>
          <w:bCs/>
          <w:sz w:val="24"/>
          <w:szCs w:val="24"/>
        </w:rPr>
      </w:pPr>
    </w:p>
    <w:p w:rsidR="005B0DBA" w:rsidRPr="00A83647" w:rsidRDefault="005B0DBA" w:rsidP="00453AF8">
      <w:pPr>
        <w:tabs>
          <w:tab w:val="left" w:pos="9026"/>
        </w:tabs>
        <w:spacing w:before="44" w:after="0" w:line="246" w:lineRule="auto"/>
        <w:ind w:left="114" w:right="-46"/>
        <w:rPr>
          <w:rFonts w:cs="Calibri"/>
          <w:sz w:val="20"/>
          <w:szCs w:val="20"/>
        </w:rPr>
      </w:pPr>
      <w:r w:rsidRPr="00A83647">
        <w:rPr>
          <w:rFonts w:cs="Calibri"/>
          <w:sz w:val="20"/>
          <w:szCs w:val="20"/>
        </w:rPr>
        <w:t>In acco</w:t>
      </w:r>
      <w:r w:rsidRPr="00A83647">
        <w:rPr>
          <w:rFonts w:cs="Calibri"/>
          <w:spacing w:val="-5"/>
          <w:sz w:val="20"/>
          <w:szCs w:val="20"/>
        </w:rPr>
        <w:t>r</w:t>
      </w:r>
      <w:r w:rsidRPr="00A83647">
        <w:rPr>
          <w:rFonts w:cs="Calibri"/>
          <w:sz w:val="20"/>
          <w:szCs w:val="20"/>
        </w:rPr>
        <w:t>dance with section 24</w:t>
      </w:r>
      <w:r w:rsidRPr="00A83647">
        <w:rPr>
          <w:rFonts w:cs="Calibri"/>
          <w:spacing w:val="6"/>
          <w:sz w:val="20"/>
          <w:szCs w:val="20"/>
        </w:rPr>
        <w:t>(</w:t>
      </w:r>
      <w:r w:rsidRPr="00A83647">
        <w:rPr>
          <w:rFonts w:cs="Calibri"/>
          <w:sz w:val="20"/>
          <w:szCs w:val="20"/>
        </w:rPr>
        <w:t xml:space="preserve">3) and </w:t>
      </w:r>
      <w:r w:rsidRPr="00A83647">
        <w:rPr>
          <w:rFonts w:cs="Calibri"/>
          <w:spacing w:val="4"/>
          <w:sz w:val="20"/>
          <w:szCs w:val="20"/>
        </w:rPr>
        <w:t>(</w:t>
      </w:r>
      <w:r w:rsidRPr="00A83647">
        <w:rPr>
          <w:rFonts w:cs="Calibri"/>
          <w:spacing w:val="3"/>
          <w:sz w:val="20"/>
          <w:szCs w:val="20"/>
        </w:rPr>
        <w:t>5</w:t>
      </w:r>
      <w:r w:rsidRPr="00A83647">
        <w:rPr>
          <w:rFonts w:cs="Calibri"/>
          <w:sz w:val="20"/>
          <w:szCs w:val="20"/>
        </w:rPr>
        <w:t>) of the Can</w:t>
      </w:r>
      <w:r w:rsidRPr="00A83647">
        <w:rPr>
          <w:rFonts w:cs="Calibri"/>
          <w:spacing w:val="-1"/>
          <w:sz w:val="20"/>
          <w:szCs w:val="20"/>
        </w:rPr>
        <w:t>t</w:t>
      </w:r>
      <w:r w:rsidRPr="00A83647">
        <w:rPr>
          <w:rFonts w:cs="Calibri"/>
          <w:sz w:val="20"/>
          <w:szCs w:val="20"/>
        </w:rPr>
        <w:t>erbury Earthqua</w:t>
      </w:r>
      <w:r w:rsidRPr="00A83647">
        <w:rPr>
          <w:rFonts w:cs="Calibri"/>
          <w:spacing w:val="-4"/>
          <w:sz w:val="20"/>
          <w:szCs w:val="20"/>
        </w:rPr>
        <w:t>k</w:t>
      </w:r>
      <w:r w:rsidRPr="00A83647">
        <w:rPr>
          <w:rFonts w:cs="Calibri"/>
          <w:sz w:val="20"/>
          <w:szCs w:val="20"/>
        </w:rPr>
        <w:t xml:space="preserve">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Act 201</w:t>
      </w:r>
      <w:r w:rsidRPr="00A83647">
        <w:rPr>
          <w:rFonts w:cs="Calibri"/>
          <w:spacing w:val="-2"/>
          <w:sz w:val="20"/>
          <w:szCs w:val="20"/>
        </w:rPr>
        <w:t>1</w:t>
      </w:r>
      <w:r w:rsidRPr="00A83647">
        <w:rPr>
          <w:rFonts w:cs="Calibri"/>
          <w:sz w:val="20"/>
          <w:szCs w:val="20"/>
        </w:rPr>
        <w:t xml:space="preserve">, the </w:t>
      </w:r>
      <w:r w:rsidRPr="00A83647">
        <w:rPr>
          <w:rFonts w:cs="Calibri"/>
          <w:spacing w:val="-1"/>
          <w:sz w:val="20"/>
          <w:szCs w:val="20"/>
        </w:rPr>
        <w:t>W</w:t>
      </w:r>
      <w:r w:rsidRPr="00A83647">
        <w:rPr>
          <w:rFonts w:cs="Calibri"/>
          <w:sz w:val="20"/>
          <w:szCs w:val="20"/>
        </w:rPr>
        <w:t>aimakariri District Council is di</w:t>
      </w:r>
      <w:r w:rsidRPr="00A83647">
        <w:rPr>
          <w:rFonts w:cs="Calibri"/>
          <w:spacing w:val="-5"/>
          <w:sz w:val="20"/>
          <w:szCs w:val="20"/>
        </w:rPr>
        <w:t>r</w:t>
      </w:r>
      <w:r w:rsidRPr="00A83647">
        <w:rPr>
          <w:rFonts w:cs="Calibri"/>
          <w:sz w:val="20"/>
          <w:szCs w:val="20"/>
        </w:rPr>
        <w:t>ec</w:t>
      </w:r>
      <w:r w:rsidRPr="00A83647">
        <w:rPr>
          <w:rFonts w:cs="Calibri"/>
          <w:spacing w:val="-1"/>
          <w:sz w:val="20"/>
          <w:szCs w:val="20"/>
        </w:rPr>
        <w:t>t</w:t>
      </w:r>
      <w:r w:rsidRPr="00A83647">
        <w:rPr>
          <w:rFonts w:cs="Calibri"/>
          <w:sz w:val="20"/>
          <w:szCs w:val="20"/>
        </w:rPr>
        <w:t xml:space="preserve">ed </w:t>
      </w:r>
      <w:r w:rsidRPr="00A83647">
        <w:rPr>
          <w:rFonts w:cs="Calibri"/>
          <w:spacing w:val="-1"/>
          <w:sz w:val="20"/>
          <w:szCs w:val="20"/>
        </w:rPr>
        <w:t>t</w:t>
      </w:r>
      <w:r w:rsidRPr="00A83647">
        <w:rPr>
          <w:rFonts w:cs="Calibri"/>
          <w:sz w:val="20"/>
          <w:szCs w:val="20"/>
        </w:rPr>
        <w:t>o p</w:t>
      </w:r>
      <w:r w:rsidRPr="00A83647">
        <w:rPr>
          <w:rFonts w:cs="Calibri"/>
          <w:spacing w:val="-5"/>
          <w:sz w:val="20"/>
          <w:szCs w:val="20"/>
        </w:rPr>
        <w:t>r</w:t>
      </w:r>
      <w:r w:rsidRPr="00A83647">
        <w:rPr>
          <w:rFonts w:cs="Calibri"/>
          <w:sz w:val="20"/>
          <w:szCs w:val="20"/>
        </w:rPr>
        <w:t>opose chan</w:t>
      </w:r>
      <w:r w:rsidRPr="00A83647">
        <w:rPr>
          <w:rFonts w:cs="Calibri"/>
          <w:spacing w:val="-4"/>
          <w:sz w:val="20"/>
          <w:szCs w:val="20"/>
        </w:rPr>
        <w:t>g</w:t>
      </w:r>
      <w:r w:rsidRPr="00A83647">
        <w:rPr>
          <w:rFonts w:cs="Calibri"/>
          <w:sz w:val="20"/>
          <w:szCs w:val="20"/>
        </w:rPr>
        <w:t xml:space="preserve">es </w:t>
      </w:r>
      <w:r w:rsidRPr="00A83647">
        <w:rPr>
          <w:rFonts w:cs="Calibri"/>
          <w:spacing w:val="-1"/>
          <w:sz w:val="20"/>
          <w:szCs w:val="20"/>
        </w:rPr>
        <w:t>t</w:t>
      </w:r>
      <w:r w:rsidRPr="00A83647">
        <w:rPr>
          <w:rFonts w:cs="Calibri"/>
          <w:sz w:val="20"/>
          <w:szCs w:val="20"/>
        </w:rPr>
        <w:t>o objecti</w:t>
      </w:r>
      <w:r w:rsidRPr="00A83647">
        <w:rPr>
          <w:rFonts w:cs="Calibri"/>
          <w:spacing w:val="-1"/>
          <w:sz w:val="20"/>
          <w:szCs w:val="20"/>
        </w:rPr>
        <w:t>v</w:t>
      </w:r>
      <w:r w:rsidRPr="00A83647">
        <w:rPr>
          <w:rFonts w:cs="Calibri"/>
          <w:sz w:val="20"/>
          <w:szCs w:val="20"/>
        </w:rPr>
        <w:t xml:space="preserve">es, policies, and methods </w:t>
      </w:r>
      <w:r w:rsidRPr="00A83647">
        <w:rPr>
          <w:rFonts w:cs="Calibri"/>
          <w:spacing w:val="-5"/>
          <w:sz w:val="20"/>
          <w:szCs w:val="20"/>
        </w:rPr>
        <w:t>r</w:t>
      </w:r>
      <w:r w:rsidRPr="00A83647">
        <w:rPr>
          <w:rFonts w:cs="Calibri"/>
          <w:sz w:val="20"/>
          <w:szCs w:val="20"/>
        </w:rPr>
        <w:t xml:space="preserve">elating </w:t>
      </w:r>
      <w:r w:rsidRPr="00A83647">
        <w:rPr>
          <w:rFonts w:cs="Calibri"/>
          <w:spacing w:val="-1"/>
          <w:sz w:val="20"/>
          <w:szCs w:val="20"/>
        </w:rPr>
        <w:t>t</w:t>
      </w:r>
      <w:r w:rsidRPr="00A83647">
        <w:rPr>
          <w:rFonts w:cs="Calibri"/>
          <w:sz w:val="20"/>
          <w:szCs w:val="20"/>
        </w:rPr>
        <w:t>o G</w:t>
      </w:r>
      <w:r w:rsidRPr="00A83647">
        <w:rPr>
          <w:rFonts w:cs="Calibri"/>
          <w:spacing w:val="-5"/>
          <w:sz w:val="20"/>
          <w:szCs w:val="20"/>
        </w:rPr>
        <w:t>r</w:t>
      </w:r>
      <w:r w:rsidRPr="00A83647">
        <w:rPr>
          <w:rFonts w:cs="Calibri"/>
          <w:sz w:val="20"/>
          <w:szCs w:val="20"/>
        </w:rPr>
        <w:t>eenfie</w:t>
      </w:r>
      <w:r w:rsidRPr="00A83647">
        <w:rPr>
          <w:rFonts w:cs="Calibri"/>
          <w:spacing w:val="-2"/>
          <w:sz w:val="20"/>
          <w:szCs w:val="20"/>
        </w:rPr>
        <w:t>l</w:t>
      </w:r>
      <w:r w:rsidRPr="00A83647">
        <w:rPr>
          <w:rFonts w:cs="Calibri"/>
          <w:sz w:val="20"/>
          <w:szCs w:val="20"/>
        </w:rPr>
        <w:t>ds</w:t>
      </w:r>
      <w:r w:rsidRPr="00A83647">
        <w:rPr>
          <w:rFonts w:cs="Calibri"/>
          <w:spacing w:val="-5"/>
          <w:sz w:val="20"/>
          <w:szCs w:val="20"/>
        </w:rPr>
        <w:t xml:space="preserve"> </w:t>
      </w:r>
      <w:r w:rsidRPr="00A83647">
        <w:rPr>
          <w:rFonts w:cs="Calibri"/>
          <w:sz w:val="20"/>
          <w:szCs w:val="20"/>
        </w:rPr>
        <w:t>business land at Southb</w:t>
      </w:r>
      <w:r w:rsidRPr="00A83647">
        <w:rPr>
          <w:rFonts w:cs="Calibri"/>
          <w:spacing w:val="-5"/>
          <w:sz w:val="20"/>
          <w:szCs w:val="20"/>
        </w:rPr>
        <w:t>r</w:t>
      </w:r>
      <w:r w:rsidRPr="00A83647">
        <w:rPr>
          <w:rFonts w:cs="Calibri"/>
          <w:sz w:val="20"/>
          <w:szCs w:val="20"/>
        </w:rPr>
        <w:t xml:space="preserve">ook </w:t>
      </w:r>
      <w:r w:rsidRPr="00A83647">
        <w:rPr>
          <w:rFonts w:cs="Calibri"/>
          <w:spacing w:val="-1"/>
          <w:sz w:val="20"/>
          <w:szCs w:val="20"/>
        </w:rPr>
        <w:t>t</w:t>
      </w:r>
      <w:r w:rsidRPr="00A83647">
        <w:rPr>
          <w:rFonts w:cs="Calibri"/>
          <w:sz w:val="20"/>
          <w:szCs w:val="20"/>
        </w:rPr>
        <w:t>o gi</w:t>
      </w:r>
      <w:r w:rsidRPr="00A83647">
        <w:rPr>
          <w:rFonts w:cs="Calibri"/>
          <w:spacing w:val="-1"/>
          <w:sz w:val="20"/>
          <w:szCs w:val="20"/>
        </w:rPr>
        <w:t>v</w:t>
      </w:r>
      <w:r w:rsidRPr="00A83647">
        <w:rPr>
          <w:rFonts w:cs="Calibri"/>
          <w:sz w:val="20"/>
          <w:szCs w:val="20"/>
        </w:rPr>
        <w:t xml:space="preserve">e effect </w:t>
      </w:r>
      <w:r w:rsidRPr="00A83647">
        <w:rPr>
          <w:rFonts w:cs="Calibri"/>
          <w:spacing w:val="-1"/>
          <w:sz w:val="20"/>
          <w:szCs w:val="20"/>
        </w:rPr>
        <w:t>t</w:t>
      </w:r>
      <w:r w:rsidRPr="00A83647">
        <w:rPr>
          <w:rFonts w:cs="Calibri"/>
          <w:sz w:val="20"/>
          <w:szCs w:val="20"/>
        </w:rPr>
        <w:t xml:space="preserve">o the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and p</w:t>
      </w:r>
      <w:r w:rsidRPr="00A83647">
        <w:rPr>
          <w:rFonts w:cs="Calibri"/>
          <w:spacing w:val="-5"/>
          <w:sz w:val="20"/>
          <w:szCs w:val="20"/>
        </w:rPr>
        <w:t>r</w:t>
      </w:r>
      <w:r w:rsidRPr="00A83647">
        <w:rPr>
          <w:rFonts w:cs="Calibri"/>
          <w:spacing w:val="-1"/>
          <w:sz w:val="20"/>
          <w:szCs w:val="20"/>
        </w:rPr>
        <w:t>o</w:t>
      </w:r>
      <w:r w:rsidRPr="00A83647">
        <w:rPr>
          <w:rFonts w:cs="Calibri"/>
          <w:sz w:val="20"/>
          <w:szCs w:val="20"/>
        </w:rPr>
        <w:t>vide such chan</w:t>
      </w:r>
      <w:r w:rsidRPr="00A83647">
        <w:rPr>
          <w:rFonts w:cs="Calibri"/>
          <w:spacing w:val="-4"/>
          <w:sz w:val="20"/>
          <w:szCs w:val="20"/>
        </w:rPr>
        <w:t>g</w:t>
      </w:r>
      <w:r w:rsidRPr="00A83647">
        <w:rPr>
          <w:rFonts w:cs="Calibri"/>
          <w:sz w:val="20"/>
          <w:szCs w:val="20"/>
        </w:rPr>
        <w:t xml:space="preserve">es </w:t>
      </w:r>
      <w:r w:rsidRPr="00A83647">
        <w:rPr>
          <w:rFonts w:cs="Calibri"/>
          <w:spacing w:val="-1"/>
          <w:sz w:val="20"/>
          <w:szCs w:val="20"/>
        </w:rPr>
        <w:t>t</w:t>
      </w:r>
      <w:r w:rsidRPr="00A83647">
        <w:rPr>
          <w:rFonts w:cs="Calibri"/>
          <w:sz w:val="20"/>
          <w:szCs w:val="20"/>
        </w:rPr>
        <w:t>o the Minis</w:t>
      </w:r>
      <w:r w:rsidRPr="00A83647">
        <w:rPr>
          <w:rFonts w:cs="Calibri"/>
          <w:spacing w:val="-1"/>
          <w:sz w:val="20"/>
          <w:szCs w:val="20"/>
        </w:rPr>
        <w:t>t</w:t>
      </w:r>
      <w:r w:rsidRPr="00A83647">
        <w:rPr>
          <w:rFonts w:cs="Calibri"/>
          <w:sz w:val="20"/>
          <w:szCs w:val="20"/>
        </w:rPr>
        <w:t>er for Can</w:t>
      </w:r>
      <w:r w:rsidRPr="00A83647">
        <w:rPr>
          <w:rFonts w:cs="Calibri"/>
          <w:spacing w:val="-1"/>
          <w:sz w:val="20"/>
          <w:szCs w:val="20"/>
        </w:rPr>
        <w:t>t</w:t>
      </w:r>
      <w:r w:rsidRPr="00A83647">
        <w:rPr>
          <w:rFonts w:cs="Calibri"/>
          <w:sz w:val="20"/>
          <w:szCs w:val="20"/>
        </w:rPr>
        <w:t>erbury Earthqua</w:t>
      </w:r>
      <w:r w:rsidRPr="00A83647">
        <w:rPr>
          <w:rFonts w:cs="Calibri"/>
          <w:spacing w:val="-4"/>
          <w:sz w:val="20"/>
          <w:szCs w:val="20"/>
        </w:rPr>
        <w:t>k</w:t>
      </w:r>
      <w:r w:rsidRPr="00A83647">
        <w:rPr>
          <w:rFonts w:cs="Calibri"/>
          <w:sz w:val="20"/>
          <w:szCs w:val="20"/>
        </w:rPr>
        <w:t xml:space="preserve">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on or befo</w:t>
      </w:r>
      <w:r w:rsidRPr="00A83647">
        <w:rPr>
          <w:rFonts w:cs="Calibri"/>
          <w:spacing w:val="-5"/>
          <w:sz w:val="20"/>
          <w:szCs w:val="20"/>
        </w:rPr>
        <w:t>r</w:t>
      </w:r>
      <w:r w:rsidRPr="00A83647">
        <w:rPr>
          <w:rFonts w:cs="Calibri"/>
          <w:sz w:val="20"/>
          <w:szCs w:val="20"/>
        </w:rPr>
        <w:t>e 1 N</w:t>
      </w:r>
      <w:r w:rsidRPr="00A83647">
        <w:rPr>
          <w:rFonts w:cs="Calibri"/>
          <w:spacing w:val="-1"/>
          <w:sz w:val="20"/>
          <w:szCs w:val="20"/>
        </w:rPr>
        <w:t>ov</w:t>
      </w:r>
      <w:r w:rsidRPr="00A83647">
        <w:rPr>
          <w:rFonts w:cs="Calibri"/>
          <w:sz w:val="20"/>
          <w:szCs w:val="20"/>
        </w:rPr>
        <w:t xml:space="preserve">ember 2013. This work is not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 xml:space="preserve">ed </w:t>
      </w:r>
      <w:r w:rsidRPr="00A83647">
        <w:rPr>
          <w:rFonts w:cs="Calibri"/>
          <w:spacing w:val="-1"/>
          <w:sz w:val="20"/>
          <w:szCs w:val="20"/>
        </w:rPr>
        <w:t>t</w:t>
      </w:r>
      <w:r w:rsidRPr="00A83647">
        <w:rPr>
          <w:rFonts w:cs="Calibri"/>
          <w:sz w:val="20"/>
          <w:szCs w:val="20"/>
        </w:rPr>
        <w:t>o comp</w:t>
      </w:r>
      <w:r w:rsidRPr="00A83647">
        <w:rPr>
          <w:rFonts w:cs="Calibri"/>
          <w:spacing w:val="-3"/>
          <w:sz w:val="20"/>
          <w:szCs w:val="20"/>
        </w:rPr>
        <w:t>l</w:t>
      </w:r>
      <w:r w:rsidRPr="00A83647">
        <w:rPr>
          <w:rFonts w:cs="Calibri"/>
          <w:sz w:val="20"/>
          <w:szCs w:val="20"/>
        </w:rPr>
        <w:t>y with Sche</w:t>
      </w:r>
      <w:r w:rsidRPr="00A83647">
        <w:rPr>
          <w:rFonts w:cs="Calibri"/>
          <w:spacing w:val="4"/>
          <w:sz w:val="20"/>
          <w:szCs w:val="20"/>
        </w:rPr>
        <w:t>d</w:t>
      </w:r>
      <w:r w:rsidRPr="00A83647">
        <w:rPr>
          <w:rFonts w:cs="Calibri"/>
          <w:sz w:val="20"/>
          <w:szCs w:val="20"/>
        </w:rPr>
        <w:t>u</w:t>
      </w:r>
      <w:r w:rsidRPr="00A83647">
        <w:rPr>
          <w:rFonts w:cs="Calibri"/>
          <w:spacing w:val="-2"/>
          <w:sz w:val="20"/>
          <w:szCs w:val="20"/>
        </w:rPr>
        <w:t>l</w:t>
      </w:r>
      <w:r w:rsidRPr="00A83647">
        <w:rPr>
          <w:rFonts w:cs="Calibri"/>
          <w:sz w:val="20"/>
          <w:szCs w:val="20"/>
        </w:rPr>
        <w:t>e 1 of the RMA or a</w:t>
      </w:r>
      <w:r w:rsidRPr="00A83647">
        <w:rPr>
          <w:rFonts w:cs="Calibri"/>
          <w:spacing w:val="-1"/>
          <w:sz w:val="20"/>
          <w:szCs w:val="20"/>
        </w:rPr>
        <w:t>n</w:t>
      </w:r>
      <w:r w:rsidRPr="00A83647">
        <w:rPr>
          <w:rFonts w:cs="Calibri"/>
          <w:sz w:val="20"/>
          <w:szCs w:val="20"/>
        </w:rPr>
        <w:t>y other public p</w:t>
      </w:r>
      <w:r w:rsidRPr="00A83647">
        <w:rPr>
          <w:rFonts w:cs="Calibri"/>
          <w:spacing w:val="-5"/>
          <w:sz w:val="20"/>
          <w:szCs w:val="20"/>
        </w:rPr>
        <w:t>r</w:t>
      </w:r>
      <w:r w:rsidRPr="00A83647">
        <w:rPr>
          <w:rFonts w:cs="Calibri"/>
          <w:sz w:val="20"/>
          <w:szCs w:val="20"/>
        </w:rPr>
        <w:t>ocess.</w:t>
      </w:r>
    </w:p>
    <w:p w:rsidR="005B0DBA" w:rsidRPr="00A83647" w:rsidRDefault="005B0DBA" w:rsidP="00453AF8">
      <w:pPr>
        <w:spacing w:after="0" w:line="246" w:lineRule="auto"/>
        <w:ind w:right="-20"/>
        <w:rPr>
          <w:rFonts w:cs="Calibri"/>
        </w:rPr>
      </w:pPr>
    </w:p>
    <w:p w:rsidR="005B0DBA" w:rsidRPr="00A83647" w:rsidRDefault="005B0DBA" w:rsidP="00453AF8">
      <w:pPr>
        <w:tabs>
          <w:tab w:val="left" w:pos="820"/>
        </w:tabs>
        <w:spacing w:after="0" w:line="240" w:lineRule="auto"/>
        <w:ind w:left="114" w:right="-20"/>
        <w:rPr>
          <w:rFonts w:cs="Calibri"/>
          <w:sz w:val="24"/>
          <w:szCs w:val="24"/>
        </w:rPr>
      </w:pPr>
      <w:r w:rsidRPr="00A83647">
        <w:rPr>
          <w:rFonts w:cs="Calibri"/>
          <w:b/>
          <w:bCs/>
          <w:spacing w:val="-19"/>
          <w:sz w:val="24"/>
          <w:szCs w:val="24"/>
        </w:rPr>
        <w:t>7</w:t>
      </w:r>
      <w:r w:rsidRPr="00A83647">
        <w:rPr>
          <w:rFonts w:cs="Calibri"/>
          <w:b/>
          <w:bCs/>
          <w:sz w:val="24"/>
          <w:szCs w:val="24"/>
        </w:rPr>
        <w:t>.3.1</w:t>
      </w:r>
      <w:r w:rsidRPr="00A83647">
        <w:rPr>
          <w:rFonts w:cs="Calibri"/>
          <w:b/>
          <w:bCs/>
          <w:sz w:val="24"/>
          <w:szCs w:val="24"/>
        </w:rPr>
        <w:tab/>
        <w:t xml:space="preserve">This change is </w:t>
      </w:r>
      <w:r w:rsidRPr="00A83647">
        <w:rPr>
          <w:rFonts w:cs="Calibri"/>
          <w:b/>
          <w:bCs/>
          <w:spacing w:val="-7"/>
          <w:sz w:val="24"/>
          <w:szCs w:val="24"/>
        </w:rPr>
        <w:t>r</w:t>
      </w:r>
      <w:r w:rsidRPr="00A83647">
        <w:rPr>
          <w:rFonts w:cs="Calibri"/>
          <w:b/>
          <w:bCs/>
          <w:sz w:val="24"/>
          <w:szCs w:val="24"/>
        </w:rPr>
        <w:t>equi</w:t>
      </w:r>
      <w:r w:rsidRPr="00A83647">
        <w:rPr>
          <w:rFonts w:cs="Calibri"/>
          <w:b/>
          <w:bCs/>
          <w:spacing w:val="-7"/>
          <w:sz w:val="24"/>
          <w:szCs w:val="24"/>
        </w:rPr>
        <w:t>r</w:t>
      </w:r>
      <w:r w:rsidRPr="00A83647">
        <w:rPr>
          <w:rFonts w:cs="Calibri"/>
          <w:b/>
          <w:bCs/>
          <w:sz w:val="24"/>
          <w:szCs w:val="24"/>
        </w:rPr>
        <w:t>ed in o</w:t>
      </w:r>
      <w:r w:rsidRPr="00A83647">
        <w:rPr>
          <w:rFonts w:cs="Calibri"/>
          <w:b/>
          <w:bCs/>
          <w:spacing w:val="-6"/>
          <w:sz w:val="24"/>
          <w:szCs w:val="24"/>
        </w:rPr>
        <w:t>r</w:t>
      </w:r>
      <w:r w:rsidRPr="00A83647">
        <w:rPr>
          <w:rFonts w:cs="Calibri"/>
          <w:b/>
          <w:bCs/>
          <w:sz w:val="24"/>
          <w:szCs w:val="24"/>
        </w:rPr>
        <w:t xml:space="preserve">der </w:t>
      </w:r>
      <w:r w:rsidRPr="00A83647">
        <w:rPr>
          <w:rFonts w:cs="Calibri"/>
          <w:b/>
          <w:bCs/>
          <w:spacing w:val="-4"/>
          <w:sz w:val="24"/>
          <w:szCs w:val="24"/>
        </w:rPr>
        <w:t>t</w:t>
      </w:r>
      <w:r w:rsidRPr="00A83647">
        <w:rPr>
          <w:rFonts w:cs="Calibri"/>
          <w:b/>
          <w:bCs/>
          <w:sz w:val="24"/>
          <w:szCs w:val="24"/>
        </w:rPr>
        <w:t>o:</w:t>
      </w:r>
    </w:p>
    <w:p w:rsidR="005B0DBA" w:rsidRPr="00A83647" w:rsidRDefault="005B0DBA" w:rsidP="00453AF8">
      <w:pPr>
        <w:spacing w:after="0" w:line="240" w:lineRule="auto"/>
        <w:ind w:left="114" w:right="-20"/>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enab</w:t>
      </w:r>
      <w:r w:rsidRPr="00A83647">
        <w:rPr>
          <w:rFonts w:cs="Calibri"/>
          <w:spacing w:val="-2"/>
          <w:sz w:val="20"/>
          <w:szCs w:val="20"/>
        </w:rPr>
        <w:t>l</w:t>
      </w:r>
      <w:r w:rsidRPr="00A83647">
        <w:rPr>
          <w:rFonts w:cs="Calibri"/>
          <w:sz w:val="20"/>
          <w:szCs w:val="20"/>
        </w:rPr>
        <w:t>e and facilita</w:t>
      </w:r>
      <w:r w:rsidRPr="00A83647">
        <w:rPr>
          <w:rFonts w:cs="Calibri"/>
          <w:spacing w:val="-1"/>
          <w:sz w:val="20"/>
          <w:szCs w:val="20"/>
        </w:rPr>
        <w:t>t</w:t>
      </w:r>
      <w:r w:rsidRPr="00A83647">
        <w:rPr>
          <w:rFonts w:cs="Calibri"/>
          <w:sz w:val="20"/>
          <w:szCs w:val="20"/>
        </w:rPr>
        <w:t xml:space="preserve">e </w:t>
      </w:r>
      <w:r w:rsidRPr="00A83647">
        <w:rPr>
          <w:rFonts w:cs="Calibri"/>
          <w:spacing w:val="1"/>
          <w:sz w:val="20"/>
          <w:szCs w:val="20"/>
        </w:rPr>
        <w:t>e</w:t>
      </w:r>
      <w:r w:rsidRPr="00A83647">
        <w:rPr>
          <w:rFonts w:cs="Calibri"/>
          <w:sz w:val="20"/>
          <w:szCs w:val="20"/>
        </w:rPr>
        <w:t>arthqua</w:t>
      </w:r>
      <w:r w:rsidRPr="00A83647">
        <w:rPr>
          <w:rFonts w:cs="Calibri"/>
          <w:spacing w:val="-4"/>
          <w:sz w:val="20"/>
          <w:szCs w:val="20"/>
        </w:rPr>
        <w:t>k</w:t>
      </w:r>
      <w:r w:rsidRPr="00A83647">
        <w:rPr>
          <w:rFonts w:cs="Calibri"/>
          <w:sz w:val="20"/>
          <w:szCs w:val="20"/>
        </w:rPr>
        <w:t xml:space="preserve">e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w:t>
      </w:r>
      <w:r w:rsidRPr="00A83647">
        <w:rPr>
          <w:rFonts w:cs="Calibri"/>
          <w:spacing w:val="-12"/>
          <w:sz w:val="20"/>
          <w:szCs w:val="20"/>
        </w:rPr>
        <w:t>y</w:t>
      </w:r>
      <w:r w:rsidRPr="00A83647">
        <w:rPr>
          <w:rFonts w:cs="Calibri"/>
          <w:sz w:val="20"/>
          <w:szCs w:val="20"/>
        </w:rPr>
        <w:t>, particular</w:t>
      </w:r>
      <w:r w:rsidRPr="00A83647">
        <w:rPr>
          <w:rFonts w:cs="Calibri"/>
          <w:spacing w:val="-3"/>
          <w:sz w:val="20"/>
          <w:szCs w:val="20"/>
        </w:rPr>
        <w:t>l</w:t>
      </w:r>
      <w:r w:rsidRPr="00A83647">
        <w:rPr>
          <w:rFonts w:cs="Calibri"/>
          <w:sz w:val="20"/>
          <w:szCs w:val="20"/>
        </w:rPr>
        <w:t xml:space="preserve">yof business activities </w:t>
      </w:r>
      <w:r w:rsidRPr="00A83647">
        <w:rPr>
          <w:rFonts w:cs="Calibri"/>
          <w:spacing w:val="-1"/>
          <w:sz w:val="20"/>
          <w:szCs w:val="20"/>
        </w:rPr>
        <w:t>b</w:t>
      </w:r>
      <w:r w:rsidRPr="00A83647">
        <w:rPr>
          <w:rFonts w:cs="Calibri"/>
          <w:sz w:val="20"/>
          <w:szCs w:val="20"/>
        </w:rPr>
        <w:t>y p</w:t>
      </w:r>
      <w:r w:rsidRPr="00A83647">
        <w:rPr>
          <w:rFonts w:cs="Calibri"/>
          <w:spacing w:val="-5"/>
          <w:sz w:val="20"/>
          <w:szCs w:val="20"/>
        </w:rPr>
        <w:t>r</w:t>
      </w:r>
      <w:r w:rsidRPr="00A83647">
        <w:rPr>
          <w:rFonts w:cs="Calibri"/>
          <w:spacing w:val="-1"/>
          <w:sz w:val="20"/>
          <w:szCs w:val="20"/>
        </w:rPr>
        <w:t>o</w:t>
      </w:r>
      <w:r w:rsidRPr="00A83647">
        <w:rPr>
          <w:rFonts w:cs="Calibri"/>
          <w:sz w:val="20"/>
          <w:szCs w:val="20"/>
        </w:rPr>
        <w:t>viding sufficient</w:t>
      </w:r>
      <w:r w:rsidRPr="00A83647">
        <w:rPr>
          <w:rFonts w:cs="Calibri"/>
          <w:spacing w:val="-15"/>
          <w:sz w:val="20"/>
          <w:szCs w:val="20"/>
        </w:rPr>
        <w:t xml:space="preserve"> </w:t>
      </w:r>
      <w:r w:rsidRPr="00A83647">
        <w:rPr>
          <w:rFonts w:cs="Calibri"/>
          <w:sz w:val="20"/>
          <w:szCs w:val="20"/>
        </w:rPr>
        <w:t>serviced and app</w:t>
      </w:r>
      <w:r w:rsidRPr="00A83647">
        <w:rPr>
          <w:rFonts w:cs="Calibri"/>
          <w:spacing w:val="-5"/>
          <w:sz w:val="20"/>
          <w:szCs w:val="20"/>
        </w:rPr>
        <w:t>r</w:t>
      </w:r>
      <w:r w:rsidRPr="00A83647">
        <w:rPr>
          <w:rFonts w:cs="Calibri"/>
          <w:sz w:val="20"/>
          <w:szCs w:val="20"/>
        </w:rPr>
        <w:t>opria</w:t>
      </w:r>
      <w:r w:rsidRPr="00A83647">
        <w:rPr>
          <w:rFonts w:cs="Calibri"/>
          <w:spacing w:val="-1"/>
          <w:sz w:val="20"/>
          <w:szCs w:val="20"/>
        </w:rPr>
        <w:t>t</w:t>
      </w:r>
      <w:r w:rsidRPr="00A83647">
        <w:rPr>
          <w:rFonts w:cs="Calibri"/>
          <w:sz w:val="20"/>
          <w:szCs w:val="20"/>
        </w:rPr>
        <w:t>e</w:t>
      </w:r>
      <w:r w:rsidRPr="00A83647">
        <w:rPr>
          <w:rFonts w:cs="Calibri"/>
          <w:spacing w:val="-3"/>
          <w:sz w:val="20"/>
          <w:szCs w:val="20"/>
        </w:rPr>
        <w:t>l</w:t>
      </w:r>
      <w:r w:rsidRPr="00A83647">
        <w:rPr>
          <w:rFonts w:cs="Calibri"/>
          <w:sz w:val="20"/>
          <w:szCs w:val="20"/>
        </w:rPr>
        <w:t xml:space="preserve">y </w:t>
      </w:r>
      <w:r w:rsidRPr="00A83647">
        <w:rPr>
          <w:rFonts w:cs="Calibri"/>
          <w:spacing w:val="-2"/>
          <w:sz w:val="20"/>
          <w:szCs w:val="20"/>
        </w:rPr>
        <w:t>z</w:t>
      </w:r>
      <w:r w:rsidRPr="00A83647">
        <w:rPr>
          <w:rFonts w:cs="Calibri"/>
          <w:sz w:val="20"/>
          <w:szCs w:val="20"/>
        </w:rPr>
        <w:t xml:space="preserve">oned land in </w:t>
      </w:r>
      <w:r w:rsidRPr="00A83647">
        <w:rPr>
          <w:rFonts w:cs="Calibri"/>
          <w:spacing w:val="-1"/>
          <w:sz w:val="20"/>
          <w:szCs w:val="20"/>
        </w:rPr>
        <w:t>W</w:t>
      </w:r>
      <w:r w:rsidRPr="00A83647">
        <w:rPr>
          <w:rFonts w:cs="Calibri"/>
          <w:sz w:val="20"/>
          <w:szCs w:val="20"/>
        </w:rPr>
        <w:t>aimakariri Distric</w:t>
      </w:r>
      <w:r w:rsidRPr="00A83647">
        <w:rPr>
          <w:rFonts w:cs="Calibri"/>
          <w:spacing w:val="4"/>
          <w:sz w:val="20"/>
          <w:szCs w:val="20"/>
        </w:rPr>
        <w:t>t</w:t>
      </w:r>
      <w:r w:rsidRPr="00A83647">
        <w:rPr>
          <w:rFonts w:cs="Calibri"/>
          <w:sz w:val="20"/>
          <w:szCs w:val="20"/>
        </w:rPr>
        <w:t>.</w:t>
      </w:r>
    </w:p>
    <w:p w:rsidR="005B0DBA" w:rsidRPr="00A83647" w:rsidRDefault="005B0DBA" w:rsidP="00453AF8">
      <w:pPr>
        <w:spacing w:after="0" w:line="246" w:lineRule="auto"/>
        <w:ind w:right="-20"/>
        <w:rPr>
          <w:rFonts w:cs="Calibri"/>
        </w:rPr>
      </w:pPr>
    </w:p>
    <w:p w:rsidR="005B0DBA" w:rsidRPr="00A83647" w:rsidRDefault="005B0DBA" w:rsidP="00453AF8">
      <w:pPr>
        <w:tabs>
          <w:tab w:val="left" w:pos="820"/>
        </w:tabs>
        <w:spacing w:after="0" w:line="240" w:lineRule="auto"/>
        <w:ind w:left="114" w:right="-20"/>
        <w:rPr>
          <w:rFonts w:cs="Calibri"/>
          <w:sz w:val="24"/>
          <w:szCs w:val="24"/>
        </w:rPr>
      </w:pPr>
      <w:r w:rsidRPr="00A83647">
        <w:rPr>
          <w:rFonts w:cs="Calibri"/>
          <w:b/>
          <w:bCs/>
          <w:spacing w:val="-19"/>
          <w:sz w:val="24"/>
          <w:szCs w:val="24"/>
        </w:rPr>
        <w:t>7</w:t>
      </w:r>
      <w:r w:rsidRPr="00A83647">
        <w:rPr>
          <w:rFonts w:cs="Calibri"/>
          <w:b/>
          <w:bCs/>
          <w:sz w:val="24"/>
          <w:szCs w:val="24"/>
        </w:rPr>
        <w:t>.4</w:t>
      </w:r>
      <w:r w:rsidRPr="00A83647">
        <w:rPr>
          <w:rFonts w:cs="Calibri"/>
          <w:b/>
          <w:bCs/>
          <w:sz w:val="24"/>
          <w:szCs w:val="24"/>
        </w:rPr>
        <w:tab/>
        <w:t>Se</w:t>
      </w:r>
      <w:r w:rsidRPr="00A83647">
        <w:rPr>
          <w:rFonts w:cs="Calibri"/>
          <w:b/>
          <w:bCs/>
          <w:spacing w:val="-6"/>
          <w:sz w:val="24"/>
          <w:szCs w:val="24"/>
        </w:rPr>
        <w:t>l</w:t>
      </w:r>
      <w:r w:rsidRPr="00A83647">
        <w:rPr>
          <w:rFonts w:cs="Calibri"/>
          <w:b/>
          <w:bCs/>
          <w:sz w:val="24"/>
          <w:szCs w:val="24"/>
        </w:rPr>
        <w:t xml:space="preserve">wyn District </w:t>
      </w:r>
      <w:r w:rsidRPr="00A83647">
        <w:rPr>
          <w:rFonts w:cs="Calibri"/>
          <w:b/>
          <w:bCs/>
          <w:spacing w:val="-6"/>
          <w:sz w:val="24"/>
          <w:szCs w:val="24"/>
        </w:rPr>
        <w:t>C</w:t>
      </w:r>
      <w:r w:rsidRPr="00A83647">
        <w:rPr>
          <w:rFonts w:cs="Calibri"/>
          <w:b/>
          <w:bCs/>
          <w:sz w:val="24"/>
          <w:szCs w:val="24"/>
        </w:rPr>
        <w:t>ouncil</w:t>
      </w:r>
    </w:p>
    <w:p w:rsidR="005B0DBA" w:rsidRPr="00A83647" w:rsidRDefault="005B0DBA" w:rsidP="00453AF8">
      <w:pPr>
        <w:spacing w:after="0" w:line="246" w:lineRule="auto"/>
        <w:ind w:right="-20"/>
        <w:rPr>
          <w:rFonts w:cs="Calibri"/>
        </w:rPr>
      </w:pPr>
    </w:p>
    <w:p w:rsidR="005B0DBA" w:rsidRPr="00F35653" w:rsidRDefault="005B0DBA" w:rsidP="00F35653">
      <w:pPr>
        <w:spacing w:after="0" w:line="246" w:lineRule="auto"/>
        <w:ind w:left="114" w:right="-46"/>
        <w:rPr>
          <w:rFonts w:cs="Calibri"/>
          <w:sz w:val="20"/>
          <w:szCs w:val="20"/>
        </w:rPr>
      </w:pPr>
      <w:r w:rsidRPr="00A83647">
        <w:rPr>
          <w:rFonts w:cs="Calibri"/>
          <w:sz w:val="20"/>
          <w:szCs w:val="20"/>
        </w:rPr>
        <w:t>In acco</w:t>
      </w:r>
      <w:r w:rsidRPr="00A83647">
        <w:rPr>
          <w:rFonts w:cs="Calibri"/>
          <w:spacing w:val="-5"/>
          <w:sz w:val="20"/>
          <w:szCs w:val="20"/>
        </w:rPr>
        <w:t>r</w:t>
      </w:r>
      <w:r w:rsidRPr="00A83647">
        <w:rPr>
          <w:rFonts w:cs="Calibri"/>
          <w:sz w:val="20"/>
          <w:szCs w:val="20"/>
        </w:rPr>
        <w:t>dance with section 24</w:t>
      </w:r>
      <w:r w:rsidRPr="00A83647">
        <w:rPr>
          <w:rFonts w:cs="Calibri"/>
          <w:spacing w:val="6"/>
          <w:sz w:val="20"/>
          <w:szCs w:val="20"/>
        </w:rPr>
        <w:t>(</w:t>
      </w:r>
      <w:r w:rsidRPr="00A83647">
        <w:rPr>
          <w:rFonts w:cs="Calibri"/>
          <w:sz w:val="20"/>
          <w:szCs w:val="20"/>
        </w:rPr>
        <w:t xml:space="preserve">3) and </w:t>
      </w:r>
      <w:r w:rsidRPr="00A83647">
        <w:rPr>
          <w:rFonts w:cs="Calibri"/>
          <w:spacing w:val="4"/>
          <w:sz w:val="20"/>
          <w:szCs w:val="20"/>
        </w:rPr>
        <w:t>(</w:t>
      </w:r>
      <w:r w:rsidRPr="00A83647">
        <w:rPr>
          <w:rFonts w:cs="Calibri"/>
          <w:spacing w:val="3"/>
          <w:sz w:val="20"/>
          <w:szCs w:val="20"/>
        </w:rPr>
        <w:t>5</w:t>
      </w:r>
      <w:r w:rsidRPr="00A83647">
        <w:rPr>
          <w:rFonts w:cs="Calibri"/>
          <w:sz w:val="20"/>
          <w:szCs w:val="20"/>
        </w:rPr>
        <w:t>) of the Can</w:t>
      </w:r>
      <w:r w:rsidRPr="00A83647">
        <w:rPr>
          <w:rFonts w:cs="Calibri"/>
          <w:spacing w:val="-1"/>
          <w:sz w:val="20"/>
          <w:szCs w:val="20"/>
        </w:rPr>
        <w:t>t</w:t>
      </w:r>
      <w:r w:rsidRPr="00A83647">
        <w:rPr>
          <w:rFonts w:cs="Calibri"/>
          <w:sz w:val="20"/>
          <w:szCs w:val="20"/>
        </w:rPr>
        <w:t>erbury Earthqua</w:t>
      </w:r>
      <w:r w:rsidRPr="00A83647">
        <w:rPr>
          <w:rFonts w:cs="Calibri"/>
          <w:spacing w:val="-4"/>
          <w:sz w:val="20"/>
          <w:szCs w:val="20"/>
        </w:rPr>
        <w:t>k</w:t>
      </w:r>
      <w:r w:rsidRPr="00A83647">
        <w:rPr>
          <w:rFonts w:cs="Calibri"/>
          <w:sz w:val="20"/>
          <w:szCs w:val="20"/>
        </w:rPr>
        <w:t xml:space="preserve">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Act 201</w:t>
      </w:r>
      <w:r w:rsidRPr="00A83647">
        <w:rPr>
          <w:rFonts w:cs="Calibri"/>
          <w:spacing w:val="-2"/>
          <w:sz w:val="20"/>
          <w:szCs w:val="20"/>
        </w:rPr>
        <w:t>1</w:t>
      </w:r>
      <w:r w:rsidRPr="00A83647">
        <w:rPr>
          <w:rFonts w:cs="Calibri"/>
          <w:sz w:val="20"/>
          <w:szCs w:val="20"/>
        </w:rPr>
        <w:t>, the Se</w:t>
      </w:r>
      <w:r w:rsidRPr="00A83647">
        <w:rPr>
          <w:rFonts w:cs="Calibri"/>
          <w:spacing w:val="-3"/>
          <w:sz w:val="20"/>
          <w:szCs w:val="20"/>
        </w:rPr>
        <w:t>l</w:t>
      </w:r>
      <w:r w:rsidRPr="00A83647">
        <w:rPr>
          <w:rFonts w:cs="Calibri"/>
          <w:sz w:val="20"/>
          <w:szCs w:val="20"/>
        </w:rPr>
        <w:t>wyn District Council is di</w:t>
      </w:r>
      <w:r w:rsidRPr="00A83647">
        <w:rPr>
          <w:rFonts w:cs="Calibri"/>
          <w:spacing w:val="-5"/>
          <w:sz w:val="20"/>
          <w:szCs w:val="20"/>
        </w:rPr>
        <w:t>r</w:t>
      </w:r>
      <w:r w:rsidRPr="00A83647">
        <w:rPr>
          <w:rFonts w:cs="Calibri"/>
          <w:sz w:val="20"/>
          <w:szCs w:val="20"/>
        </w:rPr>
        <w:t>ec</w:t>
      </w:r>
      <w:r w:rsidRPr="00A83647">
        <w:rPr>
          <w:rFonts w:cs="Calibri"/>
          <w:spacing w:val="-1"/>
          <w:sz w:val="20"/>
          <w:szCs w:val="20"/>
        </w:rPr>
        <w:t>t</w:t>
      </w:r>
      <w:r w:rsidRPr="00A83647">
        <w:rPr>
          <w:rFonts w:cs="Calibri"/>
          <w:sz w:val="20"/>
          <w:szCs w:val="20"/>
        </w:rPr>
        <w:t xml:space="preserve">ed </w:t>
      </w:r>
      <w:r w:rsidRPr="00A83647">
        <w:rPr>
          <w:rFonts w:cs="Calibri"/>
          <w:spacing w:val="-1"/>
          <w:sz w:val="20"/>
          <w:szCs w:val="20"/>
        </w:rPr>
        <w:t>t</w:t>
      </w:r>
      <w:r w:rsidRPr="00A83647">
        <w:rPr>
          <w:rFonts w:cs="Calibri"/>
          <w:sz w:val="20"/>
          <w:szCs w:val="20"/>
        </w:rPr>
        <w:t xml:space="preserve">o modify its District Plan </w:t>
      </w:r>
      <w:r w:rsidRPr="00A83647">
        <w:rPr>
          <w:rFonts w:cs="Calibri"/>
          <w:spacing w:val="-1"/>
          <w:sz w:val="20"/>
          <w:szCs w:val="20"/>
        </w:rPr>
        <w:t>t</w:t>
      </w:r>
      <w:r w:rsidRPr="00A83647">
        <w:rPr>
          <w:rFonts w:cs="Calibri"/>
          <w:sz w:val="20"/>
          <w:szCs w:val="20"/>
        </w:rPr>
        <w:t>o inc</w:t>
      </w:r>
      <w:r w:rsidRPr="00A83647">
        <w:rPr>
          <w:rFonts w:cs="Calibri"/>
          <w:spacing w:val="-1"/>
          <w:sz w:val="20"/>
          <w:szCs w:val="20"/>
        </w:rPr>
        <w:t>l</w:t>
      </w:r>
      <w:r w:rsidRPr="00A83647">
        <w:rPr>
          <w:rFonts w:cs="Calibri"/>
          <w:sz w:val="20"/>
          <w:szCs w:val="20"/>
        </w:rPr>
        <w:t xml:space="preserve">ude an Outline </w:t>
      </w:r>
      <w:r w:rsidRPr="00A83647">
        <w:rPr>
          <w:rFonts w:cs="Calibri"/>
          <w:spacing w:val="2"/>
          <w:sz w:val="20"/>
          <w:szCs w:val="20"/>
        </w:rPr>
        <w:t>D</w:t>
      </w:r>
      <w:r w:rsidRPr="00A83647">
        <w:rPr>
          <w:rFonts w:cs="Calibri"/>
          <w:spacing w:val="-1"/>
          <w:sz w:val="20"/>
          <w:szCs w:val="20"/>
        </w:rPr>
        <w:t>ev</w:t>
      </w:r>
      <w:r w:rsidRPr="00A83647">
        <w:rPr>
          <w:rFonts w:cs="Calibri"/>
          <w:sz w:val="20"/>
          <w:szCs w:val="20"/>
        </w:rPr>
        <w:t>e</w:t>
      </w:r>
      <w:r w:rsidRPr="00A83647">
        <w:rPr>
          <w:rFonts w:cs="Calibri"/>
          <w:spacing w:val="-2"/>
          <w:sz w:val="20"/>
          <w:szCs w:val="20"/>
        </w:rPr>
        <w:t>l</w:t>
      </w:r>
      <w:r w:rsidRPr="00A83647">
        <w:rPr>
          <w:rFonts w:cs="Calibri"/>
          <w:sz w:val="20"/>
          <w:szCs w:val="20"/>
        </w:rPr>
        <w:t>opment Plan for ODP A</w:t>
      </w:r>
      <w:r w:rsidRPr="00A83647">
        <w:rPr>
          <w:rFonts w:cs="Calibri"/>
          <w:spacing w:val="-5"/>
          <w:sz w:val="20"/>
          <w:szCs w:val="20"/>
        </w:rPr>
        <w:t>r</w:t>
      </w:r>
      <w:r w:rsidRPr="00A83647">
        <w:rPr>
          <w:rFonts w:cs="Calibri"/>
          <w:spacing w:val="1"/>
          <w:sz w:val="20"/>
          <w:szCs w:val="20"/>
        </w:rPr>
        <w:t>e</w:t>
      </w:r>
      <w:r w:rsidRPr="00A83647">
        <w:rPr>
          <w:rFonts w:cs="Calibri"/>
          <w:sz w:val="20"/>
          <w:szCs w:val="20"/>
        </w:rPr>
        <w:t xml:space="preserve">a 9 - Helpet </w:t>
      </w:r>
      <w:r w:rsidRPr="00A83647">
        <w:rPr>
          <w:rFonts w:cs="Calibri"/>
          <w:spacing w:val="-1"/>
          <w:sz w:val="20"/>
          <w:szCs w:val="20"/>
        </w:rPr>
        <w:t>P</w:t>
      </w:r>
      <w:r w:rsidRPr="00A83647">
        <w:rPr>
          <w:rFonts w:cs="Calibri"/>
          <w:sz w:val="20"/>
          <w:szCs w:val="20"/>
        </w:rPr>
        <w:t>ar</w:t>
      </w:r>
      <w:r w:rsidRPr="00A83647">
        <w:rPr>
          <w:rFonts w:cs="Calibri"/>
          <w:spacing w:val="3"/>
          <w:sz w:val="20"/>
          <w:szCs w:val="20"/>
        </w:rPr>
        <w:t>k</w:t>
      </w:r>
      <w:r w:rsidRPr="00A83647">
        <w:rPr>
          <w:rFonts w:cs="Calibri"/>
          <w:sz w:val="20"/>
          <w:szCs w:val="20"/>
        </w:rPr>
        <w:t>, ODP A</w:t>
      </w:r>
      <w:r w:rsidRPr="00A83647">
        <w:rPr>
          <w:rFonts w:cs="Calibri"/>
          <w:spacing w:val="-5"/>
          <w:sz w:val="20"/>
          <w:szCs w:val="20"/>
        </w:rPr>
        <w:t>r</w:t>
      </w:r>
      <w:r w:rsidRPr="00A83647">
        <w:rPr>
          <w:rFonts w:cs="Calibri"/>
          <w:spacing w:val="1"/>
          <w:sz w:val="20"/>
          <w:szCs w:val="20"/>
        </w:rPr>
        <w:t>e</w:t>
      </w:r>
      <w:r w:rsidRPr="00A83647">
        <w:rPr>
          <w:rFonts w:cs="Calibri"/>
          <w:sz w:val="20"/>
          <w:szCs w:val="20"/>
        </w:rPr>
        <w:t>a 10 – East Maddisons / Gou</w:t>
      </w:r>
      <w:r w:rsidRPr="00A83647">
        <w:rPr>
          <w:rFonts w:cs="Calibri"/>
          <w:spacing w:val="-2"/>
          <w:sz w:val="20"/>
          <w:szCs w:val="20"/>
        </w:rPr>
        <w:t>l</w:t>
      </w:r>
      <w:r w:rsidRPr="00A83647">
        <w:rPr>
          <w:rFonts w:cs="Calibri"/>
          <w:sz w:val="20"/>
          <w:szCs w:val="20"/>
        </w:rPr>
        <w:t xml:space="preserve">ds </w:t>
      </w:r>
      <w:r w:rsidRPr="00A83647">
        <w:rPr>
          <w:rFonts w:cs="Calibri"/>
          <w:spacing w:val="-1"/>
          <w:sz w:val="20"/>
          <w:szCs w:val="20"/>
        </w:rPr>
        <w:t>R</w:t>
      </w:r>
      <w:r w:rsidRPr="00A83647">
        <w:rPr>
          <w:rFonts w:cs="Calibri"/>
          <w:sz w:val="20"/>
          <w:szCs w:val="20"/>
        </w:rPr>
        <w:t>oad and ODP A</w:t>
      </w:r>
      <w:r w:rsidRPr="00A83647">
        <w:rPr>
          <w:rFonts w:cs="Calibri"/>
          <w:spacing w:val="-5"/>
          <w:sz w:val="20"/>
          <w:szCs w:val="20"/>
        </w:rPr>
        <w:t>r</w:t>
      </w:r>
      <w:r w:rsidRPr="00A83647">
        <w:rPr>
          <w:rFonts w:cs="Calibri"/>
          <w:spacing w:val="1"/>
          <w:sz w:val="20"/>
          <w:szCs w:val="20"/>
        </w:rPr>
        <w:t>e</w:t>
      </w:r>
      <w:r w:rsidRPr="00A83647">
        <w:rPr>
          <w:rFonts w:cs="Calibri"/>
          <w:sz w:val="20"/>
          <w:szCs w:val="20"/>
        </w:rPr>
        <w:t>a 11 - B</w:t>
      </w:r>
      <w:r w:rsidRPr="00A83647">
        <w:rPr>
          <w:rFonts w:cs="Calibri"/>
          <w:spacing w:val="-3"/>
          <w:sz w:val="20"/>
          <w:szCs w:val="20"/>
        </w:rPr>
        <w:t>r</w:t>
      </w:r>
      <w:r w:rsidRPr="00A83647">
        <w:rPr>
          <w:rFonts w:cs="Calibri"/>
          <w:sz w:val="20"/>
          <w:szCs w:val="20"/>
        </w:rPr>
        <w:t>anth</w:t>
      </w:r>
      <w:r w:rsidRPr="00A83647">
        <w:rPr>
          <w:rFonts w:cs="Calibri"/>
          <w:spacing w:val="1"/>
          <w:sz w:val="20"/>
          <w:szCs w:val="20"/>
        </w:rPr>
        <w:t>w</w:t>
      </w:r>
      <w:r w:rsidRPr="00A83647">
        <w:rPr>
          <w:rFonts w:cs="Calibri"/>
          <w:sz w:val="20"/>
          <w:szCs w:val="20"/>
        </w:rPr>
        <w:t>ai</w:t>
      </w:r>
      <w:r w:rsidRPr="00A83647">
        <w:rPr>
          <w:rFonts w:cs="Calibri"/>
          <w:spacing w:val="-1"/>
          <w:sz w:val="20"/>
          <w:szCs w:val="20"/>
        </w:rPr>
        <w:t>t</w:t>
      </w:r>
      <w:r w:rsidRPr="00A83647">
        <w:rPr>
          <w:rFonts w:cs="Calibri"/>
          <w:sz w:val="20"/>
          <w:szCs w:val="20"/>
        </w:rPr>
        <w:t>e Dri</w:t>
      </w:r>
      <w:r w:rsidRPr="00A83647">
        <w:rPr>
          <w:rFonts w:cs="Calibri"/>
          <w:spacing w:val="-1"/>
          <w:sz w:val="20"/>
          <w:szCs w:val="20"/>
        </w:rPr>
        <w:t>v</w:t>
      </w:r>
      <w:r w:rsidRPr="00A83647">
        <w:rPr>
          <w:rFonts w:cs="Calibri"/>
          <w:sz w:val="20"/>
          <w:szCs w:val="20"/>
        </w:rPr>
        <w:t xml:space="preserve">e and </w:t>
      </w:r>
      <w:r w:rsidRPr="00A83647">
        <w:rPr>
          <w:rFonts w:cs="Calibri"/>
          <w:spacing w:val="-5"/>
          <w:sz w:val="20"/>
          <w:szCs w:val="20"/>
        </w:rPr>
        <w:t>r</w:t>
      </w:r>
      <w:r w:rsidRPr="00A83647">
        <w:rPr>
          <w:rFonts w:cs="Calibri"/>
          <w:sz w:val="20"/>
          <w:szCs w:val="20"/>
        </w:rPr>
        <w:t>e</w:t>
      </w:r>
      <w:r w:rsidRPr="00A83647">
        <w:rPr>
          <w:rFonts w:cs="Calibri"/>
          <w:spacing w:val="-2"/>
          <w:sz w:val="20"/>
          <w:szCs w:val="20"/>
        </w:rPr>
        <w:t>z</w:t>
      </w:r>
      <w:r w:rsidRPr="00A83647">
        <w:rPr>
          <w:rFonts w:cs="Calibri"/>
          <w:sz w:val="20"/>
          <w:szCs w:val="20"/>
        </w:rPr>
        <w:t>one the land f</w:t>
      </w:r>
      <w:r w:rsidRPr="00A83647">
        <w:rPr>
          <w:rFonts w:cs="Calibri"/>
          <w:spacing w:val="-5"/>
          <w:sz w:val="20"/>
          <w:szCs w:val="20"/>
        </w:rPr>
        <w:t>r</w:t>
      </w:r>
      <w:r w:rsidRPr="00A83647">
        <w:rPr>
          <w:rFonts w:cs="Calibri"/>
          <w:sz w:val="20"/>
          <w:szCs w:val="20"/>
        </w:rPr>
        <w:t xml:space="preserve">om Living Z </w:t>
      </w:r>
      <w:r w:rsidRPr="00A83647">
        <w:rPr>
          <w:rFonts w:cs="Calibri"/>
          <w:spacing w:val="2"/>
          <w:sz w:val="20"/>
          <w:szCs w:val="20"/>
        </w:rPr>
        <w:t>D</w:t>
      </w:r>
      <w:r w:rsidRPr="00A83647">
        <w:rPr>
          <w:rFonts w:cs="Calibri"/>
          <w:sz w:val="20"/>
          <w:szCs w:val="20"/>
        </w:rPr>
        <w:t>efer</w:t>
      </w:r>
      <w:r w:rsidRPr="00A83647">
        <w:rPr>
          <w:rFonts w:cs="Calibri"/>
          <w:spacing w:val="-5"/>
          <w:sz w:val="20"/>
          <w:szCs w:val="20"/>
        </w:rPr>
        <w:t>r</w:t>
      </w:r>
      <w:r w:rsidRPr="00A83647">
        <w:rPr>
          <w:rFonts w:cs="Calibri"/>
          <w:sz w:val="20"/>
          <w:szCs w:val="20"/>
        </w:rPr>
        <w:t xml:space="preserve">ed </w:t>
      </w:r>
      <w:r w:rsidRPr="00A83647">
        <w:rPr>
          <w:rFonts w:cs="Calibri"/>
          <w:spacing w:val="-1"/>
          <w:sz w:val="20"/>
          <w:szCs w:val="20"/>
        </w:rPr>
        <w:t>t</w:t>
      </w:r>
      <w:r w:rsidRPr="00A83647">
        <w:rPr>
          <w:rFonts w:cs="Calibri"/>
          <w:sz w:val="20"/>
          <w:szCs w:val="20"/>
        </w:rPr>
        <w:t xml:space="preserve">o Living </w:t>
      </w:r>
      <w:r w:rsidRPr="00A83647">
        <w:rPr>
          <w:rFonts w:cs="Calibri"/>
          <w:spacing w:val="7"/>
          <w:sz w:val="20"/>
          <w:szCs w:val="20"/>
        </w:rPr>
        <w:t>Z</w:t>
      </w:r>
      <w:r w:rsidRPr="00A83647">
        <w:rPr>
          <w:rFonts w:cs="Calibri"/>
          <w:sz w:val="20"/>
          <w:szCs w:val="20"/>
        </w:rPr>
        <w:t xml:space="preserve">, </w:t>
      </w:r>
      <w:r w:rsidRPr="00A83647">
        <w:rPr>
          <w:rFonts w:cs="Calibri"/>
          <w:spacing w:val="-1"/>
          <w:sz w:val="20"/>
          <w:szCs w:val="20"/>
        </w:rPr>
        <w:t>t</w:t>
      </w:r>
      <w:r w:rsidRPr="00A83647">
        <w:rPr>
          <w:rFonts w:cs="Calibri"/>
          <w:sz w:val="20"/>
          <w:szCs w:val="20"/>
        </w:rPr>
        <w:t>o gi</w:t>
      </w:r>
      <w:r w:rsidRPr="00A83647">
        <w:rPr>
          <w:rFonts w:cs="Calibri"/>
          <w:spacing w:val="-1"/>
          <w:sz w:val="20"/>
          <w:szCs w:val="20"/>
        </w:rPr>
        <w:t>v</w:t>
      </w:r>
      <w:r w:rsidRPr="00A83647">
        <w:rPr>
          <w:rFonts w:cs="Calibri"/>
          <w:sz w:val="20"/>
          <w:szCs w:val="20"/>
        </w:rPr>
        <w:t>e effect</w:t>
      </w:r>
      <w:r w:rsidRPr="00A83647">
        <w:rPr>
          <w:rFonts w:cs="Calibri"/>
          <w:spacing w:val="-9"/>
          <w:sz w:val="20"/>
          <w:szCs w:val="20"/>
        </w:rPr>
        <w:t xml:space="preserve"> </w:t>
      </w:r>
      <w:r w:rsidRPr="00A83647">
        <w:rPr>
          <w:rFonts w:cs="Calibri"/>
          <w:spacing w:val="-1"/>
          <w:sz w:val="20"/>
          <w:szCs w:val="20"/>
        </w:rPr>
        <w:t>t</w:t>
      </w:r>
      <w:r w:rsidRPr="00A83647">
        <w:rPr>
          <w:rFonts w:cs="Calibri"/>
          <w:sz w:val="20"/>
          <w:szCs w:val="20"/>
        </w:rPr>
        <w:t xml:space="preserve">o the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and p</w:t>
      </w:r>
      <w:r w:rsidRPr="00A83647">
        <w:rPr>
          <w:rFonts w:cs="Calibri"/>
          <w:spacing w:val="-5"/>
          <w:sz w:val="20"/>
          <w:szCs w:val="20"/>
        </w:rPr>
        <w:t>r</w:t>
      </w:r>
      <w:r w:rsidRPr="00A83647">
        <w:rPr>
          <w:rFonts w:cs="Calibri"/>
          <w:spacing w:val="-1"/>
          <w:sz w:val="20"/>
          <w:szCs w:val="20"/>
        </w:rPr>
        <w:t>o</w:t>
      </w:r>
      <w:r w:rsidRPr="00A83647">
        <w:rPr>
          <w:rFonts w:cs="Calibri"/>
          <w:sz w:val="20"/>
          <w:szCs w:val="20"/>
        </w:rPr>
        <w:t>vide such chan</w:t>
      </w:r>
      <w:r w:rsidRPr="00A83647">
        <w:rPr>
          <w:rFonts w:cs="Calibri"/>
          <w:spacing w:val="-4"/>
          <w:sz w:val="20"/>
          <w:szCs w:val="20"/>
        </w:rPr>
        <w:t>g</w:t>
      </w:r>
      <w:r w:rsidRPr="00A83647">
        <w:rPr>
          <w:rFonts w:cs="Calibri"/>
          <w:sz w:val="20"/>
          <w:szCs w:val="20"/>
        </w:rPr>
        <w:t xml:space="preserve">es </w:t>
      </w:r>
      <w:r w:rsidRPr="00A83647">
        <w:rPr>
          <w:rFonts w:cs="Calibri"/>
          <w:spacing w:val="-1"/>
          <w:sz w:val="20"/>
          <w:szCs w:val="20"/>
        </w:rPr>
        <w:t>t</w:t>
      </w:r>
      <w:r w:rsidRPr="00A83647">
        <w:rPr>
          <w:rFonts w:cs="Calibri"/>
          <w:sz w:val="20"/>
          <w:szCs w:val="20"/>
        </w:rPr>
        <w:t>o the Minis</w:t>
      </w:r>
      <w:r w:rsidRPr="00A83647">
        <w:rPr>
          <w:rFonts w:cs="Calibri"/>
          <w:spacing w:val="-1"/>
          <w:sz w:val="20"/>
          <w:szCs w:val="20"/>
        </w:rPr>
        <w:t>t</w:t>
      </w:r>
      <w:r w:rsidRPr="00A83647">
        <w:rPr>
          <w:rFonts w:cs="Calibri"/>
          <w:sz w:val="20"/>
          <w:szCs w:val="20"/>
        </w:rPr>
        <w:t>er for Can</w:t>
      </w:r>
      <w:r w:rsidRPr="00A83647">
        <w:rPr>
          <w:rFonts w:cs="Calibri"/>
          <w:spacing w:val="-1"/>
          <w:sz w:val="20"/>
          <w:szCs w:val="20"/>
        </w:rPr>
        <w:t>t</w:t>
      </w:r>
      <w:r w:rsidRPr="00A83647">
        <w:rPr>
          <w:rFonts w:cs="Calibri"/>
          <w:sz w:val="20"/>
          <w:szCs w:val="20"/>
        </w:rPr>
        <w:t>erbury Earthqua</w:t>
      </w:r>
      <w:r w:rsidRPr="00A83647">
        <w:rPr>
          <w:rFonts w:cs="Calibri"/>
          <w:spacing w:val="-4"/>
          <w:sz w:val="20"/>
          <w:szCs w:val="20"/>
        </w:rPr>
        <w:t>k</w:t>
      </w:r>
      <w:r w:rsidRPr="00A83647">
        <w:rPr>
          <w:rFonts w:cs="Calibri"/>
          <w:sz w:val="20"/>
          <w:szCs w:val="20"/>
        </w:rPr>
        <w:t xml:space="preserve">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on or befo</w:t>
      </w:r>
      <w:r w:rsidRPr="00A83647">
        <w:rPr>
          <w:rFonts w:cs="Calibri"/>
          <w:spacing w:val="-5"/>
          <w:sz w:val="20"/>
          <w:szCs w:val="20"/>
        </w:rPr>
        <w:t>r</w:t>
      </w:r>
      <w:r w:rsidRPr="00A83647">
        <w:rPr>
          <w:rFonts w:cs="Calibri"/>
          <w:sz w:val="20"/>
          <w:szCs w:val="20"/>
        </w:rPr>
        <w:t xml:space="preserve">e 1 </w:t>
      </w:r>
      <w:r w:rsidRPr="00A83647">
        <w:rPr>
          <w:rFonts w:cs="Calibri"/>
          <w:spacing w:val="2"/>
          <w:sz w:val="20"/>
          <w:szCs w:val="20"/>
        </w:rPr>
        <w:t>D</w:t>
      </w:r>
      <w:r w:rsidRPr="00A83647">
        <w:rPr>
          <w:rFonts w:cs="Calibri"/>
          <w:sz w:val="20"/>
          <w:szCs w:val="20"/>
        </w:rPr>
        <w:t xml:space="preserve">ecember 2013.  This work is not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 xml:space="preserve">ed </w:t>
      </w:r>
      <w:r w:rsidRPr="00A83647">
        <w:rPr>
          <w:rFonts w:cs="Calibri"/>
          <w:spacing w:val="-1"/>
          <w:sz w:val="20"/>
          <w:szCs w:val="20"/>
        </w:rPr>
        <w:t>t</w:t>
      </w:r>
      <w:r w:rsidRPr="00A83647">
        <w:rPr>
          <w:rFonts w:cs="Calibri"/>
          <w:sz w:val="20"/>
          <w:szCs w:val="20"/>
        </w:rPr>
        <w:t>o comp</w:t>
      </w:r>
      <w:r w:rsidRPr="00A83647">
        <w:rPr>
          <w:rFonts w:cs="Calibri"/>
          <w:spacing w:val="-3"/>
          <w:sz w:val="20"/>
          <w:szCs w:val="20"/>
        </w:rPr>
        <w:t>l</w:t>
      </w:r>
      <w:r w:rsidRPr="00A83647">
        <w:rPr>
          <w:rFonts w:cs="Calibri"/>
          <w:sz w:val="20"/>
          <w:szCs w:val="20"/>
        </w:rPr>
        <w:t>y with Sche</w:t>
      </w:r>
      <w:r w:rsidRPr="00A83647">
        <w:rPr>
          <w:rFonts w:cs="Calibri"/>
          <w:spacing w:val="4"/>
          <w:sz w:val="20"/>
          <w:szCs w:val="20"/>
        </w:rPr>
        <w:t>d</w:t>
      </w:r>
      <w:r w:rsidRPr="00A83647">
        <w:rPr>
          <w:rFonts w:cs="Calibri"/>
          <w:sz w:val="20"/>
          <w:szCs w:val="20"/>
        </w:rPr>
        <w:t>u</w:t>
      </w:r>
      <w:r w:rsidRPr="00A83647">
        <w:rPr>
          <w:rFonts w:cs="Calibri"/>
          <w:spacing w:val="-2"/>
          <w:sz w:val="20"/>
          <w:szCs w:val="20"/>
        </w:rPr>
        <w:t>l</w:t>
      </w:r>
      <w:r w:rsidRPr="00A83647">
        <w:rPr>
          <w:rFonts w:cs="Calibri"/>
          <w:sz w:val="20"/>
          <w:szCs w:val="20"/>
        </w:rPr>
        <w:t>e 1 of the RMA or a</w:t>
      </w:r>
      <w:r w:rsidRPr="00A83647">
        <w:rPr>
          <w:rFonts w:cs="Calibri"/>
          <w:spacing w:val="-1"/>
          <w:sz w:val="20"/>
          <w:szCs w:val="20"/>
        </w:rPr>
        <w:t>n</w:t>
      </w:r>
      <w:r w:rsidRPr="00A83647">
        <w:rPr>
          <w:rFonts w:cs="Calibri"/>
          <w:sz w:val="20"/>
          <w:szCs w:val="20"/>
        </w:rPr>
        <w:t>y other public p</w:t>
      </w:r>
      <w:r w:rsidRPr="00A83647">
        <w:rPr>
          <w:rFonts w:cs="Calibri"/>
          <w:spacing w:val="-5"/>
          <w:sz w:val="20"/>
          <w:szCs w:val="20"/>
        </w:rPr>
        <w:t>r</w:t>
      </w:r>
      <w:r w:rsidRPr="00A83647">
        <w:rPr>
          <w:rFonts w:cs="Calibri"/>
          <w:sz w:val="20"/>
          <w:szCs w:val="20"/>
        </w:rPr>
        <w:t>ocess.</w:t>
      </w:r>
    </w:p>
    <w:p w:rsidR="005B0DBA" w:rsidRPr="00A83647" w:rsidRDefault="005B0DBA" w:rsidP="00453AF8">
      <w:pPr>
        <w:spacing w:after="0" w:line="246" w:lineRule="auto"/>
        <w:ind w:left="114" w:right="-46"/>
        <w:rPr>
          <w:rFonts w:cs="Calibri"/>
        </w:rPr>
      </w:pPr>
    </w:p>
    <w:p w:rsidR="005B0DBA" w:rsidRPr="00A83647" w:rsidRDefault="005B0DBA" w:rsidP="00453AF8">
      <w:pPr>
        <w:spacing w:after="0" w:line="240" w:lineRule="auto"/>
        <w:ind w:left="114" w:right="-20"/>
        <w:rPr>
          <w:rFonts w:cs="Calibri"/>
          <w:sz w:val="24"/>
          <w:szCs w:val="24"/>
        </w:rPr>
      </w:pPr>
      <w:r w:rsidRPr="00A83647">
        <w:rPr>
          <w:rFonts w:cs="Calibri"/>
          <w:b/>
          <w:bCs/>
          <w:spacing w:val="-19"/>
          <w:sz w:val="24"/>
          <w:szCs w:val="24"/>
        </w:rPr>
        <w:t>7</w:t>
      </w:r>
      <w:r w:rsidRPr="00A83647">
        <w:rPr>
          <w:rFonts w:cs="Calibri"/>
          <w:b/>
          <w:bCs/>
          <w:sz w:val="24"/>
          <w:szCs w:val="24"/>
        </w:rPr>
        <w:t>.4.1</w:t>
      </w:r>
      <w:r w:rsidRPr="00A83647">
        <w:rPr>
          <w:rFonts w:cs="Calibri"/>
          <w:b/>
          <w:bCs/>
          <w:sz w:val="24"/>
          <w:szCs w:val="24"/>
        </w:rPr>
        <w:tab/>
        <w:t xml:space="preserve">This change is </w:t>
      </w:r>
      <w:r w:rsidRPr="00A83647">
        <w:rPr>
          <w:rFonts w:cs="Calibri"/>
          <w:b/>
          <w:bCs/>
          <w:spacing w:val="-7"/>
          <w:sz w:val="24"/>
          <w:szCs w:val="24"/>
        </w:rPr>
        <w:t>r</w:t>
      </w:r>
      <w:r w:rsidRPr="00A83647">
        <w:rPr>
          <w:rFonts w:cs="Calibri"/>
          <w:b/>
          <w:bCs/>
          <w:sz w:val="24"/>
          <w:szCs w:val="24"/>
        </w:rPr>
        <w:t>equi</w:t>
      </w:r>
      <w:r w:rsidRPr="00A83647">
        <w:rPr>
          <w:rFonts w:cs="Calibri"/>
          <w:b/>
          <w:bCs/>
          <w:spacing w:val="-7"/>
          <w:sz w:val="24"/>
          <w:szCs w:val="24"/>
        </w:rPr>
        <w:t>r</w:t>
      </w:r>
      <w:r w:rsidRPr="00A83647">
        <w:rPr>
          <w:rFonts w:cs="Calibri"/>
          <w:b/>
          <w:bCs/>
          <w:sz w:val="24"/>
          <w:szCs w:val="24"/>
        </w:rPr>
        <w:t>ed in o</w:t>
      </w:r>
      <w:r w:rsidRPr="00A83647">
        <w:rPr>
          <w:rFonts w:cs="Calibri"/>
          <w:b/>
          <w:bCs/>
          <w:spacing w:val="-6"/>
          <w:sz w:val="24"/>
          <w:szCs w:val="24"/>
        </w:rPr>
        <w:t>r</w:t>
      </w:r>
      <w:r w:rsidRPr="00A83647">
        <w:rPr>
          <w:rFonts w:cs="Calibri"/>
          <w:b/>
          <w:bCs/>
          <w:sz w:val="24"/>
          <w:szCs w:val="24"/>
        </w:rPr>
        <w:t xml:space="preserve">der </w:t>
      </w:r>
      <w:r w:rsidRPr="00A83647">
        <w:rPr>
          <w:rFonts w:cs="Calibri"/>
          <w:b/>
          <w:bCs/>
          <w:spacing w:val="-4"/>
          <w:sz w:val="24"/>
          <w:szCs w:val="24"/>
        </w:rPr>
        <w:t>t</w:t>
      </w:r>
      <w:r w:rsidRPr="00A83647">
        <w:rPr>
          <w:rFonts w:cs="Calibri"/>
          <w:b/>
          <w:bCs/>
          <w:sz w:val="24"/>
          <w:szCs w:val="24"/>
        </w:rPr>
        <w:t>o:</w:t>
      </w:r>
    </w:p>
    <w:p w:rsidR="005B0DBA" w:rsidRPr="00A83647" w:rsidRDefault="005B0DBA" w:rsidP="00453AF8">
      <w:pPr>
        <w:spacing w:before="2" w:after="0" w:line="180" w:lineRule="exact"/>
        <w:ind w:left="114" w:right="-20"/>
        <w:rPr>
          <w:rFonts w:cs="Calibri"/>
          <w:sz w:val="18"/>
          <w:szCs w:val="18"/>
        </w:rPr>
      </w:pPr>
    </w:p>
    <w:p w:rsidR="005B0DBA" w:rsidRPr="00A83647" w:rsidRDefault="005B0DBA" w:rsidP="00453AF8">
      <w:pPr>
        <w:spacing w:after="0" w:line="246" w:lineRule="auto"/>
        <w:ind w:left="114" w:right="-20" w:hanging="283"/>
        <w:rPr>
          <w:rFonts w:cs="Calibri"/>
          <w:sz w:val="20"/>
          <w:szCs w:val="20"/>
        </w:rPr>
      </w:pPr>
      <w:r w:rsidRPr="00A83647">
        <w:rPr>
          <w:rFonts w:cs="Calibri"/>
          <w:sz w:val="20"/>
          <w:szCs w:val="20"/>
        </w:rPr>
        <w:t xml:space="preserve">▪   </w:t>
      </w:r>
      <w:r w:rsidRPr="00A83647">
        <w:rPr>
          <w:rFonts w:cs="Calibri"/>
          <w:spacing w:val="7"/>
          <w:sz w:val="20"/>
          <w:szCs w:val="20"/>
        </w:rPr>
        <w:t xml:space="preserve"> </w:t>
      </w:r>
      <w:r w:rsidRPr="00A83647">
        <w:rPr>
          <w:rFonts w:cs="Calibri"/>
          <w:sz w:val="20"/>
          <w:szCs w:val="20"/>
        </w:rPr>
        <w:t>align chan</w:t>
      </w:r>
      <w:r w:rsidRPr="00A83647">
        <w:rPr>
          <w:rFonts w:cs="Calibri"/>
          <w:spacing w:val="-4"/>
          <w:sz w:val="20"/>
          <w:szCs w:val="20"/>
        </w:rPr>
        <w:t>g</w:t>
      </w:r>
      <w:r w:rsidRPr="00A83647">
        <w:rPr>
          <w:rFonts w:cs="Calibri"/>
          <w:sz w:val="20"/>
          <w:szCs w:val="20"/>
        </w:rPr>
        <w:t xml:space="preserve">es made </w:t>
      </w:r>
      <w:r w:rsidRPr="00A83647">
        <w:rPr>
          <w:rFonts w:cs="Calibri"/>
          <w:spacing w:val="-1"/>
          <w:sz w:val="20"/>
          <w:szCs w:val="20"/>
        </w:rPr>
        <w:t>b</w:t>
      </w:r>
      <w:r w:rsidRPr="00A83647">
        <w:rPr>
          <w:rFonts w:cs="Calibri"/>
          <w:sz w:val="20"/>
          <w:szCs w:val="20"/>
        </w:rPr>
        <w:t>y Plan Chan</w:t>
      </w:r>
      <w:r w:rsidRPr="00A83647">
        <w:rPr>
          <w:rFonts w:cs="Calibri"/>
          <w:spacing w:val="-4"/>
          <w:sz w:val="20"/>
          <w:szCs w:val="20"/>
        </w:rPr>
        <w:t>g</w:t>
      </w:r>
      <w:r w:rsidRPr="00A83647">
        <w:rPr>
          <w:rFonts w:cs="Calibri"/>
          <w:sz w:val="20"/>
          <w:szCs w:val="20"/>
        </w:rPr>
        <w:t xml:space="preserve">e 7 </w:t>
      </w:r>
      <w:r w:rsidRPr="00A83647">
        <w:rPr>
          <w:rFonts w:cs="Calibri"/>
          <w:spacing w:val="-1"/>
          <w:sz w:val="20"/>
          <w:szCs w:val="20"/>
        </w:rPr>
        <w:t>t</w:t>
      </w:r>
      <w:r w:rsidRPr="00A83647">
        <w:rPr>
          <w:rFonts w:cs="Calibri"/>
          <w:sz w:val="20"/>
          <w:szCs w:val="20"/>
        </w:rPr>
        <w:t>o the Se</w:t>
      </w:r>
      <w:r w:rsidRPr="00A83647">
        <w:rPr>
          <w:rFonts w:cs="Calibri"/>
          <w:spacing w:val="-3"/>
          <w:sz w:val="20"/>
          <w:szCs w:val="20"/>
        </w:rPr>
        <w:t>l</w:t>
      </w:r>
      <w:r w:rsidRPr="00A83647">
        <w:rPr>
          <w:rFonts w:cs="Calibri"/>
          <w:sz w:val="20"/>
          <w:szCs w:val="20"/>
        </w:rPr>
        <w:t>wyn District Plan with the new p</w:t>
      </w:r>
      <w:r w:rsidRPr="00A83647">
        <w:rPr>
          <w:rFonts w:cs="Calibri"/>
          <w:spacing w:val="-5"/>
          <w:sz w:val="20"/>
          <w:szCs w:val="20"/>
        </w:rPr>
        <w:t>r</w:t>
      </w:r>
      <w:r w:rsidRPr="00A83647">
        <w:rPr>
          <w:rFonts w:cs="Calibri"/>
          <w:spacing w:val="-1"/>
          <w:sz w:val="20"/>
          <w:szCs w:val="20"/>
        </w:rPr>
        <w:t>o</w:t>
      </w:r>
      <w:r w:rsidRPr="00A83647">
        <w:rPr>
          <w:rFonts w:cs="Calibri"/>
          <w:sz w:val="20"/>
          <w:szCs w:val="20"/>
        </w:rPr>
        <w:t>visions contained within Chap</w:t>
      </w:r>
      <w:r w:rsidRPr="00A83647">
        <w:rPr>
          <w:rFonts w:cs="Calibri"/>
          <w:spacing w:val="-1"/>
          <w:sz w:val="20"/>
          <w:szCs w:val="20"/>
        </w:rPr>
        <w:t>t</w:t>
      </w:r>
      <w:r w:rsidRPr="00A83647">
        <w:rPr>
          <w:rFonts w:cs="Calibri"/>
          <w:sz w:val="20"/>
          <w:szCs w:val="20"/>
        </w:rPr>
        <w:t xml:space="preserve">er 6 of the CPRS and </w:t>
      </w:r>
      <w:r w:rsidRPr="00A83647">
        <w:rPr>
          <w:rFonts w:cs="Calibri"/>
          <w:spacing w:val="-1"/>
          <w:sz w:val="20"/>
          <w:szCs w:val="20"/>
        </w:rPr>
        <w:t>t</w:t>
      </w:r>
      <w:r w:rsidRPr="00A83647">
        <w:rPr>
          <w:rFonts w:cs="Calibri"/>
          <w:sz w:val="20"/>
          <w:szCs w:val="20"/>
        </w:rPr>
        <w:t xml:space="preserve">o </w:t>
      </w:r>
      <w:r w:rsidRPr="00A83647">
        <w:rPr>
          <w:rFonts w:cs="Calibri"/>
          <w:spacing w:val="-5"/>
          <w:sz w:val="20"/>
          <w:szCs w:val="20"/>
        </w:rPr>
        <w:t>r</w:t>
      </w:r>
      <w:r w:rsidRPr="00A83647">
        <w:rPr>
          <w:rFonts w:cs="Calibri"/>
          <w:sz w:val="20"/>
          <w:szCs w:val="20"/>
        </w:rPr>
        <w:t>e</w:t>
      </w:r>
      <w:r w:rsidRPr="00A83647">
        <w:rPr>
          <w:rFonts w:cs="Calibri"/>
          <w:spacing w:val="-2"/>
          <w:sz w:val="20"/>
          <w:szCs w:val="20"/>
        </w:rPr>
        <w:t>z</w:t>
      </w:r>
      <w:r w:rsidRPr="00A83647">
        <w:rPr>
          <w:rFonts w:cs="Calibri"/>
          <w:sz w:val="20"/>
          <w:szCs w:val="20"/>
        </w:rPr>
        <w:t>one priority a</w:t>
      </w:r>
      <w:r w:rsidRPr="00A83647">
        <w:rPr>
          <w:rFonts w:cs="Calibri"/>
          <w:spacing w:val="-5"/>
          <w:sz w:val="20"/>
          <w:szCs w:val="20"/>
        </w:rPr>
        <w:t>r</w:t>
      </w:r>
      <w:r w:rsidRPr="00A83647">
        <w:rPr>
          <w:rFonts w:cs="Calibri"/>
          <w:spacing w:val="1"/>
          <w:sz w:val="20"/>
          <w:szCs w:val="20"/>
        </w:rPr>
        <w:t>e</w:t>
      </w:r>
      <w:r w:rsidRPr="00A83647">
        <w:rPr>
          <w:rFonts w:cs="Calibri"/>
          <w:sz w:val="20"/>
          <w:szCs w:val="20"/>
        </w:rPr>
        <w:t>as identified</w:t>
      </w:r>
      <w:r w:rsidRPr="00A83647">
        <w:rPr>
          <w:rFonts w:cs="Calibri"/>
          <w:spacing w:val="-8"/>
          <w:sz w:val="20"/>
          <w:szCs w:val="20"/>
        </w:rPr>
        <w:t xml:space="preserve"> </w:t>
      </w:r>
      <w:r w:rsidRPr="00A83647">
        <w:rPr>
          <w:rFonts w:cs="Calibri"/>
          <w:spacing w:val="-1"/>
          <w:sz w:val="20"/>
          <w:szCs w:val="20"/>
        </w:rPr>
        <w:t>b</w:t>
      </w:r>
      <w:r w:rsidRPr="00A83647">
        <w:rPr>
          <w:rFonts w:cs="Calibri"/>
          <w:sz w:val="20"/>
          <w:szCs w:val="20"/>
        </w:rPr>
        <w:t>y the d</w:t>
      </w:r>
      <w:r w:rsidRPr="00A83647">
        <w:rPr>
          <w:rFonts w:cs="Calibri"/>
          <w:spacing w:val="-3"/>
          <w:sz w:val="20"/>
          <w:szCs w:val="20"/>
        </w:rPr>
        <w:t>r</w:t>
      </w:r>
      <w:r w:rsidRPr="00A83647">
        <w:rPr>
          <w:rFonts w:cs="Calibri"/>
          <w:sz w:val="20"/>
          <w:szCs w:val="20"/>
        </w:rPr>
        <w:t xml:space="preserve">aft Land Use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 xml:space="preserve">ery Plan </w:t>
      </w:r>
      <w:r w:rsidRPr="00A83647">
        <w:rPr>
          <w:rFonts w:cs="Calibri"/>
          <w:spacing w:val="-1"/>
          <w:sz w:val="20"/>
          <w:szCs w:val="20"/>
        </w:rPr>
        <w:t>t</w:t>
      </w:r>
      <w:r w:rsidRPr="00A83647">
        <w:rPr>
          <w:rFonts w:cs="Calibri"/>
          <w:sz w:val="20"/>
          <w:szCs w:val="20"/>
        </w:rPr>
        <w:t>o facilita</w:t>
      </w:r>
      <w:r w:rsidRPr="00A83647">
        <w:rPr>
          <w:rFonts w:cs="Calibri"/>
          <w:spacing w:val="-1"/>
          <w:sz w:val="20"/>
          <w:szCs w:val="20"/>
        </w:rPr>
        <w:t>t</w:t>
      </w:r>
      <w:r w:rsidRPr="00A83647">
        <w:rPr>
          <w:rFonts w:cs="Calibri"/>
          <w:sz w:val="20"/>
          <w:szCs w:val="20"/>
        </w:rPr>
        <w:t xml:space="preserve">e </w:t>
      </w:r>
      <w:r w:rsidRPr="00A83647">
        <w:rPr>
          <w:rFonts w:cs="Calibri"/>
          <w:spacing w:val="1"/>
          <w:sz w:val="20"/>
          <w:szCs w:val="20"/>
        </w:rPr>
        <w:t>e</w:t>
      </w:r>
      <w:r w:rsidRPr="00A83647">
        <w:rPr>
          <w:rFonts w:cs="Calibri"/>
          <w:sz w:val="20"/>
          <w:szCs w:val="20"/>
        </w:rPr>
        <w:t>arthqua</w:t>
      </w:r>
      <w:r w:rsidRPr="00A83647">
        <w:rPr>
          <w:rFonts w:cs="Calibri"/>
          <w:spacing w:val="-4"/>
          <w:sz w:val="20"/>
          <w:szCs w:val="20"/>
        </w:rPr>
        <w:t>k</w:t>
      </w:r>
      <w:r w:rsidRPr="00A83647">
        <w:rPr>
          <w:rFonts w:cs="Calibri"/>
          <w:sz w:val="20"/>
          <w:szCs w:val="20"/>
        </w:rPr>
        <w:t xml:space="preserve">e </w:t>
      </w:r>
      <w:r w:rsidRPr="00A83647">
        <w:rPr>
          <w:rFonts w:cs="Calibri"/>
          <w:spacing w:val="-5"/>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w:t>
      </w:r>
      <w:r w:rsidRPr="00A83647">
        <w:rPr>
          <w:rFonts w:cs="Calibri"/>
          <w:spacing w:val="-12"/>
          <w:sz w:val="20"/>
          <w:szCs w:val="20"/>
        </w:rPr>
        <w:t>y</w:t>
      </w:r>
      <w:r w:rsidRPr="00A83647">
        <w:rPr>
          <w:rFonts w:cs="Calibri"/>
          <w:sz w:val="20"/>
          <w:szCs w:val="20"/>
        </w:rPr>
        <w:t>.</w:t>
      </w:r>
    </w:p>
    <w:p w:rsidR="005B0DBA" w:rsidRPr="00A83647" w:rsidRDefault="005B0DBA" w:rsidP="00453AF8">
      <w:pPr>
        <w:spacing w:before="6" w:after="0" w:line="160" w:lineRule="exact"/>
        <w:ind w:left="114" w:right="-20"/>
        <w:rPr>
          <w:rFonts w:cs="Calibri"/>
          <w:sz w:val="16"/>
          <w:szCs w:val="16"/>
        </w:rPr>
      </w:pPr>
    </w:p>
    <w:p w:rsidR="005B0DBA" w:rsidRPr="00A83647" w:rsidRDefault="005B0DBA" w:rsidP="00453AF8">
      <w:pPr>
        <w:spacing w:after="0" w:line="200" w:lineRule="exact"/>
        <w:ind w:left="114" w:right="-20"/>
        <w:rPr>
          <w:rFonts w:cs="Calibri"/>
          <w:sz w:val="20"/>
          <w:szCs w:val="20"/>
        </w:rPr>
      </w:pPr>
    </w:p>
    <w:p w:rsidR="005B0DBA" w:rsidRPr="00A83647" w:rsidRDefault="005B0DBA" w:rsidP="00453AF8">
      <w:pPr>
        <w:spacing w:after="0" w:line="240" w:lineRule="auto"/>
        <w:ind w:left="114" w:right="-20"/>
        <w:rPr>
          <w:rFonts w:cs="Calibri"/>
          <w:sz w:val="24"/>
          <w:szCs w:val="24"/>
        </w:rPr>
      </w:pPr>
      <w:r w:rsidRPr="00A83647">
        <w:rPr>
          <w:rFonts w:cs="Calibri"/>
          <w:b/>
          <w:bCs/>
          <w:spacing w:val="-19"/>
          <w:sz w:val="24"/>
          <w:szCs w:val="24"/>
        </w:rPr>
        <w:t>7</w:t>
      </w:r>
      <w:r w:rsidRPr="00A83647">
        <w:rPr>
          <w:rFonts w:cs="Calibri"/>
          <w:b/>
          <w:bCs/>
          <w:sz w:val="24"/>
          <w:szCs w:val="24"/>
        </w:rPr>
        <w:t>.5</w:t>
      </w:r>
      <w:r w:rsidRPr="00A83647">
        <w:rPr>
          <w:rFonts w:cs="Calibri"/>
          <w:b/>
          <w:bCs/>
          <w:sz w:val="24"/>
          <w:szCs w:val="24"/>
        </w:rPr>
        <w:tab/>
      </w:r>
      <w:r w:rsidRPr="00A83647">
        <w:rPr>
          <w:rFonts w:cs="Calibri"/>
          <w:b/>
          <w:bCs/>
          <w:spacing w:val="-7"/>
          <w:sz w:val="24"/>
          <w:szCs w:val="24"/>
        </w:rPr>
        <w:t>Pr</w:t>
      </w:r>
      <w:r w:rsidRPr="00A83647">
        <w:rPr>
          <w:rFonts w:cs="Calibri"/>
          <w:b/>
          <w:bCs/>
          <w:sz w:val="24"/>
          <w:szCs w:val="24"/>
        </w:rPr>
        <w:t>og</w:t>
      </w:r>
      <w:r w:rsidRPr="00A83647">
        <w:rPr>
          <w:rFonts w:cs="Calibri"/>
          <w:b/>
          <w:bCs/>
          <w:spacing w:val="-7"/>
          <w:sz w:val="24"/>
          <w:szCs w:val="24"/>
        </w:rPr>
        <w:t>r</w:t>
      </w:r>
      <w:r w:rsidRPr="00A83647">
        <w:rPr>
          <w:rFonts w:cs="Calibri"/>
          <w:b/>
          <w:bCs/>
          <w:sz w:val="24"/>
          <w:szCs w:val="24"/>
        </w:rPr>
        <w:t>amme of fu</w:t>
      </w:r>
      <w:r w:rsidRPr="00A83647">
        <w:rPr>
          <w:rFonts w:cs="Calibri"/>
          <w:b/>
          <w:bCs/>
          <w:spacing w:val="5"/>
          <w:sz w:val="24"/>
          <w:szCs w:val="24"/>
        </w:rPr>
        <w:t>r</w:t>
      </w:r>
      <w:r w:rsidRPr="00A83647">
        <w:rPr>
          <w:rFonts w:cs="Calibri"/>
          <w:b/>
          <w:bCs/>
          <w:sz w:val="24"/>
          <w:szCs w:val="24"/>
        </w:rPr>
        <w:t xml:space="preserve">ther </w:t>
      </w:r>
      <w:r w:rsidRPr="00A83647">
        <w:rPr>
          <w:rFonts w:cs="Calibri"/>
          <w:b/>
          <w:bCs/>
          <w:spacing w:val="-1"/>
          <w:sz w:val="24"/>
          <w:szCs w:val="24"/>
        </w:rPr>
        <w:t>w</w:t>
      </w:r>
      <w:r w:rsidRPr="00A83647">
        <w:rPr>
          <w:rFonts w:cs="Calibri"/>
          <w:b/>
          <w:bCs/>
          <w:sz w:val="24"/>
          <w:szCs w:val="24"/>
        </w:rPr>
        <w:t xml:space="preserve">ork </w:t>
      </w:r>
      <w:r w:rsidRPr="00A83647">
        <w:rPr>
          <w:rFonts w:cs="Calibri"/>
          <w:b/>
          <w:bCs/>
          <w:spacing w:val="-2"/>
          <w:sz w:val="24"/>
          <w:szCs w:val="24"/>
        </w:rPr>
        <w:t>f</w:t>
      </w:r>
      <w:r w:rsidRPr="00A83647">
        <w:rPr>
          <w:rFonts w:cs="Calibri"/>
          <w:b/>
          <w:bCs/>
          <w:sz w:val="24"/>
          <w:szCs w:val="24"/>
        </w:rPr>
        <w:t>or</w:t>
      </w:r>
      <w:r w:rsidRPr="00A83647">
        <w:rPr>
          <w:rFonts w:cs="Calibri"/>
          <w:sz w:val="24"/>
          <w:szCs w:val="24"/>
        </w:rPr>
        <w:t xml:space="preserve"> </w:t>
      </w:r>
      <w:r w:rsidRPr="00A83647">
        <w:rPr>
          <w:rFonts w:cs="Calibri"/>
          <w:b/>
          <w:bCs/>
          <w:spacing w:val="-5"/>
          <w:sz w:val="24"/>
          <w:szCs w:val="24"/>
        </w:rPr>
        <w:t>L</w:t>
      </w:r>
      <w:r w:rsidRPr="00A83647">
        <w:rPr>
          <w:rFonts w:cs="Calibri"/>
          <w:b/>
          <w:bCs/>
          <w:sz w:val="24"/>
          <w:szCs w:val="24"/>
        </w:rPr>
        <w:t xml:space="preserve">ocal </w:t>
      </w:r>
      <w:r w:rsidRPr="00A83647">
        <w:rPr>
          <w:rFonts w:cs="Calibri"/>
          <w:b/>
          <w:bCs/>
          <w:spacing w:val="-2"/>
          <w:sz w:val="24"/>
          <w:szCs w:val="24"/>
        </w:rPr>
        <w:t>A</w:t>
      </w:r>
      <w:r w:rsidRPr="00A83647">
        <w:rPr>
          <w:rFonts w:cs="Calibri"/>
          <w:b/>
          <w:bCs/>
          <w:sz w:val="24"/>
          <w:szCs w:val="24"/>
        </w:rPr>
        <w:t>uthorities</w:t>
      </w:r>
    </w:p>
    <w:p w:rsidR="005B0DBA" w:rsidRPr="00A83647" w:rsidRDefault="005B0DBA" w:rsidP="00453AF8">
      <w:pPr>
        <w:spacing w:before="2" w:after="0" w:line="180" w:lineRule="exact"/>
        <w:ind w:left="114" w:right="-20"/>
        <w:rPr>
          <w:rFonts w:cs="Calibri"/>
          <w:sz w:val="18"/>
          <w:szCs w:val="18"/>
        </w:rPr>
      </w:pPr>
    </w:p>
    <w:p w:rsidR="005B0DBA" w:rsidRPr="00A83647" w:rsidRDefault="005B0DBA" w:rsidP="00453AF8">
      <w:pPr>
        <w:spacing w:after="0" w:line="246" w:lineRule="auto"/>
        <w:ind w:left="114" w:right="-20"/>
        <w:rPr>
          <w:rFonts w:cs="Calibri"/>
          <w:sz w:val="20"/>
          <w:szCs w:val="20"/>
        </w:rPr>
      </w:pPr>
      <w:r w:rsidRPr="00A83647">
        <w:rPr>
          <w:rFonts w:cs="Calibri"/>
          <w:sz w:val="20"/>
          <w:szCs w:val="20"/>
        </w:rPr>
        <w:t>In acco</w:t>
      </w:r>
      <w:r w:rsidRPr="00A83647">
        <w:rPr>
          <w:rFonts w:cs="Calibri"/>
          <w:spacing w:val="-5"/>
          <w:sz w:val="20"/>
          <w:szCs w:val="20"/>
        </w:rPr>
        <w:t>r</w:t>
      </w:r>
      <w:r w:rsidRPr="00A83647">
        <w:rPr>
          <w:rFonts w:cs="Calibri"/>
          <w:sz w:val="20"/>
          <w:szCs w:val="20"/>
        </w:rPr>
        <w:t>dance with section 24</w:t>
      </w:r>
      <w:r w:rsidRPr="00A83647">
        <w:rPr>
          <w:rFonts w:cs="Calibri"/>
          <w:spacing w:val="6"/>
          <w:sz w:val="20"/>
          <w:szCs w:val="20"/>
        </w:rPr>
        <w:t>(</w:t>
      </w:r>
      <w:r w:rsidRPr="00A83647">
        <w:rPr>
          <w:rFonts w:cs="Calibri"/>
          <w:sz w:val="20"/>
          <w:szCs w:val="20"/>
        </w:rPr>
        <w:t xml:space="preserve">3) and </w:t>
      </w:r>
      <w:r w:rsidRPr="00A83647">
        <w:rPr>
          <w:rFonts w:cs="Calibri"/>
          <w:spacing w:val="4"/>
          <w:sz w:val="20"/>
          <w:szCs w:val="20"/>
        </w:rPr>
        <w:t>(</w:t>
      </w:r>
      <w:r w:rsidRPr="00A83647">
        <w:rPr>
          <w:rFonts w:cs="Calibri"/>
          <w:spacing w:val="3"/>
          <w:sz w:val="20"/>
          <w:szCs w:val="20"/>
        </w:rPr>
        <w:t>5</w:t>
      </w:r>
      <w:r w:rsidRPr="00A83647">
        <w:rPr>
          <w:rFonts w:cs="Calibri"/>
          <w:sz w:val="20"/>
          <w:szCs w:val="20"/>
        </w:rPr>
        <w:t>) of the Can</w:t>
      </w:r>
      <w:r w:rsidRPr="00A83647">
        <w:rPr>
          <w:rFonts w:cs="Calibri"/>
          <w:spacing w:val="-1"/>
          <w:sz w:val="20"/>
          <w:szCs w:val="20"/>
        </w:rPr>
        <w:t>t</w:t>
      </w:r>
      <w:r w:rsidRPr="00A83647">
        <w:rPr>
          <w:rFonts w:cs="Calibri"/>
          <w:sz w:val="20"/>
          <w:szCs w:val="20"/>
        </w:rPr>
        <w:t>erbury Earthqua</w:t>
      </w:r>
      <w:r w:rsidRPr="00A83647">
        <w:rPr>
          <w:rFonts w:cs="Calibri"/>
          <w:spacing w:val="-4"/>
          <w:sz w:val="20"/>
          <w:szCs w:val="20"/>
        </w:rPr>
        <w:t>k</w:t>
      </w:r>
      <w:r w:rsidRPr="00A83647">
        <w:rPr>
          <w:rFonts w:cs="Calibri"/>
          <w:sz w:val="20"/>
          <w:szCs w:val="20"/>
        </w:rPr>
        <w:t xml:space="preserve">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Act 201</w:t>
      </w:r>
      <w:r w:rsidRPr="00A83647">
        <w:rPr>
          <w:rFonts w:cs="Calibri"/>
          <w:spacing w:val="-2"/>
          <w:sz w:val="20"/>
          <w:szCs w:val="20"/>
        </w:rPr>
        <w:t>1</w:t>
      </w:r>
      <w:r w:rsidRPr="00A83647">
        <w:rPr>
          <w:rFonts w:cs="Calibri"/>
          <w:sz w:val="20"/>
          <w:szCs w:val="20"/>
        </w:rPr>
        <w:t>, Can</w:t>
      </w:r>
      <w:r w:rsidRPr="00A83647">
        <w:rPr>
          <w:rFonts w:cs="Calibri"/>
          <w:spacing w:val="-1"/>
          <w:sz w:val="20"/>
          <w:szCs w:val="20"/>
        </w:rPr>
        <w:t>t</w:t>
      </w:r>
      <w:r w:rsidRPr="00A83647">
        <w:rPr>
          <w:rFonts w:cs="Calibri"/>
          <w:sz w:val="20"/>
          <w:szCs w:val="20"/>
        </w:rPr>
        <w:t xml:space="preserve">erbury </w:t>
      </w:r>
      <w:r w:rsidRPr="00A83647">
        <w:rPr>
          <w:rFonts w:cs="Calibri"/>
          <w:spacing w:val="-1"/>
          <w:sz w:val="20"/>
          <w:szCs w:val="20"/>
        </w:rPr>
        <w:t>Re</w:t>
      </w:r>
      <w:r w:rsidRPr="00A83647">
        <w:rPr>
          <w:rFonts w:cs="Calibri"/>
          <w:sz w:val="20"/>
          <w:szCs w:val="20"/>
        </w:rPr>
        <w:t>gional Counci</w:t>
      </w:r>
      <w:r w:rsidRPr="00A83647">
        <w:rPr>
          <w:rFonts w:cs="Calibri"/>
          <w:spacing w:val="1"/>
          <w:sz w:val="20"/>
          <w:szCs w:val="20"/>
        </w:rPr>
        <w:t>l</w:t>
      </w:r>
      <w:r w:rsidRPr="00A83647">
        <w:rPr>
          <w:rFonts w:cs="Calibri"/>
          <w:sz w:val="20"/>
          <w:szCs w:val="20"/>
        </w:rPr>
        <w:t>, Chris</w:t>
      </w:r>
      <w:r w:rsidRPr="00A83647">
        <w:rPr>
          <w:rFonts w:cs="Calibri"/>
          <w:spacing w:val="-1"/>
          <w:sz w:val="20"/>
          <w:szCs w:val="20"/>
        </w:rPr>
        <w:t>t</w:t>
      </w:r>
      <w:r w:rsidRPr="00A83647">
        <w:rPr>
          <w:rFonts w:cs="Calibri"/>
          <w:sz w:val="20"/>
          <w:szCs w:val="20"/>
        </w:rPr>
        <w:t>chu</w:t>
      </w:r>
      <w:r w:rsidRPr="00A83647">
        <w:rPr>
          <w:rFonts w:cs="Calibri"/>
          <w:spacing w:val="-5"/>
          <w:sz w:val="20"/>
          <w:szCs w:val="20"/>
        </w:rPr>
        <w:t>r</w:t>
      </w:r>
      <w:r w:rsidRPr="00A83647">
        <w:rPr>
          <w:rFonts w:cs="Calibri"/>
          <w:sz w:val="20"/>
          <w:szCs w:val="20"/>
        </w:rPr>
        <w:t>ch Cit</w:t>
      </w:r>
      <w:r w:rsidRPr="00A83647">
        <w:rPr>
          <w:rFonts w:cs="Calibri"/>
          <w:spacing w:val="-12"/>
          <w:sz w:val="20"/>
          <w:szCs w:val="20"/>
        </w:rPr>
        <w:t>y</w:t>
      </w:r>
      <w:r w:rsidRPr="00A83647">
        <w:rPr>
          <w:rFonts w:cs="Calibri"/>
          <w:sz w:val="20"/>
          <w:szCs w:val="20"/>
        </w:rPr>
        <w:t xml:space="preserve">, </w:t>
      </w:r>
      <w:r w:rsidRPr="00A83647">
        <w:rPr>
          <w:rFonts w:cs="Calibri"/>
          <w:spacing w:val="-1"/>
          <w:sz w:val="20"/>
          <w:szCs w:val="20"/>
        </w:rPr>
        <w:t>W</w:t>
      </w:r>
      <w:r w:rsidRPr="00A83647">
        <w:rPr>
          <w:rFonts w:cs="Calibri"/>
          <w:sz w:val="20"/>
          <w:szCs w:val="20"/>
        </w:rPr>
        <w:t>aimakariri District and Se</w:t>
      </w:r>
      <w:r w:rsidRPr="00A83647">
        <w:rPr>
          <w:rFonts w:cs="Calibri"/>
          <w:spacing w:val="-3"/>
          <w:sz w:val="20"/>
          <w:szCs w:val="20"/>
        </w:rPr>
        <w:t>l</w:t>
      </w:r>
      <w:r w:rsidRPr="00A83647">
        <w:rPr>
          <w:rFonts w:cs="Calibri"/>
          <w:sz w:val="20"/>
          <w:szCs w:val="20"/>
        </w:rPr>
        <w:t>wyn District Councils a</w:t>
      </w:r>
      <w:r w:rsidRPr="00A83647">
        <w:rPr>
          <w:rFonts w:cs="Calibri"/>
          <w:spacing w:val="-5"/>
          <w:sz w:val="20"/>
          <w:szCs w:val="20"/>
        </w:rPr>
        <w:t>r</w:t>
      </w:r>
      <w:r w:rsidRPr="00A83647">
        <w:rPr>
          <w:rFonts w:cs="Calibri"/>
          <w:sz w:val="20"/>
          <w:szCs w:val="20"/>
        </w:rPr>
        <w:t>e di</w:t>
      </w:r>
      <w:r w:rsidRPr="00A83647">
        <w:rPr>
          <w:rFonts w:cs="Calibri"/>
          <w:spacing w:val="-5"/>
          <w:sz w:val="20"/>
          <w:szCs w:val="20"/>
        </w:rPr>
        <w:t>r</w:t>
      </w:r>
      <w:r w:rsidRPr="00A83647">
        <w:rPr>
          <w:rFonts w:cs="Calibri"/>
          <w:sz w:val="20"/>
          <w:szCs w:val="20"/>
        </w:rPr>
        <w:t>ec</w:t>
      </w:r>
      <w:r w:rsidRPr="00A83647">
        <w:rPr>
          <w:rFonts w:cs="Calibri"/>
          <w:spacing w:val="-1"/>
          <w:sz w:val="20"/>
          <w:szCs w:val="20"/>
        </w:rPr>
        <w:t>t</w:t>
      </w:r>
      <w:r w:rsidRPr="00A83647">
        <w:rPr>
          <w:rFonts w:cs="Calibri"/>
          <w:sz w:val="20"/>
          <w:szCs w:val="20"/>
        </w:rPr>
        <w:t xml:space="preserve">ed </w:t>
      </w:r>
      <w:r w:rsidRPr="00A83647">
        <w:rPr>
          <w:rFonts w:cs="Calibri"/>
          <w:spacing w:val="-1"/>
          <w:sz w:val="20"/>
          <w:szCs w:val="20"/>
        </w:rPr>
        <w:t>t</w:t>
      </w:r>
      <w:r w:rsidRPr="00A83647">
        <w:rPr>
          <w:rFonts w:cs="Calibri"/>
          <w:sz w:val="20"/>
          <w:szCs w:val="20"/>
        </w:rPr>
        <w:t>o underta</w:t>
      </w:r>
      <w:r w:rsidRPr="00A83647">
        <w:rPr>
          <w:rFonts w:cs="Calibri"/>
          <w:spacing w:val="-4"/>
          <w:sz w:val="20"/>
          <w:szCs w:val="20"/>
        </w:rPr>
        <w:t>k</w:t>
      </w:r>
      <w:r w:rsidRPr="00A83647">
        <w:rPr>
          <w:rFonts w:cs="Calibri"/>
          <w:sz w:val="20"/>
          <w:szCs w:val="20"/>
        </w:rPr>
        <w:t>e the fol</w:t>
      </w:r>
      <w:r w:rsidRPr="00A83647">
        <w:rPr>
          <w:rFonts w:cs="Calibri"/>
          <w:spacing w:val="-2"/>
          <w:sz w:val="20"/>
          <w:szCs w:val="20"/>
        </w:rPr>
        <w:t>l</w:t>
      </w:r>
      <w:r w:rsidRPr="00A83647">
        <w:rPr>
          <w:rFonts w:cs="Calibri"/>
          <w:sz w:val="20"/>
          <w:szCs w:val="20"/>
        </w:rPr>
        <w:t xml:space="preserve">owing </w:t>
      </w:r>
      <w:r w:rsidRPr="00A83647">
        <w:rPr>
          <w:rFonts w:cs="Calibri"/>
          <w:spacing w:val="-5"/>
          <w:sz w:val="20"/>
          <w:szCs w:val="20"/>
        </w:rPr>
        <w:t>r</w:t>
      </w:r>
      <w:r w:rsidRPr="00A83647">
        <w:rPr>
          <w:rFonts w:cs="Calibri"/>
          <w:spacing w:val="-1"/>
          <w:sz w:val="20"/>
          <w:szCs w:val="20"/>
        </w:rPr>
        <w:t>e</w:t>
      </w:r>
      <w:r w:rsidRPr="00A83647">
        <w:rPr>
          <w:rFonts w:cs="Calibri"/>
          <w:sz w:val="20"/>
          <w:szCs w:val="20"/>
        </w:rPr>
        <w:t>vie</w:t>
      </w:r>
      <w:r w:rsidRPr="00A83647">
        <w:rPr>
          <w:rFonts w:cs="Calibri"/>
          <w:spacing w:val="-1"/>
          <w:sz w:val="20"/>
          <w:szCs w:val="20"/>
        </w:rPr>
        <w:t>w</w:t>
      </w:r>
      <w:r w:rsidRPr="00A83647">
        <w:rPr>
          <w:rFonts w:cs="Calibri"/>
          <w:sz w:val="20"/>
          <w:szCs w:val="20"/>
        </w:rPr>
        <w:t>s and tas</w:t>
      </w:r>
      <w:r w:rsidRPr="00A83647">
        <w:rPr>
          <w:rFonts w:cs="Calibri"/>
          <w:spacing w:val="-1"/>
          <w:sz w:val="20"/>
          <w:szCs w:val="20"/>
        </w:rPr>
        <w:t>k</w:t>
      </w:r>
      <w:r w:rsidRPr="00A83647">
        <w:rPr>
          <w:rFonts w:cs="Calibri"/>
          <w:sz w:val="20"/>
          <w:szCs w:val="20"/>
        </w:rPr>
        <w:t xml:space="preserve">s in </w:t>
      </w:r>
      <w:r w:rsidRPr="00A83647">
        <w:rPr>
          <w:rFonts w:cs="Calibri"/>
          <w:spacing w:val="-6"/>
          <w:sz w:val="20"/>
          <w:szCs w:val="20"/>
        </w:rPr>
        <w:t>T</w:t>
      </w:r>
      <w:r w:rsidRPr="00A83647">
        <w:rPr>
          <w:rFonts w:cs="Calibri"/>
          <w:sz w:val="20"/>
          <w:szCs w:val="20"/>
        </w:rPr>
        <w:t>ab</w:t>
      </w:r>
      <w:r w:rsidRPr="00A83647">
        <w:rPr>
          <w:rFonts w:cs="Calibri"/>
          <w:spacing w:val="-2"/>
          <w:sz w:val="20"/>
          <w:szCs w:val="20"/>
        </w:rPr>
        <w:t>l</w:t>
      </w:r>
      <w:r w:rsidRPr="00A83647">
        <w:rPr>
          <w:rFonts w:cs="Calibri"/>
          <w:sz w:val="20"/>
          <w:szCs w:val="20"/>
        </w:rPr>
        <w:t xml:space="preserve">e 6 </w:t>
      </w:r>
      <w:r w:rsidRPr="00A83647">
        <w:rPr>
          <w:rFonts w:cs="Calibri"/>
          <w:spacing w:val="-1"/>
          <w:sz w:val="20"/>
          <w:szCs w:val="20"/>
        </w:rPr>
        <w:t>t</w:t>
      </w:r>
      <w:r w:rsidRPr="00A83647">
        <w:rPr>
          <w:rFonts w:cs="Calibri"/>
          <w:sz w:val="20"/>
          <w:szCs w:val="20"/>
        </w:rPr>
        <w:t>o gi</w:t>
      </w:r>
      <w:r w:rsidRPr="00A83647">
        <w:rPr>
          <w:rFonts w:cs="Calibri"/>
          <w:spacing w:val="-1"/>
          <w:sz w:val="20"/>
          <w:szCs w:val="20"/>
        </w:rPr>
        <w:t>v</w:t>
      </w:r>
      <w:r w:rsidRPr="00A83647">
        <w:rPr>
          <w:rFonts w:cs="Calibri"/>
          <w:sz w:val="20"/>
          <w:szCs w:val="20"/>
        </w:rPr>
        <w:t>e effect</w:t>
      </w:r>
      <w:r w:rsidRPr="00A83647">
        <w:rPr>
          <w:rFonts w:cs="Calibri"/>
          <w:spacing w:val="-9"/>
          <w:sz w:val="20"/>
          <w:szCs w:val="20"/>
        </w:rPr>
        <w:t xml:space="preserve"> </w:t>
      </w:r>
      <w:r w:rsidRPr="00A83647">
        <w:rPr>
          <w:rFonts w:cs="Calibri"/>
          <w:spacing w:val="-1"/>
          <w:sz w:val="20"/>
          <w:szCs w:val="20"/>
        </w:rPr>
        <w:t>t</w:t>
      </w:r>
      <w:r w:rsidRPr="00A83647">
        <w:rPr>
          <w:rFonts w:cs="Calibri"/>
          <w:sz w:val="20"/>
          <w:szCs w:val="20"/>
        </w:rPr>
        <w:t xml:space="preserve">o the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Plan and p</w:t>
      </w:r>
      <w:r w:rsidRPr="00A83647">
        <w:rPr>
          <w:rFonts w:cs="Calibri"/>
          <w:spacing w:val="-5"/>
          <w:sz w:val="20"/>
          <w:szCs w:val="20"/>
        </w:rPr>
        <w:t>r</w:t>
      </w:r>
      <w:r w:rsidRPr="00A83647">
        <w:rPr>
          <w:rFonts w:cs="Calibri"/>
          <w:sz w:val="20"/>
          <w:szCs w:val="20"/>
        </w:rPr>
        <w:t>opose chan</w:t>
      </w:r>
      <w:r w:rsidRPr="00A83647">
        <w:rPr>
          <w:rFonts w:cs="Calibri"/>
          <w:spacing w:val="-4"/>
          <w:sz w:val="20"/>
          <w:szCs w:val="20"/>
        </w:rPr>
        <w:t>g</w:t>
      </w:r>
      <w:r w:rsidRPr="00A83647">
        <w:rPr>
          <w:rFonts w:cs="Calibri"/>
          <w:sz w:val="20"/>
          <w:szCs w:val="20"/>
        </w:rPr>
        <w:t xml:space="preserve">es </w:t>
      </w:r>
      <w:r w:rsidRPr="00A83647">
        <w:rPr>
          <w:rFonts w:cs="Calibri"/>
          <w:spacing w:val="-1"/>
          <w:sz w:val="20"/>
          <w:szCs w:val="20"/>
        </w:rPr>
        <w:t>t</w:t>
      </w:r>
      <w:r w:rsidRPr="00A83647">
        <w:rPr>
          <w:rFonts w:cs="Calibri"/>
          <w:sz w:val="20"/>
          <w:szCs w:val="20"/>
        </w:rPr>
        <w:t>o the Minis</w:t>
      </w:r>
      <w:r w:rsidRPr="00A83647">
        <w:rPr>
          <w:rFonts w:cs="Calibri"/>
          <w:spacing w:val="-1"/>
          <w:sz w:val="20"/>
          <w:szCs w:val="20"/>
        </w:rPr>
        <w:t>t</w:t>
      </w:r>
      <w:r w:rsidRPr="00A83647">
        <w:rPr>
          <w:rFonts w:cs="Calibri"/>
          <w:sz w:val="20"/>
          <w:szCs w:val="20"/>
        </w:rPr>
        <w:t>er for Can</w:t>
      </w:r>
      <w:r w:rsidRPr="00A83647">
        <w:rPr>
          <w:rFonts w:cs="Calibri"/>
          <w:spacing w:val="-1"/>
          <w:sz w:val="20"/>
          <w:szCs w:val="20"/>
        </w:rPr>
        <w:t>t</w:t>
      </w:r>
      <w:r w:rsidRPr="00A83647">
        <w:rPr>
          <w:rFonts w:cs="Calibri"/>
          <w:sz w:val="20"/>
          <w:szCs w:val="20"/>
        </w:rPr>
        <w:t>erbury Earthqua</w:t>
      </w:r>
      <w:r w:rsidRPr="00A83647">
        <w:rPr>
          <w:rFonts w:cs="Calibri"/>
          <w:spacing w:val="-4"/>
          <w:sz w:val="20"/>
          <w:szCs w:val="20"/>
        </w:rPr>
        <w:t>k</w:t>
      </w:r>
      <w:r w:rsidRPr="00A83647">
        <w:rPr>
          <w:rFonts w:cs="Calibri"/>
          <w:sz w:val="20"/>
          <w:szCs w:val="20"/>
        </w:rPr>
        <w:t xml:space="preserve">e </w:t>
      </w:r>
      <w:r w:rsidRPr="00A83647">
        <w:rPr>
          <w:rFonts w:cs="Calibri"/>
          <w:spacing w:val="-1"/>
          <w:sz w:val="20"/>
          <w:szCs w:val="20"/>
        </w:rPr>
        <w:t>R</w:t>
      </w:r>
      <w:r w:rsidRPr="00A83647">
        <w:rPr>
          <w:rFonts w:cs="Calibri"/>
          <w:sz w:val="20"/>
          <w:szCs w:val="20"/>
        </w:rPr>
        <w:t>ec</w:t>
      </w:r>
      <w:r w:rsidRPr="00A83647">
        <w:rPr>
          <w:rFonts w:cs="Calibri"/>
          <w:spacing w:val="-1"/>
          <w:sz w:val="20"/>
          <w:szCs w:val="20"/>
        </w:rPr>
        <w:t>ov</w:t>
      </w:r>
      <w:r w:rsidRPr="00A83647">
        <w:rPr>
          <w:rFonts w:cs="Calibri"/>
          <w:sz w:val="20"/>
          <w:szCs w:val="20"/>
        </w:rPr>
        <w:t>ery on or befo</w:t>
      </w:r>
      <w:r w:rsidRPr="00A83647">
        <w:rPr>
          <w:rFonts w:cs="Calibri"/>
          <w:spacing w:val="-5"/>
          <w:sz w:val="20"/>
          <w:szCs w:val="20"/>
        </w:rPr>
        <w:t>r</w:t>
      </w:r>
      <w:r w:rsidRPr="00A83647">
        <w:rPr>
          <w:rFonts w:cs="Calibri"/>
          <w:sz w:val="20"/>
          <w:szCs w:val="20"/>
        </w:rPr>
        <w:t>e the da</w:t>
      </w:r>
      <w:r w:rsidRPr="00A83647">
        <w:rPr>
          <w:rFonts w:cs="Calibri"/>
          <w:spacing w:val="-1"/>
          <w:sz w:val="20"/>
          <w:szCs w:val="20"/>
        </w:rPr>
        <w:t>t</w:t>
      </w:r>
      <w:r w:rsidRPr="00A83647">
        <w:rPr>
          <w:rFonts w:cs="Calibri"/>
          <w:sz w:val="20"/>
          <w:szCs w:val="20"/>
        </w:rPr>
        <w:t>es indica</w:t>
      </w:r>
      <w:r w:rsidRPr="00A83647">
        <w:rPr>
          <w:rFonts w:cs="Calibri"/>
          <w:spacing w:val="-1"/>
          <w:sz w:val="20"/>
          <w:szCs w:val="20"/>
        </w:rPr>
        <w:t>t</w:t>
      </w:r>
      <w:r w:rsidRPr="00A83647">
        <w:rPr>
          <w:rFonts w:cs="Calibri"/>
          <w:sz w:val="20"/>
          <w:szCs w:val="20"/>
        </w:rPr>
        <w:t xml:space="preserve">ed. This work is not </w:t>
      </w:r>
      <w:r w:rsidRPr="00A83647">
        <w:rPr>
          <w:rFonts w:cs="Calibri"/>
          <w:spacing w:val="-5"/>
          <w:sz w:val="20"/>
          <w:szCs w:val="20"/>
        </w:rPr>
        <w:t>r</w:t>
      </w:r>
      <w:r w:rsidRPr="00A83647">
        <w:rPr>
          <w:rFonts w:cs="Calibri"/>
          <w:sz w:val="20"/>
          <w:szCs w:val="20"/>
        </w:rPr>
        <w:t>equi</w:t>
      </w:r>
      <w:r w:rsidRPr="00A83647">
        <w:rPr>
          <w:rFonts w:cs="Calibri"/>
          <w:spacing w:val="-5"/>
          <w:sz w:val="20"/>
          <w:szCs w:val="20"/>
        </w:rPr>
        <w:t>r</w:t>
      </w:r>
      <w:r w:rsidRPr="00A83647">
        <w:rPr>
          <w:rFonts w:cs="Calibri"/>
          <w:sz w:val="20"/>
          <w:szCs w:val="20"/>
        </w:rPr>
        <w:t xml:space="preserve">ed </w:t>
      </w:r>
      <w:r w:rsidRPr="00A83647">
        <w:rPr>
          <w:rFonts w:cs="Calibri"/>
          <w:spacing w:val="-1"/>
          <w:sz w:val="20"/>
          <w:szCs w:val="20"/>
        </w:rPr>
        <w:t>t</w:t>
      </w:r>
      <w:r w:rsidRPr="00A83647">
        <w:rPr>
          <w:rFonts w:cs="Calibri"/>
          <w:sz w:val="20"/>
          <w:szCs w:val="20"/>
        </w:rPr>
        <w:t>o comp</w:t>
      </w:r>
      <w:r w:rsidRPr="00A83647">
        <w:rPr>
          <w:rFonts w:cs="Calibri"/>
          <w:spacing w:val="-3"/>
          <w:sz w:val="20"/>
          <w:szCs w:val="20"/>
        </w:rPr>
        <w:t>l</w:t>
      </w:r>
      <w:r w:rsidRPr="00A83647">
        <w:rPr>
          <w:rFonts w:cs="Calibri"/>
          <w:sz w:val="20"/>
          <w:szCs w:val="20"/>
        </w:rPr>
        <w:t>y with Sche</w:t>
      </w:r>
      <w:r w:rsidRPr="00A83647">
        <w:rPr>
          <w:rFonts w:cs="Calibri"/>
          <w:spacing w:val="4"/>
          <w:sz w:val="20"/>
          <w:szCs w:val="20"/>
        </w:rPr>
        <w:t>d</w:t>
      </w:r>
      <w:r w:rsidRPr="00A83647">
        <w:rPr>
          <w:rFonts w:cs="Calibri"/>
          <w:sz w:val="20"/>
          <w:szCs w:val="20"/>
        </w:rPr>
        <w:t>u</w:t>
      </w:r>
      <w:r w:rsidRPr="00A83647">
        <w:rPr>
          <w:rFonts w:cs="Calibri"/>
          <w:spacing w:val="-2"/>
          <w:sz w:val="20"/>
          <w:szCs w:val="20"/>
        </w:rPr>
        <w:t>l</w:t>
      </w:r>
      <w:r w:rsidRPr="00A83647">
        <w:rPr>
          <w:rFonts w:cs="Calibri"/>
          <w:sz w:val="20"/>
          <w:szCs w:val="20"/>
        </w:rPr>
        <w:t>e 1 of the RMA or a</w:t>
      </w:r>
      <w:r w:rsidRPr="00A83647">
        <w:rPr>
          <w:rFonts w:cs="Calibri"/>
          <w:spacing w:val="-1"/>
          <w:sz w:val="20"/>
          <w:szCs w:val="20"/>
        </w:rPr>
        <w:t>n</w:t>
      </w:r>
      <w:r w:rsidRPr="00A83647">
        <w:rPr>
          <w:rFonts w:cs="Calibri"/>
          <w:sz w:val="20"/>
          <w:szCs w:val="20"/>
        </w:rPr>
        <w:t>y other formal public p</w:t>
      </w:r>
      <w:r w:rsidRPr="00A83647">
        <w:rPr>
          <w:rFonts w:cs="Calibri"/>
          <w:spacing w:val="-5"/>
          <w:sz w:val="20"/>
          <w:szCs w:val="20"/>
        </w:rPr>
        <w:t>r</w:t>
      </w:r>
      <w:r w:rsidRPr="00A83647">
        <w:rPr>
          <w:rFonts w:cs="Calibri"/>
          <w:sz w:val="20"/>
          <w:szCs w:val="20"/>
        </w:rPr>
        <w:t>ocess.</w:t>
      </w:r>
    </w:p>
    <w:p w:rsidR="005B0DBA" w:rsidRDefault="005B0DBA" w:rsidP="00453AF8">
      <w:pPr>
        <w:spacing w:after="0" w:line="246" w:lineRule="auto"/>
        <w:ind w:left="114" w:right="-46"/>
      </w:pPr>
    </w:p>
    <w:p w:rsidR="005B0DBA" w:rsidRDefault="005B0DBA" w:rsidP="00453AF8">
      <w:pPr>
        <w:spacing w:after="0" w:line="246" w:lineRule="auto"/>
        <w:ind w:left="114" w:right="-46"/>
      </w:pPr>
    </w:p>
    <w:p w:rsidR="005B0DBA" w:rsidRDefault="005B0DBA" w:rsidP="00453AF8">
      <w:pPr>
        <w:spacing w:after="0" w:line="246" w:lineRule="auto"/>
        <w:ind w:left="114" w:right="-46"/>
      </w:pPr>
    </w:p>
    <w:p w:rsidR="005B0DBA" w:rsidRDefault="005B0DBA" w:rsidP="00453AF8">
      <w:pPr>
        <w:spacing w:after="0" w:line="246" w:lineRule="auto"/>
        <w:ind w:left="114" w:right="-46"/>
      </w:pPr>
      <w:r>
        <w:t>Table 6: A programme of further work for Local Authorities</w:t>
      </w:r>
    </w:p>
    <w:p w:rsidR="005B0DBA" w:rsidRDefault="005B0DBA" w:rsidP="00453AF8">
      <w:pPr>
        <w:spacing w:after="0" w:line="246" w:lineRule="auto"/>
        <w:ind w:left="114" w:right="-46"/>
      </w:pPr>
    </w:p>
    <w:p w:rsidR="005B0DBA" w:rsidRDefault="005B0DBA" w:rsidP="00453AF8">
      <w:pPr>
        <w:spacing w:after="0" w:line="246" w:lineRule="auto"/>
        <w:ind w:left="114" w:right="-46"/>
        <w:sectPr w:rsidR="005B0DBA" w:rsidSect="000503A4">
          <w:pgSz w:w="11906" w:h="16838"/>
          <w:pgMar w:top="1440" w:right="1440" w:bottom="1440" w:left="1440" w:header="708" w:footer="708" w:gutter="0"/>
          <w:cols w:space="708"/>
          <w:docGrid w:linePitch="360"/>
        </w:sectPr>
      </w:pPr>
      <w:r>
        <w:t>Table 6 extracts from the Implementation Plan table in section 5.1 those responses that require further work in the form of reviews of amendments to plans that are still to be developed. Responses in this section, and outlined throughout the preliminary draft Land Use Recovery Plan, are R5, R6, R9, R18, R23, R27, R30, R33, R34, R36, and R37.</w:t>
      </w:r>
    </w:p>
    <w:tbl>
      <w:tblPr>
        <w:tblW w:w="133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62"/>
        <w:gridCol w:w="7624"/>
        <w:gridCol w:w="1320"/>
        <w:gridCol w:w="1707"/>
        <w:gridCol w:w="1418"/>
      </w:tblGrid>
      <w:tr w:rsidR="005B0DBA" w:rsidRPr="00B64F82" w:rsidTr="00B64F82">
        <w:tc>
          <w:tcPr>
            <w:tcW w:w="1262" w:type="dxa"/>
            <w:shd w:val="clear" w:color="auto" w:fill="B8CCE4"/>
            <w:vAlign w:val="center"/>
          </w:tcPr>
          <w:p w:rsidR="005B0DBA" w:rsidRPr="00B64F82" w:rsidRDefault="005B0DBA" w:rsidP="00B64F82">
            <w:pPr>
              <w:spacing w:after="0" w:line="240" w:lineRule="auto"/>
              <w:rPr>
                <w:color w:val="1F497D"/>
              </w:rPr>
            </w:pPr>
            <w:r w:rsidRPr="00B64F82">
              <w:rPr>
                <w:rFonts w:cs="National-Bold"/>
                <w:b/>
                <w:bCs/>
                <w:color w:val="1F497D"/>
                <w:sz w:val="20"/>
                <w:szCs w:val="20"/>
              </w:rPr>
              <w:t>No.</w:t>
            </w:r>
          </w:p>
        </w:tc>
        <w:tc>
          <w:tcPr>
            <w:tcW w:w="7624" w:type="dxa"/>
            <w:shd w:val="clear" w:color="auto" w:fill="B8CCE4"/>
            <w:vAlign w:val="center"/>
          </w:tcPr>
          <w:p w:rsidR="005B0DBA" w:rsidRPr="00B64F82" w:rsidRDefault="005B0DBA" w:rsidP="00B64F82">
            <w:pPr>
              <w:spacing w:after="0" w:line="240" w:lineRule="auto"/>
              <w:rPr>
                <w:color w:val="1F497D"/>
              </w:rPr>
            </w:pPr>
            <w:r w:rsidRPr="00B64F82">
              <w:rPr>
                <w:rFonts w:cs="National-Bold"/>
                <w:b/>
                <w:bCs/>
                <w:color w:val="1F497D"/>
                <w:sz w:val="20"/>
                <w:szCs w:val="20"/>
              </w:rPr>
              <w:t>Response</w:t>
            </w:r>
          </w:p>
        </w:tc>
        <w:tc>
          <w:tcPr>
            <w:tcW w:w="1320" w:type="dxa"/>
            <w:shd w:val="clear" w:color="auto" w:fill="B8CCE4"/>
            <w:vAlign w:val="center"/>
          </w:tcPr>
          <w:p w:rsidR="005B0DBA" w:rsidRPr="00B64F82" w:rsidRDefault="005B0DBA" w:rsidP="00B64F82">
            <w:pPr>
              <w:spacing w:after="0" w:line="240" w:lineRule="auto"/>
              <w:rPr>
                <w:color w:val="1F497D"/>
              </w:rPr>
            </w:pPr>
            <w:r w:rsidRPr="00B64F82">
              <w:rPr>
                <w:rFonts w:cs="National-Bold"/>
                <w:b/>
                <w:bCs/>
                <w:color w:val="1F497D"/>
                <w:sz w:val="20"/>
                <w:szCs w:val="20"/>
              </w:rPr>
              <w:t>Agency Lead</w:t>
            </w:r>
          </w:p>
        </w:tc>
        <w:tc>
          <w:tcPr>
            <w:tcW w:w="1707" w:type="dxa"/>
            <w:shd w:val="clear" w:color="auto" w:fill="B8CCE4"/>
            <w:vAlign w:val="center"/>
          </w:tcPr>
          <w:p w:rsidR="005B0DBA" w:rsidRPr="00B64F82" w:rsidRDefault="005B0DBA" w:rsidP="00B64F82">
            <w:pPr>
              <w:spacing w:after="0" w:line="240" w:lineRule="auto"/>
              <w:rPr>
                <w:color w:val="1F497D"/>
              </w:rPr>
            </w:pPr>
            <w:r w:rsidRPr="00B64F82">
              <w:rPr>
                <w:rFonts w:cs="National-Bold"/>
                <w:b/>
                <w:bCs/>
                <w:color w:val="1F497D"/>
                <w:sz w:val="20"/>
                <w:szCs w:val="20"/>
              </w:rPr>
              <w:t>Implementation Tool</w:t>
            </w:r>
          </w:p>
        </w:tc>
        <w:tc>
          <w:tcPr>
            <w:tcW w:w="1418" w:type="dxa"/>
            <w:shd w:val="clear" w:color="auto" w:fill="B8CCE4"/>
            <w:vAlign w:val="center"/>
          </w:tcPr>
          <w:p w:rsidR="005B0DBA" w:rsidRPr="00B64F82" w:rsidRDefault="005B0DBA" w:rsidP="00B64F82">
            <w:pPr>
              <w:spacing w:after="0" w:line="240" w:lineRule="auto"/>
              <w:rPr>
                <w:color w:val="1F497D"/>
              </w:rPr>
            </w:pPr>
            <w:r w:rsidRPr="00B64F82">
              <w:rPr>
                <w:rFonts w:cs="National-Bold"/>
                <w:b/>
                <w:bCs/>
                <w:color w:val="1F497D"/>
                <w:sz w:val="20"/>
                <w:szCs w:val="20"/>
              </w:rPr>
              <w:t>Timing (completion year end 30</w:t>
            </w:r>
            <w:r w:rsidRPr="00B64F82">
              <w:rPr>
                <w:rFonts w:cs="National-Bold"/>
                <w:b/>
                <w:bCs/>
                <w:color w:val="1F497D"/>
                <w:sz w:val="20"/>
                <w:szCs w:val="20"/>
                <w:vertAlign w:val="superscript"/>
              </w:rPr>
              <w:t>th</w:t>
            </w:r>
            <w:r w:rsidRPr="00B64F82">
              <w:rPr>
                <w:rFonts w:cs="National-Bold"/>
                <w:b/>
                <w:bCs/>
                <w:color w:val="1F497D"/>
                <w:sz w:val="20"/>
                <w:szCs w:val="20"/>
              </w:rPr>
              <w:t xml:space="preserve"> June)</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R5</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Provide proposed regional and District Plan changes, as a result of the independent review in R4, to the CER Minister.</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ECan, TAs</w:t>
            </w:r>
          </w:p>
        </w:tc>
        <w:tc>
          <w:tcPr>
            <w:tcW w:w="1707" w:type="dxa"/>
            <w:vAlign w:val="center"/>
          </w:tcPr>
          <w:p w:rsidR="005B0DBA" w:rsidRPr="00B64F82" w:rsidRDefault="005B0DBA" w:rsidP="00B64F82">
            <w:pPr>
              <w:spacing w:after="173" w:line="240" w:lineRule="auto"/>
            </w:pPr>
            <w:r w:rsidRPr="00B64F82">
              <w:rPr>
                <w:rFonts w:cs="National-Book"/>
                <w:sz w:val="20"/>
                <w:szCs w:val="20"/>
              </w:rPr>
              <w:t>Regional and District Plans</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three months of completion of independent reviews in R4</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R6</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Provide to the CER Minister amendments as required to the Canterbury Regional Land Transport Programme, Annual Plans, Three Year Plans and Long Term Plans to ensure that infrastructure funding programmes are aligned to priority areas.</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ECan, TAs, NZTA, CERA</w:t>
            </w:r>
          </w:p>
        </w:tc>
        <w:tc>
          <w:tcPr>
            <w:tcW w:w="1707" w:type="dxa"/>
            <w:vAlign w:val="center"/>
          </w:tcPr>
          <w:p w:rsidR="005B0DBA" w:rsidRPr="00B64F82" w:rsidRDefault="005B0DBA" w:rsidP="00B64F82">
            <w:pPr>
              <w:spacing w:after="49" w:line="240" w:lineRule="auto"/>
              <w:rPr>
                <w:rFonts w:cs="National-Book"/>
                <w:sz w:val="20"/>
                <w:szCs w:val="20"/>
              </w:rPr>
            </w:pPr>
            <w:r w:rsidRPr="00B64F82">
              <w:rPr>
                <w:rFonts w:cs="National-Book"/>
                <w:sz w:val="20"/>
                <w:szCs w:val="20"/>
              </w:rPr>
              <w:t>RLTP</w:t>
            </w:r>
          </w:p>
          <w:p w:rsidR="005B0DBA" w:rsidRPr="00B64F82" w:rsidRDefault="005B0DBA" w:rsidP="00B64F82">
            <w:pPr>
              <w:spacing w:after="49" w:line="240" w:lineRule="auto"/>
              <w:rPr>
                <w:rFonts w:cs="National-Book"/>
                <w:sz w:val="20"/>
                <w:szCs w:val="20"/>
              </w:rPr>
            </w:pPr>
            <w:r w:rsidRPr="00B64F82">
              <w:rPr>
                <w:rFonts w:cs="National-Book"/>
                <w:sz w:val="20"/>
                <w:szCs w:val="20"/>
              </w:rPr>
              <w:t>Annual Plans</w:t>
            </w:r>
          </w:p>
          <w:p w:rsidR="005B0DBA" w:rsidRPr="00B64F82" w:rsidRDefault="005B0DBA" w:rsidP="00B64F82">
            <w:pPr>
              <w:spacing w:after="49" w:line="240" w:lineRule="auto"/>
              <w:rPr>
                <w:rFonts w:cs="National-Book"/>
                <w:sz w:val="20"/>
                <w:szCs w:val="20"/>
              </w:rPr>
            </w:pPr>
            <w:r w:rsidRPr="00B64F82">
              <w:rPr>
                <w:rFonts w:cs="National-Book"/>
                <w:sz w:val="20"/>
                <w:szCs w:val="20"/>
              </w:rPr>
              <w:t>TYP’s</w:t>
            </w:r>
          </w:p>
          <w:p w:rsidR="005B0DBA" w:rsidRPr="00B64F82" w:rsidRDefault="005B0DBA" w:rsidP="00B64F82">
            <w:pPr>
              <w:spacing w:after="49" w:line="240" w:lineRule="auto"/>
            </w:pPr>
            <w:r w:rsidRPr="00B64F82">
              <w:rPr>
                <w:rFonts w:cs="National-Book"/>
                <w:sz w:val="20"/>
                <w:szCs w:val="20"/>
              </w:rPr>
              <w:t>LTPs</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six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R9</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Review District Plan transport provisions following the recent adoption of the Greater Christchurch Transport Statement and Christchurch Transport Strategic Plan and provide to the CER Minister changes as required and appropriate to reinforce land use and transport integration.</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 CERA</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six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R18</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rPr>
                <w:rFonts w:cs="National-Book"/>
                <w:sz w:val="20"/>
                <w:szCs w:val="20"/>
                <w:lang w:val="en-US"/>
              </w:rPr>
            </w:pPr>
            <w:r w:rsidRPr="00B64F82">
              <w:rPr>
                <w:rFonts w:cs="National-Book"/>
                <w:sz w:val="20"/>
                <w:szCs w:val="20"/>
                <w:lang w:val="en-US"/>
              </w:rPr>
              <w:t>Statutory Direction: Provide proposed Greenfield land-zoning provisions to the CER Minister in a manner that is aligned with the provision of core public and private infrastructure and services as set out in annual plans, three-year plans, long term plans and the Canterbury Regional Land Transport Programme.</w:t>
            </w:r>
          </w:p>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Selwyn District ODP and rezoning provisions for Helpet Park (ODP Area 7), East Maddisons / Goulds Road (ODP Area 10) and Branthwaite Drive (ODP Area 11) to be provided to the CER Minister in 2013.</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 CERA</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Plans</w:t>
            </w:r>
          </w:p>
        </w:tc>
        <w:tc>
          <w:tcPr>
            <w:tcW w:w="1418" w:type="dxa"/>
            <w:vAlign w:val="center"/>
          </w:tcPr>
          <w:p w:rsidR="005B0DBA" w:rsidRPr="00B64F82" w:rsidRDefault="005B0DBA" w:rsidP="00B64F82">
            <w:pPr>
              <w:spacing w:after="173" w:line="240" w:lineRule="auto"/>
            </w:pPr>
            <w:r w:rsidRPr="00B64F82">
              <w:rPr>
                <w:rFonts w:cs="National-Book"/>
                <w:sz w:val="20"/>
                <w:szCs w:val="20"/>
              </w:rPr>
              <w:t>2013-16 (aligned with infrastructure provision)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R23</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District Councils to review (including costs and opportunities) and provide to the CER Minister any changes to development contributions policies and provisions to incentivise the delivery of a range of housing types in existing urban areas, particularly as part of comprehensive redevelopment of Brownfield land.</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 CERA</w:t>
            </w:r>
          </w:p>
        </w:tc>
        <w:tc>
          <w:tcPr>
            <w:tcW w:w="1707" w:type="dxa"/>
            <w:vAlign w:val="center"/>
          </w:tcPr>
          <w:p w:rsidR="005B0DBA" w:rsidRPr="00B64F82" w:rsidRDefault="005B0DBA" w:rsidP="00B64F82">
            <w:pPr>
              <w:spacing w:after="173" w:line="240" w:lineRule="auto"/>
            </w:pPr>
            <w:r w:rsidRPr="00B64F82">
              <w:rPr>
                <w:rFonts w:cs="National-Book"/>
                <w:sz w:val="20"/>
                <w:szCs w:val="20"/>
              </w:rPr>
              <w:t>Annual Plans, TYP, LTP</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three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R27</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Provide proposed District Plan provisions to the CER Minister that enable comprehensive residential or mixed use developments in existing urban areas, including Brownfield sites on the basis of their size and or location. Introduce a ‘Floating’ Zone for comprehensive redevelopments.</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 CERA</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Plans</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six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R30</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ascii="National-Semibold Baltic" w:hAnsi="National-Semibold Baltic" w:cs="National-Book"/>
                <w:sz w:val="20"/>
                <w:szCs w:val="20"/>
                <w:lang w:val="en-US"/>
              </w:rPr>
              <w:t xml:space="preserve">Statutory Direction: Review and, where necessary provide to the CER Minister, amended District Plan policies and rules to provide for housing options on historic Mâori Reservations, particularly Mâori Reservation 875 (Râpaki). </w:t>
            </w:r>
          </w:p>
        </w:tc>
        <w:tc>
          <w:tcPr>
            <w:tcW w:w="1320" w:type="dxa"/>
            <w:vAlign w:val="center"/>
          </w:tcPr>
          <w:p w:rsidR="005B0DBA" w:rsidRPr="00B64F82" w:rsidRDefault="005B0DBA" w:rsidP="00B64F82">
            <w:pPr>
              <w:spacing w:after="173" w:line="240" w:lineRule="auto"/>
            </w:pPr>
            <w:r w:rsidRPr="00B64F82">
              <w:rPr>
                <w:rFonts w:cs="National-Book"/>
                <w:sz w:val="20"/>
                <w:szCs w:val="20"/>
              </w:rPr>
              <w:t>CCC, CERA</w:t>
            </w:r>
          </w:p>
        </w:tc>
        <w:tc>
          <w:tcPr>
            <w:tcW w:w="1707" w:type="dxa"/>
            <w:vAlign w:val="center"/>
          </w:tcPr>
          <w:p w:rsidR="005B0DBA" w:rsidRPr="00B64F82" w:rsidRDefault="005B0DBA" w:rsidP="00A07CAC">
            <w:pPr>
              <w:pStyle w:val="BasicParagraph"/>
            </w:pPr>
            <w:r w:rsidRPr="00B64F82">
              <w:rPr>
                <w:rFonts w:cs="National-Book"/>
                <w:sz w:val="20"/>
                <w:szCs w:val="20"/>
              </w:rPr>
              <w:t>District Plan</w:t>
            </w:r>
          </w:p>
        </w:tc>
        <w:tc>
          <w:tcPr>
            <w:tcW w:w="1418" w:type="dxa"/>
            <w:vAlign w:val="center"/>
          </w:tcPr>
          <w:p w:rsidR="005B0DBA" w:rsidRPr="00B64F82" w:rsidRDefault="005B0DBA" w:rsidP="00B64F82">
            <w:pPr>
              <w:spacing w:after="173" w:line="240" w:lineRule="auto"/>
            </w:pPr>
            <w:r w:rsidRPr="00B64F82">
              <w:rPr>
                <w:rFonts w:cs="National-Book"/>
                <w:sz w:val="20"/>
                <w:szCs w:val="20"/>
              </w:rPr>
              <w:t>2014</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R33</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Develop and provide to the CER Minister Outline Development Plans for District Plans to establish the broad land-use pattern within selected Priority Areas for business, including consideration of wider connectivity to surrounding areas and networks, so that individual landowner and developer aspirations are better managed and integrated (Hornby and Belfast).</w:t>
            </w:r>
          </w:p>
        </w:tc>
        <w:tc>
          <w:tcPr>
            <w:tcW w:w="1320" w:type="dxa"/>
            <w:vAlign w:val="center"/>
          </w:tcPr>
          <w:p w:rsidR="005B0DBA" w:rsidRPr="00B64F82" w:rsidRDefault="005B0DBA" w:rsidP="00B64F82">
            <w:pPr>
              <w:spacing w:after="173" w:line="288" w:lineRule="auto"/>
            </w:pPr>
            <w:r w:rsidRPr="00B64F82">
              <w:rPr>
                <w:rFonts w:cs="National-Book"/>
                <w:sz w:val="20"/>
                <w:szCs w:val="20"/>
              </w:rPr>
              <w:t>CCC, CERA</w:t>
            </w:r>
          </w:p>
        </w:tc>
        <w:tc>
          <w:tcPr>
            <w:tcW w:w="1707" w:type="dxa"/>
            <w:vAlign w:val="center"/>
          </w:tcPr>
          <w:p w:rsidR="005B0DBA" w:rsidRPr="00B64F82" w:rsidRDefault="005B0DBA" w:rsidP="00B64F82">
            <w:pPr>
              <w:spacing w:after="173" w:line="288" w:lineRule="auto"/>
            </w:pPr>
            <w:r w:rsidRPr="00B64F82">
              <w:rPr>
                <w:rFonts w:cs="National-Book"/>
                <w:sz w:val="20"/>
                <w:szCs w:val="20"/>
              </w:rPr>
              <w:t>District Plan</w:t>
            </w:r>
          </w:p>
        </w:tc>
        <w:tc>
          <w:tcPr>
            <w:tcW w:w="1418" w:type="dxa"/>
            <w:vAlign w:val="center"/>
          </w:tcPr>
          <w:p w:rsidR="005B0DBA" w:rsidRPr="00B64F82" w:rsidRDefault="005B0DBA" w:rsidP="00B64F82">
            <w:pPr>
              <w:spacing w:after="173" w:line="288" w:lineRule="auto"/>
            </w:pPr>
            <w:r w:rsidRPr="00B64F82">
              <w:rPr>
                <w:rFonts w:cs="National-Book"/>
                <w:sz w:val="20"/>
                <w:szCs w:val="20"/>
              </w:rPr>
              <w:t>Within nine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R34</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Provide proposed Greenfield business land-zoning provisions to the CER Minister in a manner that is aligned with the provision of core public and private infrastructure and linked to vacant industrial land monitoring.</w:t>
            </w:r>
          </w:p>
        </w:tc>
        <w:tc>
          <w:tcPr>
            <w:tcW w:w="1320" w:type="dxa"/>
            <w:vAlign w:val="center"/>
          </w:tcPr>
          <w:p w:rsidR="005B0DBA" w:rsidRPr="00B64F82" w:rsidRDefault="005B0DBA" w:rsidP="00B64F82">
            <w:pPr>
              <w:spacing w:after="173" w:line="240" w:lineRule="auto"/>
              <w:ind w:left="123"/>
            </w:pPr>
            <w:r w:rsidRPr="00B64F82">
              <w:rPr>
                <w:rFonts w:cs="National-Book"/>
                <w:sz w:val="20"/>
                <w:szCs w:val="20"/>
              </w:rPr>
              <w:t>TAs</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Plans</w:t>
            </w:r>
          </w:p>
        </w:tc>
        <w:tc>
          <w:tcPr>
            <w:tcW w:w="1418" w:type="dxa"/>
            <w:vAlign w:val="center"/>
          </w:tcPr>
          <w:p w:rsidR="005B0DBA" w:rsidRPr="00B64F82" w:rsidRDefault="005B0DBA" w:rsidP="00B64F82">
            <w:pPr>
              <w:spacing w:after="173" w:line="240" w:lineRule="auto"/>
            </w:pPr>
            <w:r w:rsidRPr="00B64F82">
              <w:rPr>
                <w:rFonts w:cs="National-Book"/>
                <w:sz w:val="20"/>
                <w:szCs w:val="20"/>
              </w:rPr>
              <w:t>2013-16 (aligned with infrastructure provision)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R36</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Provide proposed District Plan provisions to the CER Minister that enable comprehensive developments in existing urban business areas, including Brownfield sites on the basis of their size and or location.</w:t>
            </w:r>
          </w:p>
        </w:tc>
        <w:tc>
          <w:tcPr>
            <w:tcW w:w="1320" w:type="dxa"/>
            <w:vAlign w:val="center"/>
          </w:tcPr>
          <w:p w:rsidR="005B0DBA" w:rsidRPr="00B64F82" w:rsidRDefault="005B0DBA" w:rsidP="00B64F82">
            <w:pPr>
              <w:spacing w:after="173" w:line="240" w:lineRule="auto"/>
            </w:pPr>
            <w:r w:rsidRPr="00B64F82">
              <w:rPr>
                <w:rFonts w:cs="National-Book"/>
                <w:sz w:val="20"/>
                <w:szCs w:val="20"/>
              </w:rPr>
              <w:t>TAs</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Plans</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nine months of approval of this plan</w:t>
            </w:r>
          </w:p>
        </w:tc>
      </w:tr>
      <w:tr w:rsidR="005B0DBA" w:rsidRPr="00B64F82" w:rsidTr="00B64F82">
        <w:tc>
          <w:tcPr>
            <w:tcW w:w="1262" w:type="dxa"/>
            <w:vAlign w:val="center"/>
          </w:tcPr>
          <w:p w:rsidR="005B0DBA" w:rsidRPr="00B64F82" w:rsidRDefault="005B0DBA" w:rsidP="00B64F82">
            <w:pPr>
              <w:spacing w:after="173" w:line="240" w:lineRule="auto"/>
              <w:ind w:left="123"/>
            </w:pPr>
            <w:r w:rsidRPr="00B64F82">
              <w:rPr>
                <w:rFonts w:cs="National-Book"/>
                <w:sz w:val="20"/>
                <w:szCs w:val="20"/>
              </w:rPr>
              <w:t>R37</w:t>
            </w:r>
          </w:p>
        </w:tc>
        <w:tc>
          <w:tcPr>
            <w:tcW w:w="7624" w:type="dxa"/>
            <w:vAlign w:val="center"/>
          </w:tcPr>
          <w:p w:rsidR="005B0DBA" w:rsidRPr="00B64F82" w:rsidRDefault="005B0DBA" w:rsidP="00B64F82">
            <w:pPr>
              <w:pStyle w:val="Normal0"/>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 w:val="left" w:pos="980"/>
                <w:tab w:val="left" w:pos="1959"/>
                <w:tab w:val="left" w:pos="2939"/>
                <w:tab w:val="left" w:pos="3918"/>
                <w:tab w:val="left" w:pos="4898"/>
                <w:tab w:val="left" w:pos="5877"/>
                <w:tab w:val="left" w:pos="6857"/>
                <w:tab w:val="left" w:pos="7836"/>
                <w:tab w:val="left" w:pos="8816"/>
                <w:tab w:val="left" w:pos="9795"/>
                <w:tab w:val="left" w:pos="10775"/>
                <w:tab w:val="left" w:pos="11754"/>
                <w:tab w:val="left" w:pos="12734"/>
                <w:tab w:val="left" w:pos="13713"/>
              </w:tabs>
              <w:spacing w:after="104"/>
            </w:pPr>
            <w:r w:rsidRPr="00B64F82">
              <w:rPr>
                <w:rFonts w:cs="National-Book"/>
                <w:sz w:val="20"/>
                <w:szCs w:val="20"/>
                <w:lang w:val="en-US"/>
              </w:rPr>
              <w:t>Statutory Direction:  Councils to review and consult with affected communities on possible changes to district plans to give effect to the approved CCC Suburban Centre Masterplans, WDC development plans and SDC town centre Masterplans and to subsequently provide agreed changes to the CER Minister.</w:t>
            </w:r>
          </w:p>
        </w:tc>
        <w:tc>
          <w:tcPr>
            <w:tcW w:w="1320" w:type="dxa"/>
            <w:vAlign w:val="center"/>
          </w:tcPr>
          <w:p w:rsidR="005B0DBA" w:rsidRPr="00B64F82" w:rsidRDefault="005B0DBA" w:rsidP="00B64F82">
            <w:pPr>
              <w:spacing w:after="173" w:line="240" w:lineRule="auto"/>
            </w:pPr>
            <w:r w:rsidRPr="00B64F82">
              <w:rPr>
                <w:rFonts w:cs="National-Book"/>
                <w:sz w:val="20"/>
                <w:szCs w:val="20"/>
              </w:rPr>
              <w:t>CCC, SDC, WDC CERA</w:t>
            </w:r>
          </w:p>
        </w:tc>
        <w:tc>
          <w:tcPr>
            <w:tcW w:w="1707" w:type="dxa"/>
            <w:vAlign w:val="center"/>
          </w:tcPr>
          <w:p w:rsidR="005B0DBA" w:rsidRPr="00B64F82" w:rsidRDefault="005B0DBA" w:rsidP="00B64F82">
            <w:pPr>
              <w:spacing w:after="173" w:line="240" w:lineRule="auto"/>
            </w:pPr>
            <w:r w:rsidRPr="00B64F82">
              <w:rPr>
                <w:rFonts w:cs="National-Book"/>
                <w:sz w:val="20"/>
                <w:szCs w:val="20"/>
              </w:rPr>
              <w:t>District Plan</w:t>
            </w:r>
          </w:p>
        </w:tc>
        <w:tc>
          <w:tcPr>
            <w:tcW w:w="1418" w:type="dxa"/>
            <w:vAlign w:val="center"/>
          </w:tcPr>
          <w:p w:rsidR="005B0DBA" w:rsidRPr="00B64F82" w:rsidRDefault="005B0DBA" w:rsidP="00B64F82">
            <w:pPr>
              <w:spacing w:after="173" w:line="240" w:lineRule="auto"/>
            </w:pPr>
            <w:r w:rsidRPr="00B64F82">
              <w:rPr>
                <w:rFonts w:cs="National-Book"/>
                <w:sz w:val="20"/>
                <w:szCs w:val="20"/>
              </w:rPr>
              <w:t>Within six months of approval of this plan</w:t>
            </w:r>
          </w:p>
        </w:tc>
      </w:tr>
    </w:tbl>
    <w:p w:rsidR="005B0DBA" w:rsidRDefault="005B0DBA" w:rsidP="00453AF8">
      <w:pPr>
        <w:spacing w:after="0" w:line="246" w:lineRule="auto"/>
        <w:ind w:left="114" w:right="-46"/>
        <w:sectPr w:rsidR="005B0DBA" w:rsidSect="00A07CAC">
          <w:pgSz w:w="16838" w:h="11906" w:orient="landscape"/>
          <w:pgMar w:top="1440" w:right="1440" w:bottom="1440" w:left="1440" w:header="708" w:footer="708" w:gutter="0"/>
          <w:cols w:space="708"/>
          <w:docGrid w:linePitch="360"/>
        </w:sectPr>
      </w:pPr>
    </w:p>
    <w:p w:rsidR="005B0DBA" w:rsidRDefault="005B0DBA" w:rsidP="00453AF8">
      <w:pPr>
        <w:spacing w:after="0" w:line="246" w:lineRule="auto"/>
        <w:ind w:left="114" w:right="-46"/>
      </w:pPr>
    </w:p>
    <w:p w:rsidR="005B0DBA" w:rsidRPr="00A83647" w:rsidRDefault="005B0DBA" w:rsidP="00453AF8">
      <w:pPr>
        <w:tabs>
          <w:tab w:val="left" w:pos="820"/>
        </w:tabs>
        <w:spacing w:after="0" w:line="240" w:lineRule="auto"/>
        <w:ind w:right="-20"/>
        <w:rPr>
          <w:rFonts w:cs="Calibri"/>
          <w:sz w:val="34"/>
          <w:szCs w:val="34"/>
        </w:rPr>
      </w:pPr>
      <w:r w:rsidRPr="00A83647">
        <w:rPr>
          <w:rFonts w:cs="Calibri"/>
          <w:b/>
          <w:bCs/>
          <w:sz w:val="34"/>
          <w:szCs w:val="34"/>
        </w:rPr>
        <w:t>8.0</w:t>
      </w:r>
      <w:r w:rsidRPr="00A83647">
        <w:rPr>
          <w:rFonts w:cs="Calibri"/>
          <w:b/>
          <w:bCs/>
          <w:sz w:val="34"/>
          <w:szCs w:val="34"/>
        </w:rPr>
        <w:tab/>
        <w:t>Moni</w:t>
      </w:r>
      <w:r w:rsidRPr="00A83647">
        <w:rPr>
          <w:rFonts w:cs="Calibri"/>
          <w:b/>
          <w:bCs/>
          <w:spacing w:val="-3"/>
          <w:sz w:val="34"/>
          <w:szCs w:val="34"/>
        </w:rPr>
        <w:t>t</w:t>
      </w:r>
      <w:r w:rsidRPr="00A83647">
        <w:rPr>
          <w:rFonts w:cs="Calibri"/>
          <w:b/>
          <w:bCs/>
          <w:sz w:val="34"/>
          <w:szCs w:val="34"/>
        </w:rPr>
        <w:t xml:space="preserve">oring and </w:t>
      </w:r>
      <w:r w:rsidRPr="00A83647">
        <w:rPr>
          <w:rFonts w:cs="Calibri"/>
          <w:b/>
          <w:bCs/>
          <w:spacing w:val="-10"/>
          <w:sz w:val="34"/>
          <w:szCs w:val="34"/>
        </w:rPr>
        <w:t>R</w:t>
      </w:r>
      <w:r w:rsidRPr="00A83647">
        <w:rPr>
          <w:rFonts w:cs="Calibri"/>
          <w:b/>
          <w:bCs/>
          <w:sz w:val="34"/>
          <w:szCs w:val="34"/>
        </w:rPr>
        <w:t>epo</w:t>
      </w:r>
      <w:r w:rsidRPr="00A83647">
        <w:rPr>
          <w:rFonts w:cs="Calibri"/>
          <w:b/>
          <w:bCs/>
          <w:spacing w:val="10"/>
          <w:sz w:val="34"/>
          <w:szCs w:val="34"/>
        </w:rPr>
        <w:t>r</w:t>
      </w:r>
      <w:r w:rsidRPr="00A83647">
        <w:rPr>
          <w:rFonts w:cs="Calibri"/>
          <w:b/>
          <w:bCs/>
          <w:sz w:val="34"/>
          <w:szCs w:val="34"/>
        </w:rPr>
        <w:t>ting</w:t>
      </w:r>
    </w:p>
    <w:p w:rsidR="005B0DBA" w:rsidRPr="00A83647" w:rsidRDefault="005B0DBA" w:rsidP="00453AF8">
      <w:pPr>
        <w:spacing w:after="0" w:line="140" w:lineRule="exact"/>
        <w:rPr>
          <w:rFonts w:cs="Calibri"/>
          <w:sz w:val="14"/>
          <w:szCs w:val="14"/>
        </w:rPr>
      </w:pPr>
    </w:p>
    <w:p w:rsidR="005B0DBA" w:rsidRPr="00A83647" w:rsidRDefault="005B0DBA" w:rsidP="00453AF8">
      <w:pPr>
        <w:spacing w:after="0" w:line="240" w:lineRule="auto"/>
        <w:ind w:right="-20"/>
        <w:rPr>
          <w:rFonts w:cs="Calibri"/>
          <w:sz w:val="34"/>
          <w:szCs w:val="34"/>
        </w:rPr>
      </w:pPr>
      <w:r w:rsidRPr="00A83647">
        <w:rPr>
          <w:rFonts w:cs="Calibri"/>
          <w:b/>
          <w:bCs/>
          <w:spacing w:val="-41"/>
          <w:sz w:val="34"/>
          <w:szCs w:val="34"/>
        </w:rPr>
        <w:t>T</w:t>
      </w:r>
      <w:r w:rsidRPr="00A83647">
        <w:rPr>
          <w:rFonts w:cs="Calibri"/>
          <w:b/>
          <w:bCs/>
          <w:sz w:val="34"/>
          <w:szCs w:val="34"/>
        </w:rPr>
        <w:t>e A</w:t>
      </w:r>
      <w:r w:rsidRPr="00A83647">
        <w:rPr>
          <w:rFonts w:cs="Calibri"/>
          <w:b/>
          <w:bCs/>
          <w:spacing w:val="-2"/>
          <w:sz w:val="34"/>
          <w:szCs w:val="34"/>
        </w:rPr>
        <w:t>r</w:t>
      </w:r>
      <w:r w:rsidRPr="00A83647">
        <w:rPr>
          <w:rFonts w:cs="Calibri"/>
          <w:b/>
          <w:bCs/>
          <w:sz w:val="34"/>
          <w:szCs w:val="34"/>
        </w:rPr>
        <w:t>o</w:t>
      </w:r>
      <w:r w:rsidRPr="00A83647">
        <w:rPr>
          <w:rFonts w:cs="Calibri"/>
          <w:b/>
          <w:bCs/>
          <w:spacing w:val="-3"/>
          <w:sz w:val="34"/>
          <w:szCs w:val="34"/>
        </w:rPr>
        <w:t>t</w:t>
      </w:r>
      <w:r w:rsidRPr="00A83647">
        <w:rPr>
          <w:rFonts w:cs="Calibri"/>
          <w:b/>
          <w:bCs/>
          <w:sz w:val="34"/>
          <w:szCs w:val="34"/>
        </w:rPr>
        <w:t xml:space="preserve">uruki me </w:t>
      </w:r>
      <w:r w:rsidRPr="00A83647">
        <w:rPr>
          <w:rFonts w:cs="Calibri"/>
          <w:b/>
          <w:bCs/>
          <w:spacing w:val="-41"/>
          <w:sz w:val="34"/>
          <w:szCs w:val="34"/>
        </w:rPr>
        <w:t>T</w:t>
      </w:r>
      <w:r w:rsidRPr="00A83647">
        <w:rPr>
          <w:rFonts w:cs="Calibri"/>
          <w:b/>
          <w:bCs/>
          <w:sz w:val="34"/>
          <w:szCs w:val="34"/>
        </w:rPr>
        <w:t>e Whak</w:t>
      </w:r>
      <w:r w:rsidRPr="00A83647">
        <w:rPr>
          <w:rFonts w:cs="Calibri"/>
          <w:b/>
          <w:bCs/>
          <w:spacing w:val="-7"/>
          <w:sz w:val="34"/>
          <w:szCs w:val="34"/>
        </w:rPr>
        <w:t>a</w:t>
      </w:r>
      <w:r w:rsidRPr="00A83647">
        <w:rPr>
          <w:rFonts w:cs="Calibri"/>
          <w:b/>
          <w:bCs/>
          <w:sz w:val="34"/>
          <w:szCs w:val="34"/>
        </w:rPr>
        <w:t>ta</w:t>
      </w:r>
      <w:r w:rsidRPr="00A83647">
        <w:rPr>
          <w:rFonts w:cs="Calibri"/>
          <w:b/>
          <w:bCs/>
          <w:spacing w:val="-12"/>
          <w:sz w:val="34"/>
          <w:szCs w:val="34"/>
        </w:rPr>
        <w:t>k</w:t>
      </w:r>
      <w:r w:rsidRPr="00A83647">
        <w:rPr>
          <w:rFonts w:cs="Calibri"/>
          <w:b/>
          <w:bCs/>
          <w:sz w:val="34"/>
          <w:szCs w:val="34"/>
        </w:rPr>
        <w:t>o</w:t>
      </w:r>
      <w:r w:rsidRPr="00A83647">
        <w:rPr>
          <w:rFonts w:cs="Calibri"/>
          <w:b/>
          <w:bCs/>
          <w:spacing w:val="-3"/>
          <w:sz w:val="34"/>
          <w:szCs w:val="34"/>
        </w:rPr>
        <w:t>t</w:t>
      </w:r>
      <w:r w:rsidRPr="00A83647">
        <w:rPr>
          <w:rFonts w:cs="Calibri"/>
          <w:b/>
          <w:bCs/>
          <w:sz w:val="34"/>
          <w:szCs w:val="34"/>
        </w:rPr>
        <w:t>o</w:t>
      </w:r>
      <w:r w:rsidRPr="00A83647">
        <w:rPr>
          <w:rFonts w:cs="Calibri"/>
          <w:b/>
          <w:bCs/>
          <w:spacing w:val="-7"/>
          <w:sz w:val="34"/>
          <w:szCs w:val="34"/>
        </w:rPr>
        <w:t>r</w:t>
      </w:r>
      <w:r w:rsidRPr="00A83647">
        <w:rPr>
          <w:rFonts w:cs="Calibri"/>
          <w:b/>
          <w:bCs/>
          <w:sz w:val="34"/>
          <w:szCs w:val="34"/>
        </w:rPr>
        <w:t>aka</w:t>
      </w:r>
    </w:p>
    <w:p w:rsidR="005B0DBA" w:rsidRPr="00A83647" w:rsidRDefault="005B0DBA" w:rsidP="00A83647">
      <w:pPr>
        <w:spacing w:after="0" w:line="246" w:lineRule="auto"/>
        <w:ind w:right="-46"/>
        <w:rPr>
          <w:rFonts w:cs="Calibri"/>
        </w:rPr>
      </w:pPr>
    </w:p>
    <w:p w:rsidR="005B0DBA" w:rsidRPr="00477C66" w:rsidRDefault="00441F93" w:rsidP="00477C66">
      <w:pPr>
        <w:spacing w:before="48" w:after="0" w:line="246" w:lineRule="auto"/>
        <w:ind w:right="-46"/>
        <w:rPr>
          <w:rFonts w:cs="Calibri"/>
          <w:sz w:val="20"/>
          <w:szCs w:val="20"/>
        </w:rPr>
      </w:pPr>
      <w:r>
        <w:rPr>
          <w:noProof/>
          <w:lang w:val="en-NZ" w:eastAsia="en-NZ"/>
        </w:rPr>
        <mc:AlternateContent>
          <mc:Choice Requires="wpg">
            <w:drawing>
              <wp:anchor distT="0" distB="0" distL="114300" distR="114300" simplePos="0" relativeHeight="251655680" behindDoc="1" locked="0" layoutInCell="1" allowOverlap="1">
                <wp:simplePos x="0" y="0"/>
                <wp:positionH relativeFrom="page">
                  <wp:posOffset>7474585</wp:posOffset>
                </wp:positionH>
                <wp:positionV relativeFrom="page">
                  <wp:posOffset>0</wp:posOffset>
                </wp:positionV>
                <wp:extent cx="1165225" cy="9540240"/>
                <wp:effectExtent l="0" t="0" r="0" b="0"/>
                <wp:wrapNone/>
                <wp:docPr id="285" name="Group 2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5225" cy="9540240"/>
                          <a:chOff x="11771" y="0"/>
                          <a:chExt cx="1835" cy="15024"/>
                        </a:xfrm>
                      </wpg:grpSpPr>
                      <wpg:grpSp>
                        <wpg:cNvPr id="286" name="Group 247"/>
                        <wpg:cNvGrpSpPr>
                          <a:grpSpLocks/>
                        </wpg:cNvGrpSpPr>
                        <wpg:grpSpPr bwMode="auto">
                          <a:xfrm>
                            <a:off x="13096" y="1021"/>
                            <a:ext cx="510" cy="13993"/>
                            <a:chOff x="13096" y="1021"/>
                            <a:chExt cx="510" cy="13993"/>
                          </a:xfrm>
                        </wpg:grpSpPr>
                        <wps:wsp>
                          <wps:cNvPr id="287" name="Freeform 248"/>
                          <wps:cNvSpPr>
                            <a:spLocks/>
                          </wps:cNvSpPr>
                          <wps:spPr bwMode="auto">
                            <a:xfrm>
                              <a:off x="13096" y="1021"/>
                              <a:ext cx="510" cy="13993"/>
                            </a:xfrm>
                            <a:custGeom>
                              <a:avLst/>
                              <a:gdLst>
                                <a:gd name="T0" fmla="+- 0 13096 13096"/>
                                <a:gd name="T1" fmla="*/ T0 w 510"/>
                                <a:gd name="T2" fmla="+- 0 15014 1021"/>
                                <a:gd name="T3" fmla="*/ 15014 h 13993"/>
                                <a:gd name="T4" fmla="+- 0 13606 13096"/>
                                <a:gd name="T5" fmla="*/ T4 w 510"/>
                                <a:gd name="T6" fmla="+- 0 15014 1021"/>
                                <a:gd name="T7" fmla="*/ 15014 h 13993"/>
                                <a:gd name="T8" fmla="+- 0 13606 13096"/>
                                <a:gd name="T9" fmla="*/ T8 w 510"/>
                                <a:gd name="T10" fmla="+- 0 1021 1021"/>
                                <a:gd name="T11" fmla="*/ 1021 h 13993"/>
                                <a:gd name="T12" fmla="+- 0 13096 13096"/>
                                <a:gd name="T13" fmla="*/ T12 w 510"/>
                                <a:gd name="T14" fmla="+- 0 1021 1021"/>
                                <a:gd name="T15" fmla="*/ 1021 h 13993"/>
                                <a:gd name="T16" fmla="+- 0 13096 13096"/>
                                <a:gd name="T17" fmla="*/ T16 w 510"/>
                                <a:gd name="T18" fmla="+- 0 15014 1021"/>
                                <a:gd name="T19" fmla="*/ 15014 h 13993"/>
                              </a:gdLst>
                              <a:ahLst/>
                              <a:cxnLst>
                                <a:cxn ang="0">
                                  <a:pos x="T1" y="T3"/>
                                </a:cxn>
                                <a:cxn ang="0">
                                  <a:pos x="T5" y="T7"/>
                                </a:cxn>
                                <a:cxn ang="0">
                                  <a:pos x="T9" y="T11"/>
                                </a:cxn>
                                <a:cxn ang="0">
                                  <a:pos x="T13" y="T15"/>
                                </a:cxn>
                                <a:cxn ang="0">
                                  <a:pos x="T17" y="T19"/>
                                </a:cxn>
                              </a:cxnLst>
                              <a:rect l="0" t="0" r="r" b="b"/>
                              <a:pathLst>
                                <a:path w="510" h="13993">
                                  <a:moveTo>
                                    <a:pt x="0" y="13993"/>
                                  </a:moveTo>
                                  <a:lnTo>
                                    <a:pt x="510" y="13993"/>
                                  </a:lnTo>
                                  <a:lnTo>
                                    <a:pt x="510" y="0"/>
                                  </a:lnTo>
                                  <a:lnTo>
                                    <a:pt x="0" y="0"/>
                                  </a:lnTo>
                                  <a:lnTo>
                                    <a:pt x="0" y="13993"/>
                                  </a:lnTo>
                                </a:path>
                              </a:pathLst>
                            </a:custGeom>
                            <a:solidFill>
                              <a:srgbClr val="034EA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8" name="Group 244"/>
                        <wpg:cNvGrpSpPr>
                          <a:grpSpLocks/>
                        </wpg:cNvGrpSpPr>
                        <wpg:grpSpPr bwMode="auto">
                          <a:xfrm>
                            <a:off x="11779" y="0"/>
                            <a:ext cx="1827" cy="1828"/>
                            <a:chOff x="11779" y="0"/>
                            <a:chExt cx="1827" cy="1828"/>
                          </a:xfrm>
                        </wpg:grpSpPr>
                        <wps:wsp>
                          <wps:cNvPr id="289" name="Freeform 246"/>
                          <wps:cNvSpPr>
                            <a:spLocks/>
                          </wps:cNvSpPr>
                          <wps:spPr bwMode="auto">
                            <a:xfrm>
                              <a:off x="11779" y="0"/>
                              <a:ext cx="1827" cy="1828"/>
                            </a:xfrm>
                            <a:custGeom>
                              <a:avLst/>
                              <a:gdLst>
                                <a:gd name="T0" fmla="+- 0 13606 11779"/>
                                <a:gd name="T1" fmla="*/ T0 w 1827"/>
                                <a:gd name="T2" fmla="*/ 0 h 1828"/>
                                <a:gd name="T3" fmla="+- 0 11874 11779"/>
                                <a:gd name="T4" fmla="*/ T3 w 1827"/>
                                <a:gd name="T5" fmla="*/ 0 h 1828"/>
                                <a:gd name="T6" fmla="+- 0 11887 11779"/>
                                <a:gd name="T7" fmla="*/ T6 w 1827"/>
                                <a:gd name="T8" fmla="*/ 13 h 1828"/>
                                <a:gd name="T9" fmla="+- 0 11964 11779"/>
                                <a:gd name="T10" fmla="*/ T9 w 1827"/>
                                <a:gd name="T11" fmla="*/ 78 h 1828"/>
                                <a:gd name="T12" fmla="+- 0 12044 11779"/>
                                <a:gd name="T13" fmla="*/ T12 w 1827"/>
                                <a:gd name="T14" fmla="*/ 137 h 1828"/>
                                <a:gd name="T15" fmla="+- 0 12128 11779"/>
                                <a:gd name="T16" fmla="*/ T15 w 1827"/>
                                <a:gd name="T17" fmla="*/ 191 h 1828"/>
                                <a:gd name="T18" fmla="+- 0 12214 11779"/>
                                <a:gd name="T19" fmla="*/ T18 w 1827"/>
                                <a:gd name="T20" fmla="*/ 240 h 1828"/>
                                <a:gd name="T21" fmla="+- 0 12259 11779"/>
                                <a:gd name="T22" fmla="*/ T21 w 1827"/>
                                <a:gd name="T23" fmla="*/ 262 h 1828"/>
                                <a:gd name="T24" fmla="+- 0 12223 11779"/>
                                <a:gd name="T25" fmla="*/ T24 w 1827"/>
                                <a:gd name="T26" fmla="*/ 297 h 1828"/>
                                <a:gd name="T27" fmla="+- 0 12157 11779"/>
                                <a:gd name="T28" fmla="*/ T27 w 1827"/>
                                <a:gd name="T29" fmla="*/ 370 h 1828"/>
                                <a:gd name="T30" fmla="+- 0 12094 11779"/>
                                <a:gd name="T31" fmla="*/ T30 w 1827"/>
                                <a:gd name="T32" fmla="*/ 447 h 1828"/>
                                <a:gd name="T33" fmla="+- 0 12037 11779"/>
                                <a:gd name="T34" fmla="*/ T33 w 1827"/>
                                <a:gd name="T35" fmla="*/ 528 h 1828"/>
                                <a:gd name="T36" fmla="+- 0 11984 11779"/>
                                <a:gd name="T37" fmla="*/ T36 w 1827"/>
                                <a:gd name="T38" fmla="*/ 613 h 1828"/>
                                <a:gd name="T39" fmla="+- 0 11937 11779"/>
                                <a:gd name="T40" fmla="*/ T39 w 1827"/>
                                <a:gd name="T41" fmla="*/ 702 h 1828"/>
                                <a:gd name="T42" fmla="+- 0 11896 11779"/>
                                <a:gd name="T43" fmla="*/ T42 w 1827"/>
                                <a:gd name="T44" fmla="*/ 795 h 1828"/>
                                <a:gd name="T45" fmla="+- 0 11860 11779"/>
                                <a:gd name="T46" fmla="*/ T45 w 1827"/>
                                <a:gd name="T47" fmla="*/ 891 h 1828"/>
                                <a:gd name="T48" fmla="+- 0 11830 11779"/>
                                <a:gd name="T49" fmla="*/ T48 w 1827"/>
                                <a:gd name="T50" fmla="*/ 990 h 1828"/>
                                <a:gd name="T51" fmla="+- 0 11807 11779"/>
                                <a:gd name="T52" fmla="*/ T51 w 1827"/>
                                <a:gd name="T53" fmla="*/ 1092 h 1828"/>
                                <a:gd name="T54" fmla="+- 0 11793 11779"/>
                                <a:gd name="T55" fmla="*/ T54 w 1827"/>
                                <a:gd name="T56" fmla="*/ 1177 h 1828"/>
                                <a:gd name="T57" fmla="+- 0 11786 11779"/>
                                <a:gd name="T58" fmla="*/ T57 w 1827"/>
                                <a:gd name="T59" fmla="*/ 1242 h 1828"/>
                                <a:gd name="T60" fmla="+- 0 11781 11779"/>
                                <a:gd name="T61" fmla="*/ T60 w 1827"/>
                                <a:gd name="T62" fmla="*/ 1307 h 1828"/>
                                <a:gd name="T63" fmla="+- 0 11779 11779"/>
                                <a:gd name="T64" fmla="*/ T63 w 1827"/>
                                <a:gd name="T65" fmla="*/ 1372 h 1828"/>
                                <a:gd name="T66" fmla="+- 0 11779 11779"/>
                                <a:gd name="T67" fmla="*/ T66 w 1827"/>
                                <a:gd name="T68" fmla="*/ 1404 h 1828"/>
                                <a:gd name="T69" fmla="+- 0 11779 11779"/>
                                <a:gd name="T70" fmla="*/ T69 w 1827"/>
                                <a:gd name="T71" fmla="*/ 1436 h 1828"/>
                                <a:gd name="T72" fmla="+- 0 11783 11779"/>
                                <a:gd name="T73" fmla="*/ T72 w 1827"/>
                                <a:gd name="T74" fmla="*/ 1500 h 1828"/>
                                <a:gd name="T75" fmla="+- 0 11788 11779"/>
                                <a:gd name="T76" fmla="*/ T75 w 1827"/>
                                <a:gd name="T77" fmla="*/ 1563 h 1828"/>
                                <a:gd name="T78" fmla="+- 0 11797 11779"/>
                                <a:gd name="T79" fmla="*/ T78 w 1827"/>
                                <a:gd name="T80" fmla="*/ 1626 h 1828"/>
                                <a:gd name="T81" fmla="+- 0 11808 11779"/>
                                <a:gd name="T82" fmla="*/ T81 w 1827"/>
                                <a:gd name="T83" fmla="*/ 1687 h 1828"/>
                                <a:gd name="T84" fmla="+- 0 11821 11779"/>
                                <a:gd name="T85" fmla="*/ T84 w 1827"/>
                                <a:gd name="T86" fmla="*/ 1749 h 1828"/>
                                <a:gd name="T87" fmla="+- 0 11889 11779"/>
                                <a:gd name="T88" fmla="*/ T87 w 1827"/>
                                <a:gd name="T89" fmla="*/ 1793 h 1828"/>
                                <a:gd name="T90" fmla="+- 0 11951 11779"/>
                                <a:gd name="T91" fmla="*/ T90 w 1827"/>
                                <a:gd name="T92" fmla="*/ 1805 h 1828"/>
                                <a:gd name="T93" fmla="+- 0 12013 11779"/>
                                <a:gd name="T94" fmla="*/ T93 w 1827"/>
                                <a:gd name="T95" fmla="*/ 1815 h 1828"/>
                                <a:gd name="T96" fmla="+- 0 12076 11779"/>
                                <a:gd name="T97" fmla="*/ T96 w 1827"/>
                                <a:gd name="T98" fmla="*/ 1822 h 1828"/>
                                <a:gd name="T99" fmla="+- 0 12139 11779"/>
                                <a:gd name="T100" fmla="*/ T99 w 1827"/>
                                <a:gd name="T101" fmla="*/ 1826 h 1828"/>
                                <a:gd name="T102" fmla="+- 0 12203 11779"/>
                                <a:gd name="T103" fmla="*/ T102 w 1827"/>
                                <a:gd name="T104" fmla="*/ 1828 h 1828"/>
                                <a:gd name="T105" fmla="+- 0 12235 11779"/>
                                <a:gd name="T106" fmla="*/ T105 w 1827"/>
                                <a:gd name="T107" fmla="*/ 1828 h 1828"/>
                                <a:gd name="T108" fmla="+- 0 12300 11779"/>
                                <a:gd name="T109" fmla="*/ T108 w 1827"/>
                                <a:gd name="T110" fmla="*/ 1826 h 1828"/>
                                <a:gd name="T111" fmla="+- 0 12365 11779"/>
                                <a:gd name="T112" fmla="*/ T111 w 1827"/>
                                <a:gd name="T113" fmla="*/ 1821 h 1828"/>
                                <a:gd name="T114" fmla="+- 0 12430 11779"/>
                                <a:gd name="T115" fmla="*/ T114 w 1827"/>
                                <a:gd name="T116" fmla="*/ 1814 h 1828"/>
                                <a:gd name="T117" fmla="+- 0 12515 11779"/>
                                <a:gd name="T118" fmla="*/ T117 w 1827"/>
                                <a:gd name="T119" fmla="*/ 1800 h 1828"/>
                                <a:gd name="T120" fmla="+- 0 12617 11779"/>
                                <a:gd name="T121" fmla="*/ T120 w 1827"/>
                                <a:gd name="T122" fmla="*/ 1777 h 1828"/>
                                <a:gd name="T123" fmla="+- 0 12717 11779"/>
                                <a:gd name="T124" fmla="*/ T123 w 1827"/>
                                <a:gd name="T125" fmla="*/ 1747 h 1828"/>
                                <a:gd name="T126" fmla="+- 0 12813 11779"/>
                                <a:gd name="T127" fmla="*/ T126 w 1827"/>
                                <a:gd name="T128" fmla="*/ 1711 h 1828"/>
                                <a:gd name="T129" fmla="+- 0 12905 11779"/>
                                <a:gd name="T130" fmla="*/ T129 w 1827"/>
                                <a:gd name="T131" fmla="*/ 1670 h 1828"/>
                                <a:gd name="T132" fmla="+- 0 12994 11779"/>
                                <a:gd name="T133" fmla="*/ T132 w 1827"/>
                                <a:gd name="T134" fmla="*/ 1622 h 1828"/>
                                <a:gd name="T135" fmla="+- 0 13080 11779"/>
                                <a:gd name="T136" fmla="*/ T135 w 1827"/>
                                <a:gd name="T137" fmla="*/ 1570 h 1828"/>
                                <a:gd name="T138" fmla="+- 0 13161 11779"/>
                                <a:gd name="T139" fmla="*/ T138 w 1827"/>
                                <a:gd name="T140" fmla="*/ 1512 h 1828"/>
                                <a:gd name="T141" fmla="+- 0 13238 11779"/>
                                <a:gd name="T142" fmla="*/ T141 w 1827"/>
                                <a:gd name="T143" fmla="*/ 1450 h 1828"/>
                                <a:gd name="T144" fmla="+- 0 13311 11779"/>
                                <a:gd name="T145" fmla="*/ T144 w 1827"/>
                                <a:gd name="T146" fmla="*/ 1383 h 1828"/>
                                <a:gd name="T147" fmla="+- 0 13346 11779"/>
                                <a:gd name="T148" fmla="*/ T147 w 1827"/>
                                <a:gd name="T149" fmla="*/ 1348 h 1828"/>
                                <a:gd name="T150" fmla="+- 0 13606 11779"/>
                                <a:gd name="T151" fmla="*/ T150 w 1827"/>
                                <a:gd name="T152" fmla="*/ 1348 h 1828"/>
                                <a:gd name="T153" fmla="+- 0 13606 11779"/>
                                <a:gd name="T154" fmla="*/ T153 w 1827"/>
                                <a:gd name="T155" fmla="*/ 0 h 18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 ang="0">
                                  <a:pos x="T79" y="T80"/>
                                </a:cxn>
                                <a:cxn ang="0">
                                  <a:pos x="T82" y="T83"/>
                                </a:cxn>
                                <a:cxn ang="0">
                                  <a:pos x="T85" y="T86"/>
                                </a:cxn>
                                <a:cxn ang="0">
                                  <a:pos x="T88" y="T89"/>
                                </a:cxn>
                                <a:cxn ang="0">
                                  <a:pos x="T91" y="T92"/>
                                </a:cxn>
                                <a:cxn ang="0">
                                  <a:pos x="T94" y="T95"/>
                                </a:cxn>
                                <a:cxn ang="0">
                                  <a:pos x="T97" y="T98"/>
                                </a:cxn>
                                <a:cxn ang="0">
                                  <a:pos x="T100" y="T101"/>
                                </a:cxn>
                                <a:cxn ang="0">
                                  <a:pos x="T103" y="T104"/>
                                </a:cxn>
                                <a:cxn ang="0">
                                  <a:pos x="T106" y="T107"/>
                                </a:cxn>
                                <a:cxn ang="0">
                                  <a:pos x="T109" y="T110"/>
                                </a:cxn>
                                <a:cxn ang="0">
                                  <a:pos x="T112" y="T113"/>
                                </a:cxn>
                                <a:cxn ang="0">
                                  <a:pos x="T115" y="T116"/>
                                </a:cxn>
                                <a:cxn ang="0">
                                  <a:pos x="T118" y="T119"/>
                                </a:cxn>
                                <a:cxn ang="0">
                                  <a:pos x="T121" y="T122"/>
                                </a:cxn>
                                <a:cxn ang="0">
                                  <a:pos x="T124" y="T125"/>
                                </a:cxn>
                                <a:cxn ang="0">
                                  <a:pos x="T127" y="T128"/>
                                </a:cxn>
                                <a:cxn ang="0">
                                  <a:pos x="T130" y="T131"/>
                                </a:cxn>
                                <a:cxn ang="0">
                                  <a:pos x="T133" y="T134"/>
                                </a:cxn>
                                <a:cxn ang="0">
                                  <a:pos x="T136" y="T137"/>
                                </a:cxn>
                                <a:cxn ang="0">
                                  <a:pos x="T139" y="T140"/>
                                </a:cxn>
                                <a:cxn ang="0">
                                  <a:pos x="T142" y="T143"/>
                                </a:cxn>
                                <a:cxn ang="0">
                                  <a:pos x="T145" y="T146"/>
                                </a:cxn>
                                <a:cxn ang="0">
                                  <a:pos x="T148" y="T149"/>
                                </a:cxn>
                                <a:cxn ang="0">
                                  <a:pos x="T151" y="T152"/>
                                </a:cxn>
                                <a:cxn ang="0">
                                  <a:pos x="T154" y="T155"/>
                                </a:cxn>
                              </a:cxnLst>
                              <a:rect l="0" t="0" r="r" b="b"/>
                              <a:pathLst>
                                <a:path w="1827" h="1828">
                                  <a:moveTo>
                                    <a:pt x="1827" y="0"/>
                                  </a:moveTo>
                                  <a:lnTo>
                                    <a:pt x="95" y="0"/>
                                  </a:lnTo>
                                  <a:lnTo>
                                    <a:pt x="108" y="13"/>
                                  </a:lnTo>
                                  <a:lnTo>
                                    <a:pt x="185" y="78"/>
                                  </a:lnTo>
                                  <a:lnTo>
                                    <a:pt x="265" y="137"/>
                                  </a:lnTo>
                                  <a:lnTo>
                                    <a:pt x="349" y="191"/>
                                  </a:lnTo>
                                  <a:lnTo>
                                    <a:pt x="435" y="240"/>
                                  </a:lnTo>
                                  <a:lnTo>
                                    <a:pt x="480" y="262"/>
                                  </a:lnTo>
                                  <a:lnTo>
                                    <a:pt x="444" y="297"/>
                                  </a:lnTo>
                                  <a:lnTo>
                                    <a:pt x="378" y="370"/>
                                  </a:lnTo>
                                  <a:lnTo>
                                    <a:pt x="315" y="447"/>
                                  </a:lnTo>
                                  <a:lnTo>
                                    <a:pt x="258" y="528"/>
                                  </a:lnTo>
                                  <a:lnTo>
                                    <a:pt x="205" y="613"/>
                                  </a:lnTo>
                                  <a:lnTo>
                                    <a:pt x="158" y="702"/>
                                  </a:lnTo>
                                  <a:lnTo>
                                    <a:pt x="117" y="795"/>
                                  </a:lnTo>
                                  <a:lnTo>
                                    <a:pt x="81" y="891"/>
                                  </a:lnTo>
                                  <a:lnTo>
                                    <a:pt x="51" y="990"/>
                                  </a:lnTo>
                                  <a:lnTo>
                                    <a:pt x="28" y="1092"/>
                                  </a:lnTo>
                                  <a:lnTo>
                                    <a:pt x="14" y="1177"/>
                                  </a:lnTo>
                                  <a:lnTo>
                                    <a:pt x="7" y="1242"/>
                                  </a:lnTo>
                                  <a:lnTo>
                                    <a:pt x="2" y="1307"/>
                                  </a:lnTo>
                                  <a:lnTo>
                                    <a:pt x="0" y="1372"/>
                                  </a:lnTo>
                                  <a:lnTo>
                                    <a:pt x="0" y="1404"/>
                                  </a:lnTo>
                                  <a:lnTo>
                                    <a:pt x="0" y="1436"/>
                                  </a:lnTo>
                                  <a:lnTo>
                                    <a:pt x="4" y="1500"/>
                                  </a:lnTo>
                                  <a:lnTo>
                                    <a:pt x="9" y="1563"/>
                                  </a:lnTo>
                                  <a:lnTo>
                                    <a:pt x="18" y="1626"/>
                                  </a:lnTo>
                                  <a:lnTo>
                                    <a:pt x="29" y="1687"/>
                                  </a:lnTo>
                                  <a:lnTo>
                                    <a:pt x="42" y="1749"/>
                                  </a:lnTo>
                                  <a:lnTo>
                                    <a:pt x="110" y="1793"/>
                                  </a:lnTo>
                                  <a:lnTo>
                                    <a:pt x="172" y="1805"/>
                                  </a:lnTo>
                                  <a:lnTo>
                                    <a:pt x="234" y="1815"/>
                                  </a:lnTo>
                                  <a:lnTo>
                                    <a:pt x="297" y="1822"/>
                                  </a:lnTo>
                                  <a:lnTo>
                                    <a:pt x="360" y="1826"/>
                                  </a:lnTo>
                                  <a:lnTo>
                                    <a:pt x="424" y="1828"/>
                                  </a:lnTo>
                                  <a:lnTo>
                                    <a:pt x="456" y="1828"/>
                                  </a:lnTo>
                                  <a:lnTo>
                                    <a:pt x="521" y="1826"/>
                                  </a:lnTo>
                                  <a:lnTo>
                                    <a:pt x="586" y="1821"/>
                                  </a:lnTo>
                                  <a:lnTo>
                                    <a:pt x="651" y="1814"/>
                                  </a:lnTo>
                                  <a:lnTo>
                                    <a:pt x="736" y="1800"/>
                                  </a:lnTo>
                                  <a:lnTo>
                                    <a:pt x="838" y="1777"/>
                                  </a:lnTo>
                                  <a:lnTo>
                                    <a:pt x="938" y="1747"/>
                                  </a:lnTo>
                                  <a:lnTo>
                                    <a:pt x="1034" y="1711"/>
                                  </a:lnTo>
                                  <a:lnTo>
                                    <a:pt x="1126" y="1670"/>
                                  </a:lnTo>
                                  <a:lnTo>
                                    <a:pt x="1215" y="1622"/>
                                  </a:lnTo>
                                  <a:lnTo>
                                    <a:pt x="1301" y="1570"/>
                                  </a:lnTo>
                                  <a:lnTo>
                                    <a:pt x="1382" y="1512"/>
                                  </a:lnTo>
                                  <a:lnTo>
                                    <a:pt x="1459" y="1450"/>
                                  </a:lnTo>
                                  <a:lnTo>
                                    <a:pt x="1532" y="1383"/>
                                  </a:lnTo>
                                  <a:lnTo>
                                    <a:pt x="1567" y="1348"/>
                                  </a:lnTo>
                                  <a:lnTo>
                                    <a:pt x="1827" y="1348"/>
                                  </a:lnTo>
                                  <a:lnTo>
                                    <a:pt x="1827"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0" name="Freeform 245"/>
                          <wps:cNvSpPr>
                            <a:spLocks/>
                          </wps:cNvSpPr>
                          <wps:spPr bwMode="auto">
                            <a:xfrm>
                              <a:off x="11779" y="0"/>
                              <a:ext cx="1827" cy="1828"/>
                            </a:xfrm>
                            <a:custGeom>
                              <a:avLst/>
                              <a:gdLst>
                                <a:gd name="T0" fmla="+- 0 13606 11779"/>
                                <a:gd name="T1" fmla="*/ T0 w 1827"/>
                                <a:gd name="T2" fmla="*/ 1348 h 1828"/>
                                <a:gd name="T3" fmla="+- 0 13346 11779"/>
                                <a:gd name="T4" fmla="*/ T3 w 1827"/>
                                <a:gd name="T5" fmla="*/ 1348 h 1828"/>
                                <a:gd name="T6" fmla="+- 0 13368 11779"/>
                                <a:gd name="T7" fmla="*/ T6 w 1827"/>
                                <a:gd name="T8" fmla="*/ 1391 h 1828"/>
                                <a:gd name="T9" fmla="+- 0 13417 11779"/>
                                <a:gd name="T10" fmla="*/ T9 w 1827"/>
                                <a:gd name="T11" fmla="*/ 1477 h 1828"/>
                                <a:gd name="T12" fmla="+- 0 13471 11779"/>
                                <a:gd name="T13" fmla="*/ T12 w 1827"/>
                                <a:gd name="T14" fmla="*/ 1560 h 1828"/>
                                <a:gd name="T15" fmla="+- 0 13530 11779"/>
                                <a:gd name="T16" fmla="*/ T15 w 1827"/>
                                <a:gd name="T17" fmla="*/ 1639 h 1828"/>
                                <a:gd name="T18" fmla="+- 0 13595 11779"/>
                                <a:gd name="T19" fmla="*/ T18 w 1827"/>
                                <a:gd name="T20" fmla="*/ 1715 h 1828"/>
                                <a:gd name="T21" fmla="+- 0 13606 11779"/>
                                <a:gd name="T22" fmla="*/ T21 w 1827"/>
                                <a:gd name="T23" fmla="*/ 1727 h 1828"/>
                                <a:gd name="T24" fmla="+- 0 13606 11779"/>
                                <a:gd name="T25" fmla="*/ T24 w 1827"/>
                                <a:gd name="T26" fmla="*/ 1348 h 1828"/>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Lst>
                              <a:rect l="0" t="0" r="r" b="b"/>
                              <a:pathLst>
                                <a:path w="1827" h="1828">
                                  <a:moveTo>
                                    <a:pt x="1827" y="1348"/>
                                  </a:moveTo>
                                  <a:lnTo>
                                    <a:pt x="1567" y="1348"/>
                                  </a:lnTo>
                                  <a:lnTo>
                                    <a:pt x="1589" y="1391"/>
                                  </a:lnTo>
                                  <a:lnTo>
                                    <a:pt x="1638" y="1477"/>
                                  </a:lnTo>
                                  <a:lnTo>
                                    <a:pt x="1692" y="1560"/>
                                  </a:lnTo>
                                  <a:lnTo>
                                    <a:pt x="1751" y="1639"/>
                                  </a:lnTo>
                                  <a:lnTo>
                                    <a:pt x="1816" y="1715"/>
                                  </a:lnTo>
                                  <a:lnTo>
                                    <a:pt x="1827" y="1727"/>
                                  </a:lnTo>
                                  <a:lnTo>
                                    <a:pt x="1827" y="1348"/>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1" name="Group 241"/>
                        <wpg:cNvGrpSpPr>
                          <a:grpSpLocks/>
                        </wpg:cNvGrpSpPr>
                        <wpg:grpSpPr bwMode="auto">
                          <a:xfrm>
                            <a:off x="13364" y="1113"/>
                            <a:ext cx="242" cy="519"/>
                            <a:chOff x="13364" y="1113"/>
                            <a:chExt cx="242" cy="519"/>
                          </a:xfrm>
                        </wpg:grpSpPr>
                        <wps:wsp>
                          <wps:cNvPr id="292" name="Freeform 243"/>
                          <wps:cNvSpPr>
                            <a:spLocks/>
                          </wps:cNvSpPr>
                          <wps:spPr bwMode="auto">
                            <a:xfrm>
                              <a:off x="13364" y="1113"/>
                              <a:ext cx="242" cy="519"/>
                            </a:xfrm>
                            <a:custGeom>
                              <a:avLst/>
                              <a:gdLst>
                                <a:gd name="T0" fmla="+- 0 13492 13364"/>
                                <a:gd name="T1" fmla="*/ T0 w 242"/>
                                <a:gd name="T2" fmla="+- 0 1113 1113"/>
                                <a:gd name="T3" fmla="*/ 1113 h 519"/>
                                <a:gd name="T4" fmla="+- 0 13443 13364"/>
                                <a:gd name="T5" fmla="*/ T4 w 242"/>
                                <a:gd name="T6" fmla="+- 0 1176 1113"/>
                                <a:gd name="T7" fmla="*/ 1176 h 519"/>
                                <a:gd name="T8" fmla="+- 0 13405 13364"/>
                                <a:gd name="T9" fmla="*/ T8 w 242"/>
                                <a:gd name="T10" fmla="+- 0 1223 1113"/>
                                <a:gd name="T11" fmla="*/ 1223 h 519"/>
                                <a:gd name="T12" fmla="+- 0 13364 13364"/>
                                <a:gd name="T13" fmla="*/ T12 w 242"/>
                                <a:gd name="T14" fmla="+- 0 1267 1113"/>
                                <a:gd name="T15" fmla="*/ 1267 h 519"/>
                                <a:gd name="T16" fmla="+- 0 13384 13364"/>
                                <a:gd name="T17" fmla="*/ T16 w 242"/>
                                <a:gd name="T18" fmla="+- 0 1309 1113"/>
                                <a:gd name="T19" fmla="*/ 1309 h 519"/>
                                <a:gd name="T20" fmla="+- 0 13429 13364"/>
                                <a:gd name="T21" fmla="*/ T20 w 242"/>
                                <a:gd name="T22" fmla="+- 0 1391 1113"/>
                                <a:gd name="T23" fmla="*/ 1391 h 519"/>
                                <a:gd name="T24" fmla="+- 0 13478 13364"/>
                                <a:gd name="T25" fmla="*/ T24 w 242"/>
                                <a:gd name="T26" fmla="+- 0 1470 1113"/>
                                <a:gd name="T27" fmla="*/ 1470 h 519"/>
                                <a:gd name="T28" fmla="+- 0 13533 13364"/>
                                <a:gd name="T29" fmla="*/ T28 w 242"/>
                                <a:gd name="T30" fmla="+- 0 1546 1113"/>
                                <a:gd name="T31" fmla="*/ 1546 h 519"/>
                                <a:gd name="T32" fmla="+- 0 13593 13364"/>
                                <a:gd name="T33" fmla="*/ T32 w 242"/>
                                <a:gd name="T34" fmla="+- 0 1618 1113"/>
                                <a:gd name="T35" fmla="*/ 1618 h 519"/>
                                <a:gd name="T36" fmla="+- 0 13606 13364"/>
                                <a:gd name="T37" fmla="*/ T36 w 242"/>
                                <a:gd name="T38" fmla="+- 0 1632 1113"/>
                                <a:gd name="T39" fmla="*/ 1632 h 519"/>
                                <a:gd name="T40" fmla="+- 0 13606 13364"/>
                                <a:gd name="T41" fmla="*/ T40 w 242"/>
                                <a:gd name="T42" fmla="+- 0 1114 1113"/>
                                <a:gd name="T43" fmla="*/ 1114 h 519"/>
                                <a:gd name="T44" fmla="+- 0 13546 13364"/>
                                <a:gd name="T45" fmla="*/ T44 w 242"/>
                                <a:gd name="T46" fmla="+- 0 1114 1113"/>
                                <a:gd name="T47" fmla="*/ 1114 h 519"/>
                                <a:gd name="T48" fmla="+- 0 13519 13364"/>
                                <a:gd name="T49" fmla="*/ T48 w 242"/>
                                <a:gd name="T50" fmla="+- 0 1114 1113"/>
                                <a:gd name="T51" fmla="*/ 1114 h 519"/>
                                <a:gd name="T52" fmla="+- 0 13492 13364"/>
                                <a:gd name="T53" fmla="*/ T52 w 242"/>
                                <a:gd name="T54" fmla="+- 0 1113 1113"/>
                                <a:gd name="T55" fmla="*/ 1113 h 5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2" h="519">
                                  <a:moveTo>
                                    <a:pt x="128" y="0"/>
                                  </a:moveTo>
                                  <a:lnTo>
                                    <a:pt x="79" y="63"/>
                                  </a:lnTo>
                                  <a:lnTo>
                                    <a:pt x="41" y="110"/>
                                  </a:lnTo>
                                  <a:lnTo>
                                    <a:pt x="0" y="154"/>
                                  </a:lnTo>
                                  <a:lnTo>
                                    <a:pt x="20" y="196"/>
                                  </a:lnTo>
                                  <a:lnTo>
                                    <a:pt x="65" y="278"/>
                                  </a:lnTo>
                                  <a:lnTo>
                                    <a:pt x="114" y="357"/>
                                  </a:lnTo>
                                  <a:lnTo>
                                    <a:pt x="169" y="433"/>
                                  </a:lnTo>
                                  <a:lnTo>
                                    <a:pt x="229" y="505"/>
                                  </a:lnTo>
                                  <a:lnTo>
                                    <a:pt x="242" y="519"/>
                                  </a:lnTo>
                                  <a:lnTo>
                                    <a:pt x="242" y="1"/>
                                  </a:lnTo>
                                  <a:lnTo>
                                    <a:pt x="182" y="1"/>
                                  </a:lnTo>
                                  <a:lnTo>
                                    <a:pt x="155" y="1"/>
                                  </a:lnTo>
                                  <a:lnTo>
                                    <a:pt x="128" y="0"/>
                                  </a:lnTo>
                                </a:path>
                              </a:pathLst>
                            </a:custGeom>
                            <a:solidFill>
                              <a:srgbClr val="E086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 name="Freeform 242"/>
                          <wps:cNvSpPr>
                            <a:spLocks/>
                          </wps:cNvSpPr>
                          <wps:spPr bwMode="auto">
                            <a:xfrm>
                              <a:off x="13364" y="1113"/>
                              <a:ext cx="242" cy="519"/>
                            </a:xfrm>
                            <a:custGeom>
                              <a:avLst/>
                              <a:gdLst>
                                <a:gd name="T0" fmla="+- 0 13606 13364"/>
                                <a:gd name="T1" fmla="*/ T0 w 242"/>
                                <a:gd name="T2" fmla="+- 0 1113 1113"/>
                                <a:gd name="T3" fmla="*/ 1113 h 519"/>
                                <a:gd name="T4" fmla="+- 0 13601 13364"/>
                                <a:gd name="T5" fmla="*/ T4 w 242"/>
                                <a:gd name="T6" fmla="+- 0 1113 1113"/>
                                <a:gd name="T7" fmla="*/ 1113 h 519"/>
                                <a:gd name="T8" fmla="+- 0 13573 13364"/>
                                <a:gd name="T9" fmla="*/ T8 w 242"/>
                                <a:gd name="T10" fmla="+- 0 1114 1113"/>
                                <a:gd name="T11" fmla="*/ 1114 h 519"/>
                                <a:gd name="T12" fmla="+- 0 13546 13364"/>
                                <a:gd name="T13" fmla="*/ T12 w 242"/>
                                <a:gd name="T14" fmla="+- 0 1114 1113"/>
                                <a:gd name="T15" fmla="*/ 1114 h 519"/>
                                <a:gd name="T16" fmla="+- 0 13606 13364"/>
                                <a:gd name="T17" fmla="*/ T16 w 242"/>
                                <a:gd name="T18" fmla="+- 0 1114 1113"/>
                                <a:gd name="T19" fmla="*/ 1114 h 519"/>
                                <a:gd name="T20" fmla="+- 0 13606 13364"/>
                                <a:gd name="T21" fmla="*/ T20 w 242"/>
                                <a:gd name="T22" fmla="+- 0 1113 1113"/>
                                <a:gd name="T23" fmla="*/ 1113 h 519"/>
                              </a:gdLst>
                              <a:ahLst/>
                              <a:cxnLst>
                                <a:cxn ang="0">
                                  <a:pos x="T1" y="T3"/>
                                </a:cxn>
                                <a:cxn ang="0">
                                  <a:pos x="T5" y="T7"/>
                                </a:cxn>
                                <a:cxn ang="0">
                                  <a:pos x="T9" y="T11"/>
                                </a:cxn>
                                <a:cxn ang="0">
                                  <a:pos x="T13" y="T15"/>
                                </a:cxn>
                                <a:cxn ang="0">
                                  <a:pos x="T17" y="T19"/>
                                </a:cxn>
                                <a:cxn ang="0">
                                  <a:pos x="T21" y="T23"/>
                                </a:cxn>
                              </a:cxnLst>
                              <a:rect l="0" t="0" r="r" b="b"/>
                              <a:pathLst>
                                <a:path w="242" h="519">
                                  <a:moveTo>
                                    <a:pt x="242" y="0"/>
                                  </a:moveTo>
                                  <a:lnTo>
                                    <a:pt x="237" y="0"/>
                                  </a:lnTo>
                                  <a:lnTo>
                                    <a:pt x="209" y="1"/>
                                  </a:lnTo>
                                  <a:lnTo>
                                    <a:pt x="182" y="1"/>
                                  </a:lnTo>
                                  <a:lnTo>
                                    <a:pt x="242" y="1"/>
                                  </a:lnTo>
                                  <a:lnTo>
                                    <a:pt x="242" y="0"/>
                                  </a:lnTo>
                                </a:path>
                              </a:pathLst>
                            </a:custGeom>
                            <a:solidFill>
                              <a:srgbClr val="E0861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4" name="Group 239"/>
                        <wpg:cNvGrpSpPr>
                          <a:grpSpLocks/>
                        </wpg:cNvGrpSpPr>
                        <wpg:grpSpPr bwMode="auto">
                          <a:xfrm>
                            <a:off x="11883" y="253"/>
                            <a:ext cx="1475" cy="1473"/>
                            <a:chOff x="11883" y="253"/>
                            <a:chExt cx="1475" cy="1473"/>
                          </a:xfrm>
                        </wpg:grpSpPr>
                        <wps:wsp>
                          <wps:cNvPr id="295" name="Freeform 240"/>
                          <wps:cNvSpPr>
                            <a:spLocks/>
                          </wps:cNvSpPr>
                          <wps:spPr bwMode="auto">
                            <a:xfrm>
                              <a:off x="11883" y="253"/>
                              <a:ext cx="1475" cy="1473"/>
                            </a:xfrm>
                            <a:custGeom>
                              <a:avLst/>
                              <a:gdLst>
                                <a:gd name="T0" fmla="+- 0 12272 11883"/>
                                <a:gd name="T1" fmla="*/ T0 w 1475"/>
                                <a:gd name="T2" fmla="+- 0 319 253"/>
                                <a:gd name="T3" fmla="*/ 319 h 1473"/>
                                <a:gd name="T4" fmla="+- 0 12153 11883"/>
                                <a:gd name="T5" fmla="*/ T4 w 1475"/>
                                <a:gd name="T6" fmla="+- 0 464 253"/>
                                <a:gd name="T7" fmla="*/ 464 h 1473"/>
                                <a:gd name="T8" fmla="+- 0 12054 11883"/>
                                <a:gd name="T9" fmla="*/ T8 w 1475"/>
                                <a:gd name="T10" fmla="+- 0 624 253"/>
                                <a:gd name="T11" fmla="*/ 624 h 1473"/>
                                <a:gd name="T12" fmla="+- 0 11976 11883"/>
                                <a:gd name="T13" fmla="*/ T12 w 1475"/>
                                <a:gd name="T14" fmla="+- 0 798 253"/>
                                <a:gd name="T15" fmla="*/ 798 h 1473"/>
                                <a:gd name="T16" fmla="+- 0 11920 11883"/>
                                <a:gd name="T17" fmla="*/ T16 w 1475"/>
                                <a:gd name="T18" fmla="+- 0 984 253"/>
                                <a:gd name="T19" fmla="*/ 984 h 1473"/>
                                <a:gd name="T20" fmla="+- 0 11893 11883"/>
                                <a:gd name="T21" fmla="*/ T20 w 1475"/>
                                <a:gd name="T22" fmla="+- 0 1143 253"/>
                                <a:gd name="T23" fmla="*/ 1143 h 1473"/>
                                <a:gd name="T24" fmla="+- 0 11884 11883"/>
                                <a:gd name="T25" fmla="*/ T24 w 1475"/>
                                <a:gd name="T26" fmla="+- 0 1266 253"/>
                                <a:gd name="T27" fmla="*/ 1266 h 1473"/>
                                <a:gd name="T28" fmla="+- 0 11884 11883"/>
                                <a:gd name="T29" fmla="*/ T28 w 1475"/>
                                <a:gd name="T30" fmla="+- 0 1356 253"/>
                                <a:gd name="T31" fmla="*/ 1356 h 1473"/>
                                <a:gd name="T32" fmla="+- 0 11896 11883"/>
                                <a:gd name="T33" fmla="*/ T32 w 1475"/>
                                <a:gd name="T34" fmla="+- 0 1505 253"/>
                                <a:gd name="T35" fmla="*/ 1505 h 1473"/>
                                <a:gd name="T36" fmla="+- 0 11930 11883"/>
                                <a:gd name="T37" fmla="*/ T36 w 1475"/>
                                <a:gd name="T38" fmla="+- 0 1679 253"/>
                                <a:gd name="T39" fmla="*/ 1679 h 1473"/>
                                <a:gd name="T40" fmla="+- 0 12103 11883"/>
                                <a:gd name="T41" fmla="*/ T40 w 1475"/>
                                <a:gd name="T42" fmla="+- 0 1713 253"/>
                                <a:gd name="T43" fmla="*/ 1713 h 1473"/>
                                <a:gd name="T44" fmla="+- 0 12252 11883"/>
                                <a:gd name="T45" fmla="*/ T44 w 1475"/>
                                <a:gd name="T46" fmla="+- 0 1725 253"/>
                                <a:gd name="T47" fmla="*/ 1725 h 1473"/>
                                <a:gd name="T48" fmla="+- 0 12313 11883"/>
                                <a:gd name="T49" fmla="*/ T48 w 1475"/>
                                <a:gd name="T50" fmla="+- 0 1726 253"/>
                                <a:gd name="T51" fmla="*/ 1726 h 1473"/>
                                <a:gd name="T52" fmla="+- 0 12435 11883"/>
                                <a:gd name="T53" fmla="*/ T52 w 1475"/>
                                <a:gd name="T54" fmla="+- 0 1719 253"/>
                                <a:gd name="T55" fmla="*/ 1719 h 1473"/>
                                <a:gd name="T56" fmla="+- 0 12574 11883"/>
                                <a:gd name="T57" fmla="*/ T56 w 1475"/>
                                <a:gd name="T58" fmla="+- 0 1700 253"/>
                                <a:gd name="T59" fmla="*/ 1700 h 1473"/>
                                <a:gd name="T60" fmla="+- 0 12710 11883"/>
                                <a:gd name="T61" fmla="*/ T60 w 1475"/>
                                <a:gd name="T62" fmla="+- 0 1667 253"/>
                                <a:gd name="T63" fmla="*/ 1667 h 1473"/>
                                <a:gd name="T64" fmla="+- 0 12841 11883"/>
                                <a:gd name="T65" fmla="*/ T64 w 1475"/>
                                <a:gd name="T66" fmla="+- 0 1622 253"/>
                                <a:gd name="T67" fmla="*/ 1622 h 1473"/>
                                <a:gd name="T68" fmla="+- 0 12965 11883"/>
                                <a:gd name="T69" fmla="*/ T68 w 1475"/>
                                <a:gd name="T70" fmla="+- 0 1566 253"/>
                                <a:gd name="T71" fmla="*/ 1566 h 1473"/>
                                <a:gd name="T72" fmla="+- 0 13094 11883"/>
                                <a:gd name="T73" fmla="*/ T72 w 1475"/>
                                <a:gd name="T74" fmla="+- 0 1492 253"/>
                                <a:gd name="T75" fmla="*/ 1492 h 1473"/>
                                <a:gd name="T76" fmla="+- 0 13214 11883"/>
                                <a:gd name="T77" fmla="*/ T76 w 1475"/>
                                <a:gd name="T78" fmla="+- 0 1406 253"/>
                                <a:gd name="T79" fmla="*/ 1406 h 1473"/>
                                <a:gd name="T80" fmla="+- 0 13323 11883"/>
                                <a:gd name="T81" fmla="*/ T80 w 1475"/>
                                <a:gd name="T82" fmla="+- 0 1308 253"/>
                                <a:gd name="T83" fmla="*/ 1308 h 1473"/>
                                <a:gd name="T84" fmla="+- 0 13349 11883"/>
                                <a:gd name="T85" fmla="*/ T84 w 1475"/>
                                <a:gd name="T86" fmla="+- 0 1256 253"/>
                                <a:gd name="T87" fmla="*/ 1256 h 1473"/>
                                <a:gd name="T88" fmla="+- 0 13317 11883"/>
                                <a:gd name="T89" fmla="*/ T88 w 1475"/>
                                <a:gd name="T90" fmla="+- 0 1182 253"/>
                                <a:gd name="T91" fmla="*/ 1182 h 1473"/>
                                <a:gd name="T92" fmla="+- 0 13282 11883"/>
                                <a:gd name="T93" fmla="*/ T92 w 1475"/>
                                <a:gd name="T94" fmla="+- 0 1089 253"/>
                                <a:gd name="T95" fmla="*/ 1089 h 1473"/>
                                <a:gd name="T96" fmla="+- 0 13156 11883"/>
                                <a:gd name="T97" fmla="*/ T96 w 1475"/>
                                <a:gd name="T98" fmla="+- 0 1044 253"/>
                                <a:gd name="T99" fmla="*/ 1044 h 1473"/>
                                <a:gd name="T100" fmla="+- 0 12998 11883"/>
                                <a:gd name="T101" fmla="*/ T100 w 1475"/>
                                <a:gd name="T102" fmla="+- 0 962 253"/>
                                <a:gd name="T103" fmla="*/ 962 h 1473"/>
                                <a:gd name="T104" fmla="+- 0 12854 11883"/>
                                <a:gd name="T105" fmla="*/ T104 w 1475"/>
                                <a:gd name="T106" fmla="+- 0 857 253"/>
                                <a:gd name="T107" fmla="*/ 857 h 1473"/>
                                <a:gd name="T108" fmla="+- 0 12728 11883"/>
                                <a:gd name="T109" fmla="*/ T108 w 1475"/>
                                <a:gd name="T110" fmla="+- 0 727 253"/>
                                <a:gd name="T111" fmla="*/ 727 h 1473"/>
                                <a:gd name="T112" fmla="+- 0 12624 11883"/>
                                <a:gd name="T113" fmla="*/ T112 w 1475"/>
                                <a:gd name="T114" fmla="+- 0 575 253"/>
                                <a:gd name="T115" fmla="*/ 575 h 1473"/>
                                <a:gd name="T116" fmla="+- 0 12568 11883"/>
                                <a:gd name="T117" fmla="*/ T116 w 1475"/>
                                <a:gd name="T118" fmla="+- 0 460 253"/>
                                <a:gd name="T119" fmla="*/ 460 h 1473"/>
                                <a:gd name="T120" fmla="+- 0 12523 11883"/>
                                <a:gd name="T121" fmla="*/ T120 w 1475"/>
                                <a:gd name="T122" fmla="+- 0 329 253"/>
                                <a:gd name="T123" fmla="*/ 329 h 1473"/>
                                <a:gd name="T124" fmla="+- 0 12447 11883"/>
                                <a:gd name="T125" fmla="*/ T124 w 1475"/>
                                <a:gd name="T126" fmla="+- 0 301 253"/>
                                <a:gd name="T127" fmla="*/ 301 h 1473"/>
                                <a:gd name="T128" fmla="+- 0 12355 11883"/>
                                <a:gd name="T129" fmla="*/ T128 w 1475"/>
                                <a:gd name="T130" fmla="+- 0 262 253"/>
                                <a:gd name="T131" fmla="*/ 262 h 14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1475" h="1473">
                                  <a:moveTo>
                                    <a:pt x="454" y="0"/>
                                  </a:moveTo>
                                  <a:lnTo>
                                    <a:pt x="389" y="66"/>
                                  </a:lnTo>
                                  <a:lnTo>
                                    <a:pt x="327" y="136"/>
                                  </a:lnTo>
                                  <a:lnTo>
                                    <a:pt x="270" y="211"/>
                                  </a:lnTo>
                                  <a:lnTo>
                                    <a:pt x="218" y="289"/>
                                  </a:lnTo>
                                  <a:lnTo>
                                    <a:pt x="171" y="371"/>
                                  </a:lnTo>
                                  <a:lnTo>
                                    <a:pt x="129" y="456"/>
                                  </a:lnTo>
                                  <a:lnTo>
                                    <a:pt x="93" y="545"/>
                                  </a:lnTo>
                                  <a:lnTo>
                                    <a:pt x="62" y="636"/>
                                  </a:lnTo>
                                  <a:lnTo>
                                    <a:pt x="37" y="731"/>
                                  </a:lnTo>
                                  <a:lnTo>
                                    <a:pt x="18" y="829"/>
                                  </a:lnTo>
                                  <a:lnTo>
                                    <a:pt x="10" y="890"/>
                                  </a:lnTo>
                                  <a:lnTo>
                                    <a:pt x="4" y="952"/>
                                  </a:lnTo>
                                  <a:lnTo>
                                    <a:pt x="1" y="1013"/>
                                  </a:lnTo>
                                  <a:lnTo>
                                    <a:pt x="0" y="1073"/>
                                  </a:lnTo>
                                  <a:lnTo>
                                    <a:pt x="1" y="1103"/>
                                  </a:lnTo>
                                  <a:lnTo>
                                    <a:pt x="4" y="1163"/>
                                  </a:lnTo>
                                  <a:lnTo>
                                    <a:pt x="13" y="1252"/>
                                  </a:lnTo>
                                  <a:lnTo>
                                    <a:pt x="27" y="1340"/>
                                  </a:lnTo>
                                  <a:lnTo>
                                    <a:pt x="47" y="1426"/>
                                  </a:lnTo>
                                  <a:lnTo>
                                    <a:pt x="133" y="1446"/>
                                  </a:lnTo>
                                  <a:lnTo>
                                    <a:pt x="220" y="1460"/>
                                  </a:lnTo>
                                  <a:lnTo>
                                    <a:pt x="309" y="1469"/>
                                  </a:lnTo>
                                  <a:lnTo>
                                    <a:pt x="369" y="1472"/>
                                  </a:lnTo>
                                  <a:lnTo>
                                    <a:pt x="399" y="1473"/>
                                  </a:lnTo>
                                  <a:lnTo>
                                    <a:pt x="430" y="1473"/>
                                  </a:lnTo>
                                  <a:lnTo>
                                    <a:pt x="491" y="1471"/>
                                  </a:lnTo>
                                  <a:lnTo>
                                    <a:pt x="552" y="1466"/>
                                  </a:lnTo>
                                  <a:lnTo>
                                    <a:pt x="613" y="1459"/>
                                  </a:lnTo>
                                  <a:lnTo>
                                    <a:pt x="691" y="1447"/>
                                  </a:lnTo>
                                  <a:lnTo>
                                    <a:pt x="760" y="1432"/>
                                  </a:lnTo>
                                  <a:lnTo>
                                    <a:pt x="827" y="1414"/>
                                  </a:lnTo>
                                  <a:lnTo>
                                    <a:pt x="893" y="1393"/>
                                  </a:lnTo>
                                  <a:lnTo>
                                    <a:pt x="958" y="1369"/>
                                  </a:lnTo>
                                  <a:lnTo>
                                    <a:pt x="1021" y="1342"/>
                                  </a:lnTo>
                                  <a:lnTo>
                                    <a:pt x="1082" y="1313"/>
                                  </a:lnTo>
                                  <a:lnTo>
                                    <a:pt x="1148" y="1277"/>
                                  </a:lnTo>
                                  <a:lnTo>
                                    <a:pt x="1211" y="1239"/>
                                  </a:lnTo>
                                  <a:lnTo>
                                    <a:pt x="1272" y="1197"/>
                                  </a:lnTo>
                                  <a:lnTo>
                                    <a:pt x="1331" y="1153"/>
                                  </a:lnTo>
                                  <a:lnTo>
                                    <a:pt x="1387" y="1105"/>
                                  </a:lnTo>
                                  <a:lnTo>
                                    <a:pt x="1440" y="1055"/>
                                  </a:lnTo>
                                  <a:lnTo>
                                    <a:pt x="1475" y="1021"/>
                                  </a:lnTo>
                                  <a:lnTo>
                                    <a:pt x="1466" y="1003"/>
                                  </a:lnTo>
                                  <a:lnTo>
                                    <a:pt x="1458" y="985"/>
                                  </a:lnTo>
                                  <a:lnTo>
                                    <a:pt x="1434" y="929"/>
                                  </a:lnTo>
                                  <a:lnTo>
                                    <a:pt x="1413" y="873"/>
                                  </a:lnTo>
                                  <a:lnTo>
                                    <a:pt x="1399" y="836"/>
                                  </a:lnTo>
                                  <a:lnTo>
                                    <a:pt x="1357" y="822"/>
                                  </a:lnTo>
                                  <a:lnTo>
                                    <a:pt x="1273" y="791"/>
                                  </a:lnTo>
                                  <a:lnTo>
                                    <a:pt x="1193" y="753"/>
                                  </a:lnTo>
                                  <a:lnTo>
                                    <a:pt x="1115" y="709"/>
                                  </a:lnTo>
                                  <a:lnTo>
                                    <a:pt x="1041" y="660"/>
                                  </a:lnTo>
                                  <a:lnTo>
                                    <a:pt x="971" y="604"/>
                                  </a:lnTo>
                                  <a:lnTo>
                                    <a:pt x="906" y="542"/>
                                  </a:lnTo>
                                  <a:lnTo>
                                    <a:pt x="845" y="474"/>
                                  </a:lnTo>
                                  <a:lnTo>
                                    <a:pt x="790" y="401"/>
                                  </a:lnTo>
                                  <a:lnTo>
                                    <a:pt x="741" y="322"/>
                                  </a:lnTo>
                                  <a:lnTo>
                                    <a:pt x="710" y="263"/>
                                  </a:lnTo>
                                  <a:lnTo>
                                    <a:pt x="685" y="207"/>
                                  </a:lnTo>
                                  <a:lnTo>
                                    <a:pt x="663" y="151"/>
                                  </a:lnTo>
                                  <a:lnTo>
                                    <a:pt x="640" y="76"/>
                                  </a:lnTo>
                                  <a:lnTo>
                                    <a:pt x="621" y="69"/>
                                  </a:lnTo>
                                  <a:lnTo>
                                    <a:pt x="564" y="48"/>
                                  </a:lnTo>
                                  <a:lnTo>
                                    <a:pt x="491" y="17"/>
                                  </a:lnTo>
                                  <a:lnTo>
                                    <a:pt x="472" y="9"/>
                                  </a:lnTo>
                                  <a:lnTo>
                                    <a:pt x="454" y="0"/>
                                  </a:lnTo>
                                </a:path>
                              </a:pathLst>
                            </a:custGeom>
                            <a:solidFill>
                              <a:srgbClr val="4C5C6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6" name="Group 237"/>
                        <wpg:cNvGrpSpPr>
                          <a:grpSpLocks/>
                        </wpg:cNvGrpSpPr>
                        <wpg:grpSpPr bwMode="auto">
                          <a:xfrm>
                            <a:off x="13290" y="1082"/>
                            <a:ext cx="196" cy="192"/>
                            <a:chOff x="13290" y="1082"/>
                            <a:chExt cx="196" cy="192"/>
                          </a:xfrm>
                        </wpg:grpSpPr>
                        <wps:wsp>
                          <wps:cNvPr id="297" name="Freeform 238"/>
                          <wps:cNvSpPr>
                            <a:spLocks/>
                          </wps:cNvSpPr>
                          <wps:spPr bwMode="auto">
                            <a:xfrm>
                              <a:off x="13290" y="1082"/>
                              <a:ext cx="196" cy="192"/>
                            </a:xfrm>
                            <a:custGeom>
                              <a:avLst/>
                              <a:gdLst>
                                <a:gd name="T0" fmla="+- 0 13290 13290"/>
                                <a:gd name="T1" fmla="*/ T0 w 196"/>
                                <a:gd name="T2" fmla="+- 0 1082 1082"/>
                                <a:gd name="T3" fmla="*/ 1082 h 192"/>
                                <a:gd name="T4" fmla="+- 0 13309 13290"/>
                                <a:gd name="T5" fmla="*/ T4 w 196"/>
                                <a:gd name="T6" fmla="+- 0 1158 1082"/>
                                <a:gd name="T7" fmla="*/ 1158 h 192"/>
                                <a:gd name="T8" fmla="+- 0 13331 13290"/>
                                <a:gd name="T9" fmla="*/ T8 w 196"/>
                                <a:gd name="T10" fmla="+- 0 1215 1082"/>
                                <a:gd name="T11" fmla="*/ 1215 h 192"/>
                                <a:gd name="T12" fmla="+- 0 13356 13290"/>
                                <a:gd name="T13" fmla="*/ T12 w 196"/>
                                <a:gd name="T14" fmla="+- 0 1271 1082"/>
                                <a:gd name="T15" fmla="*/ 1271 h 192"/>
                                <a:gd name="T16" fmla="+- 0 13358 13290"/>
                                <a:gd name="T17" fmla="*/ T16 w 196"/>
                                <a:gd name="T18" fmla="+- 0 1274 1082"/>
                                <a:gd name="T19" fmla="*/ 1274 h 192"/>
                                <a:gd name="T20" fmla="+- 0 13372 13290"/>
                                <a:gd name="T21" fmla="*/ T20 w 196"/>
                                <a:gd name="T22" fmla="+- 0 1259 1082"/>
                                <a:gd name="T23" fmla="*/ 1259 h 192"/>
                                <a:gd name="T24" fmla="+- 0 13412 13290"/>
                                <a:gd name="T25" fmla="*/ T24 w 196"/>
                                <a:gd name="T26" fmla="+- 0 1215 1082"/>
                                <a:gd name="T27" fmla="*/ 1215 h 192"/>
                                <a:gd name="T28" fmla="+- 0 13450 13290"/>
                                <a:gd name="T29" fmla="*/ T28 w 196"/>
                                <a:gd name="T30" fmla="+- 0 1168 1082"/>
                                <a:gd name="T31" fmla="*/ 1168 h 192"/>
                                <a:gd name="T32" fmla="+- 0 13486 13290"/>
                                <a:gd name="T33" fmla="*/ T32 w 196"/>
                                <a:gd name="T34" fmla="+- 0 1120 1082"/>
                                <a:gd name="T35" fmla="*/ 1120 h 192"/>
                                <a:gd name="T36" fmla="+- 0 13389 13290"/>
                                <a:gd name="T37" fmla="*/ T36 w 196"/>
                                <a:gd name="T38" fmla="+- 0 1103 1082"/>
                                <a:gd name="T39" fmla="*/ 1103 h 192"/>
                                <a:gd name="T40" fmla="+- 0 13350 13290"/>
                                <a:gd name="T41" fmla="*/ T40 w 196"/>
                                <a:gd name="T42" fmla="+- 0 1096 1082"/>
                                <a:gd name="T43" fmla="*/ 1096 h 192"/>
                                <a:gd name="T44" fmla="+- 0 13330 13290"/>
                                <a:gd name="T45" fmla="*/ T44 w 196"/>
                                <a:gd name="T46" fmla="+- 0 1091 1082"/>
                                <a:gd name="T47" fmla="*/ 1091 h 192"/>
                                <a:gd name="T48" fmla="+- 0 13310 13290"/>
                                <a:gd name="T49" fmla="*/ T48 w 196"/>
                                <a:gd name="T50" fmla="+- 0 1087 1082"/>
                                <a:gd name="T51" fmla="*/ 1087 h 192"/>
                                <a:gd name="T52" fmla="+- 0 13290 13290"/>
                                <a:gd name="T53" fmla="*/ T52 w 196"/>
                                <a:gd name="T54" fmla="+- 0 1082 1082"/>
                                <a:gd name="T55" fmla="*/ 1082 h 19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96" h="192">
                                  <a:moveTo>
                                    <a:pt x="0" y="0"/>
                                  </a:moveTo>
                                  <a:lnTo>
                                    <a:pt x="19" y="76"/>
                                  </a:lnTo>
                                  <a:lnTo>
                                    <a:pt x="41" y="133"/>
                                  </a:lnTo>
                                  <a:lnTo>
                                    <a:pt x="66" y="189"/>
                                  </a:lnTo>
                                  <a:lnTo>
                                    <a:pt x="68" y="192"/>
                                  </a:lnTo>
                                  <a:lnTo>
                                    <a:pt x="82" y="177"/>
                                  </a:lnTo>
                                  <a:lnTo>
                                    <a:pt x="122" y="133"/>
                                  </a:lnTo>
                                  <a:lnTo>
                                    <a:pt x="160" y="86"/>
                                  </a:lnTo>
                                  <a:lnTo>
                                    <a:pt x="196" y="38"/>
                                  </a:lnTo>
                                  <a:lnTo>
                                    <a:pt x="99" y="21"/>
                                  </a:lnTo>
                                  <a:lnTo>
                                    <a:pt x="60" y="14"/>
                                  </a:lnTo>
                                  <a:lnTo>
                                    <a:pt x="40" y="9"/>
                                  </a:lnTo>
                                  <a:lnTo>
                                    <a:pt x="20" y="5"/>
                                  </a:lnTo>
                                  <a:lnTo>
                                    <a:pt x="0" y="0"/>
                                  </a:lnTo>
                                </a:path>
                              </a:pathLst>
                            </a:custGeom>
                            <a:solidFill>
                              <a:srgbClr val="4A2E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98" name="Group 235"/>
                        <wpg:cNvGrpSpPr>
                          <a:grpSpLocks/>
                        </wpg:cNvGrpSpPr>
                        <wpg:grpSpPr bwMode="auto">
                          <a:xfrm>
                            <a:off x="11967" y="0"/>
                            <a:ext cx="520" cy="252"/>
                            <a:chOff x="11967" y="0"/>
                            <a:chExt cx="520" cy="252"/>
                          </a:xfrm>
                        </wpg:grpSpPr>
                        <wps:wsp>
                          <wps:cNvPr id="299" name="Freeform 236"/>
                          <wps:cNvSpPr>
                            <a:spLocks/>
                          </wps:cNvSpPr>
                          <wps:spPr bwMode="auto">
                            <a:xfrm>
                              <a:off x="11967" y="0"/>
                              <a:ext cx="520" cy="252"/>
                            </a:xfrm>
                            <a:custGeom>
                              <a:avLst/>
                              <a:gdLst>
                                <a:gd name="T0" fmla="+- 0 11967 11967"/>
                                <a:gd name="T1" fmla="*/ T0 w 520"/>
                                <a:gd name="T2" fmla="*/ 0 h 252"/>
                                <a:gd name="T3" fmla="+- 0 12020 11967"/>
                                <a:gd name="T4" fmla="*/ T3 w 520"/>
                                <a:gd name="T5" fmla="*/ 48 h 252"/>
                                <a:gd name="T6" fmla="+- 0 12094 11967"/>
                                <a:gd name="T7" fmla="*/ T6 w 520"/>
                                <a:gd name="T8" fmla="*/ 107 h 252"/>
                                <a:gd name="T9" fmla="+- 0 12171 11967"/>
                                <a:gd name="T10" fmla="*/ T9 w 520"/>
                                <a:gd name="T11" fmla="*/ 160 h 252"/>
                                <a:gd name="T12" fmla="+- 0 12251 11967"/>
                                <a:gd name="T13" fmla="*/ T12 w 520"/>
                                <a:gd name="T14" fmla="*/ 208 h 252"/>
                                <a:gd name="T15" fmla="+- 0 12334 11967"/>
                                <a:gd name="T16" fmla="*/ T15 w 520"/>
                                <a:gd name="T17" fmla="*/ 252 h 252"/>
                                <a:gd name="T18" fmla="+- 0 12349 11967"/>
                                <a:gd name="T19" fmla="*/ T18 w 520"/>
                                <a:gd name="T20" fmla="*/ 238 h 252"/>
                                <a:gd name="T21" fmla="+- 0 12363 11967"/>
                                <a:gd name="T22" fmla="*/ T21 w 520"/>
                                <a:gd name="T23" fmla="*/ 224 h 252"/>
                                <a:gd name="T24" fmla="+- 0 12409 11967"/>
                                <a:gd name="T25" fmla="*/ T24 w 520"/>
                                <a:gd name="T26" fmla="*/ 185 h 252"/>
                                <a:gd name="T27" fmla="+- 0 12455 11967"/>
                                <a:gd name="T28" fmla="*/ T27 w 520"/>
                                <a:gd name="T29" fmla="*/ 147 h 252"/>
                                <a:gd name="T30" fmla="+- 0 12487 11967"/>
                                <a:gd name="T31" fmla="*/ T30 w 520"/>
                                <a:gd name="T32" fmla="*/ 123 h 252"/>
                                <a:gd name="T33" fmla="+- 0 12485 11967"/>
                                <a:gd name="T34" fmla="*/ T33 w 520"/>
                                <a:gd name="T35" fmla="*/ 66 h 252"/>
                                <a:gd name="T36" fmla="+- 0 12486 11967"/>
                                <a:gd name="T37" fmla="*/ T36 w 520"/>
                                <a:gd name="T38" fmla="*/ 10 h 252"/>
                                <a:gd name="T39" fmla="+- 0 12487 11967"/>
                                <a:gd name="T40" fmla="*/ T39 w 520"/>
                                <a:gd name="T41" fmla="*/ 0 h 252"/>
                                <a:gd name="T42" fmla="+- 0 11967 11967"/>
                                <a:gd name="T43" fmla="*/ T42 w 520"/>
                                <a:gd name="T44" fmla="*/ 0 h 252"/>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Lst>
                              <a:rect l="0" t="0" r="r" b="b"/>
                              <a:pathLst>
                                <a:path w="520" h="252">
                                  <a:moveTo>
                                    <a:pt x="0" y="0"/>
                                  </a:moveTo>
                                  <a:lnTo>
                                    <a:pt x="53" y="48"/>
                                  </a:lnTo>
                                  <a:lnTo>
                                    <a:pt x="127" y="107"/>
                                  </a:lnTo>
                                  <a:lnTo>
                                    <a:pt x="204" y="160"/>
                                  </a:lnTo>
                                  <a:lnTo>
                                    <a:pt x="284" y="208"/>
                                  </a:lnTo>
                                  <a:lnTo>
                                    <a:pt x="367" y="252"/>
                                  </a:lnTo>
                                  <a:lnTo>
                                    <a:pt x="382" y="238"/>
                                  </a:lnTo>
                                  <a:lnTo>
                                    <a:pt x="396" y="224"/>
                                  </a:lnTo>
                                  <a:lnTo>
                                    <a:pt x="442" y="185"/>
                                  </a:lnTo>
                                  <a:lnTo>
                                    <a:pt x="488" y="147"/>
                                  </a:lnTo>
                                  <a:lnTo>
                                    <a:pt x="520" y="123"/>
                                  </a:lnTo>
                                  <a:lnTo>
                                    <a:pt x="518" y="66"/>
                                  </a:lnTo>
                                  <a:lnTo>
                                    <a:pt x="519" y="10"/>
                                  </a:lnTo>
                                  <a:lnTo>
                                    <a:pt x="520" y="0"/>
                                  </a:lnTo>
                                  <a:lnTo>
                                    <a:pt x="0" y="0"/>
                                  </a:lnTo>
                                </a:path>
                              </a:pathLst>
                            </a:custGeom>
                            <a:solidFill>
                              <a:srgbClr val="6D8B3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0" name="Group 233"/>
                        <wpg:cNvGrpSpPr>
                          <a:grpSpLocks/>
                        </wpg:cNvGrpSpPr>
                        <wpg:grpSpPr bwMode="auto">
                          <a:xfrm>
                            <a:off x="12347" y="129"/>
                            <a:ext cx="175" cy="197"/>
                            <a:chOff x="12347" y="129"/>
                            <a:chExt cx="175" cy="197"/>
                          </a:xfrm>
                        </wpg:grpSpPr>
                        <wps:wsp>
                          <wps:cNvPr id="301" name="Freeform 234"/>
                          <wps:cNvSpPr>
                            <a:spLocks/>
                          </wps:cNvSpPr>
                          <wps:spPr bwMode="auto">
                            <a:xfrm>
                              <a:off x="12347" y="129"/>
                              <a:ext cx="175" cy="197"/>
                            </a:xfrm>
                            <a:custGeom>
                              <a:avLst/>
                              <a:gdLst>
                                <a:gd name="T0" fmla="+- 0 12489 12347"/>
                                <a:gd name="T1" fmla="*/ T0 w 175"/>
                                <a:gd name="T2" fmla="+- 0 129 129"/>
                                <a:gd name="T3" fmla="*/ 129 h 197"/>
                                <a:gd name="T4" fmla="+- 0 12424 12347"/>
                                <a:gd name="T5" fmla="*/ T4 w 175"/>
                                <a:gd name="T6" fmla="+- 0 174 129"/>
                                <a:gd name="T7" fmla="*/ 174 h 197"/>
                                <a:gd name="T8" fmla="+- 0 12377 12347"/>
                                <a:gd name="T9" fmla="*/ T8 w 175"/>
                                <a:gd name="T10" fmla="+- 0 212 129"/>
                                <a:gd name="T11" fmla="*/ 212 h 197"/>
                                <a:gd name="T12" fmla="+- 0 12347 12347"/>
                                <a:gd name="T13" fmla="*/ T12 w 175"/>
                                <a:gd name="T14" fmla="+- 0 240 129"/>
                                <a:gd name="T15" fmla="*/ 240 h 197"/>
                                <a:gd name="T16" fmla="+- 0 12362 12347"/>
                                <a:gd name="T17" fmla="*/ T16 w 175"/>
                                <a:gd name="T18" fmla="+- 0 252 129"/>
                                <a:gd name="T19" fmla="*/ 252 h 197"/>
                                <a:gd name="T20" fmla="+- 0 12430 12347"/>
                                <a:gd name="T21" fmla="*/ T20 w 175"/>
                                <a:gd name="T22" fmla="+- 0 292 129"/>
                                <a:gd name="T23" fmla="*/ 292 h 197"/>
                                <a:gd name="T24" fmla="+- 0 12487 12347"/>
                                <a:gd name="T25" fmla="*/ T24 w 175"/>
                                <a:gd name="T26" fmla="+- 0 315 129"/>
                                <a:gd name="T27" fmla="*/ 315 h 197"/>
                                <a:gd name="T28" fmla="+- 0 12522 12347"/>
                                <a:gd name="T29" fmla="*/ T28 w 175"/>
                                <a:gd name="T30" fmla="+- 0 327 129"/>
                                <a:gd name="T31" fmla="*/ 327 h 197"/>
                                <a:gd name="T32" fmla="+- 0 12517 12347"/>
                                <a:gd name="T33" fmla="*/ T32 w 175"/>
                                <a:gd name="T34" fmla="+- 0 307 129"/>
                                <a:gd name="T35" fmla="*/ 307 h 197"/>
                                <a:gd name="T36" fmla="+- 0 12512 12347"/>
                                <a:gd name="T37" fmla="*/ T36 w 175"/>
                                <a:gd name="T38" fmla="+- 0 287 129"/>
                                <a:gd name="T39" fmla="*/ 287 h 197"/>
                                <a:gd name="T40" fmla="+- 0 12501 12347"/>
                                <a:gd name="T41" fmla="*/ T40 w 175"/>
                                <a:gd name="T42" fmla="+- 0 228 129"/>
                                <a:gd name="T43" fmla="*/ 228 h 197"/>
                                <a:gd name="T44" fmla="+- 0 12490 12347"/>
                                <a:gd name="T45" fmla="*/ T44 w 175"/>
                                <a:gd name="T46" fmla="+- 0 149 129"/>
                                <a:gd name="T47" fmla="*/ 149 h 197"/>
                                <a:gd name="T48" fmla="+- 0 12489 12347"/>
                                <a:gd name="T49" fmla="*/ T48 w 175"/>
                                <a:gd name="T50" fmla="+- 0 129 129"/>
                                <a:gd name="T51" fmla="*/ 129 h 1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175" h="197">
                                  <a:moveTo>
                                    <a:pt x="142" y="0"/>
                                  </a:moveTo>
                                  <a:lnTo>
                                    <a:pt x="77" y="45"/>
                                  </a:lnTo>
                                  <a:lnTo>
                                    <a:pt x="30" y="83"/>
                                  </a:lnTo>
                                  <a:lnTo>
                                    <a:pt x="0" y="111"/>
                                  </a:lnTo>
                                  <a:lnTo>
                                    <a:pt x="15" y="123"/>
                                  </a:lnTo>
                                  <a:lnTo>
                                    <a:pt x="83" y="163"/>
                                  </a:lnTo>
                                  <a:lnTo>
                                    <a:pt x="140" y="186"/>
                                  </a:lnTo>
                                  <a:lnTo>
                                    <a:pt x="175" y="198"/>
                                  </a:lnTo>
                                  <a:lnTo>
                                    <a:pt x="170" y="178"/>
                                  </a:lnTo>
                                  <a:lnTo>
                                    <a:pt x="165" y="158"/>
                                  </a:lnTo>
                                  <a:lnTo>
                                    <a:pt x="154" y="99"/>
                                  </a:lnTo>
                                  <a:lnTo>
                                    <a:pt x="143" y="20"/>
                                  </a:lnTo>
                                  <a:lnTo>
                                    <a:pt x="142" y="0"/>
                                  </a:lnTo>
                                </a:path>
                              </a:pathLst>
                            </a:custGeom>
                            <a:solidFill>
                              <a:srgbClr val="192B1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2" name="Group 231"/>
                        <wpg:cNvGrpSpPr>
                          <a:grpSpLocks/>
                        </wpg:cNvGrpSpPr>
                        <wpg:grpSpPr bwMode="auto">
                          <a:xfrm>
                            <a:off x="13492" y="925"/>
                            <a:ext cx="114" cy="189"/>
                            <a:chOff x="13492" y="925"/>
                            <a:chExt cx="114" cy="189"/>
                          </a:xfrm>
                        </wpg:grpSpPr>
                        <wps:wsp>
                          <wps:cNvPr id="303" name="Freeform 232"/>
                          <wps:cNvSpPr>
                            <a:spLocks/>
                          </wps:cNvSpPr>
                          <wps:spPr bwMode="auto">
                            <a:xfrm>
                              <a:off x="13492" y="925"/>
                              <a:ext cx="114" cy="189"/>
                            </a:xfrm>
                            <a:custGeom>
                              <a:avLst/>
                              <a:gdLst>
                                <a:gd name="T0" fmla="+- 0 13606 13492"/>
                                <a:gd name="T1" fmla="*/ T0 w 114"/>
                                <a:gd name="T2" fmla="+- 0 925 925"/>
                                <a:gd name="T3" fmla="*/ 925 h 189"/>
                                <a:gd name="T4" fmla="+- 0 13569 13492"/>
                                <a:gd name="T5" fmla="*/ T4 w 114"/>
                                <a:gd name="T6" fmla="+- 0 994 925"/>
                                <a:gd name="T7" fmla="*/ 994 h 189"/>
                                <a:gd name="T8" fmla="+- 0 13532 13492"/>
                                <a:gd name="T9" fmla="*/ T8 w 114"/>
                                <a:gd name="T10" fmla="+- 0 1054 925"/>
                                <a:gd name="T11" fmla="*/ 1054 h 189"/>
                                <a:gd name="T12" fmla="+- 0 13492 13492"/>
                                <a:gd name="T13" fmla="*/ T12 w 114"/>
                                <a:gd name="T14" fmla="+- 0 1113 925"/>
                                <a:gd name="T15" fmla="*/ 1113 h 189"/>
                                <a:gd name="T16" fmla="+- 0 13519 13492"/>
                                <a:gd name="T17" fmla="*/ T16 w 114"/>
                                <a:gd name="T18" fmla="+- 0 1114 925"/>
                                <a:gd name="T19" fmla="*/ 1114 h 189"/>
                                <a:gd name="T20" fmla="+- 0 13546 13492"/>
                                <a:gd name="T21" fmla="*/ T20 w 114"/>
                                <a:gd name="T22" fmla="+- 0 1114 925"/>
                                <a:gd name="T23" fmla="*/ 1114 h 189"/>
                                <a:gd name="T24" fmla="+- 0 13573 13492"/>
                                <a:gd name="T25" fmla="*/ T24 w 114"/>
                                <a:gd name="T26" fmla="+- 0 1114 925"/>
                                <a:gd name="T27" fmla="*/ 1114 h 189"/>
                                <a:gd name="T28" fmla="+- 0 13601 13492"/>
                                <a:gd name="T29" fmla="*/ T28 w 114"/>
                                <a:gd name="T30" fmla="+- 0 1113 925"/>
                                <a:gd name="T31" fmla="*/ 1113 h 189"/>
                                <a:gd name="T32" fmla="+- 0 13606 13492"/>
                                <a:gd name="T33" fmla="*/ T32 w 114"/>
                                <a:gd name="T34" fmla="+- 0 1113 925"/>
                                <a:gd name="T35" fmla="*/ 1113 h 189"/>
                                <a:gd name="T36" fmla="+- 0 13606 13492"/>
                                <a:gd name="T37" fmla="*/ T36 w 114"/>
                                <a:gd name="T38" fmla="+- 0 925 925"/>
                                <a:gd name="T39" fmla="*/ 925 h 18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14" h="189">
                                  <a:moveTo>
                                    <a:pt x="114" y="0"/>
                                  </a:moveTo>
                                  <a:lnTo>
                                    <a:pt x="77" y="69"/>
                                  </a:lnTo>
                                  <a:lnTo>
                                    <a:pt x="40" y="129"/>
                                  </a:lnTo>
                                  <a:lnTo>
                                    <a:pt x="0" y="188"/>
                                  </a:lnTo>
                                  <a:lnTo>
                                    <a:pt x="27" y="189"/>
                                  </a:lnTo>
                                  <a:lnTo>
                                    <a:pt x="54" y="189"/>
                                  </a:lnTo>
                                  <a:lnTo>
                                    <a:pt x="81" y="189"/>
                                  </a:lnTo>
                                  <a:lnTo>
                                    <a:pt x="109" y="188"/>
                                  </a:lnTo>
                                  <a:lnTo>
                                    <a:pt x="114" y="188"/>
                                  </a:lnTo>
                                  <a:lnTo>
                                    <a:pt x="114" y="0"/>
                                  </a:lnTo>
                                </a:path>
                              </a:pathLst>
                            </a:custGeom>
                            <a:solidFill>
                              <a:srgbClr val="785C6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4" name="Group 228"/>
                        <wpg:cNvGrpSpPr>
                          <a:grpSpLocks/>
                        </wpg:cNvGrpSpPr>
                        <wpg:grpSpPr bwMode="auto">
                          <a:xfrm>
                            <a:off x="12522" y="327"/>
                            <a:ext cx="757" cy="753"/>
                            <a:chOff x="12522" y="327"/>
                            <a:chExt cx="757" cy="753"/>
                          </a:xfrm>
                        </wpg:grpSpPr>
                        <wps:wsp>
                          <wps:cNvPr id="305" name="Freeform 230"/>
                          <wps:cNvSpPr>
                            <a:spLocks/>
                          </wps:cNvSpPr>
                          <wps:spPr bwMode="auto">
                            <a:xfrm>
                              <a:off x="12522" y="327"/>
                              <a:ext cx="757" cy="753"/>
                            </a:xfrm>
                            <a:custGeom>
                              <a:avLst/>
                              <a:gdLst>
                                <a:gd name="T0" fmla="+- 0 12522 12522"/>
                                <a:gd name="T1" fmla="*/ T0 w 757"/>
                                <a:gd name="T2" fmla="+- 0 327 327"/>
                                <a:gd name="T3" fmla="*/ 327 h 753"/>
                                <a:gd name="T4" fmla="+- 0 12545 12522"/>
                                <a:gd name="T5" fmla="*/ T4 w 757"/>
                                <a:gd name="T6" fmla="+- 0 402 327"/>
                                <a:gd name="T7" fmla="*/ 402 h 753"/>
                                <a:gd name="T8" fmla="+- 0 12567 12522"/>
                                <a:gd name="T9" fmla="*/ T8 w 757"/>
                                <a:gd name="T10" fmla="+- 0 458 327"/>
                                <a:gd name="T11" fmla="*/ 458 h 753"/>
                                <a:gd name="T12" fmla="+- 0 12592 12522"/>
                                <a:gd name="T13" fmla="*/ T12 w 757"/>
                                <a:gd name="T14" fmla="+- 0 514 327"/>
                                <a:gd name="T15" fmla="*/ 514 h 753"/>
                                <a:gd name="T16" fmla="+- 0 12623 12522"/>
                                <a:gd name="T17" fmla="*/ T16 w 757"/>
                                <a:gd name="T18" fmla="+- 0 574 327"/>
                                <a:gd name="T19" fmla="*/ 574 h 753"/>
                                <a:gd name="T20" fmla="+- 0 12673 12522"/>
                                <a:gd name="T21" fmla="*/ T20 w 757"/>
                                <a:gd name="T22" fmla="+- 0 653 327"/>
                                <a:gd name="T23" fmla="*/ 653 h 753"/>
                                <a:gd name="T24" fmla="+- 0 12728 12522"/>
                                <a:gd name="T25" fmla="*/ T24 w 757"/>
                                <a:gd name="T26" fmla="+- 0 726 327"/>
                                <a:gd name="T27" fmla="*/ 726 h 753"/>
                                <a:gd name="T28" fmla="+- 0 12788 12522"/>
                                <a:gd name="T29" fmla="*/ T28 w 757"/>
                                <a:gd name="T30" fmla="+- 0 794 327"/>
                                <a:gd name="T31" fmla="*/ 794 h 753"/>
                                <a:gd name="T32" fmla="+- 0 12854 12522"/>
                                <a:gd name="T33" fmla="*/ T32 w 757"/>
                                <a:gd name="T34" fmla="+- 0 856 327"/>
                                <a:gd name="T35" fmla="*/ 856 h 753"/>
                                <a:gd name="T36" fmla="+- 0 12924 12522"/>
                                <a:gd name="T37" fmla="*/ T36 w 757"/>
                                <a:gd name="T38" fmla="+- 0 911 327"/>
                                <a:gd name="T39" fmla="*/ 911 h 753"/>
                                <a:gd name="T40" fmla="+- 0 12997 12522"/>
                                <a:gd name="T41" fmla="*/ T40 w 757"/>
                                <a:gd name="T42" fmla="+- 0 960 327"/>
                                <a:gd name="T43" fmla="*/ 960 h 753"/>
                                <a:gd name="T44" fmla="+- 0 13074 12522"/>
                                <a:gd name="T45" fmla="*/ T44 w 757"/>
                                <a:gd name="T46" fmla="+- 0 1002 327"/>
                                <a:gd name="T47" fmla="*/ 1002 h 753"/>
                                <a:gd name="T48" fmla="+- 0 13155 12522"/>
                                <a:gd name="T49" fmla="*/ T48 w 757"/>
                                <a:gd name="T50" fmla="+- 0 1038 327"/>
                                <a:gd name="T51" fmla="*/ 1038 h 753"/>
                                <a:gd name="T52" fmla="+- 0 13237 12522"/>
                                <a:gd name="T53" fmla="*/ T52 w 757"/>
                                <a:gd name="T54" fmla="+- 0 1067 327"/>
                                <a:gd name="T55" fmla="*/ 1067 h 753"/>
                                <a:gd name="T56" fmla="+- 0 13279 12522"/>
                                <a:gd name="T57" fmla="*/ T56 w 757"/>
                                <a:gd name="T58" fmla="+- 0 1079 327"/>
                                <a:gd name="T59" fmla="*/ 1079 h 753"/>
                                <a:gd name="T60" fmla="+- 0 13269 12522"/>
                                <a:gd name="T61" fmla="*/ T60 w 757"/>
                                <a:gd name="T62" fmla="+- 0 1046 327"/>
                                <a:gd name="T63" fmla="*/ 1046 h 753"/>
                                <a:gd name="T64" fmla="+- 0 13259 12522"/>
                                <a:gd name="T65" fmla="*/ T64 w 757"/>
                                <a:gd name="T66" fmla="+- 0 1012 327"/>
                                <a:gd name="T67" fmla="*/ 1012 h 753"/>
                                <a:gd name="T68" fmla="+- 0 13243 12522"/>
                                <a:gd name="T69" fmla="*/ T68 w 757"/>
                                <a:gd name="T70" fmla="+- 0 943 327"/>
                                <a:gd name="T71" fmla="*/ 943 h 753"/>
                                <a:gd name="T72" fmla="+- 0 13229 12522"/>
                                <a:gd name="T73" fmla="*/ T72 w 757"/>
                                <a:gd name="T74" fmla="+- 0 873 327"/>
                                <a:gd name="T75" fmla="*/ 873 h 753"/>
                                <a:gd name="T76" fmla="+- 0 13219 12522"/>
                                <a:gd name="T77" fmla="*/ T76 w 757"/>
                                <a:gd name="T78" fmla="+- 0 803 327"/>
                                <a:gd name="T79" fmla="*/ 803 h 753"/>
                                <a:gd name="T80" fmla="+- 0 13212 12522"/>
                                <a:gd name="T81" fmla="*/ T80 w 757"/>
                                <a:gd name="T82" fmla="+- 0 732 327"/>
                                <a:gd name="T83" fmla="*/ 732 h 753"/>
                                <a:gd name="T84" fmla="+- 0 13209 12522"/>
                                <a:gd name="T85" fmla="*/ T84 w 757"/>
                                <a:gd name="T86" fmla="+- 0 661 327"/>
                                <a:gd name="T87" fmla="*/ 661 h 753"/>
                                <a:gd name="T88" fmla="+- 0 13208 12522"/>
                                <a:gd name="T89" fmla="*/ T88 w 757"/>
                                <a:gd name="T90" fmla="+- 0 614 327"/>
                                <a:gd name="T91" fmla="*/ 614 h 753"/>
                                <a:gd name="T92" fmla="+- 0 13209 12522"/>
                                <a:gd name="T93" fmla="*/ T92 w 757"/>
                                <a:gd name="T94" fmla="+- 0 590 327"/>
                                <a:gd name="T95" fmla="*/ 590 h 753"/>
                                <a:gd name="T96" fmla="+- 0 13212 12522"/>
                                <a:gd name="T97" fmla="*/ T96 w 757"/>
                                <a:gd name="T98" fmla="+- 0 518 327"/>
                                <a:gd name="T99" fmla="*/ 518 h 753"/>
                                <a:gd name="T100" fmla="+- 0 13219 12522"/>
                                <a:gd name="T101" fmla="*/ T100 w 757"/>
                                <a:gd name="T102" fmla="+- 0 447 327"/>
                                <a:gd name="T103" fmla="*/ 447 h 753"/>
                                <a:gd name="T104" fmla="+- 0 13226 12522"/>
                                <a:gd name="T105" fmla="*/ T104 w 757"/>
                                <a:gd name="T106" fmla="+- 0 398 327"/>
                                <a:gd name="T107" fmla="*/ 398 h 753"/>
                                <a:gd name="T108" fmla="+- 0 12978 12522"/>
                                <a:gd name="T109" fmla="*/ T108 w 757"/>
                                <a:gd name="T110" fmla="+- 0 398 327"/>
                                <a:gd name="T111" fmla="*/ 398 h 753"/>
                                <a:gd name="T112" fmla="+- 0 12907 12522"/>
                                <a:gd name="T113" fmla="*/ T112 w 757"/>
                                <a:gd name="T114" fmla="+- 0 396 327"/>
                                <a:gd name="T115" fmla="*/ 396 h 753"/>
                                <a:gd name="T116" fmla="+- 0 12835 12522"/>
                                <a:gd name="T117" fmla="*/ T116 w 757"/>
                                <a:gd name="T118" fmla="+- 0 391 327"/>
                                <a:gd name="T119" fmla="*/ 391 h 753"/>
                                <a:gd name="T120" fmla="+- 0 12764 12522"/>
                                <a:gd name="T121" fmla="*/ T120 w 757"/>
                                <a:gd name="T122" fmla="+- 0 383 327"/>
                                <a:gd name="T123" fmla="*/ 383 h 753"/>
                                <a:gd name="T124" fmla="+- 0 12694 12522"/>
                                <a:gd name="T125" fmla="*/ T124 w 757"/>
                                <a:gd name="T126" fmla="+- 0 371 327"/>
                                <a:gd name="T127" fmla="*/ 371 h 753"/>
                                <a:gd name="T128" fmla="+- 0 12625 12522"/>
                                <a:gd name="T129" fmla="*/ T128 w 757"/>
                                <a:gd name="T130" fmla="+- 0 356 327"/>
                                <a:gd name="T131" fmla="*/ 356 h 753"/>
                                <a:gd name="T132" fmla="+- 0 12556 12522"/>
                                <a:gd name="T133" fmla="*/ T132 w 757"/>
                                <a:gd name="T134" fmla="+- 0 337 327"/>
                                <a:gd name="T135" fmla="*/ 337 h 753"/>
                                <a:gd name="T136" fmla="+- 0 12522 12522"/>
                                <a:gd name="T137" fmla="*/ T136 w 757"/>
                                <a:gd name="T138" fmla="+- 0 327 327"/>
                                <a:gd name="T139" fmla="*/ 327 h 7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757" h="753">
                                  <a:moveTo>
                                    <a:pt x="0" y="0"/>
                                  </a:moveTo>
                                  <a:lnTo>
                                    <a:pt x="23" y="75"/>
                                  </a:lnTo>
                                  <a:lnTo>
                                    <a:pt x="45" y="131"/>
                                  </a:lnTo>
                                  <a:lnTo>
                                    <a:pt x="70" y="187"/>
                                  </a:lnTo>
                                  <a:lnTo>
                                    <a:pt x="101" y="247"/>
                                  </a:lnTo>
                                  <a:lnTo>
                                    <a:pt x="151" y="326"/>
                                  </a:lnTo>
                                  <a:lnTo>
                                    <a:pt x="206" y="399"/>
                                  </a:lnTo>
                                  <a:lnTo>
                                    <a:pt x="266" y="467"/>
                                  </a:lnTo>
                                  <a:lnTo>
                                    <a:pt x="332" y="529"/>
                                  </a:lnTo>
                                  <a:lnTo>
                                    <a:pt x="402" y="584"/>
                                  </a:lnTo>
                                  <a:lnTo>
                                    <a:pt x="475" y="633"/>
                                  </a:lnTo>
                                  <a:lnTo>
                                    <a:pt x="552" y="675"/>
                                  </a:lnTo>
                                  <a:lnTo>
                                    <a:pt x="633" y="711"/>
                                  </a:lnTo>
                                  <a:lnTo>
                                    <a:pt x="715" y="740"/>
                                  </a:lnTo>
                                  <a:lnTo>
                                    <a:pt x="757" y="752"/>
                                  </a:lnTo>
                                  <a:lnTo>
                                    <a:pt x="747" y="719"/>
                                  </a:lnTo>
                                  <a:lnTo>
                                    <a:pt x="737" y="685"/>
                                  </a:lnTo>
                                  <a:lnTo>
                                    <a:pt x="721" y="616"/>
                                  </a:lnTo>
                                  <a:lnTo>
                                    <a:pt x="707" y="546"/>
                                  </a:lnTo>
                                  <a:lnTo>
                                    <a:pt x="697" y="476"/>
                                  </a:lnTo>
                                  <a:lnTo>
                                    <a:pt x="690" y="405"/>
                                  </a:lnTo>
                                  <a:lnTo>
                                    <a:pt x="687" y="334"/>
                                  </a:lnTo>
                                  <a:lnTo>
                                    <a:pt x="686" y="287"/>
                                  </a:lnTo>
                                  <a:lnTo>
                                    <a:pt x="687" y="263"/>
                                  </a:lnTo>
                                  <a:lnTo>
                                    <a:pt x="690" y="191"/>
                                  </a:lnTo>
                                  <a:lnTo>
                                    <a:pt x="697" y="120"/>
                                  </a:lnTo>
                                  <a:lnTo>
                                    <a:pt x="704" y="71"/>
                                  </a:lnTo>
                                  <a:lnTo>
                                    <a:pt x="456" y="71"/>
                                  </a:lnTo>
                                  <a:lnTo>
                                    <a:pt x="385" y="69"/>
                                  </a:lnTo>
                                  <a:lnTo>
                                    <a:pt x="313" y="64"/>
                                  </a:lnTo>
                                  <a:lnTo>
                                    <a:pt x="242" y="56"/>
                                  </a:lnTo>
                                  <a:lnTo>
                                    <a:pt x="172" y="44"/>
                                  </a:lnTo>
                                  <a:lnTo>
                                    <a:pt x="103" y="29"/>
                                  </a:lnTo>
                                  <a:lnTo>
                                    <a:pt x="34" y="10"/>
                                  </a:lnTo>
                                  <a:lnTo>
                                    <a:pt x="0" y="0"/>
                                  </a:lnTo>
                                </a:path>
                              </a:pathLst>
                            </a:custGeom>
                            <a:solidFill>
                              <a:srgbClr val="3B52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6" name="Freeform 229"/>
                          <wps:cNvSpPr>
                            <a:spLocks/>
                          </wps:cNvSpPr>
                          <wps:spPr bwMode="auto">
                            <a:xfrm>
                              <a:off x="12522" y="327"/>
                              <a:ext cx="757" cy="753"/>
                            </a:xfrm>
                            <a:custGeom>
                              <a:avLst/>
                              <a:gdLst>
                                <a:gd name="T0" fmla="+- 0 13230 12522"/>
                                <a:gd name="T1" fmla="*/ T0 w 757"/>
                                <a:gd name="T2" fmla="+- 0 375 327"/>
                                <a:gd name="T3" fmla="*/ 375 h 753"/>
                                <a:gd name="T4" fmla="+- 0 13158 12522"/>
                                <a:gd name="T5" fmla="*/ T4 w 757"/>
                                <a:gd name="T6" fmla="+- 0 386 327"/>
                                <a:gd name="T7" fmla="*/ 386 h 753"/>
                                <a:gd name="T8" fmla="+- 0 13086 12522"/>
                                <a:gd name="T9" fmla="*/ T8 w 757"/>
                                <a:gd name="T10" fmla="+- 0 393 327"/>
                                <a:gd name="T11" fmla="*/ 393 h 753"/>
                                <a:gd name="T12" fmla="+- 0 13014 12522"/>
                                <a:gd name="T13" fmla="*/ T12 w 757"/>
                                <a:gd name="T14" fmla="+- 0 397 327"/>
                                <a:gd name="T15" fmla="*/ 397 h 753"/>
                                <a:gd name="T16" fmla="+- 0 12978 12522"/>
                                <a:gd name="T17" fmla="*/ T16 w 757"/>
                                <a:gd name="T18" fmla="+- 0 398 327"/>
                                <a:gd name="T19" fmla="*/ 398 h 753"/>
                                <a:gd name="T20" fmla="+- 0 13226 12522"/>
                                <a:gd name="T21" fmla="*/ T20 w 757"/>
                                <a:gd name="T22" fmla="+- 0 398 327"/>
                                <a:gd name="T23" fmla="*/ 398 h 753"/>
                                <a:gd name="T24" fmla="+- 0 13230 12522"/>
                                <a:gd name="T25" fmla="*/ T24 w 757"/>
                                <a:gd name="T26" fmla="+- 0 375 327"/>
                                <a:gd name="T27" fmla="*/ 375 h 753"/>
                              </a:gdLst>
                              <a:ahLst/>
                              <a:cxnLst>
                                <a:cxn ang="0">
                                  <a:pos x="T1" y="T3"/>
                                </a:cxn>
                                <a:cxn ang="0">
                                  <a:pos x="T5" y="T7"/>
                                </a:cxn>
                                <a:cxn ang="0">
                                  <a:pos x="T9" y="T11"/>
                                </a:cxn>
                                <a:cxn ang="0">
                                  <a:pos x="T13" y="T15"/>
                                </a:cxn>
                                <a:cxn ang="0">
                                  <a:pos x="T17" y="T19"/>
                                </a:cxn>
                                <a:cxn ang="0">
                                  <a:pos x="T21" y="T23"/>
                                </a:cxn>
                                <a:cxn ang="0">
                                  <a:pos x="T25" y="T27"/>
                                </a:cxn>
                              </a:cxnLst>
                              <a:rect l="0" t="0" r="r" b="b"/>
                              <a:pathLst>
                                <a:path w="757" h="753">
                                  <a:moveTo>
                                    <a:pt x="708" y="48"/>
                                  </a:moveTo>
                                  <a:lnTo>
                                    <a:pt x="636" y="59"/>
                                  </a:lnTo>
                                  <a:lnTo>
                                    <a:pt x="564" y="66"/>
                                  </a:lnTo>
                                  <a:lnTo>
                                    <a:pt x="492" y="70"/>
                                  </a:lnTo>
                                  <a:lnTo>
                                    <a:pt x="456" y="71"/>
                                  </a:lnTo>
                                  <a:lnTo>
                                    <a:pt x="704" y="71"/>
                                  </a:lnTo>
                                  <a:lnTo>
                                    <a:pt x="708" y="48"/>
                                  </a:lnTo>
                                </a:path>
                              </a:pathLst>
                            </a:custGeom>
                            <a:solidFill>
                              <a:srgbClr val="3B527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7" name="Group 226"/>
                        <wpg:cNvGrpSpPr>
                          <a:grpSpLocks/>
                        </wpg:cNvGrpSpPr>
                        <wpg:grpSpPr bwMode="auto">
                          <a:xfrm>
                            <a:off x="12486" y="0"/>
                            <a:ext cx="202" cy="123"/>
                            <a:chOff x="12486" y="0"/>
                            <a:chExt cx="202" cy="123"/>
                          </a:xfrm>
                        </wpg:grpSpPr>
                        <wps:wsp>
                          <wps:cNvPr id="308" name="Freeform 227"/>
                          <wps:cNvSpPr>
                            <a:spLocks/>
                          </wps:cNvSpPr>
                          <wps:spPr bwMode="auto">
                            <a:xfrm>
                              <a:off x="12486" y="0"/>
                              <a:ext cx="202" cy="123"/>
                            </a:xfrm>
                            <a:custGeom>
                              <a:avLst/>
                              <a:gdLst>
                                <a:gd name="T0" fmla="+- 0 12487 12486"/>
                                <a:gd name="T1" fmla="*/ T0 w 202"/>
                                <a:gd name="T2" fmla="*/ 0 h 123"/>
                                <a:gd name="T3" fmla="+- 0 12487 12486"/>
                                <a:gd name="T4" fmla="*/ T3 w 202"/>
                                <a:gd name="T5" fmla="*/ 9 h 123"/>
                                <a:gd name="T6" fmla="+- 0 12486 12486"/>
                                <a:gd name="T7" fmla="*/ T6 w 202"/>
                                <a:gd name="T8" fmla="*/ 56 h 123"/>
                                <a:gd name="T9" fmla="+- 0 12486 12486"/>
                                <a:gd name="T10" fmla="*/ T9 w 202"/>
                                <a:gd name="T11" fmla="*/ 66 h 123"/>
                                <a:gd name="T12" fmla="+- 0 12488 12486"/>
                                <a:gd name="T13" fmla="*/ T12 w 202"/>
                                <a:gd name="T14" fmla="*/ 123 h 123"/>
                                <a:gd name="T15" fmla="+- 0 12504 12486"/>
                                <a:gd name="T16" fmla="*/ T15 w 202"/>
                                <a:gd name="T17" fmla="*/ 111 h 123"/>
                                <a:gd name="T18" fmla="+- 0 12521 12486"/>
                                <a:gd name="T19" fmla="*/ T18 w 202"/>
                                <a:gd name="T20" fmla="*/ 99 h 123"/>
                                <a:gd name="T21" fmla="+- 0 12571 12486"/>
                                <a:gd name="T22" fmla="*/ T21 w 202"/>
                                <a:gd name="T23" fmla="*/ 66 h 123"/>
                                <a:gd name="T24" fmla="+- 0 12622 12486"/>
                                <a:gd name="T25" fmla="*/ T24 w 202"/>
                                <a:gd name="T26" fmla="*/ 35 h 123"/>
                                <a:gd name="T27" fmla="+- 0 12675 12486"/>
                                <a:gd name="T28" fmla="*/ T27 w 202"/>
                                <a:gd name="T29" fmla="*/ 7 h 123"/>
                                <a:gd name="T30" fmla="+- 0 12688 12486"/>
                                <a:gd name="T31" fmla="*/ T30 w 202"/>
                                <a:gd name="T32" fmla="*/ 0 h 123"/>
                                <a:gd name="T33" fmla="+- 0 12487 12486"/>
                                <a:gd name="T34" fmla="*/ T33 w 202"/>
                                <a:gd name="T35" fmla="*/ 0 h 12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Lst>
                              <a:rect l="0" t="0" r="r" b="b"/>
                              <a:pathLst>
                                <a:path w="202" h="123">
                                  <a:moveTo>
                                    <a:pt x="1" y="0"/>
                                  </a:moveTo>
                                  <a:lnTo>
                                    <a:pt x="1" y="9"/>
                                  </a:lnTo>
                                  <a:lnTo>
                                    <a:pt x="0" y="56"/>
                                  </a:lnTo>
                                  <a:lnTo>
                                    <a:pt x="0" y="66"/>
                                  </a:lnTo>
                                  <a:lnTo>
                                    <a:pt x="2" y="123"/>
                                  </a:lnTo>
                                  <a:lnTo>
                                    <a:pt x="18" y="111"/>
                                  </a:lnTo>
                                  <a:lnTo>
                                    <a:pt x="35" y="99"/>
                                  </a:lnTo>
                                  <a:lnTo>
                                    <a:pt x="85" y="66"/>
                                  </a:lnTo>
                                  <a:lnTo>
                                    <a:pt x="136" y="35"/>
                                  </a:lnTo>
                                  <a:lnTo>
                                    <a:pt x="189" y="7"/>
                                  </a:lnTo>
                                  <a:lnTo>
                                    <a:pt x="202" y="0"/>
                                  </a:lnTo>
                                  <a:lnTo>
                                    <a:pt x="1" y="0"/>
                                  </a:lnTo>
                                </a:path>
                              </a:pathLst>
                            </a:custGeom>
                            <a:solidFill>
                              <a:srgbClr val="52616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9" name="Group 224"/>
                        <wpg:cNvGrpSpPr>
                          <a:grpSpLocks/>
                        </wpg:cNvGrpSpPr>
                        <wpg:grpSpPr bwMode="auto">
                          <a:xfrm>
                            <a:off x="12497" y="0"/>
                            <a:ext cx="807" cy="397"/>
                            <a:chOff x="12497" y="0"/>
                            <a:chExt cx="807" cy="397"/>
                          </a:xfrm>
                        </wpg:grpSpPr>
                        <wps:wsp>
                          <wps:cNvPr id="310" name="Freeform 225"/>
                          <wps:cNvSpPr>
                            <a:spLocks/>
                          </wps:cNvSpPr>
                          <wps:spPr bwMode="auto">
                            <a:xfrm>
                              <a:off x="12497" y="0"/>
                              <a:ext cx="807" cy="397"/>
                            </a:xfrm>
                            <a:custGeom>
                              <a:avLst/>
                              <a:gdLst>
                                <a:gd name="T0" fmla="+- 0 12688 12497"/>
                                <a:gd name="T1" fmla="*/ T0 w 807"/>
                                <a:gd name="T2" fmla="*/ 0 h 397"/>
                                <a:gd name="T3" fmla="+- 0 12634 12497"/>
                                <a:gd name="T4" fmla="*/ T3 w 807"/>
                                <a:gd name="T5" fmla="*/ 29 h 397"/>
                                <a:gd name="T6" fmla="+- 0 12583 12497"/>
                                <a:gd name="T7" fmla="*/ T6 w 807"/>
                                <a:gd name="T8" fmla="*/ 59 h 397"/>
                                <a:gd name="T9" fmla="+- 0 12532 12497"/>
                                <a:gd name="T10" fmla="*/ T9 w 807"/>
                                <a:gd name="T11" fmla="*/ 92 h 397"/>
                                <a:gd name="T12" fmla="+- 0 12497 12497"/>
                                <a:gd name="T13" fmla="*/ T12 w 807"/>
                                <a:gd name="T14" fmla="*/ 156 h 397"/>
                                <a:gd name="T15" fmla="+- 0 12498 12497"/>
                                <a:gd name="T16" fmla="*/ T15 w 807"/>
                                <a:gd name="T17" fmla="*/ 177 h 397"/>
                                <a:gd name="T18" fmla="+- 0 12506 12497"/>
                                <a:gd name="T19" fmla="*/ T18 w 807"/>
                                <a:gd name="T20" fmla="*/ 255 h 397"/>
                                <a:gd name="T21" fmla="+- 0 12553 12497"/>
                                <a:gd name="T22" fmla="*/ T21 w 807"/>
                                <a:gd name="T23" fmla="*/ 325 h 397"/>
                                <a:gd name="T24" fmla="+- 0 12622 12497"/>
                                <a:gd name="T25" fmla="*/ T24 w 807"/>
                                <a:gd name="T26" fmla="*/ 347 h 397"/>
                                <a:gd name="T27" fmla="+- 0 12693 12497"/>
                                <a:gd name="T28" fmla="*/ T27 w 807"/>
                                <a:gd name="T29" fmla="*/ 365 h 397"/>
                                <a:gd name="T30" fmla="+- 0 12763 12497"/>
                                <a:gd name="T31" fmla="*/ T30 w 807"/>
                                <a:gd name="T32" fmla="*/ 379 h 397"/>
                                <a:gd name="T33" fmla="+- 0 12835 12497"/>
                                <a:gd name="T34" fmla="*/ T33 w 807"/>
                                <a:gd name="T35" fmla="*/ 389 h 397"/>
                                <a:gd name="T36" fmla="+- 0 12906 12497"/>
                                <a:gd name="T37" fmla="*/ T36 w 807"/>
                                <a:gd name="T38" fmla="*/ 395 h 397"/>
                                <a:gd name="T39" fmla="+- 0 12978 12497"/>
                                <a:gd name="T40" fmla="*/ T39 w 807"/>
                                <a:gd name="T41" fmla="*/ 397 h 397"/>
                                <a:gd name="T42" fmla="+- 0 13014 12497"/>
                                <a:gd name="T43" fmla="*/ T42 w 807"/>
                                <a:gd name="T44" fmla="*/ 397 h 397"/>
                                <a:gd name="T45" fmla="+- 0 13086 12497"/>
                                <a:gd name="T46" fmla="*/ T45 w 807"/>
                                <a:gd name="T47" fmla="*/ 393 h 397"/>
                                <a:gd name="T48" fmla="+- 0 13158 12497"/>
                                <a:gd name="T49" fmla="*/ T48 w 807"/>
                                <a:gd name="T50" fmla="*/ 386 h 397"/>
                                <a:gd name="T51" fmla="+- 0 13230 12497"/>
                                <a:gd name="T52" fmla="*/ T51 w 807"/>
                                <a:gd name="T53" fmla="*/ 375 h 397"/>
                                <a:gd name="T54" fmla="+- 0 13233 12497"/>
                                <a:gd name="T55" fmla="*/ T54 w 807"/>
                                <a:gd name="T56" fmla="*/ 356 h 397"/>
                                <a:gd name="T57" fmla="+- 0 13237 12497"/>
                                <a:gd name="T58" fmla="*/ T57 w 807"/>
                                <a:gd name="T59" fmla="*/ 336 h 397"/>
                                <a:gd name="T60" fmla="+- 0 13255 12497"/>
                                <a:gd name="T61" fmla="*/ T60 w 807"/>
                                <a:gd name="T62" fmla="*/ 259 h 397"/>
                                <a:gd name="T63" fmla="+- 0 13272 12497"/>
                                <a:gd name="T64" fmla="*/ T63 w 807"/>
                                <a:gd name="T65" fmla="*/ 201 h 397"/>
                                <a:gd name="T66" fmla="+- 0 13290 12497"/>
                                <a:gd name="T67" fmla="*/ T66 w 807"/>
                                <a:gd name="T68" fmla="*/ 143 h 397"/>
                                <a:gd name="T69" fmla="+- 0 13304 12497"/>
                                <a:gd name="T70" fmla="*/ T69 w 807"/>
                                <a:gd name="T71" fmla="*/ 105 h 397"/>
                                <a:gd name="T72" fmla="+- 0 13237 12497"/>
                                <a:gd name="T73" fmla="*/ T72 w 807"/>
                                <a:gd name="T74" fmla="*/ 0 h 397"/>
                                <a:gd name="T75" fmla="+- 0 12688 12497"/>
                                <a:gd name="T76" fmla="*/ T75 w 807"/>
                                <a:gd name="T77" fmla="*/ 0 h 397"/>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 ang="0">
                                  <a:pos x="T40" y="T41"/>
                                </a:cxn>
                                <a:cxn ang="0">
                                  <a:pos x="T43" y="T44"/>
                                </a:cxn>
                                <a:cxn ang="0">
                                  <a:pos x="T46" y="T47"/>
                                </a:cxn>
                                <a:cxn ang="0">
                                  <a:pos x="T49" y="T50"/>
                                </a:cxn>
                                <a:cxn ang="0">
                                  <a:pos x="T52" y="T53"/>
                                </a:cxn>
                                <a:cxn ang="0">
                                  <a:pos x="T55" y="T56"/>
                                </a:cxn>
                                <a:cxn ang="0">
                                  <a:pos x="T58" y="T59"/>
                                </a:cxn>
                                <a:cxn ang="0">
                                  <a:pos x="T61" y="T62"/>
                                </a:cxn>
                                <a:cxn ang="0">
                                  <a:pos x="T64" y="T65"/>
                                </a:cxn>
                                <a:cxn ang="0">
                                  <a:pos x="T67" y="T68"/>
                                </a:cxn>
                                <a:cxn ang="0">
                                  <a:pos x="T70" y="T71"/>
                                </a:cxn>
                                <a:cxn ang="0">
                                  <a:pos x="T73" y="T74"/>
                                </a:cxn>
                                <a:cxn ang="0">
                                  <a:pos x="T76" y="T77"/>
                                </a:cxn>
                              </a:cxnLst>
                              <a:rect l="0" t="0" r="r" b="b"/>
                              <a:pathLst>
                                <a:path w="807" h="397">
                                  <a:moveTo>
                                    <a:pt x="191" y="0"/>
                                  </a:moveTo>
                                  <a:lnTo>
                                    <a:pt x="137" y="29"/>
                                  </a:lnTo>
                                  <a:lnTo>
                                    <a:pt x="86" y="59"/>
                                  </a:lnTo>
                                  <a:lnTo>
                                    <a:pt x="35" y="92"/>
                                  </a:lnTo>
                                  <a:lnTo>
                                    <a:pt x="0" y="156"/>
                                  </a:lnTo>
                                  <a:lnTo>
                                    <a:pt x="1" y="177"/>
                                  </a:lnTo>
                                  <a:lnTo>
                                    <a:pt x="9" y="255"/>
                                  </a:lnTo>
                                  <a:lnTo>
                                    <a:pt x="56" y="325"/>
                                  </a:lnTo>
                                  <a:lnTo>
                                    <a:pt x="125" y="347"/>
                                  </a:lnTo>
                                  <a:lnTo>
                                    <a:pt x="196" y="365"/>
                                  </a:lnTo>
                                  <a:lnTo>
                                    <a:pt x="266" y="379"/>
                                  </a:lnTo>
                                  <a:lnTo>
                                    <a:pt x="338" y="389"/>
                                  </a:lnTo>
                                  <a:lnTo>
                                    <a:pt x="409" y="395"/>
                                  </a:lnTo>
                                  <a:lnTo>
                                    <a:pt x="481" y="397"/>
                                  </a:lnTo>
                                  <a:lnTo>
                                    <a:pt x="517" y="397"/>
                                  </a:lnTo>
                                  <a:lnTo>
                                    <a:pt x="589" y="393"/>
                                  </a:lnTo>
                                  <a:lnTo>
                                    <a:pt x="661" y="386"/>
                                  </a:lnTo>
                                  <a:lnTo>
                                    <a:pt x="733" y="375"/>
                                  </a:lnTo>
                                  <a:lnTo>
                                    <a:pt x="736" y="356"/>
                                  </a:lnTo>
                                  <a:lnTo>
                                    <a:pt x="740" y="336"/>
                                  </a:lnTo>
                                  <a:lnTo>
                                    <a:pt x="758" y="259"/>
                                  </a:lnTo>
                                  <a:lnTo>
                                    <a:pt x="775" y="201"/>
                                  </a:lnTo>
                                  <a:lnTo>
                                    <a:pt x="793" y="143"/>
                                  </a:lnTo>
                                  <a:lnTo>
                                    <a:pt x="807" y="105"/>
                                  </a:lnTo>
                                  <a:lnTo>
                                    <a:pt x="740" y="0"/>
                                  </a:lnTo>
                                  <a:lnTo>
                                    <a:pt x="191" y="0"/>
                                  </a:lnTo>
                                </a:path>
                              </a:pathLst>
                            </a:custGeom>
                            <a:solidFill>
                              <a:srgbClr val="263D4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1" name="Group 222"/>
                        <wpg:cNvGrpSpPr>
                          <a:grpSpLocks/>
                        </wpg:cNvGrpSpPr>
                        <wpg:grpSpPr bwMode="auto">
                          <a:xfrm>
                            <a:off x="13231" y="101"/>
                            <a:ext cx="281" cy="266"/>
                            <a:chOff x="13231" y="101"/>
                            <a:chExt cx="281" cy="266"/>
                          </a:xfrm>
                        </wpg:grpSpPr>
                        <wps:wsp>
                          <wps:cNvPr id="312" name="Freeform 223"/>
                          <wps:cNvSpPr>
                            <a:spLocks/>
                          </wps:cNvSpPr>
                          <wps:spPr bwMode="auto">
                            <a:xfrm>
                              <a:off x="13231" y="101"/>
                              <a:ext cx="281" cy="266"/>
                            </a:xfrm>
                            <a:custGeom>
                              <a:avLst/>
                              <a:gdLst>
                                <a:gd name="T0" fmla="+- 0 13317 13231"/>
                                <a:gd name="T1" fmla="*/ T0 w 281"/>
                                <a:gd name="T2" fmla="+- 0 101 101"/>
                                <a:gd name="T3" fmla="*/ 101 h 266"/>
                                <a:gd name="T4" fmla="+- 0 13284 13231"/>
                                <a:gd name="T5" fmla="*/ T4 w 281"/>
                                <a:gd name="T6" fmla="+- 0 173 101"/>
                                <a:gd name="T7" fmla="*/ 173 h 266"/>
                                <a:gd name="T8" fmla="+- 0 13264 13231"/>
                                <a:gd name="T9" fmla="*/ T8 w 281"/>
                                <a:gd name="T10" fmla="+- 0 230 101"/>
                                <a:gd name="T11" fmla="*/ 230 h 266"/>
                                <a:gd name="T12" fmla="+- 0 13248 13231"/>
                                <a:gd name="T13" fmla="*/ T12 w 281"/>
                                <a:gd name="T14" fmla="+- 0 288 101"/>
                                <a:gd name="T15" fmla="*/ 288 h 266"/>
                                <a:gd name="T16" fmla="+- 0 13235 13231"/>
                                <a:gd name="T17" fmla="*/ T16 w 281"/>
                                <a:gd name="T18" fmla="+- 0 348 101"/>
                                <a:gd name="T19" fmla="*/ 348 h 266"/>
                                <a:gd name="T20" fmla="+- 0 13231 13231"/>
                                <a:gd name="T21" fmla="*/ T20 w 281"/>
                                <a:gd name="T22" fmla="+- 0 367 101"/>
                                <a:gd name="T23" fmla="*/ 367 h 266"/>
                                <a:gd name="T24" fmla="+- 0 13251 13231"/>
                                <a:gd name="T25" fmla="*/ T24 w 281"/>
                                <a:gd name="T26" fmla="+- 0 365 101"/>
                                <a:gd name="T27" fmla="*/ 365 h 266"/>
                                <a:gd name="T28" fmla="+- 0 13328 13231"/>
                                <a:gd name="T29" fmla="*/ T28 w 281"/>
                                <a:gd name="T30" fmla="+- 0 352 101"/>
                                <a:gd name="T31" fmla="*/ 352 h 266"/>
                                <a:gd name="T32" fmla="+- 0 13387 13231"/>
                                <a:gd name="T33" fmla="*/ T32 w 281"/>
                                <a:gd name="T34" fmla="+- 0 338 101"/>
                                <a:gd name="T35" fmla="*/ 338 h 266"/>
                                <a:gd name="T36" fmla="+- 0 13445 13231"/>
                                <a:gd name="T37" fmla="*/ T36 w 281"/>
                                <a:gd name="T38" fmla="+- 0 320 101"/>
                                <a:gd name="T39" fmla="*/ 320 h 266"/>
                                <a:gd name="T40" fmla="+- 0 13503 13231"/>
                                <a:gd name="T41" fmla="*/ T40 w 281"/>
                                <a:gd name="T42" fmla="+- 0 299 101"/>
                                <a:gd name="T43" fmla="*/ 299 h 266"/>
                                <a:gd name="T44" fmla="+- 0 13513 13231"/>
                                <a:gd name="T45" fmla="*/ T44 w 281"/>
                                <a:gd name="T46" fmla="+- 0 295 101"/>
                                <a:gd name="T47" fmla="*/ 295 h 266"/>
                                <a:gd name="T48" fmla="+- 0 13498 13231"/>
                                <a:gd name="T49" fmla="*/ T48 w 281"/>
                                <a:gd name="T50" fmla="+- 0 282 101"/>
                                <a:gd name="T51" fmla="*/ 282 h 266"/>
                                <a:gd name="T52" fmla="+- 0 13482 13231"/>
                                <a:gd name="T53" fmla="*/ T52 w 281"/>
                                <a:gd name="T54" fmla="+- 0 269 101"/>
                                <a:gd name="T55" fmla="*/ 269 h 266"/>
                                <a:gd name="T56" fmla="+- 0 13423 13231"/>
                                <a:gd name="T57" fmla="*/ T56 w 281"/>
                                <a:gd name="T58" fmla="+- 0 215 101"/>
                                <a:gd name="T59" fmla="*/ 215 h 266"/>
                                <a:gd name="T60" fmla="+- 0 13370 13231"/>
                                <a:gd name="T61" fmla="*/ T60 w 281"/>
                                <a:gd name="T62" fmla="+- 0 161 101"/>
                                <a:gd name="T63" fmla="*/ 161 h 266"/>
                                <a:gd name="T64" fmla="+- 0 13330 13231"/>
                                <a:gd name="T65" fmla="*/ T64 w 281"/>
                                <a:gd name="T66" fmla="+- 0 116 101"/>
                                <a:gd name="T67" fmla="*/ 116 h 266"/>
                                <a:gd name="T68" fmla="+- 0 13317 13231"/>
                                <a:gd name="T69" fmla="*/ T68 w 281"/>
                                <a:gd name="T70" fmla="+- 0 101 101"/>
                                <a:gd name="T71" fmla="*/ 101 h 26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81" h="266">
                                  <a:moveTo>
                                    <a:pt x="86" y="0"/>
                                  </a:moveTo>
                                  <a:lnTo>
                                    <a:pt x="53" y="72"/>
                                  </a:lnTo>
                                  <a:lnTo>
                                    <a:pt x="33" y="129"/>
                                  </a:lnTo>
                                  <a:lnTo>
                                    <a:pt x="17" y="187"/>
                                  </a:lnTo>
                                  <a:lnTo>
                                    <a:pt x="4" y="247"/>
                                  </a:lnTo>
                                  <a:lnTo>
                                    <a:pt x="0" y="266"/>
                                  </a:lnTo>
                                  <a:lnTo>
                                    <a:pt x="20" y="264"/>
                                  </a:lnTo>
                                  <a:lnTo>
                                    <a:pt x="97" y="251"/>
                                  </a:lnTo>
                                  <a:lnTo>
                                    <a:pt x="156" y="237"/>
                                  </a:lnTo>
                                  <a:lnTo>
                                    <a:pt x="214" y="219"/>
                                  </a:lnTo>
                                  <a:lnTo>
                                    <a:pt x="272" y="198"/>
                                  </a:lnTo>
                                  <a:lnTo>
                                    <a:pt x="282" y="194"/>
                                  </a:lnTo>
                                  <a:lnTo>
                                    <a:pt x="267" y="181"/>
                                  </a:lnTo>
                                  <a:lnTo>
                                    <a:pt x="251" y="168"/>
                                  </a:lnTo>
                                  <a:lnTo>
                                    <a:pt x="192" y="114"/>
                                  </a:lnTo>
                                  <a:lnTo>
                                    <a:pt x="139" y="60"/>
                                  </a:lnTo>
                                  <a:lnTo>
                                    <a:pt x="99" y="15"/>
                                  </a:lnTo>
                                  <a:lnTo>
                                    <a:pt x="86" y="0"/>
                                  </a:lnTo>
                                </a:path>
                              </a:pathLst>
                            </a:custGeom>
                            <a:solidFill>
                              <a:srgbClr val="29262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3" name="Group 220"/>
                        <wpg:cNvGrpSpPr>
                          <a:grpSpLocks/>
                        </wpg:cNvGrpSpPr>
                        <wpg:grpSpPr bwMode="auto">
                          <a:xfrm>
                            <a:off x="13513" y="254"/>
                            <a:ext cx="93" cy="112"/>
                            <a:chOff x="13513" y="254"/>
                            <a:chExt cx="93" cy="112"/>
                          </a:xfrm>
                        </wpg:grpSpPr>
                        <wps:wsp>
                          <wps:cNvPr id="314" name="Freeform 221"/>
                          <wps:cNvSpPr>
                            <a:spLocks/>
                          </wps:cNvSpPr>
                          <wps:spPr bwMode="auto">
                            <a:xfrm>
                              <a:off x="13513" y="254"/>
                              <a:ext cx="93" cy="112"/>
                            </a:xfrm>
                            <a:custGeom>
                              <a:avLst/>
                              <a:gdLst>
                                <a:gd name="T0" fmla="+- 0 13606 13513"/>
                                <a:gd name="T1" fmla="*/ T0 w 93"/>
                                <a:gd name="T2" fmla="+- 0 254 254"/>
                                <a:gd name="T3" fmla="*/ 254 h 112"/>
                                <a:gd name="T4" fmla="+- 0 13550 13513"/>
                                <a:gd name="T5" fmla="*/ T4 w 93"/>
                                <a:gd name="T6" fmla="+- 0 280 254"/>
                                <a:gd name="T7" fmla="*/ 280 h 112"/>
                                <a:gd name="T8" fmla="+- 0 13513 13513"/>
                                <a:gd name="T9" fmla="*/ T8 w 93"/>
                                <a:gd name="T10" fmla="+- 0 295 254"/>
                                <a:gd name="T11" fmla="*/ 295 h 112"/>
                                <a:gd name="T12" fmla="+- 0 13529 13513"/>
                                <a:gd name="T13" fmla="*/ T12 w 93"/>
                                <a:gd name="T14" fmla="+- 0 308 254"/>
                                <a:gd name="T15" fmla="*/ 308 h 112"/>
                                <a:gd name="T16" fmla="+- 0 13577 13513"/>
                                <a:gd name="T17" fmla="*/ T16 w 93"/>
                                <a:gd name="T18" fmla="+- 0 345 254"/>
                                <a:gd name="T19" fmla="*/ 345 h 112"/>
                                <a:gd name="T20" fmla="+- 0 13606 13513"/>
                                <a:gd name="T21" fmla="*/ T20 w 93"/>
                                <a:gd name="T22" fmla="+- 0 366 254"/>
                                <a:gd name="T23" fmla="*/ 366 h 112"/>
                                <a:gd name="T24" fmla="+- 0 13606 13513"/>
                                <a:gd name="T25" fmla="*/ T24 w 93"/>
                                <a:gd name="T26" fmla="+- 0 254 254"/>
                                <a:gd name="T27" fmla="*/ 254 h 112"/>
                              </a:gdLst>
                              <a:ahLst/>
                              <a:cxnLst>
                                <a:cxn ang="0">
                                  <a:pos x="T1" y="T3"/>
                                </a:cxn>
                                <a:cxn ang="0">
                                  <a:pos x="T5" y="T7"/>
                                </a:cxn>
                                <a:cxn ang="0">
                                  <a:pos x="T9" y="T11"/>
                                </a:cxn>
                                <a:cxn ang="0">
                                  <a:pos x="T13" y="T15"/>
                                </a:cxn>
                                <a:cxn ang="0">
                                  <a:pos x="T17" y="T19"/>
                                </a:cxn>
                                <a:cxn ang="0">
                                  <a:pos x="T21" y="T23"/>
                                </a:cxn>
                                <a:cxn ang="0">
                                  <a:pos x="T25" y="T27"/>
                                </a:cxn>
                              </a:cxnLst>
                              <a:rect l="0" t="0" r="r" b="b"/>
                              <a:pathLst>
                                <a:path w="93" h="112">
                                  <a:moveTo>
                                    <a:pt x="93" y="0"/>
                                  </a:moveTo>
                                  <a:lnTo>
                                    <a:pt x="37" y="26"/>
                                  </a:lnTo>
                                  <a:lnTo>
                                    <a:pt x="0" y="41"/>
                                  </a:lnTo>
                                  <a:lnTo>
                                    <a:pt x="16" y="54"/>
                                  </a:lnTo>
                                  <a:lnTo>
                                    <a:pt x="64" y="91"/>
                                  </a:lnTo>
                                  <a:lnTo>
                                    <a:pt x="93" y="112"/>
                                  </a:lnTo>
                                  <a:lnTo>
                                    <a:pt x="93" y="0"/>
                                  </a:lnTo>
                                </a:path>
                              </a:pathLst>
                            </a:custGeom>
                            <a:solidFill>
                              <a:srgbClr val="4524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15" name="Group 218"/>
                        <wpg:cNvGrpSpPr>
                          <a:grpSpLocks/>
                        </wpg:cNvGrpSpPr>
                        <wpg:grpSpPr bwMode="auto">
                          <a:xfrm>
                            <a:off x="13311" y="0"/>
                            <a:ext cx="295" cy="293"/>
                            <a:chOff x="13311" y="0"/>
                            <a:chExt cx="295" cy="293"/>
                          </a:xfrm>
                        </wpg:grpSpPr>
                        <wps:wsp>
                          <wps:cNvPr id="316" name="Freeform 219"/>
                          <wps:cNvSpPr>
                            <a:spLocks/>
                          </wps:cNvSpPr>
                          <wps:spPr bwMode="auto">
                            <a:xfrm>
                              <a:off x="13311" y="0"/>
                              <a:ext cx="295" cy="293"/>
                            </a:xfrm>
                            <a:custGeom>
                              <a:avLst/>
                              <a:gdLst>
                                <a:gd name="T0" fmla="+- 0 13350 13311"/>
                                <a:gd name="T1" fmla="*/ T0 w 295"/>
                                <a:gd name="T2" fmla="*/ 0 h 293"/>
                                <a:gd name="T3" fmla="+- 0 13324 13311"/>
                                <a:gd name="T4" fmla="*/ T3 w 295"/>
                                <a:gd name="T5" fmla="*/ 56 h 293"/>
                                <a:gd name="T6" fmla="+- 0 13311 13311"/>
                                <a:gd name="T7" fmla="*/ T6 w 295"/>
                                <a:gd name="T8" fmla="*/ 90 h 293"/>
                                <a:gd name="T9" fmla="+- 0 13323 13311"/>
                                <a:gd name="T10" fmla="*/ T9 w 295"/>
                                <a:gd name="T11" fmla="*/ 106 h 293"/>
                                <a:gd name="T12" fmla="+- 0 13375 13311"/>
                                <a:gd name="T13" fmla="*/ T12 w 295"/>
                                <a:gd name="T14" fmla="*/ 166 h 293"/>
                                <a:gd name="T15" fmla="+- 0 13422 13311"/>
                                <a:gd name="T16" fmla="*/ T15 w 295"/>
                                <a:gd name="T17" fmla="*/ 213 h 293"/>
                                <a:gd name="T18" fmla="+- 0 13466 13311"/>
                                <a:gd name="T19" fmla="*/ T18 w 295"/>
                                <a:gd name="T20" fmla="*/ 254 h 293"/>
                                <a:gd name="T21" fmla="+- 0 13511 13311"/>
                                <a:gd name="T22" fmla="*/ T21 w 295"/>
                                <a:gd name="T23" fmla="*/ 293 h 293"/>
                                <a:gd name="T24" fmla="+- 0 13530 13311"/>
                                <a:gd name="T25" fmla="*/ T24 w 295"/>
                                <a:gd name="T26" fmla="*/ 286 h 293"/>
                                <a:gd name="T27" fmla="+- 0 13603 13311"/>
                                <a:gd name="T28" fmla="*/ T27 w 295"/>
                                <a:gd name="T29" fmla="*/ 255 h 293"/>
                                <a:gd name="T30" fmla="+- 0 13606 13311"/>
                                <a:gd name="T31" fmla="*/ T30 w 295"/>
                                <a:gd name="T32" fmla="*/ 254 h 293"/>
                                <a:gd name="T33" fmla="+- 0 13606 13311"/>
                                <a:gd name="T34" fmla="*/ T33 w 295"/>
                                <a:gd name="T35" fmla="*/ 0 h 293"/>
                                <a:gd name="T36" fmla="+- 0 13350 13311"/>
                                <a:gd name="T37" fmla="*/ T36 w 295"/>
                                <a:gd name="T38" fmla="*/ 0 h 293"/>
                              </a:gdLst>
                              <a:ahLst/>
                              <a:cxnLst>
                                <a:cxn ang="0">
                                  <a:pos x="T1" y="T2"/>
                                </a:cxn>
                                <a:cxn ang="0">
                                  <a:pos x="T4" y="T5"/>
                                </a:cxn>
                                <a:cxn ang="0">
                                  <a:pos x="T7" y="T8"/>
                                </a:cxn>
                                <a:cxn ang="0">
                                  <a:pos x="T10" y="T11"/>
                                </a:cxn>
                                <a:cxn ang="0">
                                  <a:pos x="T13" y="T14"/>
                                </a:cxn>
                                <a:cxn ang="0">
                                  <a:pos x="T16" y="T17"/>
                                </a:cxn>
                                <a:cxn ang="0">
                                  <a:pos x="T19" y="T20"/>
                                </a:cxn>
                                <a:cxn ang="0">
                                  <a:pos x="T22" y="T23"/>
                                </a:cxn>
                                <a:cxn ang="0">
                                  <a:pos x="T25" y="T26"/>
                                </a:cxn>
                                <a:cxn ang="0">
                                  <a:pos x="T28" y="T29"/>
                                </a:cxn>
                                <a:cxn ang="0">
                                  <a:pos x="T31" y="T32"/>
                                </a:cxn>
                                <a:cxn ang="0">
                                  <a:pos x="T34" y="T35"/>
                                </a:cxn>
                                <a:cxn ang="0">
                                  <a:pos x="T37" y="T38"/>
                                </a:cxn>
                              </a:cxnLst>
                              <a:rect l="0" t="0" r="r" b="b"/>
                              <a:pathLst>
                                <a:path w="295" h="293">
                                  <a:moveTo>
                                    <a:pt x="39" y="0"/>
                                  </a:moveTo>
                                  <a:lnTo>
                                    <a:pt x="13" y="56"/>
                                  </a:lnTo>
                                  <a:lnTo>
                                    <a:pt x="0" y="90"/>
                                  </a:lnTo>
                                  <a:lnTo>
                                    <a:pt x="12" y="106"/>
                                  </a:lnTo>
                                  <a:lnTo>
                                    <a:pt x="64" y="166"/>
                                  </a:lnTo>
                                  <a:lnTo>
                                    <a:pt x="111" y="213"/>
                                  </a:lnTo>
                                  <a:lnTo>
                                    <a:pt x="155" y="254"/>
                                  </a:lnTo>
                                  <a:lnTo>
                                    <a:pt x="200" y="293"/>
                                  </a:lnTo>
                                  <a:lnTo>
                                    <a:pt x="219" y="286"/>
                                  </a:lnTo>
                                  <a:lnTo>
                                    <a:pt x="292" y="255"/>
                                  </a:lnTo>
                                  <a:lnTo>
                                    <a:pt x="295" y="254"/>
                                  </a:lnTo>
                                  <a:lnTo>
                                    <a:pt x="295" y="0"/>
                                  </a:lnTo>
                                  <a:lnTo>
                                    <a:pt x="39" y="0"/>
                                  </a:lnTo>
                                </a:path>
                              </a:pathLst>
                            </a:custGeom>
                            <a:solidFill>
                              <a:srgbClr val="1C0A1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8283AFF" id="Group 217" o:spid="_x0000_s1026" style="position:absolute;margin-left:588.55pt;margin-top:0;width:91.75pt;height:751.2pt;z-index:-251660800;mso-position-horizontal-relative:page;mso-position-vertical-relative:page" coordorigin="11771" coordsize="1835,15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">
                <v:group id="Group 247" o:spid="_x0000_s1027" style="position:absolute;left:13096;top:1021;width:510;height:13993" coordorigin="13096,1021" coordsize="510,139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Freeform 248" o:spid="_x0000_s1028" style="position:absolute;left:13096;top:1021;width:510;height:13993;visibility:visible;mso-wrap-style:square;v-text-anchor:top" coordsize="510,139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3CeccA&#10;AADcAAAADwAAAGRycy9kb3ducmV2LnhtbESPQWvCQBSE70L/w/IEL1I35lAluoq2KO3BgtpDj4/s&#10;MxuSfZtmV5P++25B8DjMzDfMct3bWtyo9aVjBdNJAoI4d7rkQsHXefc8B+EDssbaMSn4JQ/r1dNg&#10;iZl2HR/pdgqFiBD2GSowITSZlD43ZNFPXEMcvYtrLYYo20LqFrsIt7VMk+RFWiw5Lhhs6NVQXp2u&#10;VsGmOoy31Xd6fvNmPP346Y6X/edWqdGw3yxABOrDI3xvv2sF6XwG/2fiEZCr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M9wnnHAAAA3AAAAA8AAAAAAAAAAAAAAAAAmAIAAGRy&#10;cy9kb3ducmV2LnhtbFBLBQYAAAAABAAEAPUAAACMAwAAAAA=&#10;" path="m,13993r510,l510,,,,,13993e" fillcolor="#034ea2" stroked="f">
                    <v:path arrowok="t" o:connecttype="custom" o:connectlocs="0,15014;510,15014;510,1021;0,1021;0,15014" o:connectangles="0,0,0,0,0"/>
                  </v:shape>
                </v:group>
                <v:group id="Group 244" o:spid="_x0000_s1029" style="position:absolute;left:11779;width:1827;height:1828" coordorigin="11779" coordsize="1827,18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0T0fMIAAADcAAAADwAAAGRycy9kb3ducmV2LnhtbERPy4rCMBTdC/5DuII7&#10;Taso0jEVkZlhFiL4AJndpbm2pc1NaTJt/fvJQnB5OO/tbjC16Kh1pWUF8TwCQZxZXXKu4Hb9mm1A&#10;OI+ssbZMCp7kYJeOR1tMtO35TN3F5yKEsEtQQeF9k0jpsoIMurltiAP3sK1BH2CbS91iH8JNLRdR&#10;tJYGSw4NBTZ0KCirLn9GwXeP/X4Zf3bH6nF4/l5Xp/sxJqWmk2H/AcLT4N/il/tHK1hswtp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NE9HzCAAAA3AAAAA8A&#10;AAAAAAAAAAAAAAAAqgIAAGRycy9kb3ducmV2LnhtbFBLBQYAAAAABAAEAPoAAACZAwAAAAA=&#10;">
                  <v:shape id="Freeform 246" o:spid="_x0000_s1030" style="position:absolute;left:11779;width:1827;height:1828;visibility:visible;mso-wrap-style:square;v-text-anchor:top" coordsize="1827,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lJ7cUA&#10;AADcAAAADwAAAGRycy9kb3ducmV2LnhtbESPQYvCMBSE7wv+h/AEL4umelhqNYoIsqsHYVXw+mye&#10;TbF5KU3U6q/fCAseh5n5hpnOW1uJGzW+dKxgOEhAEOdOl1woOOxX/RSED8gaK8ek4EEe5rPOxxQz&#10;7e78S7ddKESEsM9QgQmhzqT0uSGLfuBq4uidXWMxRNkUUjd4j3BbyVGSfEmLJccFgzUtDeWX3dUq&#10;+N4cksXqmH6ex4aHeF0/T6ftU6let11MQARqwzv83/7RCkbpGF5n4h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2UntxQAAANwAAAAPAAAAAAAAAAAAAAAAAJgCAABkcnMv&#10;ZG93bnJldi54bWxQSwUGAAAAAAQABAD1AAAAigMAAAAA&#10;" path="m1827,l95,r13,13l185,78r80,59l349,191r86,49l480,262r-36,35l378,370r-63,77l258,528r-53,85l158,702r-41,93l81,891,51,990,28,1092r-14,85l7,1242r-5,65l,1372r,32l,1436r4,64l9,1563r9,63l29,1687r13,62l110,1793r62,12l234,1815r63,7l360,1826r64,2l456,1828r65,-2l586,1821r65,-7l736,1800r102,-23l938,1747r96,-36l1126,1670r89,-48l1301,1570r81,-58l1459,1450r73,-67l1567,1348r260,l1827,e" stroked="f">
                    <v:path arrowok="t" o:connecttype="custom" o:connectlocs="1827,0;95,0;108,13;185,78;265,137;349,191;435,240;480,262;444,297;378,370;315,447;258,528;205,613;158,702;117,795;81,891;51,990;28,1092;14,1177;7,1242;2,1307;0,1372;0,1404;0,1436;4,1500;9,1563;18,1626;29,1687;42,1749;110,1793;172,1805;234,1815;297,1822;360,1826;424,1828;456,1828;521,1826;586,1821;651,1814;736,1800;838,1777;938,1747;1034,1711;1126,1670;1215,1622;1301,1570;1382,1512;1459,1450;1532,1383;1567,1348;1827,1348;1827,0" o:connectangles="0,0,0,0,0,0,0,0,0,0,0,0,0,0,0,0,0,0,0,0,0,0,0,0,0,0,0,0,0,0,0,0,0,0,0,0,0,0,0,0,0,0,0,0,0,0,0,0,0,0,0,0"/>
                  </v:shape>
                  <v:shape id="Freeform 245" o:spid="_x0000_s1031" style="position:absolute;left:11779;width:1827;height:1828;visibility:visible;mso-wrap-style:square;v-text-anchor:top" coordsize="1827,1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2rcIA&#10;AADcAAAADwAAAGRycy9kb3ducmV2LnhtbERPTYvCMBC9C/6HMIIXsakeFq2NIoLs6mFhVfA6NmNT&#10;bCaliVr99ZvDwh4f7ztfdbYWD2p95VjBJElBEBdOV1wqOB234xkIH5A11o5JwYs8rJb9Xo6Zdk/+&#10;occhlCKGsM9QgQmhyaT0hSGLPnENceSurrUYImxLqVt8xnBby2mafkiLFccGgw1tDBW3w90q+Nyf&#10;0vX2PBtd54YneN+9L5fvt1LDQbdegAjUhX/xn/tLK5jO4/x4Jh4B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natwgAAANwAAAAPAAAAAAAAAAAAAAAAAJgCAABkcnMvZG93&#10;bnJldi54bWxQSwUGAAAAAAQABAD1AAAAhwMAAAAA&#10;" path="m1827,1348r-260,l1589,1391r49,86l1692,1560r59,79l1816,1715r11,12l1827,1348e" stroked="f">
                    <v:path arrowok="t" o:connecttype="custom" o:connectlocs="1827,1348;1567,1348;1589,1391;1638,1477;1692,1560;1751,1639;1816,1715;1827,1727;1827,1348" o:connectangles="0,0,0,0,0,0,0,0,0"/>
                  </v:shape>
                </v:group>
                <v:group id="Group 241" o:spid="_x0000_s1032" style="position:absolute;left:13364;top:1113;width:242;height:519" coordorigin="13364,1113" coordsize="242,51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6fLPMQAAADcAAAADwAAAGRycy9kb3ducmV2LnhtbESPQYvCMBSE78L+h/AW&#10;vGlaF2WtRhHZFQ8iqAvi7dE822LzUppsW/+9EQSPw8x8w8yXnSlFQ7UrLCuIhxEI4tTqgjMFf6ff&#10;wTcI55E1lpZJwZ0cLBcfvTkm2rZ8oOboMxEg7BJUkHtfJVK6NCeDbmgr4uBdbW3QB1lnUtfYBrgp&#10;5SiKJtJgwWEhx4rWOaW3479RsGmxXX3FP83udl3fL6fx/ryLSan+Z7eagfDU+Xf41d5qBaNp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6fLPMQAAADcAAAA&#10;DwAAAAAAAAAAAAAAAACqAgAAZHJzL2Rvd25yZXYueG1sUEsFBgAAAAAEAAQA+gAAAJsDAAAAAA==&#10;">
                  <v:shape id="Freeform 243" o:spid="_x0000_s1033" style="position:absolute;left:13364;top:1113;width:242;height:519;visibility:visible;mso-wrap-style:square;v-text-anchor:top" coordsize="24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CSn8UA&#10;AADcAAAADwAAAGRycy9kb3ducmV2LnhtbESPQWuDQBSE74H8h+UFeglxrYeSWDchNBTao0ZCe3tx&#10;X1XivhV3G/XfdwuFHoeZ+YbJDpPpxJ0G11pW8BjFIIgrq1uuFZTn180WhPPIGjvLpGAmB4f9cpFh&#10;qu3IOd0LX4sAYZeigsb7PpXSVQ0ZdJHtiYP3ZQeDPsihlnrAMcBNJ5M4fpIGWw4LDfb00lB1K76N&#10;gmK+JOuP2bzL+jrnp1MR06cslXpYTcdnEJ4m/x/+a79pBckugd8z4Qj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IJKfxQAAANwAAAAPAAAAAAAAAAAAAAAAAJgCAABkcnMv&#10;ZG93bnJldi54bWxQSwUGAAAAAAQABAD1AAAAigMAAAAA&#10;" path="m128,l79,63,41,110,,154r20,42l65,278r49,79l169,433r60,72l242,519,242,1r-60,l155,1,128,e" fillcolor="#e0861b" stroked="f">
                    <v:path arrowok="t" o:connecttype="custom" o:connectlocs="128,1113;79,1176;41,1223;0,1267;20,1309;65,1391;114,1470;169,1546;229,1618;242,1632;242,1114;182,1114;155,1114;128,1113" o:connectangles="0,0,0,0,0,0,0,0,0,0,0,0,0,0"/>
                  </v:shape>
                  <v:shape id="Freeform 242" o:spid="_x0000_s1034" style="position:absolute;left:13364;top:1113;width:242;height:519;visibility:visible;mso-wrap-style:square;v-text-anchor:top" coordsize="242,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2w3BMUA&#10;AADcAAAADwAAAGRycy9kb3ducmV2LnhtbESPT2vCQBTE74LfYXlCL6XZGKG0qauIUtCjMZT29pp9&#10;TUKzb0N2zZ9v7xYKHoeZ+Q2z3o6mET11rrasYBnFIIgLq2suFeSX96cXEM4ja2wsk4KJHGw389ka&#10;U20HPlOf+VIECLsUFVTet6mUrqjIoItsSxy8H9sZ9EF2pdQdDgFuGpnE8bM0WHNYqLClfUXFb3Y1&#10;CrLpI3n8nMxJlt/T+XDIYvqSuVIPi3H3BsLT6O/h//ZRK0heV/B3Jhw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PbDcExQAAANwAAAAPAAAAAAAAAAAAAAAAAJgCAABkcnMv&#10;ZG93bnJldi54bWxQSwUGAAAAAAQABAD1AAAAigMAAAAA&#10;" path="m242,r-5,l209,1r-27,l242,1r,-1e" fillcolor="#e0861b" stroked="f">
                    <v:path arrowok="t" o:connecttype="custom" o:connectlocs="242,1113;237,1113;209,1114;182,1114;242,1114;242,1113" o:connectangles="0,0,0,0,0,0"/>
                  </v:shape>
                </v:group>
                <v:group id="Group 239" o:spid="_x0000_s1035" style="position:absolute;left:11883;top:253;width:1475;height:1473" coordorigin="11883,253" coordsize="1475,147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240" o:spid="_x0000_s1036" style="position:absolute;left:11883;top:253;width:1475;height:1473;visibility:visible;mso-wrap-style:square;v-text-anchor:top" coordsize="1475,1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xliMYA&#10;AADcAAAADwAAAGRycy9kb3ducmV2LnhtbESPzWrDMBCE74W+g9hCbo1ck5TEiRLSQqEQfGh+yHVj&#10;bS1Ta2VLauK+fVUo5DjMzDfMcj3YVlzIh8axgqdxBoK4crrhWsFh//Y4AxEissbWMSn4oQDr1f3d&#10;EgvtrvxBl12sRYJwKFCBibErpAyVIYth7Dri5H06bzEm6WupPV4T3LYyz7JnabHhtGCwo1dD1dfu&#10;2yrwQ5m3ZrPtp0ezLft+Up5PL6VSo4dhswARaYi38H/7XSvI51P4O5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dxliMYAAADcAAAADwAAAAAAAAAAAAAAAACYAgAAZHJz&#10;L2Rvd25yZXYueG1sUEsFBgAAAAAEAAQA9QAAAIsDAAAAAA==&#10;" path="m454,l389,66r-62,70l270,211r-52,78l171,371r-42,85l93,545,62,636,37,731,18,829r-8,61l4,952r-3,61l,1073r1,30l4,1163r9,89l27,1340r20,86l133,1446r87,14l309,1469r60,3l399,1473r31,l491,1471r61,-5l613,1459r78,-12l760,1432r67,-18l893,1393r65,-24l1021,1342r61,-29l1148,1277r63,-38l1272,1197r59,-44l1387,1105r53,-50l1475,1021r-9,-18l1458,985r-24,-56l1413,873r-14,-37l1357,822r-84,-31l1193,753r-78,-44l1041,660,971,604,906,542,845,474,790,401,741,322,710,263,685,207,663,151,640,76,621,69,564,48,491,17,472,9,454,e" fillcolor="#4c5c65" stroked="f">
                    <v:path arrowok="t" o:connecttype="custom" o:connectlocs="389,319;270,464;171,624;93,798;37,984;10,1143;1,1266;1,1356;13,1505;47,1679;220,1713;369,1725;430,1726;552,1719;691,1700;827,1667;958,1622;1082,1566;1211,1492;1331,1406;1440,1308;1466,1256;1434,1182;1399,1089;1273,1044;1115,962;971,857;845,727;741,575;685,460;640,329;564,301;472,262" o:connectangles="0,0,0,0,0,0,0,0,0,0,0,0,0,0,0,0,0,0,0,0,0,0,0,0,0,0,0,0,0,0,0,0,0"/>
                  </v:shape>
                </v:group>
                <v:group id="Group 237" o:spid="_x0000_s1037" style="position:absolute;left:13290;top:1082;width:196;height:192" coordorigin="13290,1082" coordsize="196,1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238" o:spid="_x0000_s1038" style="position:absolute;left:13290;top:1082;width:196;height:192;visibility:visible;mso-wrap-style:square;v-text-anchor:top" coordsize="196,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BjQMQA&#10;AADcAAAADwAAAGRycy9kb3ducmV2LnhtbESPzW7CMBCE70i8g7VI3MCBAz8BJ4JKVL0WOHBcxUsS&#10;Eq9DbELK09dIlXoczcw3mm3am1p01LrSsoLZNAJBnFldcq7gfDpMViCcR9ZYWyYFP+QgTYaDLcba&#10;PvmbuqPPRYCwi1FB4X0TS+myggy6qW2Ig3e1rUEfZJtL3eIzwE0t51G0kAZLDgsFNvRRUFYdH0ZB&#10;/9p3+3t9+3xJvzo9Dk11cXml1HjU7zYgPPX+P/zX/tIK5uslvM+EIyCT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wY0DEAAAA3AAAAA8AAAAAAAAAAAAAAAAAmAIAAGRycy9k&#10;b3ducmV2LnhtbFBLBQYAAAAABAAEAPUAAACJAwAAAAA=&#10;" path="m,l19,76r22,57l66,189r2,3l82,177r40,-44l160,86,196,38,99,21,60,14,40,9,20,5,,e" fillcolor="#4a2e00" stroked="f">
                    <v:path arrowok="t" o:connecttype="custom" o:connectlocs="0,1082;19,1158;41,1215;66,1271;68,1274;82,1259;122,1215;160,1168;196,1120;99,1103;60,1096;40,1091;20,1087;0,1082" o:connectangles="0,0,0,0,0,0,0,0,0,0,0,0,0,0"/>
                  </v:shape>
                </v:group>
                <v:group id="Group 235" o:spid="_x0000_s1039" style="position:absolute;left:11967;width:520;height:252" coordorigin="11967" coordsize="520,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236" o:spid="_x0000_s1040" style="position:absolute;left:11967;width:520;height:252;visibility:visible;mso-wrap-style:square;v-text-anchor:top" coordsize="520,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IZMQA&#10;AADcAAAADwAAAGRycy9kb3ducmV2LnhtbESPUWvCMBSF3wf7D+EO9jJmuiIyq1GK4pj4NN0PuCTX&#10;ptjclCar7b9fBMHHwznnO5zlenCN6KkLtWcFH5MMBLH2puZKwe9p9/4JIkRkg41nUjBSgPXq+WmJ&#10;hfFX/qH+GCuRIBwKVGBjbAspg7bkMEx8S5y8s+8cxiS7SpoOrwnuGpln2Uw6rDktWGxpY0lfjn9O&#10;waG/6HLcTPVp/5Xv33o7lOPWKvX6MpQLEJGG+Ajf299GQT6fw+1MOg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PpyGTEAAAA3AAAAA8AAAAAAAAAAAAAAAAAmAIAAGRycy9k&#10;b3ducmV2LnhtbFBLBQYAAAAABAAEAPUAAACJAwAAAAA=&#10;" path="m,l53,48r74,59l204,160r80,48l367,252r15,-14l396,224r46,-39l488,147r32,-24l518,66r1,-56l520,,,e" fillcolor="#6d8b3a" stroked="f">
                    <v:path arrowok="t" o:connecttype="custom" o:connectlocs="0,0;53,48;127,107;204,160;284,208;367,252;382,238;396,224;442,185;488,147;520,123;518,66;519,10;520,0;0,0" o:connectangles="0,0,0,0,0,0,0,0,0,0,0,0,0,0,0"/>
                  </v:shape>
                </v:group>
                <v:group id="Group 233" o:spid="_x0000_s1041" style="position:absolute;left:12347;top:129;width:175;height:197" coordorigin="12347,129" coordsize="175,1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234" o:spid="_x0000_s1042" style="position:absolute;left:12347;top:129;width:175;height:197;visibility:visible;mso-wrap-style:square;v-text-anchor:top" coordsize="17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22aMIA&#10;AADcAAAADwAAAGRycy9kb3ducmV2LnhtbESPQWsCMRSE7wX/Q3hCbzW7lkpZjSKKpdfV0np8bJ6b&#10;4OZlSVLd/vtGEDwOM/MNs1gNrhMXCtF6VlBOChDEjdeWWwVfh93LO4iYkDV2nknBH0VYLUdPC6y0&#10;v3JNl31qRYZwrFCBSamvpIyNIYdx4nvi7J18cJiyDK3UAa8Z7jo5LYqZdGg5LxjsaWOoOe9/nYK3&#10;3fGnnA2Uvk828NTE+sNua6Wex8N6DiLRkB7he/tTK3gtSridyUdA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vbZowgAAANwAAAAPAAAAAAAAAAAAAAAAAJgCAABkcnMvZG93&#10;bnJldi54bWxQSwUGAAAAAAQABAD1AAAAhwMAAAAA&#10;" path="m142,l77,45,30,83,,111r15,12l83,163r57,23l175,198r-5,-20l165,158,154,99,143,20,142,e" fillcolor="#192b14" stroked="f">
                    <v:path arrowok="t" o:connecttype="custom" o:connectlocs="142,129;77,174;30,212;0,240;15,252;83,292;140,315;175,327;170,307;165,287;154,228;143,149;142,129" o:connectangles="0,0,0,0,0,0,0,0,0,0,0,0,0"/>
                  </v:shape>
                </v:group>
                <v:group id="Group 231" o:spid="_x0000_s1043" style="position:absolute;left:13492;top:925;width:114;height:189" coordorigin="13492,925" coordsize="114,1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shape id="Freeform 232" o:spid="_x0000_s1044" style="position:absolute;left:13492;top:925;width:114;height:189;visibility:visible;mso-wrap-style:square;v-text-anchor:top" coordsize="114,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Ak6sYA&#10;AADcAAAADwAAAGRycy9kb3ducmV2LnhtbESPQWsCMRSE74X+h/AKvdVEpUW2RpGiWA8F3RbB2+vm&#10;ubt287Ikqa799UYoeBxm5htmPO1sI47kQ+1YQ7+nQBAXztRcavj6XDyNQISIbLBxTBrOFGA6ub8b&#10;Y2bciTd0zGMpEoRDhhqqGNtMylBUZDH0XEucvL3zFmOSvpTG4ynBbSMHSr1IizWnhQpbequo+Ml/&#10;rYbVypf5n1qrnfp4/p4fNme5XeZaPz50s1cQkbp4C/+3342GoRrC9Uw6AnJy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jAk6sYAAADcAAAADwAAAAAAAAAAAAAAAACYAgAAZHJz&#10;L2Rvd25yZXYueG1sUEsFBgAAAAAEAAQA9QAAAIsDAAAAAA==&#10;" path="m114,l77,69,40,129,,188r27,1l54,189r27,l109,188r5,l114,e" fillcolor="#785c61" stroked="f">
                    <v:path arrowok="t" o:connecttype="custom" o:connectlocs="114,925;77,994;40,1054;0,1113;27,1114;54,1114;81,1114;109,1113;114,1113;114,925" o:connectangles="0,0,0,0,0,0,0,0,0,0"/>
                  </v:shape>
                </v:group>
                <v:group id="Group 228" o:spid="_x0000_s1045" style="position:absolute;left:12522;top:327;width:757;height:753" coordorigin="12522,327" coordsize="757,7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vyvsUAAADcAAAADwAAAGRycy9kb3ducmV2LnhtbESPT4vCMBTE7wt+h/AE&#10;b2tadUWqUURc8SCCf0C8PZpnW2xeSpNt67ffLAh7HGbmN8xi1ZlSNFS7wrKCeBiBIE6tLjhTcL18&#10;f85AOI+ssbRMCl7kYLXsfSww0bblEzVnn4kAYZeggtz7KpHSpTkZdENbEQfvYWuDPsg6k7rGNsBN&#10;KUdRNJUGCw4LOVa0ySl9nn+Mgl2L7Xocb5vD87F53S9fx9shJqUG/W49B+Gp8//hd3uvFYyjC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k78r7FAAAA3AAA&#10;AA8AAAAAAAAAAAAAAAAAqgIAAGRycy9kb3ducmV2LnhtbFBLBQYAAAAABAAEAPoAAACcAwAAAAA=&#10;">
                  <v:shape id="Freeform 230" o:spid="_x0000_s1046" style="position:absolute;left:12522;top:327;width:757;height:753;visibility:visible;mso-wrap-style:square;v-text-anchor:top" coordsize="75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RrEMUA&#10;AADcAAAADwAAAGRycy9kb3ducmV2LnhtbESPQWvCQBSE7wX/w/IKvTUblRaJ2UgVCs2h0GjA60v2&#10;mUSzb0N2q+m/7xYKHoeZ+YZJN5PpxZVG11lWMI9iEMS11R03CsrD+/MKhPPIGnvLpOCHHGyy2UOK&#10;ibY3Lui6940IEHYJKmi9HxIpXd2SQRfZgTh4Jzsa9EGOjdQj3gLc9HIRx6/SYMdhocWBdi3Vl/23&#10;UXAejtacl5/FvMSct31VfZV5pdTT4/S2BuFp8vfwf/tDK1jGL/B3JhwBmf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pGsQxQAAANwAAAAPAAAAAAAAAAAAAAAAAJgCAABkcnMv&#10;ZG93bnJldi54bWxQSwUGAAAAAAQABAD1AAAAigMAAAAA&#10;" path="m,l23,75r22,56l70,187r31,60l151,326r55,73l266,467r66,62l402,584r73,49l552,675r81,36l715,740r42,12l747,719,737,685,721,616,707,546,697,476r-7,-71l687,334r-1,-47l687,263r3,-72l697,120r7,-49l456,71,385,69,313,64,242,56,172,44,103,29,34,10,,e" fillcolor="#3b5275" stroked="f">
                    <v:path arrowok="t" o:connecttype="custom" o:connectlocs="0,327;23,402;45,458;70,514;101,574;151,653;206,726;266,794;332,856;402,911;475,960;552,1002;633,1038;715,1067;757,1079;747,1046;737,1012;721,943;707,873;697,803;690,732;687,661;686,614;687,590;690,518;697,447;704,398;456,398;385,396;313,391;242,383;172,371;103,356;34,337;0,327" o:connectangles="0,0,0,0,0,0,0,0,0,0,0,0,0,0,0,0,0,0,0,0,0,0,0,0,0,0,0,0,0,0,0,0,0,0,0"/>
                  </v:shape>
                  <v:shape id="Freeform 229" o:spid="_x0000_s1047" style="position:absolute;left:12522;top:327;width:757;height:753;visibility:visible;mso-wrap-style:square;v-text-anchor:top" coordsize="757,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1Z8QA&#10;AADcAAAADwAAAGRycy9kb3ducmV2LnhtbESPQWvCQBSE74L/YXlCb7qxgVBSV9FCoR4Eo4FeX7Kv&#10;SWz2bchuTfz3riD0OMzMN8xqM5pWXKl3jWUFy0UEgri0uuFKQX7+nL+BcB5ZY2uZFNzIwWY9naww&#10;1XbgjK4nX4kAYZeigtr7LpXSlTUZdAvbEQfvx/YGfZB9JXWPQ4CbVr5GUSINNhwWauzoo6by9/Rn&#10;FFy6b2su8SFb5rjnXVsUx3xfKPUyG7fvIDyN/j/8bH9pBXGUwONMOAJyf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29WfEAAAA3AAAAA8AAAAAAAAAAAAAAAAAmAIAAGRycy9k&#10;b3ducmV2LnhtbFBLBQYAAAAABAAEAPUAAACJAwAAAAA=&#10;" path="m708,48l636,59r-72,7l492,70r-36,1l704,71r4,-23e" fillcolor="#3b5275" stroked="f">
                    <v:path arrowok="t" o:connecttype="custom" o:connectlocs="708,375;636,386;564,393;492,397;456,398;704,398;708,375" o:connectangles="0,0,0,0,0,0,0"/>
                  </v:shape>
                </v:group>
                <v:group id="Group 226" o:spid="_x0000_s1048" style="position:absolute;left:12486;width:202;height:123" coordorigin="12486" coordsize="202,1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shape id="Freeform 227" o:spid="_x0000_s1049" style="position:absolute;left:12486;width:202;height:123;visibility:visible;mso-wrap-style:square;v-text-anchor:top" coordsize="202,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Kw+8EA&#10;AADcAAAADwAAAGRycy9kb3ducmV2LnhtbERPy4rCMBTdC/MP4Q64s+koiHQaRYXBxwg6aveX5toW&#10;m5vSRK1/bxYDLg/nnc46U4s7ta6yrOArikEQ51ZXXCg4n34GExDOI2usLZOCJzmYTT96KSbaPviP&#10;7kdfiBDCLkEFpfdNIqXLSzLoItsQB+5iW4M+wLaQusVHCDe1HMbxWBqsODSU2NCypPx6vBkFu+1m&#10;Y+j3eTgtMlwOr/tVxntWqv/Zzb9BeOr8W/zvXmsFozisDWfCEZDT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wCsPvBAAAA3AAAAA8AAAAAAAAAAAAAAAAAmAIAAGRycy9kb3du&#10;cmV2LnhtbFBLBQYAAAAABAAEAPUAAACGAwAAAAA=&#10;" path="m1,r,9l,56,,66r2,57l18,111,35,99,85,66,136,35,189,7,202,,1,e" fillcolor="#52616b" stroked="f">
                    <v:path arrowok="t" o:connecttype="custom" o:connectlocs="1,0;1,9;0,56;0,66;2,123;18,111;35,99;85,66;136,35;189,7;202,0;1,0" o:connectangles="0,0,0,0,0,0,0,0,0,0,0,0"/>
                  </v:shape>
                </v:group>
                <v:group id="Group 224" o:spid="_x0000_s1050" style="position:absolute;left:12497;width:807;height:397" coordorigin="12497" coordsize="807,3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shape id="Freeform 225" o:spid="_x0000_s1051" style="position:absolute;left:12497;width:807;height:397;visibility:visible;mso-wrap-style:square;v-text-anchor:top" coordsize="807,3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9y4cMA&#10;AADcAAAADwAAAGRycy9kb3ducmV2LnhtbERPy2rCQBTdC/7DcAV3OolCkegoxVawj4WPFnF3ydwm&#10;wcydODM16d93FoLLw3kvVp2pxY2crywrSMcJCOLc6ooLBV/HzWgGwgdkjbVlUvBHHlbLfm+BmbYt&#10;7+l2CIWIIewzVFCG0GRS+rwkg35sG+LI/VhnMEToCqkdtjHc1HKSJE/SYMWxocSG1iXll8OvUXD8&#10;ODXpd7t9eb1O3Du/fbbnzu2UGg665zmIQF14iO/urVYwTeP8eCYeAb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K9y4cMAAADcAAAADwAAAAAAAAAAAAAAAACYAgAAZHJzL2Rv&#10;d25yZXYueG1sUEsFBgAAAAAEAAQA9QAAAIgDAAAAAA==&#10;" path="m191,l137,29,86,59,35,92,,156r1,21l9,255r47,70l125,347r71,18l266,379r72,10l409,395r72,2l517,397r72,-4l661,386r72,-11l736,356r4,-20l758,259r17,-58l793,143r14,-38l740,,191,e" fillcolor="#263d45" stroked="f">
                    <v:path arrowok="t" o:connecttype="custom" o:connectlocs="191,0;137,29;86,59;35,92;0,156;1,177;9,255;56,325;125,347;196,365;266,379;338,389;409,395;481,397;517,397;589,393;661,386;733,375;736,356;740,336;758,259;775,201;793,143;807,105;740,0;191,0" o:connectangles="0,0,0,0,0,0,0,0,0,0,0,0,0,0,0,0,0,0,0,0,0,0,0,0,0,0"/>
                  </v:shape>
                </v:group>
                <v:group id="Group 222" o:spid="_x0000_s1052" style="position:absolute;left:13231;top:101;width:281;height:266" coordorigin="13231,101" coordsize="281,26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shape id="Freeform 223" o:spid="_x0000_s1053" style="position:absolute;left:13231;top:101;width:281;height:266;visibility:visible;mso-wrap-style:square;v-text-anchor:top" coordsize="281,2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2lMQA&#10;AADcAAAADwAAAGRycy9kb3ducmV2LnhtbESPT4vCMBTE74LfITxhb2tqXVytRnEFWT2uf8Djo3m2&#10;xealJNlav/1GWPA4zMxvmMWqM7VoyfnKsoLRMAFBnFtdcaHgdNy+T0H4gKyxtkwKHuRhtez3Fphp&#10;e+cfag+hEBHCPkMFZQhNJqXPSzLoh7Yhjt7VOoMhSldI7fAe4aaWaZJMpMGK40KJDW1Kym+HX6PA&#10;5+703e7Pk+00fTg3+9h/Xr4apd4G3XoOIlAXXuH/9k4rGI9SeJ6JR0A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DtpTEAAAA3AAAAA8AAAAAAAAAAAAAAAAAmAIAAGRycy9k&#10;b3ducmV2LnhtbFBLBQYAAAAABAAEAPUAAACJAwAAAAA=&#10;" path="m86,l53,72,33,129,17,187,4,247,,266r20,-2l97,251r59,-14l214,219r58,-21l282,194,267,181,251,168,192,114,139,60,99,15,86,e" fillcolor="#292621" stroked="f">
                    <v:path arrowok="t" o:connecttype="custom" o:connectlocs="86,101;53,173;33,230;17,288;4,348;0,367;20,365;97,352;156,338;214,320;272,299;282,295;267,282;251,269;192,215;139,161;99,116;86,101" o:connectangles="0,0,0,0,0,0,0,0,0,0,0,0,0,0,0,0,0,0"/>
                  </v:shape>
                </v:group>
                <v:group id="Group 220" o:spid="_x0000_s1054" style="position:absolute;left:13513;top:254;width:93;height:112" coordorigin="13513,254" coordsize="93,1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v8F8QAAADcAAAADwAAAGRycy9kb3ducmV2LnhtbESPQYvCMBSE78L+h/AW&#10;vGnaLS7SNYrIrngQYVUQb4/m2Rabl9LEtv57Iwgeh5n5hpktelOJlhpXWlYQjyMQxJnVJecKjoe/&#10;0RSE88gaK8uk4E4OFvOPwQxTbTv+p3bvcxEg7FJUUHhfp1K6rCCDbmxr4uBdbGPQB9nkUjfYBbip&#10;5FcUfUuDJYeFAmtaFZRd9zejYN1ht0zi33Z7vazu58Nkd9rGpNTws1/+gPDU+3f41d5oBUmcwP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v8F8QAAADcAAAA&#10;DwAAAAAAAAAAAAAAAACqAgAAZHJzL2Rvd25yZXYueG1sUEsFBgAAAAAEAAQA+gAAAJsDAAAAAA==&#10;">
                  <v:shape id="Freeform 221" o:spid="_x0000_s1055" style="position:absolute;left:13513;top:254;width:93;height:112;visibility:visible;mso-wrap-style:square;v-text-anchor:top" coordsize="9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QVmcMA&#10;AADcAAAADwAAAGRycy9kb3ducmV2LnhtbESPS6vCMBSE9xf8D+EIbi6aVkWkGkVEwYUg1wduD83p&#10;A5uT0kSt/94Iwl0OM/MNM1+2phIPalxpWUE8iEAQp1aXnCs4n7b9KQjnkTVWlknBixwsF52fOSba&#10;PvmPHkefiwBhl6CCwvs6kdKlBRl0A1sTBy+zjUEfZJNL3eAzwE0lh1E0kQZLDgsF1rQuKL0d70ZB&#10;dqC43Fva1Je1O1/Hv/L+GmZK9brtagbCU+v/w9/2TisYxWP4nAlHQC7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SQVmcMAAADcAAAADwAAAAAAAAAAAAAAAACYAgAAZHJzL2Rv&#10;d25yZXYueG1sUEsFBgAAAAAEAAQA9QAAAIgDAAAAAA==&#10;" path="m93,l37,26,,41,16,54,64,91r29,21l93,e" fillcolor="#452438" stroked="f">
                    <v:path arrowok="t" o:connecttype="custom" o:connectlocs="93,254;37,280;0,295;16,308;64,345;93,366;93,254" o:connectangles="0,0,0,0,0,0,0"/>
                  </v:shape>
                </v:group>
                <v:group id="Group 218" o:spid="_x0000_s1056" style="position:absolute;left:13311;width:295;height:293" coordorigin="13311" coordsize="295,29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219" o:spid="_x0000_s1057" style="position:absolute;left:13311;width:295;height:293;visibility:visible;mso-wrap-style:square;v-text-anchor:top" coordsize="295,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iix8YA&#10;AADcAAAADwAAAGRycy9kb3ducmV2LnhtbESPT2vCQBTE7wW/w/KE3uomlYpEVxFR8dQ/UUFvz+wz&#10;CWbfht1V02/fLRR6HGbmN8x03plG3Mn52rKCdJCAIC6srrlUsN+tX8YgfEDW2FgmBd/kYT7rPU0x&#10;0/bBX3TPQykihH2GCqoQ2kxKX1Rk0A9sSxy9i3UGQ5SulNrhI8JNI1+TZCQN1hwXKmxpWVFxzW9G&#10;wemweW8+0rd8N/w8Xjer4nxcJ06p5363mIAI1IX/8F97qxUM0xH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piix8YAAADcAAAADwAAAAAAAAAAAAAAAACYAgAAZHJz&#10;L2Rvd25yZXYueG1sUEsFBgAAAAAEAAQA9QAAAIsDAAAAAA==&#10;" path="m39,l13,56,,90r12,16l64,166r47,47l155,254r45,39l219,286r73,-31l295,254,295,,39,e" fillcolor="#1c0a19" stroked="f">
                    <v:path arrowok="t" o:connecttype="custom" o:connectlocs="39,0;13,56;0,90;12,106;64,166;111,213;155,254;200,293;219,286;292,255;295,254;295,0;39,0" o:connectangles="0,0,0,0,0,0,0,0,0,0,0,0,0"/>
                  </v:shape>
                </v:group>
                <w10:wrap anchorx="page" anchory="page"/>
              </v:group>
            </w:pict>
          </mc:Fallback>
        </mc:AlternateContent>
      </w:r>
      <w:r w:rsidR="005B0DBA" w:rsidRPr="00F35653">
        <w:rPr>
          <w:rFonts w:cs="Calibri"/>
          <w:sz w:val="20"/>
          <w:szCs w:val="20"/>
        </w:rPr>
        <w:t>The d</w:t>
      </w:r>
      <w:r w:rsidR="005B0DBA" w:rsidRPr="00F35653">
        <w:rPr>
          <w:rFonts w:cs="Calibri"/>
          <w:spacing w:val="-3"/>
          <w:sz w:val="20"/>
          <w:szCs w:val="20"/>
        </w:rPr>
        <w:t>r</w:t>
      </w:r>
      <w:r w:rsidR="005B0DBA" w:rsidRPr="00F35653">
        <w:rPr>
          <w:rFonts w:cs="Calibri"/>
          <w:sz w:val="20"/>
          <w:szCs w:val="20"/>
        </w:rPr>
        <w:t xml:space="preserve">aft Land Use </w:t>
      </w:r>
      <w:r w:rsidR="005B0DBA" w:rsidRPr="00F35653">
        <w:rPr>
          <w:rFonts w:cs="Calibri"/>
          <w:spacing w:val="-1"/>
          <w:sz w:val="20"/>
          <w:szCs w:val="20"/>
        </w:rPr>
        <w:t>R</w:t>
      </w:r>
      <w:r w:rsidR="005B0DBA" w:rsidRPr="00F35653">
        <w:rPr>
          <w:rFonts w:cs="Calibri"/>
          <w:sz w:val="20"/>
          <w:szCs w:val="20"/>
        </w:rPr>
        <w:t>ec</w:t>
      </w:r>
      <w:r w:rsidR="005B0DBA" w:rsidRPr="00F35653">
        <w:rPr>
          <w:rFonts w:cs="Calibri"/>
          <w:spacing w:val="-1"/>
          <w:sz w:val="20"/>
          <w:szCs w:val="20"/>
        </w:rPr>
        <w:t>ov</w:t>
      </w:r>
      <w:r w:rsidR="005B0DBA" w:rsidRPr="00F35653">
        <w:rPr>
          <w:rFonts w:cs="Calibri"/>
          <w:sz w:val="20"/>
          <w:szCs w:val="20"/>
        </w:rPr>
        <w:t xml:space="preserve">ery Plan must establish </w:t>
      </w:r>
      <w:r w:rsidR="005B0DBA" w:rsidRPr="00F35653">
        <w:rPr>
          <w:rFonts w:cs="Calibri"/>
          <w:spacing w:val="-5"/>
          <w:sz w:val="20"/>
          <w:szCs w:val="20"/>
        </w:rPr>
        <w:t>r</w:t>
      </w:r>
      <w:r w:rsidR="005B0DBA" w:rsidRPr="00F35653">
        <w:rPr>
          <w:rFonts w:cs="Calibri"/>
          <w:sz w:val="20"/>
          <w:szCs w:val="20"/>
        </w:rPr>
        <w:t>obust moni</w:t>
      </w:r>
      <w:r w:rsidR="005B0DBA" w:rsidRPr="00F35653">
        <w:rPr>
          <w:rFonts w:cs="Calibri"/>
          <w:spacing w:val="-1"/>
          <w:sz w:val="20"/>
          <w:szCs w:val="20"/>
        </w:rPr>
        <w:t>t</w:t>
      </w:r>
      <w:r w:rsidR="005B0DBA" w:rsidRPr="00F35653">
        <w:rPr>
          <w:rFonts w:cs="Calibri"/>
          <w:sz w:val="20"/>
          <w:szCs w:val="20"/>
        </w:rPr>
        <w:t xml:space="preserve">oring and </w:t>
      </w:r>
      <w:r w:rsidR="005B0DBA" w:rsidRPr="00F35653">
        <w:rPr>
          <w:rFonts w:cs="Calibri"/>
          <w:spacing w:val="-5"/>
          <w:sz w:val="20"/>
          <w:szCs w:val="20"/>
        </w:rPr>
        <w:t>r</w:t>
      </w:r>
      <w:r w:rsidR="005B0DBA" w:rsidRPr="00F35653">
        <w:rPr>
          <w:rFonts w:cs="Calibri"/>
          <w:spacing w:val="-1"/>
          <w:sz w:val="20"/>
          <w:szCs w:val="20"/>
        </w:rPr>
        <w:t>e</w:t>
      </w:r>
      <w:r w:rsidR="005B0DBA" w:rsidRPr="00F35653">
        <w:rPr>
          <w:rFonts w:cs="Calibri"/>
          <w:sz w:val="20"/>
          <w:szCs w:val="20"/>
        </w:rPr>
        <w:t xml:space="preserve">view mechanisms </w:t>
      </w:r>
      <w:r w:rsidR="005B0DBA" w:rsidRPr="00F35653">
        <w:rPr>
          <w:rFonts w:cs="Calibri"/>
          <w:spacing w:val="-1"/>
          <w:sz w:val="20"/>
          <w:szCs w:val="20"/>
        </w:rPr>
        <w:t>t</w:t>
      </w:r>
      <w:r w:rsidR="005B0DBA" w:rsidRPr="00F35653">
        <w:rPr>
          <w:rFonts w:cs="Calibri"/>
          <w:sz w:val="20"/>
          <w:szCs w:val="20"/>
        </w:rPr>
        <w:t xml:space="preserve">o identify when </w:t>
      </w:r>
      <w:r w:rsidR="005B0DBA" w:rsidRPr="00F35653">
        <w:rPr>
          <w:rFonts w:cs="Calibri"/>
          <w:spacing w:val="-5"/>
          <w:sz w:val="20"/>
          <w:szCs w:val="20"/>
        </w:rPr>
        <w:t>r</w:t>
      </w:r>
      <w:r w:rsidR="005B0DBA" w:rsidRPr="00F35653">
        <w:rPr>
          <w:rFonts w:cs="Calibri"/>
          <w:sz w:val="20"/>
          <w:szCs w:val="20"/>
        </w:rPr>
        <w:t>esponses, that cur</w:t>
      </w:r>
      <w:r w:rsidR="005B0DBA" w:rsidRPr="00F35653">
        <w:rPr>
          <w:rFonts w:cs="Calibri"/>
          <w:spacing w:val="-5"/>
          <w:sz w:val="20"/>
          <w:szCs w:val="20"/>
        </w:rPr>
        <w:t>r</w:t>
      </w:r>
      <w:r w:rsidR="005B0DBA" w:rsidRPr="00F35653">
        <w:rPr>
          <w:rFonts w:cs="Calibri"/>
          <w:sz w:val="20"/>
          <w:szCs w:val="20"/>
        </w:rPr>
        <w:t>ent</w:t>
      </w:r>
      <w:r w:rsidR="005B0DBA" w:rsidRPr="00F35653">
        <w:rPr>
          <w:rFonts w:cs="Calibri"/>
          <w:spacing w:val="-3"/>
          <w:sz w:val="20"/>
          <w:szCs w:val="20"/>
        </w:rPr>
        <w:t>l</w:t>
      </w:r>
      <w:r w:rsidR="005B0DBA" w:rsidRPr="00F35653">
        <w:rPr>
          <w:rFonts w:cs="Calibri"/>
          <w:sz w:val="20"/>
          <w:szCs w:val="20"/>
        </w:rPr>
        <w:t>y app</w:t>
      </w:r>
      <w:r w:rsidR="005B0DBA" w:rsidRPr="00F35653">
        <w:rPr>
          <w:rFonts w:cs="Calibri"/>
          <w:spacing w:val="1"/>
          <w:sz w:val="20"/>
          <w:szCs w:val="20"/>
        </w:rPr>
        <w:t>e</w:t>
      </w:r>
      <w:r w:rsidR="005B0DBA" w:rsidRPr="00F35653">
        <w:rPr>
          <w:rFonts w:cs="Calibri"/>
          <w:sz w:val="20"/>
          <w:szCs w:val="20"/>
        </w:rPr>
        <w:t>ar the most effecti</w:t>
      </w:r>
      <w:r w:rsidR="005B0DBA" w:rsidRPr="00F35653">
        <w:rPr>
          <w:rFonts w:cs="Calibri"/>
          <w:spacing w:val="-1"/>
          <w:sz w:val="20"/>
          <w:szCs w:val="20"/>
        </w:rPr>
        <w:t>v</w:t>
      </w:r>
      <w:r w:rsidR="005B0DBA" w:rsidRPr="00F35653">
        <w:rPr>
          <w:rFonts w:cs="Calibri"/>
          <w:sz w:val="20"/>
          <w:szCs w:val="20"/>
        </w:rPr>
        <w:t>e,</w:t>
      </w:r>
      <w:r w:rsidR="005B0DBA" w:rsidRPr="00F35653">
        <w:rPr>
          <w:rFonts w:cs="Calibri"/>
          <w:spacing w:val="-6"/>
          <w:sz w:val="20"/>
          <w:szCs w:val="20"/>
        </w:rPr>
        <w:t xml:space="preserve"> </w:t>
      </w:r>
      <w:r w:rsidR="005B0DBA" w:rsidRPr="00F35653">
        <w:rPr>
          <w:rFonts w:cs="Calibri"/>
          <w:sz w:val="20"/>
          <w:szCs w:val="20"/>
        </w:rPr>
        <w:t xml:space="preserve">need </w:t>
      </w:r>
      <w:r w:rsidR="005B0DBA" w:rsidRPr="00F35653">
        <w:rPr>
          <w:rFonts w:cs="Calibri"/>
          <w:spacing w:val="-1"/>
          <w:sz w:val="20"/>
          <w:szCs w:val="20"/>
        </w:rPr>
        <w:t>t</w:t>
      </w:r>
      <w:r w:rsidR="005B0DBA" w:rsidRPr="00F35653">
        <w:rPr>
          <w:rFonts w:cs="Calibri"/>
          <w:sz w:val="20"/>
          <w:szCs w:val="20"/>
        </w:rPr>
        <w:t>o chan</w:t>
      </w:r>
      <w:r w:rsidR="005B0DBA" w:rsidRPr="00F35653">
        <w:rPr>
          <w:rFonts w:cs="Calibri"/>
          <w:spacing w:val="-4"/>
          <w:sz w:val="20"/>
          <w:szCs w:val="20"/>
        </w:rPr>
        <w:t>g</w:t>
      </w:r>
      <w:r w:rsidR="005B0DBA" w:rsidRPr="00F35653">
        <w:rPr>
          <w:rFonts w:cs="Calibri"/>
          <w:sz w:val="20"/>
          <w:szCs w:val="20"/>
        </w:rPr>
        <w:t xml:space="preserve">e </w:t>
      </w:r>
      <w:r w:rsidR="005B0DBA" w:rsidRPr="00F35653">
        <w:rPr>
          <w:rFonts w:cs="Calibri"/>
          <w:spacing w:val="-1"/>
          <w:sz w:val="20"/>
          <w:szCs w:val="20"/>
        </w:rPr>
        <w:t>t</w:t>
      </w:r>
      <w:r w:rsidR="005B0DBA" w:rsidRPr="00F35653">
        <w:rPr>
          <w:rFonts w:cs="Calibri"/>
          <w:sz w:val="20"/>
          <w:szCs w:val="20"/>
        </w:rPr>
        <w:t>o bet</w:t>
      </w:r>
      <w:r w:rsidR="005B0DBA" w:rsidRPr="00F35653">
        <w:rPr>
          <w:rFonts w:cs="Calibri"/>
          <w:spacing w:val="-1"/>
          <w:sz w:val="20"/>
          <w:szCs w:val="20"/>
        </w:rPr>
        <w:t>t</w:t>
      </w:r>
      <w:r w:rsidR="005B0DBA" w:rsidRPr="00F35653">
        <w:rPr>
          <w:rFonts w:cs="Calibri"/>
          <w:sz w:val="20"/>
          <w:szCs w:val="20"/>
        </w:rPr>
        <w:t xml:space="preserve">er align </w:t>
      </w:r>
      <w:r w:rsidR="005B0DBA" w:rsidRPr="00F35653">
        <w:rPr>
          <w:rFonts w:cs="Calibri"/>
          <w:spacing w:val="-5"/>
          <w:sz w:val="20"/>
          <w:szCs w:val="20"/>
        </w:rPr>
        <w:t>r</w:t>
      </w:r>
      <w:r w:rsidR="005B0DBA" w:rsidRPr="00F35653">
        <w:rPr>
          <w:rFonts w:cs="Calibri"/>
          <w:sz w:val="20"/>
          <w:szCs w:val="20"/>
        </w:rPr>
        <w:t>ec</w:t>
      </w:r>
      <w:r w:rsidR="005B0DBA" w:rsidRPr="00F35653">
        <w:rPr>
          <w:rFonts w:cs="Calibri"/>
          <w:spacing w:val="-1"/>
          <w:sz w:val="20"/>
          <w:szCs w:val="20"/>
        </w:rPr>
        <w:t>ov</w:t>
      </w:r>
      <w:r w:rsidR="005B0DBA" w:rsidRPr="00F35653">
        <w:rPr>
          <w:rFonts w:cs="Calibri"/>
          <w:sz w:val="20"/>
          <w:szCs w:val="20"/>
        </w:rPr>
        <w:t>ery activities with desi</w:t>
      </w:r>
      <w:r w:rsidR="005B0DBA" w:rsidRPr="00F35653">
        <w:rPr>
          <w:rFonts w:cs="Calibri"/>
          <w:spacing w:val="-5"/>
          <w:sz w:val="20"/>
          <w:szCs w:val="20"/>
        </w:rPr>
        <w:t>r</w:t>
      </w:r>
      <w:r w:rsidR="005B0DBA" w:rsidRPr="00F35653">
        <w:rPr>
          <w:rFonts w:cs="Calibri"/>
          <w:sz w:val="20"/>
          <w:szCs w:val="20"/>
        </w:rPr>
        <w:t>ed ou</w:t>
      </w:r>
      <w:r w:rsidR="005B0DBA" w:rsidRPr="00F35653">
        <w:rPr>
          <w:rFonts w:cs="Calibri"/>
          <w:spacing w:val="-1"/>
          <w:sz w:val="20"/>
          <w:szCs w:val="20"/>
        </w:rPr>
        <w:t>t</w:t>
      </w:r>
      <w:r w:rsidR="005B0DBA" w:rsidRPr="00F35653">
        <w:rPr>
          <w:rFonts w:cs="Calibri"/>
          <w:sz w:val="20"/>
          <w:szCs w:val="20"/>
        </w:rPr>
        <w:t>comes.</w:t>
      </w:r>
    </w:p>
    <w:p w:rsidR="005B0DBA" w:rsidRPr="00477C66" w:rsidRDefault="005B0DBA" w:rsidP="00477C66">
      <w:pPr>
        <w:spacing w:after="0" w:line="246" w:lineRule="auto"/>
        <w:ind w:right="-46"/>
        <w:rPr>
          <w:rFonts w:cs="Calibri"/>
          <w:sz w:val="20"/>
          <w:szCs w:val="20"/>
        </w:rPr>
      </w:pPr>
      <w:r w:rsidRPr="00F35653">
        <w:rPr>
          <w:rFonts w:cs="Calibri"/>
          <w:sz w:val="20"/>
          <w:szCs w:val="20"/>
        </w:rPr>
        <w:t>The d</w:t>
      </w:r>
      <w:r w:rsidRPr="00F35653">
        <w:rPr>
          <w:rFonts w:cs="Calibri"/>
          <w:spacing w:val="-3"/>
          <w:sz w:val="20"/>
          <w:szCs w:val="20"/>
        </w:rPr>
        <w:t>r</w:t>
      </w:r>
      <w:r w:rsidRPr="00F35653">
        <w:rPr>
          <w:rFonts w:cs="Calibri"/>
          <w:sz w:val="20"/>
          <w:szCs w:val="20"/>
        </w:rPr>
        <w:t xml:space="preserve">aft Land Use </w:t>
      </w:r>
      <w:r w:rsidRPr="00F35653">
        <w:rPr>
          <w:rFonts w:cs="Calibri"/>
          <w:spacing w:val="-1"/>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ery Plan moni</w:t>
      </w:r>
      <w:r w:rsidRPr="00F35653">
        <w:rPr>
          <w:rFonts w:cs="Calibri"/>
          <w:spacing w:val="-1"/>
          <w:sz w:val="20"/>
          <w:szCs w:val="20"/>
        </w:rPr>
        <w:t>t</w:t>
      </w:r>
      <w:r w:rsidRPr="00F35653">
        <w:rPr>
          <w:rFonts w:cs="Calibri"/>
          <w:sz w:val="20"/>
          <w:szCs w:val="20"/>
        </w:rPr>
        <w:t>oring ar</w:t>
      </w:r>
      <w:r w:rsidRPr="00F35653">
        <w:rPr>
          <w:rFonts w:cs="Calibri"/>
          <w:spacing w:val="-3"/>
          <w:sz w:val="20"/>
          <w:szCs w:val="20"/>
        </w:rPr>
        <w:t>r</w:t>
      </w:r>
      <w:r w:rsidRPr="00F35653">
        <w:rPr>
          <w:rFonts w:cs="Calibri"/>
          <w:sz w:val="20"/>
          <w:szCs w:val="20"/>
        </w:rPr>
        <w:t>an</w:t>
      </w:r>
      <w:r w:rsidRPr="00F35653">
        <w:rPr>
          <w:rFonts w:cs="Calibri"/>
          <w:spacing w:val="-4"/>
          <w:sz w:val="20"/>
          <w:szCs w:val="20"/>
        </w:rPr>
        <w:t>g</w:t>
      </w:r>
      <w:r w:rsidRPr="00F35653">
        <w:rPr>
          <w:rFonts w:cs="Calibri"/>
          <w:sz w:val="20"/>
          <w:szCs w:val="20"/>
        </w:rPr>
        <w:t>ements will also be coo</w:t>
      </w:r>
      <w:r w:rsidRPr="00F35653">
        <w:rPr>
          <w:rFonts w:cs="Calibri"/>
          <w:spacing w:val="-5"/>
          <w:sz w:val="20"/>
          <w:szCs w:val="20"/>
        </w:rPr>
        <w:t>r</w:t>
      </w:r>
      <w:r w:rsidRPr="00F35653">
        <w:rPr>
          <w:rFonts w:cs="Calibri"/>
          <w:sz w:val="20"/>
          <w:szCs w:val="20"/>
        </w:rPr>
        <w:t>dina</w:t>
      </w:r>
      <w:r w:rsidRPr="00F35653">
        <w:rPr>
          <w:rFonts w:cs="Calibri"/>
          <w:spacing w:val="-1"/>
          <w:sz w:val="20"/>
          <w:szCs w:val="20"/>
        </w:rPr>
        <w:t>t</w:t>
      </w:r>
      <w:r w:rsidRPr="00F35653">
        <w:rPr>
          <w:rFonts w:cs="Calibri"/>
          <w:sz w:val="20"/>
          <w:szCs w:val="20"/>
        </w:rPr>
        <w:t>ed and in</w:t>
      </w:r>
      <w:r w:rsidRPr="00F35653">
        <w:rPr>
          <w:rFonts w:cs="Calibri"/>
          <w:spacing w:val="-1"/>
          <w:sz w:val="20"/>
          <w:szCs w:val="20"/>
        </w:rPr>
        <w:t>te</w:t>
      </w:r>
      <w:r w:rsidRPr="00F35653">
        <w:rPr>
          <w:rFonts w:cs="Calibri"/>
          <w:sz w:val="20"/>
          <w:szCs w:val="20"/>
        </w:rPr>
        <w:t>g</w:t>
      </w:r>
      <w:r w:rsidRPr="00F35653">
        <w:rPr>
          <w:rFonts w:cs="Calibri"/>
          <w:spacing w:val="-3"/>
          <w:sz w:val="20"/>
          <w:szCs w:val="20"/>
        </w:rPr>
        <w:t>r</w:t>
      </w:r>
      <w:r w:rsidRPr="00F35653">
        <w:rPr>
          <w:rFonts w:cs="Calibri"/>
          <w:sz w:val="20"/>
          <w:szCs w:val="20"/>
        </w:rPr>
        <w:t>a</w:t>
      </w:r>
      <w:r w:rsidRPr="00F35653">
        <w:rPr>
          <w:rFonts w:cs="Calibri"/>
          <w:spacing w:val="-1"/>
          <w:sz w:val="20"/>
          <w:szCs w:val="20"/>
        </w:rPr>
        <w:t>t</w:t>
      </w:r>
      <w:r w:rsidRPr="00F35653">
        <w:rPr>
          <w:rFonts w:cs="Calibri"/>
          <w:sz w:val="20"/>
          <w:szCs w:val="20"/>
        </w:rPr>
        <w:t xml:space="preserve">ed with the wider CERA </w:t>
      </w:r>
      <w:r w:rsidRPr="00F35653">
        <w:rPr>
          <w:rFonts w:cs="Calibri"/>
          <w:spacing w:val="-1"/>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ery St</w:t>
      </w:r>
      <w:r w:rsidRPr="00F35653">
        <w:rPr>
          <w:rFonts w:cs="Calibri"/>
          <w:spacing w:val="-3"/>
          <w:sz w:val="20"/>
          <w:szCs w:val="20"/>
        </w:rPr>
        <w:t>r</w:t>
      </w:r>
      <w:r w:rsidRPr="00F35653">
        <w:rPr>
          <w:rFonts w:cs="Calibri"/>
          <w:sz w:val="20"/>
          <w:szCs w:val="20"/>
        </w:rPr>
        <w:t>a</w:t>
      </w:r>
      <w:r w:rsidRPr="00F35653">
        <w:rPr>
          <w:rFonts w:cs="Calibri"/>
          <w:spacing w:val="-1"/>
          <w:sz w:val="20"/>
          <w:szCs w:val="20"/>
        </w:rPr>
        <w:t>te</w:t>
      </w:r>
      <w:r w:rsidRPr="00F35653">
        <w:rPr>
          <w:rFonts w:cs="Calibri"/>
          <w:sz w:val="20"/>
          <w:szCs w:val="20"/>
        </w:rPr>
        <w:t>gy Moni</w:t>
      </w:r>
      <w:r w:rsidRPr="00F35653">
        <w:rPr>
          <w:rFonts w:cs="Calibri"/>
          <w:spacing w:val="-1"/>
          <w:sz w:val="20"/>
          <w:szCs w:val="20"/>
        </w:rPr>
        <w:t>t</w:t>
      </w:r>
      <w:r w:rsidRPr="00F35653">
        <w:rPr>
          <w:rFonts w:cs="Calibri"/>
          <w:sz w:val="20"/>
          <w:szCs w:val="20"/>
        </w:rPr>
        <w:t xml:space="preserve">oring and </w:t>
      </w:r>
      <w:r w:rsidRPr="00F35653">
        <w:rPr>
          <w:rFonts w:cs="Calibri"/>
          <w:spacing w:val="-1"/>
          <w:sz w:val="20"/>
          <w:szCs w:val="20"/>
        </w:rPr>
        <w:t>R</w:t>
      </w:r>
      <w:r w:rsidRPr="00F35653">
        <w:rPr>
          <w:rFonts w:cs="Calibri"/>
          <w:sz w:val="20"/>
          <w:szCs w:val="20"/>
        </w:rPr>
        <w:t>eporting Plan. This will ensu</w:t>
      </w:r>
      <w:r w:rsidRPr="00F35653">
        <w:rPr>
          <w:rFonts w:cs="Calibri"/>
          <w:spacing w:val="-5"/>
          <w:sz w:val="20"/>
          <w:szCs w:val="20"/>
        </w:rPr>
        <w:t>r</w:t>
      </w:r>
      <w:r w:rsidRPr="00F35653">
        <w:rPr>
          <w:rFonts w:cs="Calibri"/>
          <w:sz w:val="20"/>
          <w:szCs w:val="20"/>
        </w:rPr>
        <w:t>e that the di</w:t>
      </w:r>
      <w:r w:rsidRPr="00F35653">
        <w:rPr>
          <w:rFonts w:cs="Calibri"/>
          <w:spacing w:val="-5"/>
          <w:sz w:val="20"/>
          <w:szCs w:val="20"/>
        </w:rPr>
        <w:t>r</w:t>
      </w:r>
      <w:r w:rsidRPr="00F35653">
        <w:rPr>
          <w:rFonts w:cs="Calibri"/>
          <w:sz w:val="20"/>
          <w:szCs w:val="20"/>
        </w:rPr>
        <w:t>ect and indi</w:t>
      </w:r>
      <w:r w:rsidRPr="00F35653">
        <w:rPr>
          <w:rFonts w:cs="Calibri"/>
          <w:spacing w:val="-5"/>
          <w:sz w:val="20"/>
          <w:szCs w:val="20"/>
        </w:rPr>
        <w:t>r</w:t>
      </w:r>
      <w:r w:rsidRPr="00F35653">
        <w:rPr>
          <w:rFonts w:cs="Calibri"/>
          <w:sz w:val="20"/>
          <w:szCs w:val="20"/>
        </w:rPr>
        <w:t xml:space="preserve">ect </w:t>
      </w:r>
      <w:r w:rsidRPr="00F35653">
        <w:rPr>
          <w:rFonts w:cs="Calibri"/>
          <w:spacing w:val="-5"/>
          <w:sz w:val="20"/>
          <w:szCs w:val="20"/>
        </w:rPr>
        <w:t>r</w:t>
      </w:r>
      <w:r w:rsidRPr="00F35653">
        <w:rPr>
          <w:rFonts w:cs="Calibri"/>
          <w:sz w:val="20"/>
          <w:szCs w:val="20"/>
        </w:rPr>
        <w:t>esponses contained in the d</w:t>
      </w:r>
      <w:r w:rsidRPr="00F35653">
        <w:rPr>
          <w:rFonts w:cs="Calibri"/>
          <w:spacing w:val="-3"/>
          <w:sz w:val="20"/>
          <w:szCs w:val="20"/>
        </w:rPr>
        <w:t>r</w:t>
      </w:r>
      <w:r w:rsidRPr="00F35653">
        <w:rPr>
          <w:rFonts w:cs="Calibri"/>
          <w:sz w:val="20"/>
          <w:szCs w:val="20"/>
        </w:rPr>
        <w:t xml:space="preserve">aft Land Use </w:t>
      </w:r>
      <w:r w:rsidRPr="00F35653">
        <w:rPr>
          <w:rFonts w:cs="Calibri"/>
          <w:spacing w:val="-1"/>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ery Plan a</w:t>
      </w:r>
      <w:r w:rsidRPr="00F35653">
        <w:rPr>
          <w:rFonts w:cs="Calibri"/>
          <w:spacing w:val="-5"/>
          <w:sz w:val="20"/>
          <w:szCs w:val="20"/>
        </w:rPr>
        <w:t>r</w:t>
      </w:r>
      <w:r w:rsidRPr="00F35653">
        <w:rPr>
          <w:rFonts w:cs="Calibri"/>
          <w:sz w:val="20"/>
          <w:szCs w:val="20"/>
        </w:rPr>
        <w:t>e captu</w:t>
      </w:r>
      <w:r w:rsidRPr="00F35653">
        <w:rPr>
          <w:rFonts w:cs="Calibri"/>
          <w:spacing w:val="-5"/>
          <w:sz w:val="20"/>
          <w:szCs w:val="20"/>
        </w:rPr>
        <w:t>r</w:t>
      </w:r>
      <w:r w:rsidRPr="00F35653">
        <w:rPr>
          <w:rFonts w:cs="Calibri"/>
          <w:sz w:val="20"/>
          <w:szCs w:val="20"/>
        </w:rPr>
        <w:t xml:space="preserve">ed and assessed in </w:t>
      </w:r>
      <w:r w:rsidRPr="00F35653">
        <w:rPr>
          <w:rFonts w:cs="Calibri"/>
          <w:spacing w:val="-5"/>
          <w:sz w:val="20"/>
          <w:szCs w:val="20"/>
        </w:rPr>
        <w:t>r</w:t>
      </w:r>
      <w:r w:rsidRPr="00F35653">
        <w:rPr>
          <w:rFonts w:cs="Calibri"/>
          <w:sz w:val="20"/>
          <w:szCs w:val="20"/>
        </w:rPr>
        <w:t xml:space="preserve">elation </w:t>
      </w:r>
      <w:r w:rsidRPr="00F35653">
        <w:rPr>
          <w:rFonts w:cs="Calibri"/>
          <w:spacing w:val="-1"/>
          <w:sz w:val="20"/>
          <w:szCs w:val="20"/>
        </w:rPr>
        <w:t>t</w:t>
      </w:r>
      <w:r w:rsidRPr="00F35653">
        <w:rPr>
          <w:rFonts w:cs="Calibri"/>
          <w:sz w:val="20"/>
          <w:szCs w:val="20"/>
        </w:rPr>
        <w:t>o achi</w:t>
      </w:r>
      <w:r w:rsidRPr="00F35653">
        <w:rPr>
          <w:rFonts w:cs="Calibri"/>
          <w:spacing w:val="-1"/>
          <w:sz w:val="20"/>
          <w:szCs w:val="20"/>
        </w:rPr>
        <w:t>e</w:t>
      </w:r>
      <w:r w:rsidRPr="00F35653">
        <w:rPr>
          <w:rFonts w:cs="Calibri"/>
          <w:sz w:val="20"/>
          <w:szCs w:val="20"/>
        </w:rPr>
        <w:t xml:space="preserve">ving the </w:t>
      </w:r>
      <w:r w:rsidRPr="00F35653">
        <w:rPr>
          <w:rFonts w:cs="Calibri"/>
          <w:spacing w:val="-1"/>
          <w:sz w:val="20"/>
          <w:szCs w:val="20"/>
        </w:rPr>
        <w:t>ov</w:t>
      </w:r>
      <w:r w:rsidRPr="00F35653">
        <w:rPr>
          <w:rFonts w:cs="Calibri"/>
          <w:sz w:val="20"/>
          <w:szCs w:val="20"/>
        </w:rPr>
        <w:t>e</w:t>
      </w:r>
      <w:r w:rsidRPr="00F35653">
        <w:rPr>
          <w:rFonts w:cs="Calibri"/>
          <w:spacing w:val="-3"/>
          <w:sz w:val="20"/>
          <w:szCs w:val="20"/>
        </w:rPr>
        <w:t>r</w:t>
      </w:r>
      <w:r w:rsidRPr="00F35653">
        <w:rPr>
          <w:rFonts w:cs="Calibri"/>
          <w:sz w:val="20"/>
          <w:szCs w:val="20"/>
        </w:rPr>
        <w:t>a</w:t>
      </w:r>
      <w:r w:rsidRPr="00F35653">
        <w:rPr>
          <w:rFonts w:cs="Calibri"/>
          <w:spacing w:val="-5"/>
          <w:sz w:val="20"/>
          <w:szCs w:val="20"/>
        </w:rPr>
        <w:t>r</w:t>
      </w:r>
      <w:r w:rsidRPr="00F35653">
        <w:rPr>
          <w:rFonts w:cs="Calibri"/>
          <w:sz w:val="20"/>
          <w:szCs w:val="20"/>
        </w:rPr>
        <w:t xml:space="preserve">ching </w:t>
      </w:r>
      <w:r w:rsidRPr="00F35653">
        <w:rPr>
          <w:rFonts w:cs="Calibri"/>
          <w:spacing w:val="-4"/>
          <w:sz w:val="20"/>
          <w:szCs w:val="20"/>
        </w:rPr>
        <w:t>g</w:t>
      </w:r>
      <w:r w:rsidRPr="00F35653">
        <w:rPr>
          <w:rFonts w:cs="Calibri"/>
          <w:sz w:val="20"/>
          <w:szCs w:val="20"/>
        </w:rPr>
        <w:t xml:space="preserve">oals of the </w:t>
      </w:r>
      <w:r w:rsidRPr="00F35653">
        <w:rPr>
          <w:rFonts w:cs="Calibri"/>
          <w:spacing w:val="-1"/>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ery St</w:t>
      </w:r>
      <w:r w:rsidRPr="00F35653">
        <w:rPr>
          <w:rFonts w:cs="Calibri"/>
          <w:spacing w:val="-3"/>
          <w:sz w:val="20"/>
          <w:szCs w:val="20"/>
        </w:rPr>
        <w:t>r</w:t>
      </w:r>
      <w:r w:rsidRPr="00F35653">
        <w:rPr>
          <w:rFonts w:cs="Calibri"/>
          <w:sz w:val="20"/>
          <w:szCs w:val="20"/>
        </w:rPr>
        <w:t>a</w:t>
      </w:r>
      <w:r w:rsidRPr="00F35653">
        <w:rPr>
          <w:rFonts w:cs="Calibri"/>
          <w:spacing w:val="-1"/>
          <w:sz w:val="20"/>
          <w:szCs w:val="20"/>
        </w:rPr>
        <w:t>te</w:t>
      </w:r>
      <w:r w:rsidRPr="00F35653">
        <w:rPr>
          <w:rFonts w:cs="Calibri"/>
          <w:sz w:val="20"/>
          <w:szCs w:val="20"/>
        </w:rPr>
        <w:t>g</w:t>
      </w:r>
      <w:r w:rsidRPr="00F35653">
        <w:rPr>
          <w:rFonts w:cs="Calibri"/>
          <w:spacing w:val="-12"/>
          <w:sz w:val="20"/>
          <w:szCs w:val="20"/>
        </w:rPr>
        <w:t>y</w:t>
      </w:r>
      <w:r w:rsidRPr="00F35653">
        <w:rPr>
          <w:rFonts w:cs="Calibri"/>
          <w:sz w:val="20"/>
          <w:szCs w:val="20"/>
        </w:rPr>
        <w:t>.</w:t>
      </w:r>
    </w:p>
    <w:p w:rsidR="005B0DBA" w:rsidRDefault="005B0DBA" w:rsidP="00453AF8">
      <w:pPr>
        <w:spacing w:before="2" w:after="0" w:line="220" w:lineRule="exact"/>
      </w:pPr>
    </w:p>
    <w:p w:rsidR="005B0DBA" w:rsidRPr="00F35653" w:rsidRDefault="005B0DBA" w:rsidP="00453AF8">
      <w:pPr>
        <w:tabs>
          <w:tab w:val="left" w:pos="820"/>
        </w:tabs>
        <w:spacing w:after="0" w:line="240" w:lineRule="auto"/>
        <w:ind w:right="-20"/>
        <w:rPr>
          <w:rFonts w:cs="Calibri"/>
          <w:sz w:val="24"/>
          <w:szCs w:val="24"/>
        </w:rPr>
      </w:pPr>
      <w:r w:rsidRPr="00F35653">
        <w:rPr>
          <w:rFonts w:cs="Calibri"/>
          <w:b/>
          <w:bCs/>
          <w:sz w:val="24"/>
          <w:szCs w:val="24"/>
        </w:rPr>
        <w:t>8.1</w:t>
      </w:r>
      <w:r w:rsidRPr="00F35653">
        <w:rPr>
          <w:rFonts w:cs="Calibri"/>
          <w:b/>
          <w:bCs/>
          <w:sz w:val="24"/>
          <w:szCs w:val="24"/>
        </w:rPr>
        <w:tab/>
        <w:t xml:space="preserve">Plan </w:t>
      </w:r>
      <w:r w:rsidRPr="00F35653">
        <w:rPr>
          <w:rFonts w:cs="Calibri"/>
          <w:b/>
          <w:bCs/>
          <w:spacing w:val="-8"/>
          <w:sz w:val="24"/>
          <w:szCs w:val="24"/>
        </w:rPr>
        <w:t>R</w:t>
      </w:r>
      <w:r w:rsidRPr="00F35653">
        <w:rPr>
          <w:rFonts w:cs="Calibri"/>
          <w:b/>
          <w:bCs/>
          <w:sz w:val="24"/>
          <w:szCs w:val="24"/>
        </w:rPr>
        <w:t>eview</w:t>
      </w:r>
    </w:p>
    <w:p w:rsidR="005B0DBA" w:rsidRPr="00F35653" w:rsidRDefault="005B0DBA" w:rsidP="00453AF8">
      <w:pPr>
        <w:spacing w:before="2" w:after="0" w:line="180" w:lineRule="exact"/>
        <w:rPr>
          <w:rFonts w:cs="Calibri"/>
          <w:sz w:val="18"/>
          <w:szCs w:val="18"/>
        </w:rPr>
      </w:pPr>
    </w:p>
    <w:p w:rsidR="005B0DBA" w:rsidRPr="00477C66" w:rsidRDefault="005B0DBA" w:rsidP="00477C66">
      <w:pPr>
        <w:spacing w:after="0" w:line="246" w:lineRule="auto"/>
        <w:ind w:right="337"/>
        <w:rPr>
          <w:rFonts w:cs="Calibri"/>
          <w:sz w:val="20"/>
          <w:szCs w:val="20"/>
        </w:rPr>
      </w:pPr>
      <w:r w:rsidRPr="00F35653">
        <w:rPr>
          <w:rFonts w:cs="Calibri"/>
          <w:sz w:val="20"/>
          <w:szCs w:val="20"/>
        </w:rPr>
        <w:t>The d</w:t>
      </w:r>
      <w:r w:rsidRPr="00F35653">
        <w:rPr>
          <w:rFonts w:cs="Calibri"/>
          <w:spacing w:val="-3"/>
          <w:sz w:val="20"/>
          <w:szCs w:val="20"/>
        </w:rPr>
        <w:t>r</w:t>
      </w:r>
      <w:r w:rsidRPr="00F35653">
        <w:rPr>
          <w:rFonts w:cs="Calibri"/>
          <w:sz w:val="20"/>
          <w:szCs w:val="20"/>
        </w:rPr>
        <w:t xml:space="preserve">aft Land Use </w:t>
      </w:r>
      <w:r w:rsidRPr="00F35653">
        <w:rPr>
          <w:rFonts w:cs="Calibri"/>
          <w:spacing w:val="-1"/>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ery Plan will be formal</w:t>
      </w:r>
      <w:r w:rsidRPr="00F35653">
        <w:rPr>
          <w:rFonts w:cs="Calibri"/>
          <w:spacing w:val="-3"/>
          <w:sz w:val="20"/>
          <w:szCs w:val="20"/>
        </w:rPr>
        <w:t>l</w:t>
      </w:r>
      <w:r w:rsidRPr="00F35653">
        <w:rPr>
          <w:rFonts w:cs="Calibri"/>
          <w:sz w:val="20"/>
          <w:szCs w:val="20"/>
        </w:rPr>
        <w:t xml:space="preserve">y </w:t>
      </w:r>
      <w:r w:rsidRPr="00F35653">
        <w:rPr>
          <w:rFonts w:cs="Calibri"/>
          <w:spacing w:val="-5"/>
          <w:sz w:val="20"/>
          <w:szCs w:val="20"/>
        </w:rPr>
        <w:t>r</w:t>
      </w:r>
      <w:r w:rsidRPr="00F35653">
        <w:rPr>
          <w:rFonts w:cs="Calibri"/>
          <w:spacing w:val="-1"/>
          <w:sz w:val="20"/>
          <w:szCs w:val="20"/>
        </w:rPr>
        <w:t>e</w:t>
      </w:r>
      <w:r w:rsidRPr="00F35653">
        <w:rPr>
          <w:rFonts w:cs="Calibri"/>
          <w:sz w:val="20"/>
          <w:szCs w:val="20"/>
        </w:rPr>
        <w:t xml:space="preserve">viewed </w:t>
      </w:r>
      <w:r w:rsidRPr="00F35653">
        <w:rPr>
          <w:rFonts w:cs="Calibri"/>
          <w:spacing w:val="-1"/>
          <w:sz w:val="20"/>
          <w:szCs w:val="20"/>
        </w:rPr>
        <w:t>b</w:t>
      </w:r>
      <w:r w:rsidRPr="00F35653">
        <w:rPr>
          <w:rFonts w:cs="Calibri"/>
          <w:sz w:val="20"/>
          <w:szCs w:val="20"/>
        </w:rPr>
        <w:t>y E</w:t>
      </w:r>
      <w:r w:rsidRPr="00F35653">
        <w:rPr>
          <w:rFonts w:cs="Calibri"/>
          <w:spacing w:val="-1"/>
          <w:sz w:val="20"/>
          <w:szCs w:val="20"/>
        </w:rPr>
        <w:t>n</w:t>
      </w:r>
      <w:r w:rsidRPr="00F35653">
        <w:rPr>
          <w:rFonts w:cs="Calibri"/>
          <w:sz w:val="20"/>
          <w:szCs w:val="20"/>
        </w:rPr>
        <w:t>vi</w:t>
      </w:r>
      <w:r w:rsidRPr="00F35653">
        <w:rPr>
          <w:rFonts w:cs="Calibri"/>
          <w:spacing w:val="-5"/>
          <w:sz w:val="20"/>
          <w:szCs w:val="20"/>
        </w:rPr>
        <w:t>r</w:t>
      </w:r>
      <w:r w:rsidRPr="00F35653">
        <w:rPr>
          <w:rFonts w:cs="Calibri"/>
          <w:sz w:val="20"/>
          <w:szCs w:val="20"/>
        </w:rPr>
        <w:t>onment Can</w:t>
      </w:r>
      <w:r w:rsidRPr="00F35653">
        <w:rPr>
          <w:rFonts w:cs="Calibri"/>
          <w:spacing w:val="-1"/>
          <w:sz w:val="20"/>
          <w:szCs w:val="20"/>
        </w:rPr>
        <w:t>t</w:t>
      </w:r>
      <w:r w:rsidRPr="00F35653">
        <w:rPr>
          <w:rFonts w:cs="Calibri"/>
          <w:sz w:val="20"/>
          <w:szCs w:val="20"/>
        </w:rPr>
        <w:t>erbury in collabo</w:t>
      </w:r>
      <w:r w:rsidRPr="00F35653">
        <w:rPr>
          <w:rFonts w:cs="Calibri"/>
          <w:spacing w:val="-3"/>
          <w:sz w:val="20"/>
          <w:szCs w:val="20"/>
        </w:rPr>
        <w:t>r</w:t>
      </w:r>
      <w:r w:rsidRPr="00F35653">
        <w:rPr>
          <w:rFonts w:cs="Calibri"/>
          <w:sz w:val="20"/>
          <w:szCs w:val="20"/>
        </w:rPr>
        <w:t>ation with st</w:t>
      </w:r>
      <w:r w:rsidRPr="00F35653">
        <w:rPr>
          <w:rFonts w:cs="Calibri"/>
          <w:spacing w:val="-3"/>
          <w:sz w:val="20"/>
          <w:szCs w:val="20"/>
        </w:rPr>
        <w:t>r</w:t>
      </w:r>
      <w:r w:rsidRPr="00F35653">
        <w:rPr>
          <w:rFonts w:cs="Calibri"/>
          <w:sz w:val="20"/>
          <w:szCs w:val="20"/>
        </w:rPr>
        <w:t>a</w:t>
      </w:r>
      <w:r w:rsidRPr="00F35653">
        <w:rPr>
          <w:rFonts w:cs="Calibri"/>
          <w:spacing w:val="-1"/>
          <w:sz w:val="20"/>
          <w:szCs w:val="20"/>
        </w:rPr>
        <w:t>te</w:t>
      </w:r>
      <w:r w:rsidRPr="00F35653">
        <w:rPr>
          <w:rFonts w:cs="Calibri"/>
          <w:sz w:val="20"/>
          <w:szCs w:val="20"/>
        </w:rPr>
        <w:t>gic partne</w:t>
      </w:r>
      <w:r w:rsidRPr="00F35653">
        <w:rPr>
          <w:rFonts w:cs="Calibri"/>
          <w:spacing w:val="-3"/>
          <w:sz w:val="20"/>
          <w:szCs w:val="20"/>
        </w:rPr>
        <w:t>r</w:t>
      </w:r>
      <w:r w:rsidRPr="00F35653">
        <w:rPr>
          <w:rFonts w:cs="Calibri"/>
          <w:sz w:val="20"/>
          <w:szCs w:val="20"/>
        </w:rPr>
        <w:t xml:space="preserve">s </w:t>
      </w:r>
      <w:r w:rsidRPr="00F35653">
        <w:rPr>
          <w:rFonts w:cs="Calibri"/>
          <w:spacing w:val="-1"/>
          <w:sz w:val="20"/>
          <w:szCs w:val="20"/>
        </w:rPr>
        <w:t>b</w:t>
      </w:r>
      <w:r w:rsidRPr="00F35653">
        <w:rPr>
          <w:rFonts w:cs="Calibri"/>
          <w:sz w:val="20"/>
          <w:szCs w:val="20"/>
        </w:rPr>
        <w:t>y April 201</w:t>
      </w:r>
      <w:r w:rsidRPr="00F35653">
        <w:rPr>
          <w:rFonts w:cs="Calibri"/>
          <w:spacing w:val="4"/>
          <w:sz w:val="20"/>
          <w:szCs w:val="20"/>
        </w:rPr>
        <w:t>5</w:t>
      </w:r>
      <w:r w:rsidRPr="00F35653">
        <w:rPr>
          <w:rFonts w:cs="Calibri"/>
          <w:sz w:val="20"/>
          <w:szCs w:val="20"/>
        </w:rPr>
        <w:t>, or sooner if di</w:t>
      </w:r>
      <w:r w:rsidRPr="00F35653">
        <w:rPr>
          <w:rFonts w:cs="Calibri"/>
          <w:spacing w:val="-5"/>
          <w:sz w:val="20"/>
          <w:szCs w:val="20"/>
        </w:rPr>
        <w:t>r</w:t>
      </w:r>
      <w:r w:rsidRPr="00F35653">
        <w:rPr>
          <w:rFonts w:cs="Calibri"/>
          <w:sz w:val="20"/>
          <w:szCs w:val="20"/>
        </w:rPr>
        <w:t>ec</w:t>
      </w:r>
      <w:r w:rsidRPr="00F35653">
        <w:rPr>
          <w:rFonts w:cs="Calibri"/>
          <w:spacing w:val="-1"/>
          <w:sz w:val="20"/>
          <w:szCs w:val="20"/>
        </w:rPr>
        <w:t>t</w:t>
      </w:r>
      <w:r w:rsidRPr="00F35653">
        <w:rPr>
          <w:rFonts w:cs="Calibri"/>
          <w:sz w:val="20"/>
          <w:szCs w:val="20"/>
        </w:rPr>
        <w:t xml:space="preserve">ed </w:t>
      </w:r>
      <w:r w:rsidRPr="00F35653">
        <w:rPr>
          <w:rFonts w:cs="Calibri"/>
          <w:spacing w:val="-1"/>
          <w:sz w:val="20"/>
          <w:szCs w:val="20"/>
        </w:rPr>
        <w:t>t</w:t>
      </w:r>
      <w:r w:rsidRPr="00F35653">
        <w:rPr>
          <w:rFonts w:cs="Calibri"/>
          <w:sz w:val="20"/>
          <w:szCs w:val="20"/>
        </w:rPr>
        <w:t xml:space="preserve">o do so </w:t>
      </w:r>
      <w:r w:rsidRPr="00F35653">
        <w:rPr>
          <w:rFonts w:cs="Calibri"/>
          <w:spacing w:val="-1"/>
          <w:sz w:val="20"/>
          <w:szCs w:val="20"/>
        </w:rPr>
        <w:t>b</w:t>
      </w:r>
      <w:r w:rsidRPr="00F35653">
        <w:rPr>
          <w:rFonts w:cs="Calibri"/>
          <w:sz w:val="20"/>
          <w:szCs w:val="20"/>
        </w:rPr>
        <w:t>y the Minis</w:t>
      </w:r>
      <w:r w:rsidRPr="00F35653">
        <w:rPr>
          <w:rFonts w:cs="Calibri"/>
          <w:spacing w:val="-1"/>
          <w:sz w:val="20"/>
          <w:szCs w:val="20"/>
        </w:rPr>
        <w:t>t</w:t>
      </w:r>
      <w:r w:rsidRPr="00F35653">
        <w:rPr>
          <w:rFonts w:cs="Calibri"/>
          <w:sz w:val="20"/>
          <w:szCs w:val="20"/>
        </w:rPr>
        <w:t>e</w:t>
      </w:r>
      <w:r w:rsidRPr="00F35653">
        <w:rPr>
          <w:rFonts w:cs="Calibri"/>
          <w:spacing w:val="-17"/>
          <w:sz w:val="20"/>
          <w:szCs w:val="20"/>
        </w:rPr>
        <w:t>r</w:t>
      </w:r>
      <w:r w:rsidRPr="00F35653">
        <w:rPr>
          <w:rFonts w:cs="Calibri"/>
          <w:sz w:val="20"/>
          <w:szCs w:val="20"/>
        </w:rPr>
        <w:t>. This</w:t>
      </w:r>
      <w:r>
        <w:rPr>
          <w:rFonts w:cs="Calibri"/>
          <w:sz w:val="20"/>
          <w:szCs w:val="20"/>
        </w:rPr>
        <w:t xml:space="preserve"> </w:t>
      </w:r>
      <w:r w:rsidRPr="00F35653">
        <w:rPr>
          <w:rFonts w:cs="Calibri"/>
          <w:spacing w:val="-5"/>
          <w:sz w:val="20"/>
          <w:szCs w:val="20"/>
        </w:rPr>
        <w:t>r</w:t>
      </w:r>
      <w:r w:rsidRPr="00F35653">
        <w:rPr>
          <w:rFonts w:cs="Calibri"/>
          <w:spacing w:val="-1"/>
          <w:sz w:val="20"/>
          <w:szCs w:val="20"/>
        </w:rPr>
        <w:t>e</w:t>
      </w:r>
      <w:r w:rsidRPr="00F35653">
        <w:rPr>
          <w:rFonts w:cs="Calibri"/>
          <w:sz w:val="20"/>
          <w:szCs w:val="20"/>
        </w:rPr>
        <w:t>view will de</w:t>
      </w:r>
      <w:r w:rsidRPr="00F35653">
        <w:rPr>
          <w:rFonts w:cs="Calibri"/>
          <w:spacing w:val="-1"/>
          <w:sz w:val="20"/>
          <w:szCs w:val="20"/>
        </w:rPr>
        <w:t>t</w:t>
      </w:r>
      <w:r w:rsidRPr="00F35653">
        <w:rPr>
          <w:rFonts w:cs="Calibri"/>
          <w:sz w:val="20"/>
          <w:szCs w:val="20"/>
        </w:rPr>
        <w:t xml:space="preserve">ermine the need </w:t>
      </w:r>
      <w:r w:rsidRPr="00F35653">
        <w:rPr>
          <w:rFonts w:cs="Calibri"/>
          <w:spacing w:val="-1"/>
          <w:sz w:val="20"/>
          <w:szCs w:val="20"/>
        </w:rPr>
        <w:t>t</w:t>
      </w:r>
      <w:r w:rsidRPr="00F35653">
        <w:rPr>
          <w:rFonts w:cs="Calibri"/>
          <w:sz w:val="20"/>
          <w:szCs w:val="20"/>
        </w:rPr>
        <w:t xml:space="preserve">o amend or add </w:t>
      </w:r>
      <w:r w:rsidRPr="00F35653">
        <w:rPr>
          <w:rFonts w:cs="Calibri"/>
          <w:spacing w:val="-1"/>
          <w:sz w:val="20"/>
          <w:szCs w:val="20"/>
        </w:rPr>
        <w:t>t</w:t>
      </w:r>
      <w:r w:rsidRPr="00F35653">
        <w:rPr>
          <w:rFonts w:cs="Calibri"/>
          <w:sz w:val="20"/>
          <w:szCs w:val="20"/>
        </w:rPr>
        <w:t xml:space="preserve">o the </w:t>
      </w:r>
      <w:r w:rsidRPr="00F35653">
        <w:rPr>
          <w:rFonts w:cs="Calibri"/>
          <w:spacing w:val="-5"/>
          <w:sz w:val="20"/>
          <w:szCs w:val="20"/>
        </w:rPr>
        <w:t>r</w:t>
      </w:r>
      <w:r w:rsidRPr="00F35653">
        <w:rPr>
          <w:rFonts w:cs="Calibri"/>
          <w:sz w:val="20"/>
          <w:szCs w:val="20"/>
        </w:rPr>
        <w:t xml:space="preserve">esponses as outlined in this document </w:t>
      </w:r>
      <w:r w:rsidRPr="00F35653">
        <w:rPr>
          <w:rFonts w:cs="Calibri"/>
          <w:spacing w:val="2"/>
          <w:sz w:val="20"/>
          <w:szCs w:val="20"/>
        </w:rPr>
        <w:t>(</w:t>
      </w:r>
      <w:r w:rsidRPr="00F35653">
        <w:rPr>
          <w:rFonts w:cs="Calibri"/>
          <w:sz w:val="20"/>
          <w:szCs w:val="20"/>
        </w:rPr>
        <w:t>inc</w:t>
      </w:r>
      <w:r w:rsidRPr="00F35653">
        <w:rPr>
          <w:rFonts w:cs="Calibri"/>
          <w:spacing w:val="-1"/>
          <w:sz w:val="20"/>
          <w:szCs w:val="20"/>
        </w:rPr>
        <w:t>l</w:t>
      </w:r>
      <w:r w:rsidRPr="00F35653">
        <w:rPr>
          <w:rFonts w:cs="Calibri"/>
          <w:sz w:val="20"/>
          <w:szCs w:val="20"/>
        </w:rPr>
        <w:t>uding a</w:t>
      </w:r>
      <w:r w:rsidRPr="00F35653">
        <w:rPr>
          <w:rFonts w:cs="Calibri"/>
          <w:spacing w:val="-1"/>
          <w:sz w:val="20"/>
          <w:szCs w:val="20"/>
        </w:rPr>
        <w:t>n</w:t>
      </w:r>
      <w:r w:rsidRPr="00F35653">
        <w:rPr>
          <w:rFonts w:cs="Calibri"/>
          <w:sz w:val="20"/>
          <w:szCs w:val="20"/>
        </w:rPr>
        <w:t xml:space="preserve">y subsequent amendments made </w:t>
      </w:r>
      <w:r w:rsidRPr="00F35653">
        <w:rPr>
          <w:rFonts w:cs="Calibri"/>
          <w:spacing w:val="-1"/>
          <w:sz w:val="20"/>
          <w:szCs w:val="20"/>
        </w:rPr>
        <w:t>t</w:t>
      </w:r>
      <w:r w:rsidRPr="00F35653">
        <w:rPr>
          <w:rFonts w:cs="Calibri"/>
          <w:sz w:val="20"/>
          <w:szCs w:val="20"/>
        </w:rPr>
        <w:t xml:space="preserve">o it) </w:t>
      </w:r>
      <w:r w:rsidRPr="00F35653">
        <w:rPr>
          <w:rFonts w:cs="Calibri"/>
          <w:spacing w:val="-1"/>
          <w:sz w:val="20"/>
          <w:szCs w:val="20"/>
        </w:rPr>
        <w:t>t</w:t>
      </w:r>
      <w:r w:rsidRPr="00F35653">
        <w:rPr>
          <w:rFonts w:cs="Calibri"/>
          <w:sz w:val="20"/>
          <w:szCs w:val="20"/>
        </w:rPr>
        <w:t>o enab</w:t>
      </w:r>
      <w:r w:rsidRPr="00F35653">
        <w:rPr>
          <w:rFonts w:cs="Calibri"/>
          <w:spacing w:val="-2"/>
          <w:sz w:val="20"/>
          <w:szCs w:val="20"/>
        </w:rPr>
        <w:t>l</w:t>
      </w:r>
      <w:r w:rsidRPr="00F35653">
        <w:rPr>
          <w:rFonts w:cs="Calibri"/>
          <w:sz w:val="20"/>
          <w:szCs w:val="20"/>
        </w:rPr>
        <w:t xml:space="preserve">e </w:t>
      </w:r>
      <w:r w:rsidRPr="00F35653">
        <w:rPr>
          <w:rFonts w:cs="Calibri"/>
          <w:spacing w:val="-5"/>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er</w:t>
      </w:r>
      <w:r w:rsidRPr="00F35653">
        <w:rPr>
          <w:rFonts w:cs="Calibri"/>
          <w:spacing w:val="-12"/>
          <w:sz w:val="20"/>
          <w:szCs w:val="20"/>
        </w:rPr>
        <w:t>y</w:t>
      </w:r>
      <w:r w:rsidRPr="00F35653">
        <w:rPr>
          <w:rFonts w:cs="Calibri"/>
          <w:sz w:val="20"/>
          <w:szCs w:val="20"/>
        </w:rPr>
        <w:t>. If amendments a</w:t>
      </w:r>
      <w:r w:rsidRPr="00F35653">
        <w:rPr>
          <w:rFonts w:cs="Calibri"/>
          <w:spacing w:val="-5"/>
          <w:sz w:val="20"/>
          <w:szCs w:val="20"/>
        </w:rPr>
        <w:t>r</w:t>
      </w:r>
      <w:r w:rsidRPr="00F35653">
        <w:rPr>
          <w:rFonts w:cs="Calibri"/>
          <w:sz w:val="20"/>
          <w:szCs w:val="20"/>
        </w:rPr>
        <w:t>e conside</w:t>
      </w:r>
      <w:r w:rsidRPr="00F35653">
        <w:rPr>
          <w:rFonts w:cs="Calibri"/>
          <w:spacing w:val="-5"/>
          <w:sz w:val="20"/>
          <w:szCs w:val="20"/>
        </w:rPr>
        <w:t>r</w:t>
      </w:r>
      <w:r w:rsidRPr="00F35653">
        <w:rPr>
          <w:rFonts w:cs="Calibri"/>
          <w:sz w:val="20"/>
          <w:szCs w:val="20"/>
        </w:rPr>
        <w:t>ed neces</w:t>
      </w:r>
      <w:r w:rsidRPr="00F35653">
        <w:rPr>
          <w:rFonts w:cs="Calibri"/>
          <w:spacing w:val="2"/>
          <w:sz w:val="20"/>
          <w:szCs w:val="20"/>
        </w:rPr>
        <w:t>s</w:t>
      </w:r>
      <w:r w:rsidRPr="00F35653">
        <w:rPr>
          <w:rFonts w:cs="Calibri"/>
          <w:sz w:val="20"/>
          <w:szCs w:val="20"/>
        </w:rPr>
        <w:t xml:space="preserve">ary then a </w:t>
      </w:r>
      <w:r w:rsidRPr="00F35653">
        <w:rPr>
          <w:rFonts w:cs="Calibri"/>
          <w:spacing w:val="-5"/>
          <w:sz w:val="20"/>
          <w:szCs w:val="20"/>
        </w:rPr>
        <w:t>r</w:t>
      </w:r>
      <w:r w:rsidRPr="00F35653">
        <w:rPr>
          <w:rFonts w:cs="Calibri"/>
          <w:sz w:val="20"/>
          <w:szCs w:val="20"/>
        </w:rPr>
        <w:t xml:space="preserve">equest will be made </w:t>
      </w:r>
      <w:r w:rsidRPr="00F35653">
        <w:rPr>
          <w:rFonts w:cs="Calibri"/>
          <w:spacing w:val="-1"/>
          <w:sz w:val="20"/>
          <w:szCs w:val="20"/>
        </w:rPr>
        <w:t>t</w:t>
      </w:r>
      <w:r w:rsidRPr="00F35653">
        <w:rPr>
          <w:rFonts w:cs="Calibri"/>
          <w:sz w:val="20"/>
          <w:szCs w:val="20"/>
        </w:rPr>
        <w:t>o the Minis</w:t>
      </w:r>
      <w:r w:rsidRPr="00F35653">
        <w:rPr>
          <w:rFonts w:cs="Calibri"/>
          <w:spacing w:val="-1"/>
          <w:sz w:val="20"/>
          <w:szCs w:val="20"/>
        </w:rPr>
        <w:t>t</w:t>
      </w:r>
      <w:r w:rsidRPr="00F35653">
        <w:rPr>
          <w:rFonts w:cs="Calibri"/>
          <w:sz w:val="20"/>
          <w:szCs w:val="20"/>
        </w:rPr>
        <w:t xml:space="preserve">er </w:t>
      </w:r>
      <w:r w:rsidRPr="00F35653">
        <w:rPr>
          <w:rFonts w:cs="Calibri"/>
          <w:spacing w:val="-1"/>
          <w:sz w:val="20"/>
          <w:szCs w:val="20"/>
        </w:rPr>
        <w:t>t</w:t>
      </w:r>
      <w:r w:rsidRPr="00F35653">
        <w:rPr>
          <w:rFonts w:cs="Calibri"/>
          <w:sz w:val="20"/>
          <w:szCs w:val="20"/>
        </w:rPr>
        <w:t>o consider these chan</w:t>
      </w:r>
      <w:r w:rsidRPr="00F35653">
        <w:rPr>
          <w:rFonts w:cs="Calibri"/>
          <w:spacing w:val="-4"/>
          <w:sz w:val="20"/>
          <w:szCs w:val="20"/>
        </w:rPr>
        <w:t>g</w:t>
      </w:r>
      <w:r w:rsidRPr="00F35653">
        <w:rPr>
          <w:rFonts w:cs="Calibri"/>
          <w:sz w:val="20"/>
          <w:szCs w:val="20"/>
        </w:rPr>
        <w:t>es and consult upon the p</w:t>
      </w:r>
      <w:r w:rsidRPr="00F35653">
        <w:rPr>
          <w:rFonts w:cs="Calibri"/>
          <w:spacing w:val="-5"/>
          <w:sz w:val="20"/>
          <w:szCs w:val="20"/>
        </w:rPr>
        <w:t>r</w:t>
      </w:r>
      <w:r w:rsidRPr="00F35653">
        <w:rPr>
          <w:rFonts w:cs="Calibri"/>
          <w:sz w:val="20"/>
          <w:szCs w:val="20"/>
        </w:rPr>
        <w:t>oposed chan</w:t>
      </w:r>
      <w:r w:rsidRPr="00F35653">
        <w:rPr>
          <w:rFonts w:cs="Calibri"/>
          <w:spacing w:val="-4"/>
          <w:sz w:val="20"/>
          <w:szCs w:val="20"/>
        </w:rPr>
        <w:t>g</w:t>
      </w:r>
      <w:r w:rsidRPr="00F35653">
        <w:rPr>
          <w:rFonts w:cs="Calibri"/>
          <w:sz w:val="20"/>
          <w:szCs w:val="20"/>
        </w:rPr>
        <w:t>es as neces</w:t>
      </w:r>
      <w:r w:rsidRPr="00F35653">
        <w:rPr>
          <w:rFonts w:cs="Calibri"/>
          <w:spacing w:val="2"/>
          <w:sz w:val="20"/>
          <w:szCs w:val="20"/>
        </w:rPr>
        <w:t>s</w:t>
      </w:r>
      <w:r w:rsidRPr="00F35653">
        <w:rPr>
          <w:rFonts w:cs="Calibri"/>
          <w:sz w:val="20"/>
          <w:szCs w:val="20"/>
        </w:rPr>
        <w:t>ar</w:t>
      </w:r>
      <w:r w:rsidRPr="00F35653">
        <w:rPr>
          <w:rFonts w:cs="Calibri"/>
          <w:spacing w:val="-12"/>
          <w:sz w:val="20"/>
          <w:szCs w:val="20"/>
        </w:rPr>
        <w:t>y</w:t>
      </w:r>
      <w:r w:rsidRPr="00F35653">
        <w:rPr>
          <w:rFonts w:cs="Calibri"/>
          <w:sz w:val="20"/>
          <w:szCs w:val="20"/>
        </w:rPr>
        <w:t>.</w:t>
      </w:r>
    </w:p>
    <w:p w:rsidR="005B0DBA" w:rsidRDefault="005B0DBA" w:rsidP="00477C66">
      <w:pPr>
        <w:spacing w:after="0" w:line="246" w:lineRule="auto"/>
        <w:ind w:right="53"/>
        <w:rPr>
          <w:rFonts w:cs="Calibri"/>
          <w:sz w:val="20"/>
          <w:szCs w:val="20"/>
        </w:rPr>
      </w:pPr>
    </w:p>
    <w:p w:rsidR="005B0DBA" w:rsidRPr="00477C66" w:rsidRDefault="005B0DBA" w:rsidP="00477C66">
      <w:pPr>
        <w:spacing w:after="0" w:line="246" w:lineRule="auto"/>
        <w:ind w:right="53"/>
        <w:rPr>
          <w:rFonts w:cs="Calibri"/>
          <w:sz w:val="20"/>
          <w:szCs w:val="20"/>
        </w:rPr>
      </w:pPr>
      <w:r w:rsidRPr="00F35653">
        <w:rPr>
          <w:rFonts w:cs="Calibri"/>
          <w:sz w:val="20"/>
          <w:szCs w:val="20"/>
        </w:rPr>
        <w:t xml:space="preserve">This </w:t>
      </w:r>
      <w:r w:rsidRPr="00F35653">
        <w:rPr>
          <w:rFonts w:cs="Calibri"/>
          <w:spacing w:val="-5"/>
          <w:sz w:val="20"/>
          <w:szCs w:val="20"/>
        </w:rPr>
        <w:t>r</w:t>
      </w:r>
      <w:r w:rsidRPr="00F35653">
        <w:rPr>
          <w:rFonts w:cs="Calibri"/>
          <w:spacing w:val="-1"/>
          <w:sz w:val="20"/>
          <w:szCs w:val="20"/>
        </w:rPr>
        <w:t>e</w:t>
      </w:r>
      <w:r w:rsidRPr="00F35653">
        <w:rPr>
          <w:rFonts w:cs="Calibri"/>
          <w:sz w:val="20"/>
          <w:szCs w:val="20"/>
        </w:rPr>
        <w:t xml:space="preserve">view will be informed </w:t>
      </w:r>
      <w:r w:rsidRPr="00F35653">
        <w:rPr>
          <w:rFonts w:cs="Calibri"/>
          <w:spacing w:val="-1"/>
          <w:sz w:val="20"/>
          <w:szCs w:val="20"/>
        </w:rPr>
        <w:t>b</w:t>
      </w:r>
      <w:r w:rsidRPr="00F35653">
        <w:rPr>
          <w:rFonts w:cs="Calibri"/>
          <w:sz w:val="20"/>
          <w:szCs w:val="20"/>
        </w:rPr>
        <w:t xml:space="preserve">y the </w:t>
      </w:r>
      <w:r w:rsidRPr="00F35653">
        <w:rPr>
          <w:rFonts w:cs="Calibri"/>
          <w:spacing w:val="-5"/>
          <w:sz w:val="20"/>
          <w:szCs w:val="20"/>
        </w:rPr>
        <w:t>r</w:t>
      </w:r>
      <w:r w:rsidRPr="00F35653">
        <w:rPr>
          <w:rFonts w:cs="Calibri"/>
          <w:sz w:val="20"/>
          <w:szCs w:val="20"/>
        </w:rPr>
        <w:t>esults of the 2013 Census and m</w:t>
      </w:r>
      <w:r w:rsidRPr="00F35653">
        <w:rPr>
          <w:rFonts w:cs="Calibri"/>
          <w:spacing w:val="-2"/>
          <w:sz w:val="20"/>
          <w:szCs w:val="20"/>
        </w:rPr>
        <w:t>a</w:t>
      </w:r>
      <w:r w:rsidRPr="00F35653">
        <w:rPr>
          <w:rFonts w:cs="Calibri"/>
          <w:sz w:val="20"/>
          <w:szCs w:val="20"/>
        </w:rPr>
        <w:t xml:space="preserve">y also help inform aspects of the </w:t>
      </w:r>
      <w:r w:rsidRPr="00F35653">
        <w:rPr>
          <w:rFonts w:cs="Calibri"/>
          <w:spacing w:val="-4"/>
          <w:sz w:val="20"/>
          <w:szCs w:val="20"/>
        </w:rPr>
        <w:t>T</w:t>
      </w:r>
      <w:r w:rsidRPr="00F35653">
        <w:rPr>
          <w:rFonts w:cs="Calibri"/>
          <w:spacing w:val="-3"/>
          <w:sz w:val="20"/>
          <w:szCs w:val="20"/>
        </w:rPr>
        <w:t>r</w:t>
      </w:r>
      <w:r w:rsidRPr="00F35653">
        <w:rPr>
          <w:rFonts w:cs="Calibri"/>
          <w:sz w:val="20"/>
          <w:szCs w:val="20"/>
        </w:rPr>
        <w:t>ansition Plan identified</w:t>
      </w:r>
      <w:r w:rsidRPr="00F35653">
        <w:rPr>
          <w:rFonts w:cs="Calibri"/>
          <w:spacing w:val="-8"/>
          <w:sz w:val="20"/>
          <w:szCs w:val="20"/>
        </w:rPr>
        <w:t xml:space="preserve"> </w:t>
      </w:r>
      <w:r w:rsidRPr="00F35653">
        <w:rPr>
          <w:rFonts w:cs="Calibri"/>
          <w:sz w:val="20"/>
          <w:szCs w:val="20"/>
        </w:rPr>
        <w:t xml:space="preserve">within the </w:t>
      </w:r>
      <w:r w:rsidRPr="00F35653">
        <w:rPr>
          <w:rFonts w:cs="Calibri"/>
          <w:spacing w:val="-1"/>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ery St</w:t>
      </w:r>
      <w:r w:rsidRPr="00F35653">
        <w:rPr>
          <w:rFonts w:cs="Calibri"/>
          <w:spacing w:val="-3"/>
          <w:sz w:val="20"/>
          <w:szCs w:val="20"/>
        </w:rPr>
        <w:t>r</w:t>
      </w:r>
      <w:r w:rsidRPr="00F35653">
        <w:rPr>
          <w:rFonts w:cs="Calibri"/>
          <w:sz w:val="20"/>
          <w:szCs w:val="20"/>
        </w:rPr>
        <w:t>a</w:t>
      </w:r>
      <w:r w:rsidRPr="00F35653">
        <w:rPr>
          <w:rFonts w:cs="Calibri"/>
          <w:spacing w:val="-1"/>
          <w:sz w:val="20"/>
          <w:szCs w:val="20"/>
        </w:rPr>
        <w:t>te</w:t>
      </w:r>
      <w:r w:rsidRPr="00F35653">
        <w:rPr>
          <w:rFonts w:cs="Calibri"/>
          <w:sz w:val="20"/>
          <w:szCs w:val="20"/>
        </w:rPr>
        <w:t>g</w:t>
      </w:r>
      <w:r w:rsidRPr="00F35653">
        <w:rPr>
          <w:rFonts w:cs="Calibri"/>
          <w:spacing w:val="-12"/>
          <w:sz w:val="20"/>
          <w:szCs w:val="20"/>
        </w:rPr>
        <w:t>y</w:t>
      </w:r>
      <w:r w:rsidRPr="00F35653">
        <w:rPr>
          <w:rFonts w:cs="Calibri"/>
          <w:sz w:val="20"/>
          <w:szCs w:val="20"/>
        </w:rPr>
        <w:t>.</w:t>
      </w:r>
    </w:p>
    <w:p w:rsidR="005B0DBA" w:rsidRDefault="005B0DBA" w:rsidP="00453AF8">
      <w:pPr>
        <w:spacing w:after="0" w:line="246" w:lineRule="auto"/>
        <w:ind w:right="177"/>
        <w:rPr>
          <w:rFonts w:cs="Calibri"/>
          <w:sz w:val="20"/>
          <w:szCs w:val="20"/>
        </w:rPr>
      </w:pPr>
    </w:p>
    <w:p w:rsidR="005B0DBA" w:rsidRPr="00F35653" w:rsidRDefault="005B0DBA" w:rsidP="00453AF8">
      <w:pPr>
        <w:spacing w:after="0" w:line="246" w:lineRule="auto"/>
        <w:ind w:right="177"/>
        <w:rPr>
          <w:rFonts w:cs="Calibri"/>
          <w:sz w:val="20"/>
          <w:szCs w:val="20"/>
        </w:rPr>
      </w:pPr>
      <w:r w:rsidRPr="00F35653">
        <w:rPr>
          <w:rFonts w:cs="Calibri"/>
          <w:sz w:val="20"/>
          <w:szCs w:val="20"/>
        </w:rPr>
        <w:t xml:space="preserve">The </w:t>
      </w:r>
      <w:r w:rsidRPr="00F35653">
        <w:rPr>
          <w:rFonts w:cs="Calibri"/>
          <w:spacing w:val="-5"/>
          <w:sz w:val="20"/>
          <w:szCs w:val="20"/>
        </w:rPr>
        <w:t>r</w:t>
      </w:r>
      <w:r w:rsidRPr="00F35653">
        <w:rPr>
          <w:rFonts w:cs="Calibri"/>
          <w:spacing w:val="-1"/>
          <w:sz w:val="20"/>
          <w:szCs w:val="20"/>
        </w:rPr>
        <w:t>e</w:t>
      </w:r>
      <w:r w:rsidRPr="00F35653">
        <w:rPr>
          <w:rFonts w:cs="Calibri"/>
          <w:sz w:val="20"/>
          <w:szCs w:val="20"/>
        </w:rPr>
        <w:t>view will be based on the d</w:t>
      </w:r>
      <w:r w:rsidRPr="00F35653">
        <w:rPr>
          <w:rFonts w:cs="Calibri"/>
          <w:spacing w:val="-3"/>
          <w:sz w:val="20"/>
          <w:szCs w:val="20"/>
        </w:rPr>
        <w:t>r</w:t>
      </w:r>
      <w:r w:rsidRPr="00F35653">
        <w:rPr>
          <w:rFonts w:cs="Calibri"/>
          <w:sz w:val="20"/>
          <w:szCs w:val="20"/>
        </w:rPr>
        <w:t xml:space="preserve">aft Land Use </w:t>
      </w:r>
      <w:r w:rsidRPr="00F35653">
        <w:rPr>
          <w:rFonts w:cs="Calibri"/>
          <w:spacing w:val="-1"/>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ery Plan moni</w:t>
      </w:r>
      <w:r w:rsidRPr="00F35653">
        <w:rPr>
          <w:rFonts w:cs="Calibri"/>
          <w:spacing w:val="-1"/>
          <w:sz w:val="20"/>
          <w:szCs w:val="20"/>
        </w:rPr>
        <w:t>t</w:t>
      </w:r>
      <w:r w:rsidRPr="00F35653">
        <w:rPr>
          <w:rFonts w:cs="Calibri"/>
          <w:sz w:val="20"/>
          <w:szCs w:val="20"/>
        </w:rPr>
        <w:t>oring p</w:t>
      </w:r>
      <w:r w:rsidRPr="00F35653">
        <w:rPr>
          <w:rFonts w:cs="Calibri"/>
          <w:spacing w:val="-5"/>
          <w:sz w:val="20"/>
          <w:szCs w:val="20"/>
        </w:rPr>
        <w:t>r</w:t>
      </w:r>
      <w:r w:rsidRPr="00F35653">
        <w:rPr>
          <w:rFonts w:cs="Calibri"/>
          <w:sz w:val="20"/>
          <w:szCs w:val="20"/>
        </w:rPr>
        <w:t>og</w:t>
      </w:r>
      <w:r w:rsidRPr="00F35653">
        <w:rPr>
          <w:rFonts w:cs="Calibri"/>
          <w:spacing w:val="-3"/>
          <w:sz w:val="20"/>
          <w:szCs w:val="20"/>
        </w:rPr>
        <w:t>r</w:t>
      </w:r>
      <w:r w:rsidRPr="00F35653">
        <w:rPr>
          <w:rFonts w:cs="Calibri"/>
          <w:sz w:val="20"/>
          <w:szCs w:val="20"/>
        </w:rPr>
        <w:t>amme outlined be</w:t>
      </w:r>
      <w:r w:rsidRPr="00F35653">
        <w:rPr>
          <w:rFonts w:cs="Calibri"/>
          <w:spacing w:val="-2"/>
          <w:sz w:val="20"/>
          <w:szCs w:val="20"/>
        </w:rPr>
        <w:t>l</w:t>
      </w:r>
      <w:r w:rsidRPr="00F35653">
        <w:rPr>
          <w:rFonts w:cs="Calibri"/>
          <w:sz w:val="20"/>
          <w:szCs w:val="20"/>
        </w:rPr>
        <w:t>o</w:t>
      </w:r>
      <w:r w:rsidRPr="00F35653">
        <w:rPr>
          <w:rFonts w:cs="Calibri"/>
          <w:spacing w:val="-8"/>
          <w:sz w:val="20"/>
          <w:szCs w:val="20"/>
        </w:rPr>
        <w:t>w</w:t>
      </w:r>
      <w:r w:rsidRPr="00F35653">
        <w:rPr>
          <w:rFonts w:cs="Calibri"/>
          <w:sz w:val="20"/>
          <w:szCs w:val="20"/>
        </w:rPr>
        <w:t xml:space="preserve">, </w:t>
      </w:r>
      <w:r w:rsidRPr="00F35653">
        <w:rPr>
          <w:rFonts w:cs="Calibri"/>
          <w:spacing w:val="-1"/>
          <w:sz w:val="20"/>
          <w:szCs w:val="20"/>
        </w:rPr>
        <w:t>t</w:t>
      </w:r>
      <w:r w:rsidRPr="00F35653">
        <w:rPr>
          <w:rFonts w:cs="Calibri"/>
          <w:sz w:val="20"/>
          <w:szCs w:val="20"/>
        </w:rPr>
        <w:t>o</w:t>
      </w:r>
      <w:r w:rsidRPr="00F35653">
        <w:rPr>
          <w:rFonts w:cs="Calibri"/>
          <w:spacing w:val="-4"/>
          <w:sz w:val="20"/>
          <w:szCs w:val="20"/>
        </w:rPr>
        <w:t>g</w:t>
      </w:r>
      <w:r w:rsidRPr="00F35653">
        <w:rPr>
          <w:rFonts w:cs="Calibri"/>
          <w:sz w:val="20"/>
          <w:szCs w:val="20"/>
        </w:rPr>
        <w:t>ether with a</w:t>
      </w:r>
      <w:r w:rsidRPr="00F35653">
        <w:rPr>
          <w:rFonts w:cs="Calibri"/>
          <w:spacing w:val="-1"/>
          <w:sz w:val="20"/>
          <w:szCs w:val="20"/>
        </w:rPr>
        <w:t>n</w:t>
      </w:r>
      <w:r w:rsidRPr="00F35653">
        <w:rPr>
          <w:rFonts w:cs="Calibri"/>
          <w:sz w:val="20"/>
          <w:szCs w:val="20"/>
        </w:rPr>
        <w:t xml:space="preserve">y </w:t>
      </w:r>
      <w:r w:rsidRPr="00F35653">
        <w:rPr>
          <w:rFonts w:cs="Calibri"/>
          <w:spacing w:val="-5"/>
          <w:sz w:val="20"/>
          <w:szCs w:val="20"/>
        </w:rPr>
        <w:t>r</w:t>
      </w:r>
      <w:r w:rsidRPr="00F35653">
        <w:rPr>
          <w:rFonts w:cs="Calibri"/>
          <w:sz w:val="20"/>
          <w:szCs w:val="20"/>
        </w:rPr>
        <w:t>e</w:t>
      </w:r>
      <w:r w:rsidRPr="00F35653">
        <w:rPr>
          <w:rFonts w:cs="Calibri"/>
          <w:spacing w:val="-2"/>
          <w:sz w:val="20"/>
          <w:szCs w:val="20"/>
        </w:rPr>
        <w:t>l</w:t>
      </w:r>
      <w:r w:rsidRPr="00F35653">
        <w:rPr>
          <w:rFonts w:cs="Calibri"/>
          <w:spacing w:val="-1"/>
          <w:sz w:val="20"/>
          <w:szCs w:val="20"/>
        </w:rPr>
        <w:t>e</w:t>
      </w:r>
      <w:r w:rsidRPr="00F35653">
        <w:rPr>
          <w:rFonts w:cs="Calibri"/>
          <w:sz w:val="20"/>
          <w:szCs w:val="20"/>
        </w:rPr>
        <w:t>vant findin</w:t>
      </w:r>
      <w:r w:rsidRPr="00F35653">
        <w:rPr>
          <w:rFonts w:cs="Calibri"/>
          <w:spacing w:val="-2"/>
          <w:sz w:val="20"/>
          <w:szCs w:val="20"/>
        </w:rPr>
        <w:t>g</w:t>
      </w:r>
      <w:r w:rsidRPr="00F35653">
        <w:rPr>
          <w:rFonts w:cs="Calibri"/>
          <w:sz w:val="20"/>
          <w:szCs w:val="20"/>
        </w:rPr>
        <w:t>s</w:t>
      </w:r>
      <w:r w:rsidRPr="00F35653">
        <w:rPr>
          <w:rFonts w:cs="Calibri"/>
          <w:spacing w:val="-5"/>
          <w:sz w:val="20"/>
          <w:szCs w:val="20"/>
        </w:rPr>
        <w:t xml:space="preserve"> </w:t>
      </w:r>
      <w:r w:rsidRPr="00F35653">
        <w:rPr>
          <w:rFonts w:cs="Calibri"/>
          <w:sz w:val="20"/>
          <w:szCs w:val="20"/>
        </w:rPr>
        <w:t>f</w:t>
      </w:r>
      <w:r w:rsidRPr="00F35653">
        <w:rPr>
          <w:rFonts w:cs="Calibri"/>
          <w:spacing w:val="-5"/>
          <w:sz w:val="20"/>
          <w:szCs w:val="20"/>
        </w:rPr>
        <w:t>r</w:t>
      </w:r>
      <w:r w:rsidRPr="00F35653">
        <w:rPr>
          <w:rFonts w:cs="Calibri"/>
          <w:sz w:val="20"/>
          <w:szCs w:val="20"/>
        </w:rPr>
        <w:t xml:space="preserve">om wider </w:t>
      </w:r>
      <w:r w:rsidRPr="00F35653">
        <w:rPr>
          <w:rFonts w:cs="Calibri"/>
          <w:spacing w:val="-5"/>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ery p</w:t>
      </w:r>
      <w:r w:rsidRPr="00F35653">
        <w:rPr>
          <w:rFonts w:cs="Calibri"/>
          <w:spacing w:val="-5"/>
          <w:sz w:val="20"/>
          <w:szCs w:val="20"/>
        </w:rPr>
        <w:t>r</w:t>
      </w:r>
      <w:r w:rsidRPr="00F35653">
        <w:rPr>
          <w:rFonts w:cs="Calibri"/>
          <w:sz w:val="20"/>
          <w:szCs w:val="20"/>
        </w:rPr>
        <w:t>og</w:t>
      </w:r>
      <w:r w:rsidRPr="00F35653">
        <w:rPr>
          <w:rFonts w:cs="Calibri"/>
          <w:spacing w:val="-3"/>
          <w:sz w:val="20"/>
          <w:szCs w:val="20"/>
        </w:rPr>
        <w:t>r</w:t>
      </w:r>
      <w:r w:rsidRPr="00F35653">
        <w:rPr>
          <w:rFonts w:cs="Calibri"/>
          <w:sz w:val="20"/>
          <w:szCs w:val="20"/>
        </w:rPr>
        <w:t>amme moni</w:t>
      </w:r>
      <w:r w:rsidRPr="00F35653">
        <w:rPr>
          <w:rFonts w:cs="Calibri"/>
          <w:spacing w:val="-1"/>
          <w:sz w:val="20"/>
          <w:szCs w:val="20"/>
        </w:rPr>
        <w:t>t</w:t>
      </w:r>
      <w:r w:rsidRPr="00F35653">
        <w:rPr>
          <w:rFonts w:cs="Calibri"/>
          <w:sz w:val="20"/>
          <w:szCs w:val="20"/>
        </w:rPr>
        <w:t>orin</w:t>
      </w:r>
      <w:r w:rsidRPr="00F35653">
        <w:rPr>
          <w:rFonts w:cs="Calibri"/>
          <w:spacing w:val="-2"/>
          <w:sz w:val="20"/>
          <w:szCs w:val="20"/>
        </w:rPr>
        <w:t>g</w:t>
      </w:r>
      <w:r w:rsidRPr="00F35653">
        <w:rPr>
          <w:rFonts w:cs="Calibri"/>
          <w:sz w:val="20"/>
          <w:szCs w:val="20"/>
        </w:rPr>
        <w:t>.</w:t>
      </w:r>
    </w:p>
    <w:p w:rsidR="005B0DBA" w:rsidRPr="00F35653" w:rsidRDefault="005B0DBA" w:rsidP="00453AF8">
      <w:pPr>
        <w:spacing w:after="0" w:line="246" w:lineRule="auto"/>
        <w:ind w:right="-46"/>
        <w:rPr>
          <w:rFonts w:cs="Calibri"/>
        </w:rPr>
      </w:pPr>
    </w:p>
    <w:p w:rsidR="005B0DBA" w:rsidRPr="00F35653" w:rsidRDefault="005B0DBA" w:rsidP="00453AF8">
      <w:pPr>
        <w:tabs>
          <w:tab w:val="left" w:pos="720"/>
        </w:tabs>
        <w:spacing w:before="59" w:after="0" w:line="240" w:lineRule="auto"/>
        <w:ind w:right="-20"/>
        <w:rPr>
          <w:rFonts w:cs="Calibri"/>
          <w:sz w:val="24"/>
          <w:szCs w:val="24"/>
        </w:rPr>
      </w:pPr>
      <w:r w:rsidRPr="00F35653">
        <w:rPr>
          <w:rFonts w:cs="Calibri"/>
          <w:b/>
          <w:bCs/>
          <w:sz w:val="24"/>
          <w:szCs w:val="24"/>
        </w:rPr>
        <w:t>8.2</w:t>
      </w:r>
      <w:r w:rsidRPr="00F35653">
        <w:rPr>
          <w:rFonts w:cs="Calibri"/>
          <w:b/>
          <w:bCs/>
          <w:sz w:val="24"/>
          <w:szCs w:val="24"/>
        </w:rPr>
        <w:tab/>
        <w:t>Moni</w:t>
      </w:r>
      <w:r w:rsidRPr="00F35653">
        <w:rPr>
          <w:rFonts w:cs="Calibri"/>
          <w:b/>
          <w:bCs/>
          <w:spacing w:val="-4"/>
          <w:sz w:val="24"/>
          <w:szCs w:val="24"/>
        </w:rPr>
        <w:t>t</w:t>
      </w:r>
      <w:r w:rsidRPr="00F35653">
        <w:rPr>
          <w:rFonts w:cs="Calibri"/>
          <w:b/>
          <w:bCs/>
          <w:sz w:val="24"/>
          <w:szCs w:val="24"/>
        </w:rPr>
        <w:t xml:space="preserve">oring and </w:t>
      </w:r>
      <w:r w:rsidRPr="00F35653">
        <w:rPr>
          <w:rFonts w:cs="Calibri"/>
          <w:b/>
          <w:bCs/>
          <w:spacing w:val="-8"/>
          <w:sz w:val="24"/>
          <w:szCs w:val="24"/>
        </w:rPr>
        <w:t>R</w:t>
      </w:r>
      <w:r w:rsidRPr="00F35653">
        <w:rPr>
          <w:rFonts w:cs="Calibri"/>
          <w:b/>
          <w:bCs/>
          <w:sz w:val="24"/>
          <w:szCs w:val="24"/>
        </w:rPr>
        <w:t>epo</w:t>
      </w:r>
      <w:r w:rsidRPr="00F35653">
        <w:rPr>
          <w:rFonts w:cs="Calibri"/>
          <w:b/>
          <w:bCs/>
          <w:spacing w:val="5"/>
          <w:sz w:val="24"/>
          <w:szCs w:val="24"/>
        </w:rPr>
        <w:t>r</w:t>
      </w:r>
      <w:r w:rsidRPr="00F35653">
        <w:rPr>
          <w:rFonts w:cs="Calibri"/>
          <w:b/>
          <w:bCs/>
          <w:sz w:val="24"/>
          <w:szCs w:val="24"/>
        </w:rPr>
        <w:t xml:space="preserve">ting </w:t>
      </w:r>
      <w:r w:rsidRPr="00F35653">
        <w:rPr>
          <w:rFonts w:cs="Calibri"/>
          <w:b/>
          <w:bCs/>
          <w:spacing w:val="-7"/>
          <w:sz w:val="24"/>
          <w:szCs w:val="24"/>
        </w:rPr>
        <w:t>Pr</w:t>
      </w:r>
      <w:r w:rsidRPr="00F35653">
        <w:rPr>
          <w:rFonts w:cs="Calibri"/>
          <w:b/>
          <w:bCs/>
          <w:sz w:val="24"/>
          <w:szCs w:val="24"/>
        </w:rPr>
        <w:t>og</w:t>
      </w:r>
      <w:r w:rsidRPr="00F35653">
        <w:rPr>
          <w:rFonts w:cs="Calibri"/>
          <w:b/>
          <w:bCs/>
          <w:spacing w:val="-7"/>
          <w:sz w:val="24"/>
          <w:szCs w:val="24"/>
        </w:rPr>
        <w:t>r</w:t>
      </w:r>
      <w:r w:rsidRPr="00F35653">
        <w:rPr>
          <w:rFonts w:cs="Calibri"/>
          <w:b/>
          <w:bCs/>
          <w:sz w:val="24"/>
          <w:szCs w:val="24"/>
        </w:rPr>
        <w:t>amme</w:t>
      </w:r>
    </w:p>
    <w:p w:rsidR="005B0DBA" w:rsidRPr="00F35653" w:rsidRDefault="005B0DBA" w:rsidP="00453AF8">
      <w:pPr>
        <w:spacing w:before="2" w:after="0" w:line="180" w:lineRule="exact"/>
        <w:rPr>
          <w:rFonts w:cs="Calibri"/>
          <w:sz w:val="18"/>
          <w:szCs w:val="18"/>
        </w:rPr>
      </w:pPr>
    </w:p>
    <w:p w:rsidR="005B0DBA" w:rsidRPr="00F35653" w:rsidRDefault="005B0DBA" w:rsidP="00453AF8">
      <w:pPr>
        <w:spacing w:after="0" w:line="246" w:lineRule="auto"/>
        <w:ind w:right="1071"/>
        <w:rPr>
          <w:rFonts w:cs="Calibri"/>
          <w:sz w:val="20"/>
          <w:szCs w:val="20"/>
        </w:rPr>
      </w:pPr>
      <w:r w:rsidRPr="00F35653">
        <w:rPr>
          <w:rFonts w:cs="Calibri"/>
          <w:sz w:val="20"/>
          <w:szCs w:val="20"/>
        </w:rPr>
        <w:t>Quar</w:t>
      </w:r>
      <w:r w:rsidRPr="00F35653">
        <w:rPr>
          <w:rFonts w:cs="Calibri"/>
          <w:spacing w:val="-1"/>
          <w:sz w:val="20"/>
          <w:szCs w:val="20"/>
        </w:rPr>
        <w:t>t</w:t>
      </w:r>
      <w:r w:rsidRPr="00F35653">
        <w:rPr>
          <w:rFonts w:cs="Calibri"/>
          <w:sz w:val="20"/>
          <w:szCs w:val="20"/>
        </w:rPr>
        <w:t>er</w:t>
      </w:r>
      <w:r w:rsidRPr="00F35653">
        <w:rPr>
          <w:rFonts w:cs="Calibri"/>
          <w:spacing w:val="-3"/>
          <w:sz w:val="20"/>
          <w:szCs w:val="20"/>
        </w:rPr>
        <w:t>l</w:t>
      </w:r>
      <w:r w:rsidRPr="00F35653">
        <w:rPr>
          <w:rFonts w:cs="Calibri"/>
          <w:sz w:val="20"/>
          <w:szCs w:val="20"/>
        </w:rPr>
        <w:t>y status upda</w:t>
      </w:r>
      <w:r w:rsidRPr="00F35653">
        <w:rPr>
          <w:rFonts w:cs="Calibri"/>
          <w:spacing w:val="-1"/>
          <w:sz w:val="20"/>
          <w:szCs w:val="20"/>
        </w:rPr>
        <w:t>t</w:t>
      </w:r>
      <w:r w:rsidRPr="00F35653">
        <w:rPr>
          <w:rFonts w:cs="Calibri"/>
          <w:sz w:val="20"/>
          <w:szCs w:val="20"/>
        </w:rPr>
        <w:t>es will be p</w:t>
      </w:r>
      <w:r w:rsidRPr="00F35653">
        <w:rPr>
          <w:rFonts w:cs="Calibri"/>
          <w:spacing w:val="-5"/>
          <w:sz w:val="20"/>
          <w:szCs w:val="20"/>
        </w:rPr>
        <w:t>r</w:t>
      </w:r>
      <w:r w:rsidRPr="00F35653">
        <w:rPr>
          <w:rFonts w:cs="Calibri"/>
          <w:sz w:val="20"/>
          <w:szCs w:val="20"/>
        </w:rPr>
        <w:t>o</w:t>
      </w:r>
      <w:r w:rsidRPr="00F35653">
        <w:rPr>
          <w:rFonts w:cs="Calibri"/>
          <w:spacing w:val="4"/>
          <w:sz w:val="20"/>
          <w:szCs w:val="20"/>
        </w:rPr>
        <w:t>d</w:t>
      </w:r>
      <w:r w:rsidRPr="00F35653">
        <w:rPr>
          <w:rFonts w:cs="Calibri"/>
          <w:sz w:val="20"/>
          <w:szCs w:val="20"/>
        </w:rPr>
        <w:t>uced on the imp</w:t>
      </w:r>
      <w:r w:rsidRPr="00F35653">
        <w:rPr>
          <w:rFonts w:cs="Calibri"/>
          <w:spacing w:val="-2"/>
          <w:sz w:val="20"/>
          <w:szCs w:val="20"/>
        </w:rPr>
        <w:t>l</w:t>
      </w:r>
      <w:r w:rsidRPr="00F35653">
        <w:rPr>
          <w:rFonts w:cs="Calibri"/>
          <w:sz w:val="20"/>
          <w:szCs w:val="20"/>
        </w:rPr>
        <w:t>ementation of d</w:t>
      </w:r>
      <w:r w:rsidRPr="00F35653">
        <w:rPr>
          <w:rFonts w:cs="Calibri"/>
          <w:spacing w:val="-3"/>
          <w:sz w:val="20"/>
          <w:szCs w:val="20"/>
        </w:rPr>
        <w:t>r</w:t>
      </w:r>
      <w:r w:rsidRPr="00F35653">
        <w:rPr>
          <w:rFonts w:cs="Calibri"/>
          <w:sz w:val="20"/>
          <w:szCs w:val="20"/>
        </w:rPr>
        <w:t xml:space="preserve">aft Land Use </w:t>
      </w:r>
      <w:r w:rsidRPr="00F35653">
        <w:rPr>
          <w:rFonts w:cs="Calibri"/>
          <w:spacing w:val="-1"/>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 xml:space="preserve">ery Plan </w:t>
      </w:r>
      <w:r w:rsidRPr="00F35653">
        <w:rPr>
          <w:rFonts w:cs="Calibri"/>
          <w:spacing w:val="-5"/>
          <w:sz w:val="20"/>
          <w:szCs w:val="20"/>
        </w:rPr>
        <w:t>r</w:t>
      </w:r>
      <w:r w:rsidRPr="00F35653">
        <w:rPr>
          <w:rFonts w:cs="Calibri"/>
          <w:spacing w:val="-1"/>
          <w:sz w:val="20"/>
          <w:szCs w:val="20"/>
        </w:rPr>
        <w:t>e</w:t>
      </w:r>
      <w:r w:rsidRPr="00F35653">
        <w:rPr>
          <w:rFonts w:cs="Calibri"/>
          <w:spacing w:val="-2"/>
          <w:sz w:val="20"/>
          <w:szCs w:val="20"/>
        </w:rPr>
        <w:t>g</w:t>
      </w:r>
      <w:r w:rsidRPr="00F35653">
        <w:rPr>
          <w:rFonts w:cs="Calibri"/>
          <w:sz w:val="20"/>
          <w:szCs w:val="20"/>
        </w:rPr>
        <w:t>ula</w:t>
      </w:r>
      <w:r w:rsidRPr="00F35653">
        <w:rPr>
          <w:rFonts w:cs="Calibri"/>
          <w:spacing w:val="-1"/>
          <w:sz w:val="20"/>
          <w:szCs w:val="20"/>
        </w:rPr>
        <w:t>t</w:t>
      </w:r>
      <w:r w:rsidRPr="00F35653">
        <w:rPr>
          <w:rFonts w:cs="Calibri"/>
          <w:sz w:val="20"/>
          <w:szCs w:val="20"/>
        </w:rPr>
        <w:t xml:space="preserve">ory and other </w:t>
      </w:r>
      <w:r w:rsidRPr="00F35653">
        <w:rPr>
          <w:rFonts w:cs="Calibri"/>
          <w:spacing w:val="-5"/>
          <w:sz w:val="20"/>
          <w:szCs w:val="20"/>
        </w:rPr>
        <w:t>r</w:t>
      </w:r>
      <w:r w:rsidRPr="00F35653">
        <w:rPr>
          <w:rFonts w:cs="Calibri"/>
          <w:sz w:val="20"/>
          <w:szCs w:val="20"/>
        </w:rPr>
        <w:t>esponses detai</w:t>
      </w:r>
      <w:r w:rsidRPr="00F35653">
        <w:rPr>
          <w:rFonts w:cs="Calibri"/>
          <w:spacing w:val="-2"/>
          <w:sz w:val="20"/>
          <w:szCs w:val="20"/>
        </w:rPr>
        <w:t>l</w:t>
      </w:r>
      <w:r w:rsidRPr="00F35653">
        <w:rPr>
          <w:rFonts w:cs="Calibri"/>
          <w:sz w:val="20"/>
          <w:szCs w:val="20"/>
        </w:rPr>
        <w:t>ed within this d</w:t>
      </w:r>
      <w:r w:rsidRPr="00F35653">
        <w:rPr>
          <w:rFonts w:cs="Calibri"/>
          <w:spacing w:val="-3"/>
          <w:sz w:val="20"/>
          <w:szCs w:val="20"/>
        </w:rPr>
        <w:t>r</w:t>
      </w:r>
      <w:r w:rsidRPr="00F35653">
        <w:rPr>
          <w:rFonts w:cs="Calibri"/>
          <w:sz w:val="20"/>
          <w:szCs w:val="20"/>
        </w:rPr>
        <w:t xml:space="preserve">aft Land Use </w:t>
      </w:r>
      <w:r w:rsidRPr="00F35653">
        <w:rPr>
          <w:rFonts w:cs="Calibri"/>
          <w:spacing w:val="-1"/>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ery Plan documen</w:t>
      </w:r>
      <w:r w:rsidRPr="00F35653">
        <w:rPr>
          <w:rFonts w:cs="Calibri"/>
          <w:spacing w:val="4"/>
          <w:sz w:val="20"/>
          <w:szCs w:val="20"/>
        </w:rPr>
        <w:t>t</w:t>
      </w:r>
      <w:r w:rsidRPr="00F35653">
        <w:rPr>
          <w:rFonts w:cs="Calibri"/>
          <w:sz w:val="20"/>
          <w:szCs w:val="20"/>
        </w:rPr>
        <w:t>.  These status upda</w:t>
      </w:r>
      <w:r w:rsidRPr="00F35653">
        <w:rPr>
          <w:rFonts w:cs="Calibri"/>
          <w:spacing w:val="-1"/>
          <w:sz w:val="20"/>
          <w:szCs w:val="20"/>
        </w:rPr>
        <w:t>t</w:t>
      </w:r>
      <w:r w:rsidRPr="00F35653">
        <w:rPr>
          <w:rFonts w:cs="Calibri"/>
          <w:sz w:val="20"/>
          <w:szCs w:val="20"/>
        </w:rPr>
        <w:t xml:space="preserve">es will be </w:t>
      </w:r>
      <w:r w:rsidRPr="00F35653">
        <w:rPr>
          <w:rFonts w:cs="Calibri"/>
          <w:spacing w:val="-5"/>
          <w:sz w:val="20"/>
          <w:szCs w:val="20"/>
        </w:rPr>
        <w:t>r</w:t>
      </w:r>
      <w:r w:rsidRPr="00F35653">
        <w:rPr>
          <w:rFonts w:cs="Calibri"/>
          <w:sz w:val="20"/>
          <w:szCs w:val="20"/>
        </w:rPr>
        <w:t>epor</w:t>
      </w:r>
      <w:r w:rsidRPr="00F35653">
        <w:rPr>
          <w:rFonts w:cs="Calibri"/>
          <w:spacing w:val="-1"/>
          <w:sz w:val="20"/>
          <w:szCs w:val="20"/>
        </w:rPr>
        <w:t>t</w:t>
      </w:r>
      <w:r w:rsidRPr="00F35653">
        <w:rPr>
          <w:rFonts w:cs="Calibri"/>
          <w:sz w:val="20"/>
          <w:szCs w:val="20"/>
        </w:rPr>
        <w:t>ed th</w:t>
      </w:r>
      <w:r w:rsidRPr="00F35653">
        <w:rPr>
          <w:rFonts w:cs="Calibri"/>
          <w:spacing w:val="-5"/>
          <w:sz w:val="20"/>
          <w:szCs w:val="20"/>
        </w:rPr>
        <w:t>r</w:t>
      </w:r>
      <w:r w:rsidRPr="00F35653">
        <w:rPr>
          <w:rFonts w:cs="Calibri"/>
          <w:sz w:val="20"/>
          <w:szCs w:val="20"/>
        </w:rPr>
        <w:t>o</w:t>
      </w:r>
      <w:r w:rsidRPr="00F35653">
        <w:rPr>
          <w:rFonts w:cs="Calibri"/>
          <w:spacing w:val="-2"/>
          <w:sz w:val="20"/>
          <w:szCs w:val="20"/>
        </w:rPr>
        <w:t>u</w:t>
      </w:r>
      <w:r w:rsidRPr="00F35653">
        <w:rPr>
          <w:rFonts w:cs="Calibri"/>
          <w:sz w:val="20"/>
          <w:szCs w:val="20"/>
        </w:rPr>
        <w:t xml:space="preserve">gh the </w:t>
      </w:r>
      <w:r w:rsidRPr="00F35653">
        <w:rPr>
          <w:rFonts w:cs="Calibri"/>
          <w:spacing w:val="-1"/>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ery St</w:t>
      </w:r>
      <w:r w:rsidRPr="00F35653">
        <w:rPr>
          <w:rFonts w:cs="Calibri"/>
          <w:spacing w:val="-3"/>
          <w:sz w:val="20"/>
          <w:szCs w:val="20"/>
        </w:rPr>
        <w:t>r</w:t>
      </w:r>
      <w:r w:rsidRPr="00F35653">
        <w:rPr>
          <w:rFonts w:cs="Calibri"/>
          <w:sz w:val="20"/>
          <w:szCs w:val="20"/>
        </w:rPr>
        <w:t>a</w:t>
      </w:r>
      <w:r w:rsidRPr="00F35653">
        <w:rPr>
          <w:rFonts w:cs="Calibri"/>
          <w:spacing w:val="-1"/>
          <w:sz w:val="20"/>
          <w:szCs w:val="20"/>
        </w:rPr>
        <w:t>te</w:t>
      </w:r>
      <w:r w:rsidRPr="00F35653">
        <w:rPr>
          <w:rFonts w:cs="Calibri"/>
          <w:sz w:val="20"/>
          <w:szCs w:val="20"/>
        </w:rPr>
        <w:t xml:space="preserve">gy </w:t>
      </w:r>
      <w:r w:rsidRPr="00F35653">
        <w:rPr>
          <w:rFonts w:cs="Calibri"/>
          <w:spacing w:val="-4"/>
          <w:sz w:val="20"/>
          <w:szCs w:val="20"/>
        </w:rPr>
        <w:t>g</w:t>
      </w:r>
      <w:r w:rsidRPr="00F35653">
        <w:rPr>
          <w:rFonts w:cs="Calibri"/>
          <w:spacing w:val="-1"/>
          <w:sz w:val="20"/>
          <w:szCs w:val="20"/>
        </w:rPr>
        <w:t>ov</w:t>
      </w:r>
      <w:r w:rsidRPr="00F35653">
        <w:rPr>
          <w:rFonts w:cs="Calibri"/>
          <w:sz w:val="20"/>
          <w:szCs w:val="20"/>
        </w:rPr>
        <w:t>ernance f</w:t>
      </w:r>
      <w:r w:rsidRPr="00F35653">
        <w:rPr>
          <w:rFonts w:cs="Calibri"/>
          <w:spacing w:val="-3"/>
          <w:sz w:val="20"/>
          <w:szCs w:val="20"/>
        </w:rPr>
        <w:t>r</w:t>
      </w:r>
      <w:r w:rsidRPr="00F35653">
        <w:rPr>
          <w:rFonts w:cs="Calibri"/>
          <w:sz w:val="20"/>
          <w:szCs w:val="20"/>
        </w:rPr>
        <w:t>amewor</w:t>
      </w:r>
      <w:r w:rsidRPr="00F35653">
        <w:rPr>
          <w:rFonts w:cs="Calibri"/>
          <w:spacing w:val="3"/>
          <w:sz w:val="20"/>
          <w:szCs w:val="20"/>
        </w:rPr>
        <w:t>k</w:t>
      </w:r>
      <w:r w:rsidRPr="00F35653">
        <w:rPr>
          <w:rFonts w:cs="Calibri"/>
          <w:sz w:val="20"/>
          <w:szCs w:val="20"/>
        </w:rPr>
        <w:t>.</w:t>
      </w:r>
    </w:p>
    <w:p w:rsidR="005B0DBA" w:rsidRPr="00F35653" w:rsidRDefault="005B0DBA" w:rsidP="00453AF8">
      <w:pPr>
        <w:spacing w:after="0" w:line="170" w:lineRule="exact"/>
        <w:rPr>
          <w:rFonts w:cs="Calibri"/>
          <w:sz w:val="17"/>
          <w:szCs w:val="17"/>
        </w:rPr>
      </w:pPr>
    </w:p>
    <w:p w:rsidR="005B0DBA" w:rsidRPr="00F35653" w:rsidRDefault="005B0DBA" w:rsidP="00477C66">
      <w:pPr>
        <w:spacing w:after="0" w:line="246" w:lineRule="auto"/>
        <w:ind w:right="986"/>
        <w:rPr>
          <w:rFonts w:cs="Calibri"/>
          <w:sz w:val="20"/>
          <w:szCs w:val="20"/>
        </w:rPr>
      </w:pPr>
      <w:r w:rsidRPr="00F35653">
        <w:rPr>
          <w:rFonts w:cs="Calibri"/>
          <w:sz w:val="20"/>
          <w:szCs w:val="20"/>
        </w:rPr>
        <w:t>The co</w:t>
      </w:r>
      <w:r w:rsidRPr="00F35653">
        <w:rPr>
          <w:rFonts w:cs="Calibri"/>
          <w:spacing w:val="-5"/>
          <w:sz w:val="20"/>
          <w:szCs w:val="20"/>
        </w:rPr>
        <w:t>r</w:t>
      </w:r>
      <w:r w:rsidRPr="00F35653">
        <w:rPr>
          <w:rFonts w:cs="Calibri"/>
          <w:sz w:val="20"/>
          <w:szCs w:val="20"/>
        </w:rPr>
        <w:t>e of the d</w:t>
      </w:r>
      <w:r w:rsidRPr="00F35653">
        <w:rPr>
          <w:rFonts w:cs="Calibri"/>
          <w:spacing w:val="-3"/>
          <w:sz w:val="20"/>
          <w:szCs w:val="20"/>
        </w:rPr>
        <w:t>r</w:t>
      </w:r>
      <w:r w:rsidRPr="00F35653">
        <w:rPr>
          <w:rFonts w:cs="Calibri"/>
          <w:sz w:val="20"/>
          <w:szCs w:val="20"/>
        </w:rPr>
        <w:t xml:space="preserve">aft Land Use </w:t>
      </w:r>
      <w:r w:rsidRPr="00F35653">
        <w:rPr>
          <w:rFonts w:cs="Calibri"/>
          <w:spacing w:val="-1"/>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ery Plan moni</w:t>
      </w:r>
      <w:r w:rsidRPr="00F35653">
        <w:rPr>
          <w:rFonts w:cs="Calibri"/>
          <w:spacing w:val="-1"/>
          <w:sz w:val="20"/>
          <w:szCs w:val="20"/>
        </w:rPr>
        <w:t>t</w:t>
      </w:r>
      <w:r w:rsidRPr="00F35653">
        <w:rPr>
          <w:rFonts w:cs="Calibri"/>
          <w:sz w:val="20"/>
          <w:szCs w:val="20"/>
        </w:rPr>
        <w:t>oring p</w:t>
      </w:r>
      <w:r w:rsidRPr="00F35653">
        <w:rPr>
          <w:rFonts w:cs="Calibri"/>
          <w:spacing w:val="-5"/>
          <w:sz w:val="20"/>
          <w:szCs w:val="20"/>
        </w:rPr>
        <w:t>r</w:t>
      </w:r>
      <w:r w:rsidRPr="00F35653">
        <w:rPr>
          <w:rFonts w:cs="Calibri"/>
          <w:sz w:val="20"/>
          <w:szCs w:val="20"/>
        </w:rPr>
        <w:t>og</w:t>
      </w:r>
      <w:r w:rsidRPr="00F35653">
        <w:rPr>
          <w:rFonts w:cs="Calibri"/>
          <w:spacing w:val="-3"/>
          <w:sz w:val="20"/>
          <w:szCs w:val="20"/>
        </w:rPr>
        <w:t>r</w:t>
      </w:r>
      <w:r w:rsidRPr="00F35653">
        <w:rPr>
          <w:rFonts w:cs="Calibri"/>
          <w:sz w:val="20"/>
          <w:szCs w:val="20"/>
        </w:rPr>
        <w:t xml:space="preserve">amme will be </w:t>
      </w:r>
      <w:r w:rsidRPr="00F35653">
        <w:rPr>
          <w:rFonts w:cs="Calibri"/>
          <w:spacing w:val="-1"/>
          <w:sz w:val="20"/>
          <w:szCs w:val="20"/>
        </w:rPr>
        <w:t>t</w:t>
      </w:r>
      <w:r w:rsidRPr="00F35653">
        <w:rPr>
          <w:rFonts w:cs="Calibri"/>
          <w:sz w:val="20"/>
          <w:szCs w:val="20"/>
        </w:rPr>
        <w:t xml:space="preserve">o maintain an </w:t>
      </w:r>
      <w:r w:rsidRPr="00F35653">
        <w:rPr>
          <w:rFonts w:cs="Calibri"/>
          <w:spacing w:val="-1"/>
          <w:sz w:val="20"/>
          <w:szCs w:val="20"/>
        </w:rPr>
        <w:t>ov</w:t>
      </w:r>
      <w:r w:rsidRPr="00F35653">
        <w:rPr>
          <w:rFonts w:cs="Calibri"/>
          <w:sz w:val="20"/>
          <w:szCs w:val="20"/>
        </w:rPr>
        <w:t>erview of G</w:t>
      </w:r>
      <w:r w:rsidRPr="00F35653">
        <w:rPr>
          <w:rFonts w:cs="Calibri"/>
          <w:spacing w:val="-5"/>
          <w:sz w:val="20"/>
          <w:szCs w:val="20"/>
        </w:rPr>
        <w:t>r</w:t>
      </w:r>
      <w:r w:rsidRPr="00F35653">
        <w:rPr>
          <w:rFonts w:cs="Calibri"/>
          <w:sz w:val="20"/>
          <w:szCs w:val="20"/>
        </w:rPr>
        <w:t>eenfie</w:t>
      </w:r>
      <w:r w:rsidRPr="00F35653">
        <w:rPr>
          <w:rFonts w:cs="Calibri"/>
          <w:spacing w:val="-2"/>
          <w:sz w:val="20"/>
          <w:szCs w:val="20"/>
        </w:rPr>
        <w:t>l</w:t>
      </w:r>
      <w:r w:rsidRPr="00F35653">
        <w:rPr>
          <w:rFonts w:cs="Calibri"/>
          <w:sz w:val="20"/>
          <w:szCs w:val="20"/>
        </w:rPr>
        <w:t>d</w:t>
      </w:r>
      <w:r w:rsidRPr="00F35653">
        <w:rPr>
          <w:rFonts w:cs="Calibri"/>
          <w:spacing w:val="-5"/>
          <w:sz w:val="20"/>
          <w:szCs w:val="20"/>
        </w:rPr>
        <w:t xml:space="preserve"> </w:t>
      </w:r>
      <w:r w:rsidRPr="00F35653">
        <w:rPr>
          <w:rFonts w:cs="Calibri"/>
          <w:sz w:val="20"/>
          <w:szCs w:val="20"/>
        </w:rPr>
        <w:t>and B</w:t>
      </w:r>
      <w:r w:rsidRPr="00F35653">
        <w:rPr>
          <w:rFonts w:cs="Calibri"/>
          <w:spacing w:val="-5"/>
          <w:sz w:val="20"/>
          <w:szCs w:val="20"/>
        </w:rPr>
        <w:t>r</w:t>
      </w:r>
      <w:r w:rsidRPr="00F35653">
        <w:rPr>
          <w:rFonts w:cs="Calibri"/>
          <w:sz w:val="20"/>
          <w:szCs w:val="20"/>
        </w:rPr>
        <w:t>ownfie</w:t>
      </w:r>
      <w:r w:rsidRPr="00F35653">
        <w:rPr>
          <w:rFonts w:cs="Calibri"/>
          <w:spacing w:val="-2"/>
          <w:sz w:val="20"/>
          <w:szCs w:val="20"/>
        </w:rPr>
        <w:t>l</w:t>
      </w:r>
      <w:r w:rsidRPr="00F35653">
        <w:rPr>
          <w:rFonts w:cs="Calibri"/>
          <w:sz w:val="20"/>
          <w:szCs w:val="20"/>
        </w:rPr>
        <w:t>d</w:t>
      </w:r>
      <w:r w:rsidRPr="00F35653">
        <w:rPr>
          <w:rFonts w:cs="Calibri"/>
          <w:spacing w:val="-6"/>
          <w:sz w:val="20"/>
          <w:szCs w:val="20"/>
        </w:rPr>
        <w:t xml:space="preserve"> </w:t>
      </w:r>
      <w:r w:rsidRPr="00F35653">
        <w:rPr>
          <w:rFonts w:cs="Calibri"/>
          <w:sz w:val="20"/>
          <w:szCs w:val="20"/>
        </w:rPr>
        <w:t xml:space="preserve">urban land </w:t>
      </w:r>
      <w:r w:rsidRPr="00F35653">
        <w:rPr>
          <w:rFonts w:cs="Calibri"/>
          <w:spacing w:val="-2"/>
          <w:sz w:val="20"/>
          <w:szCs w:val="20"/>
        </w:rPr>
        <w:t>a</w:t>
      </w:r>
      <w:r w:rsidRPr="00F35653">
        <w:rPr>
          <w:rFonts w:cs="Calibri"/>
          <w:sz w:val="20"/>
          <w:szCs w:val="20"/>
        </w:rPr>
        <w:t>vailability for the purposes of accommodating the anticipa</w:t>
      </w:r>
      <w:r w:rsidRPr="00F35653">
        <w:rPr>
          <w:rFonts w:cs="Calibri"/>
          <w:spacing w:val="-1"/>
          <w:sz w:val="20"/>
          <w:szCs w:val="20"/>
        </w:rPr>
        <w:t>t</w:t>
      </w:r>
      <w:r w:rsidRPr="00F35653">
        <w:rPr>
          <w:rFonts w:cs="Calibri"/>
          <w:sz w:val="20"/>
          <w:szCs w:val="20"/>
        </w:rPr>
        <w:t>ed needs of housing and business th</w:t>
      </w:r>
      <w:r w:rsidRPr="00F35653">
        <w:rPr>
          <w:rFonts w:cs="Calibri"/>
          <w:spacing w:val="-5"/>
          <w:sz w:val="20"/>
          <w:szCs w:val="20"/>
        </w:rPr>
        <w:t>r</w:t>
      </w:r>
      <w:r w:rsidRPr="00F35653">
        <w:rPr>
          <w:rFonts w:cs="Calibri"/>
          <w:sz w:val="20"/>
          <w:szCs w:val="20"/>
        </w:rPr>
        <w:t>o</w:t>
      </w:r>
      <w:r w:rsidRPr="00F35653">
        <w:rPr>
          <w:rFonts w:cs="Calibri"/>
          <w:spacing w:val="-2"/>
          <w:sz w:val="20"/>
          <w:szCs w:val="20"/>
        </w:rPr>
        <w:t>u</w:t>
      </w:r>
      <w:r w:rsidRPr="00F35653">
        <w:rPr>
          <w:rFonts w:cs="Calibri"/>
          <w:sz w:val="20"/>
          <w:szCs w:val="20"/>
        </w:rPr>
        <w:t xml:space="preserve">gh </w:t>
      </w:r>
      <w:r w:rsidRPr="00F35653">
        <w:rPr>
          <w:rFonts w:cs="Calibri"/>
          <w:spacing w:val="-1"/>
          <w:sz w:val="20"/>
          <w:szCs w:val="20"/>
        </w:rPr>
        <w:t>t</w:t>
      </w:r>
      <w:r w:rsidRPr="00F35653">
        <w:rPr>
          <w:rFonts w:cs="Calibri"/>
          <w:sz w:val="20"/>
          <w:szCs w:val="20"/>
        </w:rPr>
        <w:t>o 2028. This aligns with</w:t>
      </w:r>
      <w:r>
        <w:rPr>
          <w:rFonts w:cs="Calibri"/>
          <w:sz w:val="20"/>
          <w:szCs w:val="20"/>
        </w:rPr>
        <w:t xml:space="preserve"> </w:t>
      </w:r>
      <w:r w:rsidRPr="00F35653">
        <w:rPr>
          <w:rFonts w:cs="Calibri"/>
          <w:sz w:val="20"/>
          <w:szCs w:val="20"/>
        </w:rPr>
        <w:t xml:space="preserve">the need </w:t>
      </w:r>
      <w:r w:rsidRPr="00F35653">
        <w:rPr>
          <w:rFonts w:cs="Calibri"/>
          <w:spacing w:val="-1"/>
          <w:sz w:val="20"/>
          <w:szCs w:val="20"/>
        </w:rPr>
        <w:t>t</w:t>
      </w:r>
      <w:r w:rsidRPr="00F35653">
        <w:rPr>
          <w:rFonts w:cs="Calibri"/>
          <w:sz w:val="20"/>
          <w:szCs w:val="20"/>
        </w:rPr>
        <w:t>o underta</w:t>
      </w:r>
      <w:r w:rsidRPr="00F35653">
        <w:rPr>
          <w:rFonts w:cs="Calibri"/>
          <w:spacing w:val="-4"/>
          <w:sz w:val="20"/>
          <w:szCs w:val="20"/>
        </w:rPr>
        <w:t>k</w:t>
      </w:r>
      <w:r w:rsidRPr="00F35653">
        <w:rPr>
          <w:rFonts w:cs="Calibri"/>
          <w:sz w:val="20"/>
          <w:szCs w:val="20"/>
        </w:rPr>
        <w:t>e similar moni</w:t>
      </w:r>
      <w:r w:rsidRPr="00F35653">
        <w:rPr>
          <w:rFonts w:cs="Calibri"/>
          <w:spacing w:val="-1"/>
          <w:sz w:val="20"/>
          <w:szCs w:val="20"/>
        </w:rPr>
        <w:t>t</w:t>
      </w:r>
      <w:r w:rsidRPr="00F35653">
        <w:rPr>
          <w:rFonts w:cs="Calibri"/>
          <w:sz w:val="20"/>
          <w:szCs w:val="20"/>
        </w:rPr>
        <w:t>oring as part of the statu</w:t>
      </w:r>
      <w:r w:rsidRPr="00F35653">
        <w:rPr>
          <w:rFonts w:cs="Calibri"/>
          <w:spacing w:val="-1"/>
          <w:sz w:val="20"/>
          <w:szCs w:val="20"/>
        </w:rPr>
        <w:t>t</w:t>
      </w:r>
      <w:r w:rsidRPr="00F35653">
        <w:rPr>
          <w:rFonts w:cs="Calibri"/>
          <w:sz w:val="20"/>
          <w:szCs w:val="20"/>
        </w:rPr>
        <w:t>ory moni</w:t>
      </w:r>
      <w:r w:rsidRPr="00F35653">
        <w:rPr>
          <w:rFonts w:cs="Calibri"/>
          <w:spacing w:val="-1"/>
          <w:sz w:val="20"/>
          <w:szCs w:val="20"/>
        </w:rPr>
        <w:t>t</w:t>
      </w:r>
      <w:r w:rsidRPr="00F35653">
        <w:rPr>
          <w:rFonts w:cs="Calibri"/>
          <w:sz w:val="20"/>
          <w:szCs w:val="20"/>
        </w:rPr>
        <w:t xml:space="preserve">oring </w:t>
      </w:r>
      <w:r w:rsidRPr="00F35653">
        <w:rPr>
          <w:rFonts w:cs="Calibri"/>
          <w:spacing w:val="-5"/>
          <w:sz w:val="20"/>
          <w:szCs w:val="20"/>
        </w:rPr>
        <w:t>r</w:t>
      </w:r>
      <w:r w:rsidRPr="00F35653">
        <w:rPr>
          <w:rFonts w:cs="Calibri"/>
          <w:sz w:val="20"/>
          <w:szCs w:val="20"/>
        </w:rPr>
        <w:t>equi</w:t>
      </w:r>
      <w:r w:rsidRPr="00F35653">
        <w:rPr>
          <w:rFonts w:cs="Calibri"/>
          <w:spacing w:val="-5"/>
          <w:sz w:val="20"/>
          <w:szCs w:val="20"/>
        </w:rPr>
        <w:t>r</w:t>
      </w:r>
      <w:r w:rsidRPr="00F35653">
        <w:rPr>
          <w:rFonts w:cs="Calibri"/>
          <w:sz w:val="20"/>
          <w:szCs w:val="20"/>
        </w:rPr>
        <w:t xml:space="preserve">ements of </w:t>
      </w:r>
      <w:r w:rsidRPr="00F35653">
        <w:rPr>
          <w:rFonts w:cs="Calibri"/>
          <w:spacing w:val="-5"/>
          <w:sz w:val="20"/>
          <w:szCs w:val="20"/>
        </w:rPr>
        <w:t>r</w:t>
      </w:r>
      <w:r w:rsidRPr="00F35653">
        <w:rPr>
          <w:rFonts w:cs="Calibri"/>
          <w:sz w:val="20"/>
          <w:szCs w:val="20"/>
        </w:rPr>
        <w:t>ela</w:t>
      </w:r>
      <w:r w:rsidRPr="00F35653">
        <w:rPr>
          <w:rFonts w:cs="Calibri"/>
          <w:spacing w:val="-1"/>
          <w:sz w:val="20"/>
          <w:szCs w:val="20"/>
        </w:rPr>
        <w:t>t</w:t>
      </w:r>
      <w:r w:rsidRPr="00F35653">
        <w:rPr>
          <w:rFonts w:cs="Calibri"/>
          <w:sz w:val="20"/>
          <w:szCs w:val="20"/>
        </w:rPr>
        <w:t>ed RMA documents such as the CRPS and District Plans. Moni</w:t>
      </w:r>
      <w:r w:rsidRPr="00F35653">
        <w:rPr>
          <w:rFonts w:cs="Calibri"/>
          <w:spacing w:val="-1"/>
          <w:sz w:val="20"/>
          <w:szCs w:val="20"/>
        </w:rPr>
        <w:t>t</w:t>
      </w:r>
      <w:r w:rsidRPr="00F35653">
        <w:rPr>
          <w:rFonts w:cs="Calibri"/>
          <w:sz w:val="20"/>
          <w:szCs w:val="20"/>
        </w:rPr>
        <w:t>oring will be underta</w:t>
      </w:r>
      <w:r w:rsidRPr="00F35653">
        <w:rPr>
          <w:rFonts w:cs="Calibri"/>
          <w:spacing w:val="-4"/>
          <w:sz w:val="20"/>
          <w:szCs w:val="20"/>
        </w:rPr>
        <w:t>k</w:t>
      </w:r>
      <w:r w:rsidRPr="00F35653">
        <w:rPr>
          <w:rFonts w:cs="Calibri"/>
          <w:sz w:val="20"/>
          <w:szCs w:val="20"/>
        </w:rPr>
        <w:t>en via the fol</w:t>
      </w:r>
      <w:r w:rsidRPr="00F35653">
        <w:rPr>
          <w:rFonts w:cs="Calibri"/>
          <w:spacing w:val="-2"/>
          <w:sz w:val="20"/>
          <w:szCs w:val="20"/>
        </w:rPr>
        <w:t>l</w:t>
      </w:r>
      <w:r w:rsidRPr="00F35653">
        <w:rPr>
          <w:rFonts w:cs="Calibri"/>
          <w:sz w:val="20"/>
          <w:szCs w:val="20"/>
        </w:rPr>
        <w:t>owing indivi</w:t>
      </w:r>
      <w:r w:rsidRPr="00F35653">
        <w:rPr>
          <w:rFonts w:cs="Calibri"/>
          <w:spacing w:val="4"/>
          <w:sz w:val="20"/>
          <w:szCs w:val="20"/>
        </w:rPr>
        <w:t>d</w:t>
      </w:r>
      <w:r w:rsidRPr="00F35653">
        <w:rPr>
          <w:rFonts w:cs="Calibri"/>
          <w:sz w:val="20"/>
          <w:szCs w:val="20"/>
        </w:rPr>
        <w:t xml:space="preserve">ual but </w:t>
      </w:r>
      <w:r w:rsidRPr="00F35653">
        <w:rPr>
          <w:rFonts w:cs="Calibri"/>
          <w:spacing w:val="-5"/>
          <w:sz w:val="20"/>
          <w:szCs w:val="20"/>
        </w:rPr>
        <w:t>r</w:t>
      </w:r>
      <w:r w:rsidRPr="00F35653">
        <w:rPr>
          <w:rFonts w:cs="Calibri"/>
          <w:sz w:val="20"/>
          <w:szCs w:val="20"/>
        </w:rPr>
        <w:t>ela</w:t>
      </w:r>
      <w:r w:rsidRPr="00F35653">
        <w:rPr>
          <w:rFonts w:cs="Calibri"/>
          <w:spacing w:val="-1"/>
          <w:sz w:val="20"/>
          <w:szCs w:val="20"/>
        </w:rPr>
        <w:t>t</w:t>
      </w:r>
      <w:r w:rsidRPr="00F35653">
        <w:rPr>
          <w:rFonts w:cs="Calibri"/>
          <w:sz w:val="20"/>
          <w:szCs w:val="20"/>
        </w:rPr>
        <w:t>ed initiati</w:t>
      </w:r>
      <w:r w:rsidRPr="00F35653">
        <w:rPr>
          <w:rFonts w:cs="Calibri"/>
          <w:spacing w:val="-1"/>
          <w:sz w:val="20"/>
          <w:szCs w:val="20"/>
        </w:rPr>
        <w:t>v</w:t>
      </w:r>
      <w:r w:rsidRPr="00F35653">
        <w:rPr>
          <w:rFonts w:cs="Calibri"/>
          <w:sz w:val="20"/>
          <w:szCs w:val="20"/>
        </w:rPr>
        <w:t>es:</w:t>
      </w:r>
    </w:p>
    <w:p w:rsidR="005B0DBA" w:rsidRPr="00F35653" w:rsidRDefault="005B0DBA" w:rsidP="00453AF8">
      <w:pPr>
        <w:spacing w:after="0" w:line="170" w:lineRule="exact"/>
        <w:rPr>
          <w:rFonts w:cs="Calibri"/>
          <w:sz w:val="17"/>
          <w:szCs w:val="17"/>
        </w:rPr>
      </w:pPr>
    </w:p>
    <w:p w:rsidR="005B0DBA" w:rsidRPr="00F35653" w:rsidRDefault="005B0DBA" w:rsidP="00453AF8">
      <w:pPr>
        <w:spacing w:after="0" w:line="246" w:lineRule="auto"/>
        <w:ind w:left="283" w:right="1385" w:hanging="283"/>
        <w:rPr>
          <w:rFonts w:cs="Calibri"/>
          <w:sz w:val="20"/>
          <w:szCs w:val="20"/>
        </w:rPr>
      </w:pPr>
      <w:r w:rsidRPr="00F35653">
        <w:rPr>
          <w:rFonts w:cs="Calibri"/>
          <w:sz w:val="20"/>
          <w:szCs w:val="20"/>
        </w:rPr>
        <w:t xml:space="preserve">▪   </w:t>
      </w:r>
      <w:r w:rsidRPr="00F35653">
        <w:rPr>
          <w:rFonts w:cs="Calibri"/>
          <w:spacing w:val="7"/>
          <w:sz w:val="20"/>
          <w:szCs w:val="20"/>
        </w:rPr>
        <w:t xml:space="preserve"> </w:t>
      </w:r>
      <w:r w:rsidRPr="00F35653">
        <w:rPr>
          <w:rFonts w:cs="Calibri"/>
          <w:sz w:val="20"/>
          <w:szCs w:val="20"/>
        </w:rPr>
        <w:t xml:space="preserve">Annual </w:t>
      </w:r>
      <w:r w:rsidRPr="00F35653">
        <w:rPr>
          <w:rFonts w:cs="Calibri"/>
          <w:spacing w:val="-1"/>
          <w:sz w:val="20"/>
          <w:szCs w:val="20"/>
        </w:rPr>
        <w:t>R</w:t>
      </w:r>
      <w:r w:rsidRPr="00F35653">
        <w:rPr>
          <w:rFonts w:cs="Calibri"/>
          <w:sz w:val="20"/>
          <w:szCs w:val="20"/>
        </w:rPr>
        <w:t>esidential Moni</w:t>
      </w:r>
      <w:r w:rsidRPr="00F35653">
        <w:rPr>
          <w:rFonts w:cs="Calibri"/>
          <w:spacing w:val="-1"/>
          <w:sz w:val="20"/>
          <w:szCs w:val="20"/>
        </w:rPr>
        <w:t>t</w:t>
      </w:r>
      <w:r w:rsidRPr="00F35653">
        <w:rPr>
          <w:rFonts w:cs="Calibri"/>
          <w:sz w:val="20"/>
          <w:szCs w:val="20"/>
        </w:rPr>
        <w:t xml:space="preserve">oring </w:t>
      </w:r>
      <w:r w:rsidRPr="00F35653">
        <w:rPr>
          <w:rFonts w:cs="Calibri"/>
          <w:spacing w:val="-5"/>
          <w:sz w:val="20"/>
          <w:szCs w:val="20"/>
        </w:rPr>
        <w:t>r</w:t>
      </w:r>
      <w:r w:rsidRPr="00F35653">
        <w:rPr>
          <w:rFonts w:cs="Calibri"/>
          <w:sz w:val="20"/>
          <w:szCs w:val="20"/>
        </w:rPr>
        <w:t>eport – p</w:t>
      </w:r>
      <w:r w:rsidRPr="00F35653">
        <w:rPr>
          <w:rFonts w:cs="Calibri"/>
          <w:spacing w:val="-5"/>
          <w:sz w:val="20"/>
          <w:szCs w:val="20"/>
        </w:rPr>
        <w:t>r</w:t>
      </w:r>
      <w:r w:rsidRPr="00F35653">
        <w:rPr>
          <w:rFonts w:cs="Calibri"/>
          <w:spacing w:val="-1"/>
          <w:sz w:val="20"/>
          <w:szCs w:val="20"/>
        </w:rPr>
        <w:t>o</w:t>
      </w:r>
      <w:r w:rsidRPr="00F35653">
        <w:rPr>
          <w:rFonts w:cs="Calibri"/>
          <w:sz w:val="20"/>
          <w:szCs w:val="20"/>
        </w:rPr>
        <w:t>viding colla</w:t>
      </w:r>
      <w:r w:rsidRPr="00F35653">
        <w:rPr>
          <w:rFonts w:cs="Calibri"/>
          <w:spacing w:val="-1"/>
          <w:sz w:val="20"/>
          <w:szCs w:val="20"/>
        </w:rPr>
        <w:t>t</w:t>
      </w:r>
      <w:r w:rsidRPr="00F35653">
        <w:rPr>
          <w:rFonts w:cs="Calibri"/>
          <w:sz w:val="20"/>
          <w:szCs w:val="20"/>
        </w:rPr>
        <w:t>ed information f</w:t>
      </w:r>
      <w:r w:rsidRPr="00F35653">
        <w:rPr>
          <w:rFonts w:cs="Calibri"/>
          <w:spacing w:val="-5"/>
          <w:sz w:val="20"/>
          <w:szCs w:val="20"/>
        </w:rPr>
        <w:t>r</w:t>
      </w:r>
      <w:r w:rsidRPr="00F35653">
        <w:rPr>
          <w:rFonts w:cs="Calibri"/>
          <w:sz w:val="20"/>
          <w:szCs w:val="20"/>
        </w:rPr>
        <w:t xml:space="preserve">om </w:t>
      </w:r>
      <w:r w:rsidRPr="00F35653">
        <w:rPr>
          <w:rFonts w:cs="Calibri"/>
          <w:spacing w:val="-1"/>
          <w:sz w:val="20"/>
          <w:szCs w:val="20"/>
        </w:rPr>
        <w:t>t</w:t>
      </w:r>
      <w:r w:rsidRPr="00F35653">
        <w:rPr>
          <w:rFonts w:cs="Calibri"/>
          <w:sz w:val="20"/>
          <w:szCs w:val="20"/>
        </w:rPr>
        <w:t>erri</w:t>
      </w:r>
      <w:r w:rsidRPr="00F35653">
        <w:rPr>
          <w:rFonts w:cs="Calibri"/>
          <w:spacing w:val="-1"/>
          <w:sz w:val="20"/>
          <w:szCs w:val="20"/>
        </w:rPr>
        <w:t>t</w:t>
      </w:r>
      <w:r w:rsidRPr="00F35653">
        <w:rPr>
          <w:rFonts w:cs="Calibri"/>
          <w:sz w:val="20"/>
          <w:szCs w:val="20"/>
        </w:rPr>
        <w:t xml:space="preserve">orial </w:t>
      </w:r>
      <w:r w:rsidRPr="00F35653">
        <w:rPr>
          <w:rFonts w:cs="Calibri"/>
          <w:spacing w:val="-2"/>
          <w:sz w:val="20"/>
          <w:szCs w:val="20"/>
        </w:rPr>
        <w:t>a</w:t>
      </w:r>
      <w:r w:rsidRPr="00F35653">
        <w:rPr>
          <w:rFonts w:cs="Calibri"/>
          <w:sz w:val="20"/>
          <w:szCs w:val="20"/>
        </w:rPr>
        <w:t xml:space="preserve">uthorities on </w:t>
      </w:r>
      <w:r w:rsidRPr="00F35653">
        <w:rPr>
          <w:rFonts w:cs="Calibri"/>
          <w:spacing w:val="-5"/>
          <w:sz w:val="20"/>
          <w:szCs w:val="20"/>
        </w:rPr>
        <w:t>r</w:t>
      </w:r>
      <w:r w:rsidRPr="00F35653">
        <w:rPr>
          <w:rFonts w:cs="Calibri"/>
          <w:sz w:val="20"/>
          <w:szCs w:val="20"/>
        </w:rPr>
        <w:t xml:space="preserve">esidential </w:t>
      </w:r>
      <w:r w:rsidRPr="00F35653">
        <w:rPr>
          <w:rFonts w:cs="Calibri"/>
          <w:spacing w:val="-2"/>
          <w:sz w:val="20"/>
          <w:szCs w:val="20"/>
        </w:rPr>
        <w:t>z</w:t>
      </w:r>
      <w:r w:rsidRPr="00F35653">
        <w:rPr>
          <w:rFonts w:cs="Calibri"/>
          <w:sz w:val="20"/>
          <w:szCs w:val="20"/>
        </w:rPr>
        <w:t>oning chan</w:t>
      </w:r>
      <w:r w:rsidRPr="00F35653">
        <w:rPr>
          <w:rFonts w:cs="Calibri"/>
          <w:spacing w:val="-4"/>
          <w:sz w:val="20"/>
          <w:szCs w:val="20"/>
        </w:rPr>
        <w:t>g</w:t>
      </w:r>
      <w:r w:rsidRPr="00F35653">
        <w:rPr>
          <w:rFonts w:cs="Calibri"/>
          <w:sz w:val="20"/>
          <w:szCs w:val="20"/>
        </w:rPr>
        <w:t>es, subdivision activity and bui</w:t>
      </w:r>
      <w:r w:rsidRPr="00F35653">
        <w:rPr>
          <w:rFonts w:cs="Calibri"/>
          <w:spacing w:val="-2"/>
          <w:sz w:val="20"/>
          <w:szCs w:val="20"/>
        </w:rPr>
        <w:t>l</w:t>
      </w:r>
      <w:r w:rsidRPr="00F35653">
        <w:rPr>
          <w:rFonts w:cs="Calibri"/>
          <w:sz w:val="20"/>
          <w:szCs w:val="20"/>
        </w:rPr>
        <w:t>ding consent dat</w:t>
      </w:r>
      <w:r w:rsidRPr="00F35653">
        <w:rPr>
          <w:rFonts w:cs="Calibri"/>
          <w:spacing w:val="1"/>
          <w:sz w:val="20"/>
          <w:szCs w:val="20"/>
        </w:rPr>
        <w:t>a</w:t>
      </w:r>
      <w:r w:rsidRPr="00F35653">
        <w:rPr>
          <w:rFonts w:cs="Calibri"/>
          <w:sz w:val="20"/>
          <w:szCs w:val="20"/>
        </w:rPr>
        <w:t>;</w:t>
      </w:r>
    </w:p>
    <w:p w:rsidR="005B0DBA" w:rsidRPr="00F35653" w:rsidRDefault="005B0DBA" w:rsidP="00453AF8">
      <w:pPr>
        <w:spacing w:before="3" w:after="0" w:line="110" w:lineRule="exact"/>
        <w:rPr>
          <w:rFonts w:cs="Calibri"/>
          <w:sz w:val="11"/>
          <w:szCs w:val="11"/>
        </w:rPr>
      </w:pPr>
    </w:p>
    <w:p w:rsidR="005B0DBA" w:rsidRPr="00F35653" w:rsidRDefault="005B0DBA" w:rsidP="00453AF8">
      <w:pPr>
        <w:spacing w:after="0" w:line="246" w:lineRule="auto"/>
        <w:ind w:left="283" w:right="1389" w:hanging="283"/>
        <w:rPr>
          <w:rFonts w:cs="Calibri"/>
          <w:sz w:val="20"/>
          <w:szCs w:val="20"/>
        </w:rPr>
      </w:pPr>
      <w:r w:rsidRPr="00F35653">
        <w:rPr>
          <w:rFonts w:cs="Calibri"/>
          <w:sz w:val="20"/>
          <w:szCs w:val="20"/>
        </w:rPr>
        <w:t xml:space="preserve">▪   </w:t>
      </w:r>
      <w:r w:rsidRPr="00F35653">
        <w:rPr>
          <w:rFonts w:cs="Calibri"/>
          <w:spacing w:val="7"/>
          <w:sz w:val="20"/>
          <w:szCs w:val="20"/>
        </w:rPr>
        <w:t xml:space="preserve"> </w:t>
      </w:r>
      <w:r w:rsidRPr="00F35653">
        <w:rPr>
          <w:rFonts w:cs="Calibri"/>
          <w:sz w:val="20"/>
          <w:szCs w:val="20"/>
        </w:rPr>
        <w:t xml:space="preserve">Annual Business </w:t>
      </w:r>
      <w:r w:rsidRPr="00F35653">
        <w:rPr>
          <w:rFonts w:cs="Calibri"/>
          <w:spacing w:val="-5"/>
          <w:sz w:val="20"/>
          <w:szCs w:val="20"/>
        </w:rPr>
        <w:t>r</w:t>
      </w:r>
      <w:r w:rsidRPr="00F35653">
        <w:rPr>
          <w:rFonts w:cs="Calibri"/>
          <w:sz w:val="20"/>
          <w:szCs w:val="20"/>
        </w:rPr>
        <w:t xml:space="preserve">eport – based on Statistics NZ Business </w:t>
      </w:r>
      <w:r w:rsidRPr="00F35653">
        <w:rPr>
          <w:rFonts w:cs="Calibri"/>
          <w:spacing w:val="2"/>
          <w:sz w:val="20"/>
          <w:szCs w:val="20"/>
        </w:rPr>
        <w:t>D</w:t>
      </w:r>
      <w:r w:rsidRPr="00F35653">
        <w:rPr>
          <w:rFonts w:cs="Calibri"/>
          <w:sz w:val="20"/>
          <w:szCs w:val="20"/>
        </w:rPr>
        <w:t>emog</w:t>
      </w:r>
      <w:r w:rsidRPr="00F35653">
        <w:rPr>
          <w:rFonts w:cs="Calibri"/>
          <w:spacing w:val="-3"/>
          <w:sz w:val="20"/>
          <w:szCs w:val="20"/>
        </w:rPr>
        <w:t>r</w:t>
      </w:r>
      <w:r w:rsidRPr="00F35653">
        <w:rPr>
          <w:rFonts w:cs="Calibri"/>
          <w:sz w:val="20"/>
          <w:szCs w:val="20"/>
        </w:rPr>
        <w:t>aphics data and other int</w:t>
      </w:r>
      <w:r w:rsidRPr="00F35653">
        <w:rPr>
          <w:rFonts w:cs="Calibri"/>
          <w:spacing w:val="-3"/>
          <w:sz w:val="20"/>
          <w:szCs w:val="20"/>
        </w:rPr>
        <w:t>r</w:t>
      </w:r>
      <w:r w:rsidRPr="00F35653">
        <w:rPr>
          <w:rFonts w:cs="Calibri"/>
          <w:spacing w:val="-6"/>
          <w:sz w:val="20"/>
          <w:szCs w:val="20"/>
        </w:rPr>
        <w:t>a</w:t>
      </w:r>
      <w:r w:rsidRPr="00F35653">
        <w:rPr>
          <w:rFonts w:cs="Calibri"/>
          <w:sz w:val="20"/>
          <w:szCs w:val="20"/>
        </w:rPr>
        <w:t>-</w:t>
      </w:r>
      <w:r w:rsidRPr="00F35653">
        <w:rPr>
          <w:rFonts w:cs="Calibri"/>
          <w:spacing w:val="-5"/>
          <w:sz w:val="20"/>
          <w:szCs w:val="20"/>
        </w:rPr>
        <w:t>r</w:t>
      </w:r>
      <w:r w:rsidRPr="00F35653">
        <w:rPr>
          <w:rFonts w:cs="Calibri"/>
          <w:spacing w:val="-1"/>
          <w:sz w:val="20"/>
          <w:szCs w:val="20"/>
        </w:rPr>
        <w:t>e</w:t>
      </w:r>
      <w:r w:rsidRPr="00F35653">
        <w:rPr>
          <w:rFonts w:cs="Calibri"/>
          <w:sz w:val="20"/>
          <w:szCs w:val="20"/>
        </w:rPr>
        <w:t xml:space="preserve">gional data </w:t>
      </w:r>
      <w:r w:rsidRPr="00F35653">
        <w:rPr>
          <w:rFonts w:cs="Calibri"/>
          <w:spacing w:val="2"/>
          <w:sz w:val="20"/>
          <w:szCs w:val="20"/>
        </w:rPr>
        <w:t>(</w:t>
      </w:r>
      <w:r w:rsidRPr="00F35653">
        <w:rPr>
          <w:rFonts w:cs="Calibri"/>
          <w:sz w:val="20"/>
          <w:szCs w:val="20"/>
        </w:rPr>
        <w:t>inc</w:t>
      </w:r>
      <w:r w:rsidRPr="00F35653">
        <w:rPr>
          <w:rFonts w:cs="Calibri"/>
          <w:spacing w:val="-1"/>
          <w:sz w:val="20"/>
          <w:szCs w:val="20"/>
        </w:rPr>
        <w:t>l</w:t>
      </w:r>
      <w:r w:rsidRPr="00F35653">
        <w:rPr>
          <w:rFonts w:cs="Calibri"/>
          <w:sz w:val="20"/>
          <w:szCs w:val="20"/>
        </w:rPr>
        <w:t>uding business sur</w:t>
      </w:r>
      <w:r w:rsidRPr="00F35653">
        <w:rPr>
          <w:rFonts w:cs="Calibri"/>
          <w:spacing w:val="-1"/>
          <w:sz w:val="20"/>
          <w:szCs w:val="20"/>
        </w:rPr>
        <w:t>ve</w:t>
      </w:r>
      <w:r w:rsidRPr="00F35653">
        <w:rPr>
          <w:rFonts w:cs="Calibri"/>
          <w:spacing w:val="-2"/>
          <w:sz w:val="20"/>
          <w:szCs w:val="20"/>
        </w:rPr>
        <w:t>y</w:t>
      </w:r>
      <w:r w:rsidRPr="00F35653">
        <w:rPr>
          <w:rFonts w:cs="Calibri"/>
          <w:sz w:val="20"/>
          <w:szCs w:val="20"/>
        </w:rPr>
        <w:t>s and E</w:t>
      </w:r>
      <w:r w:rsidRPr="00F35653">
        <w:rPr>
          <w:rFonts w:cs="Calibri"/>
          <w:spacing w:val="3"/>
          <w:sz w:val="20"/>
          <w:szCs w:val="20"/>
        </w:rPr>
        <w:t>F</w:t>
      </w:r>
      <w:r w:rsidRPr="00F35653">
        <w:rPr>
          <w:rFonts w:cs="Calibri"/>
          <w:sz w:val="20"/>
          <w:szCs w:val="20"/>
        </w:rPr>
        <w:t>TPOS t</w:t>
      </w:r>
      <w:r w:rsidRPr="00F35653">
        <w:rPr>
          <w:rFonts w:cs="Calibri"/>
          <w:spacing w:val="-3"/>
          <w:sz w:val="20"/>
          <w:szCs w:val="20"/>
        </w:rPr>
        <w:t>r</w:t>
      </w:r>
      <w:r w:rsidRPr="00F35653">
        <w:rPr>
          <w:rFonts w:cs="Calibri"/>
          <w:sz w:val="20"/>
          <w:szCs w:val="20"/>
        </w:rPr>
        <w:t>an</w:t>
      </w:r>
      <w:r w:rsidRPr="00F35653">
        <w:rPr>
          <w:rFonts w:cs="Calibri"/>
          <w:spacing w:val="2"/>
          <w:sz w:val="20"/>
          <w:szCs w:val="20"/>
        </w:rPr>
        <w:t>s</w:t>
      </w:r>
      <w:r w:rsidRPr="00F35653">
        <w:rPr>
          <w:rFonts w:cs="Calibri"/>
          <w:sz w:val="20"/>
          <w:szCs w:val="20"/>
        </w:rPr>
        <w:t>action dat</w:t>
      </w:r>
      <w:r w:rsidRPr="00F35653">
        <w:rPr>
          <w:rFonts w:cs="Calibri"/>
          <w:spacing w:val="-2"/>
          <w:sz w:val="20"/>
          <w:szCs w:val="20"/>
        </w:rPr>
        <w:t>a</w:t>
      </w:r>
      <w:r w:rsidRPr="00F35653">
        <w:rPr>
          <w:rFonts w:cs="Calibri"/>
          <w:sz w:val="20"/>
          <w:szCs w:val="20"/>
        </w:rPr>
        <w:t>);</w:t>
      </w:r>
    </w:p>
    <w:p w:rsidR="005B0DBA" w:rsidRPr="00F35653" w:rsidRDefault="005B0DBA" w:rsidP="00453AF8">
      <w:pPr>
        <w:spacing w:before="3" w:after="0" w:line="110" w:lineRule="exact"/>
        <w:rPr>
          <w:rFonts w:cs="Calibri"/>
          <w:sz w:val="11"/>
          <w:szCs w:val="11"/>
        </w:rPr>
      </w:pPr>
    </w:p>
    <w:p w:rsidR="005B0DBA" w:rsidRPr="00F35653" w:rsidRDefault="005B0DBA" w:rsidP="00F35653">
      <w:pPr>
        <w:spacing w:after="0" w:line="246" w:lineRule="auto"/>
        <w:ind w:left="283" w:right="941" w:hanging="283"/>
        <w:rPr>
          <w:rFonts w:cs="Calibri"/>
          <w:sz w:val="20"/>
          <w:szCs w:val="20"/>
        </w:rPr>
      </w:pPr>
      <w:r w:rsidRPr="00F35653">
        <w:rPr>
          <w:rFonts w:cs="Calibri"/>
          <w:sz w:val="20"/>
          <w:szCs w:val="20"/>
        </w:rPr>
        <w:t xml:space="preserve">▪   </w:t>
      </w:r>
      <w:r w:rsidRPr="00F35653">
        <w:rPr>
          <w:rFonts w:cs="Calibri"/>
          <w:spacing w:val="7"/>
          <w:sz w:val="20"/>
          <w:szCs w:val="20"/>
        </w:rPr>
        <w:t xml:space="preserve"> </w:t>
      </w:r>
      <w:r w:rsidRPr="00F35653">
        <w:rPr>
          <w:rFonts w:cs="Calibri"/>
          <w:sz w:val="20"/>
          <w:szCs w:val="20"/>
        </w:rPr>
        <w:t xml:space="preserve">Annual </w:t>
      </w:r>
      <w:r w:rsidRPr="00F35653">
        <w:rPr>
          <w:rFonts w:cs="Calibri"/>
          <w:spacing w:val="-2"/>
          <w:sz w:val="20"/>
          <w:szCs w:val="20"/>
        </w:rPr>
        <w:t>V</w:t>
      </w:r>
      <w:r w:rsidRPr="00F35653">
        <w:rPr>
          <w:rFonts w:cs="Calibri"/>
          <w:sz w:val="20"/>
          <w:szCs w:val="20"/>
        </w:rPr>
        <w:t>acant In</w:t>
      </w:r>
      <w:r w:rsidRPr="00F35653">
        <w:rPr>
          <w:rFonts w:cs="Calibri"/>
          <w:spacing w:val="4"/>
          <w:sz w:val="20"/>
          <w:szCs w:val="20"/>
        </w:rPr>
        <w:t>d</w:t>
      </w:r>
      <w:r w:rsidRPr="00F35653">
        <w:rPr>
          <w:rFonts w:cs="Calibri"/>
          <w:sz w:val="20"/>
          <w:szCs w:val="20"/>
        </w:rPr>
        <w:t xml:space="preserve">ustrial Land </w:t>
      </w:r>
      <w:r w:rsidRPr="00F35653">
        <w:rPr>
          <w:rFonts w:cs="Calibri"/>
          <w:spacing w:val="-1"/>
          <w:sz w:val="20"/>
          <w:szCs w:val="20"/>
        </w:rPr>
        <w:t>Re</w:t>
      </w:r>
      <w:r w:rsidRPr="00F35653">
        <w:rPr>
          <w:rFonts w:cs="Calibri"/>
          <w:sz w:val="20"/>
          <w:szCs w:val="20"/>
        </w:rPr>
        <w:t>gis</w:t>
      </w:r>
      <w:r w:rsidRPr="00F35653">
        <w:rPr>
          <w:rFonts w:cs="Calibri"/>
          <w:spacing w:val="-1"/>
          <w:sz w:val="20"/>
          <w:szCs w:val="20"/>
        </w:rPr>
        <w:t>t</w:t>
      </w:r>
      <w:r w:rsidRPr="00F35653">
        <w:rPr>
          <w:rFonts w:cs="Calibri"/>
          <w:sz w:val="20"/>
          <w:szCs w:val="20"/>
        </w:rPr>
        <w:t>er – identifying und</w:t>
      </w:r>
      <w:r w:rsidRPr="00F35653">
        <w:rPr>
          <w:rFonts w:cs="Calibri"/>
          <w:spacing w:val="-1"/>
          <w:sz w:val="20"/>
          <w:szCs w:val="20"/>
        </w:rPr>
        <w:t>ev</w:t>
      </w:r>
      <w:r w:rsidRPr="00F35653">
        <w:rPr>
          <w:rFonts w:cs="Calibri"/>
          <w:sz w:val="20"/>
          <w:szCs w:val="20"/>
        </w:rPr>
        <w:t>e</w:t>
      </w:r>
      <w:r w:rsidRPr="00F35653">
        <w:rPr>
          <w:rFonts w:cs="Calibri"/>
          <w:spacing w:val="-2"/>
          <w:sz w:val="20"/>
          <w:szCs w:val="20"/>
        </w:rPr>
        <w:t>l</w:t>
      </w:r>
      <w:r w:rsidRPr="00F35653">
        <w:rPr>
          <w:rFonts w:cs="Calibri"/>
          <w:sz w:val="20"/>
          <w:szCs w:val="20"/>
        </w:rPr>
        <w:t>oped and underutilised in</w:t>
      </w:r>
      <w:r w:rsidRPr="00F35653">
        <w:rPr>
          <w:rFonts w:cs="Calibri"/>
          <w:spacing w:val="4"/>
          <w:sz w:val="20"/>
          <w:szCs w:val="20"/>
        </w:rPr>
        <w:t>d</w:t>
      </w:r>
      <w:r w:rsidRPr="00F35653">
        <w:rPr>
          <w:rFonts w:cs="Calibri"/>
          <w:sz w:val="20"/>
          <w:szCs w:val="20"/>
        </w:rPr>
        <w:t>ustrial land within in</w:t>
      </w:r>
      <w:r w:rsidRPr="00F35653">
        <w:rPr>
          <w:rFonts w:cs="Calibri"/>
          <w:spacing w:val="4"/>
          <w:sz w:val="20"/>
          <w:szCs w:val="20"/>
        </w:rPr>
        <w:t>d</w:t>
      </w:r>
      <w:r w:rsidRPr="00F35653">
        <w:rPr>
          <w:rFonts w:cs="Calibri"/>
          <w:sz w:val="20"/>
          <w:szCs w:val="20"/>
        </w:rPr>
        <w:t>ustria</w:t>
      </w:r>
      <w:r w:rsidRPr="00F35653">
        <w:rPr>
          <w:rFonts w:cs="Calibri"/>
          <w:spacing w:val="-9"/>
          <w:sz w:val="20"/>
          <w:szCs w:val="20"/>
        </w:rPr>
        <w:t>l</w:t>
      </w:r>
      <w:r w:rsidRPr="00F35653">
        <w:rPr>
          <w:rFonts w:cs="Calibri"/>
          <w:spacing w:val="-8"/>
          <w:sz w:val="20"/>
          <w:szCs w:val="20"/>
        </w:rPr>
        <w:t>-</w:t>
      </w:r>
      <w:r w:rsidRPr="00F35653">
        <w:rPr>
          <w:rFonts w:cs="Calibri"/>
          <w:spacing w:val="-2"/>
          <w:sz w:val="20"/>
          <w:szCs w:val="20"/>
        </w:rPr>
        <w:t>z</w:t>
      </w:r>
      <w:r w:rsidRPr="00F35653">
        <w:rPr>
          <w:rFonts w:cs="Calibri"/>
          <w:sz w:val="20"/>
          <w:szCs w:val="20"/>
        </w:rPr>
        <w:t>oned land;</w:t>
      </w:r>
      <w:r>
        <w:rPr>
          <w:rFonts w:cs="Calibri"/>
          <w:sz w:val="20"/>
          <w:szCs w:val="20"/>
        </w:rPr>
        <w:t xml:space="preserve"> </w:t>
      </w:r>
      <w:r w:rsidRPr="00F35653">
        <w:rPr>
          <w:rFonts w:cs="Calibri"/>
          <w:sz w:val="20"/>
          <w:szCs w:val="20"/>
        </w:rPr>
        <w:t>and</w:t>
      </w:r>
    </w:p>
    <w:p w:rsidR="005B0DBA" w:rsidRPr="00F35653" w:rsidRDefault="005B0DBA" w:rsidP="00453AF8">
      <w:pPr>
        <w:spacing w:before="10" w:after="0" w:line="110" w:lineRule="exact"/>
        <w:rPr>
          <w:rFonts w:cs="Calibri"/>
          <w:sz w:val="11"/>
          <w:szCs w:val="11"/>
        </w:rPr>
      </w:pPr>
    </w:p>
    <w:p w:rsidR="005B0DBA" w:rsidRPr="00F35653" w:rsidRDefault="005B0DBA" w:rsidP="00453AF8">
      <w:pPr>
        <w:spacing w:after="0" w:line="246" w:lineRule="auto"/>
        <w:ind w:left="283" w:right="1182" w:hanging="283"/>
        <w:rPr>
          <w:rFonts w:cs="Calibri"/>
          <w:sz w:val="20"/>
          <w:szCs w:val="20"/>
        </w:rPr>
      </w:pPr>
      <w:r w:rsidRPr="00F35653">
        <w:rPr>
          <w:rFonts w:cs="Calibri"/>
          <w:sz w:val="20"/>
          <w:szCs w:val="20"/>
        </w:rPr>
        <w:t xml:space="preserve">▪   </w:t>
      </w:r>
      <w:r w:rsidRPr="00F35653">
        <w:rPr>
          <w:rFonts w:cs="Calibri"/>
          <w:spacing w:val="7"/>
          <w:sz w:val="20"/>
          <w:szCs w:val="20"/>
        </w:rPr>
        <w:t xml:space="preserve"> </w:t>
      </w:r>
      <w:r w:rsidRPr="00F35653">
        <w:rPr>
          <w:rFonts w:cs="Calibri"/>
          <w:sz w:val="20"/>
          <w:szCs w:val="20"/>
        </w:rPr>
        <w:t xml:space="preserve">Annual </w:t>
      </w:r>
      <w:r w:rsidRPr="00F35653">
        <w:rPr>
          <w:rFonts w:cs="Calibri"/>
          <w:spacing w:val="2"/>
          <w:sz w:val="20"/>
          <w:szCs w:val="20"/>
        </w:rPr>
        <w:t>D</w:t>
      </w:r>
      <w:r w:rsidRPr="00F35653">
        <w:rPr>
          <w:rFonts w:cs="Calibri"/>
          <w:sz w:val="20"/>
          <w:szCs w:val="20"/>
        </w:rPr>
        <w:t>emog</w:t>
      </w:r>
      <w:r w:rsidRPr="00F35653">
        <w:rPr>
          <w:rFonts w:cs="Calibri"/>
          <w:spacing w:val="-3"/>
          <w:sz w:val="20"/>
          <w:szCs w:val="20"/>
        </w:rPr>
        <w:t>r</w:t>
      </w:r>
      <w:r w:rsidRPr="00F35653">
        <w:rPr>
          <w:rFonts w:cs="Calibri"/>
          <w:sz w:val="20"/>
          <w:szCs w:val="20"/>
        </w:rPr>
        <w:t>aphics Moni</w:t>
      </w:r>
      <w:r w:rsidRPr="00F35653">
        <w:rPr>
          <w:rFonts w:cs="Calibri"/>
          <w:spacing w:val="-1"/>
          <w:sz w:val="20"/>
          <w:szCs w:val="20"/>
        </w:rPr>
        <w:t>t</w:t>
      </w:r>
      <w:r w:rsidRPr="00F35653">
        <w:rPr>
          <w:rFonts w:cs="Calibri"/>
          <w:sz w:val="20"/>
          <w:szCs w:val="20"/>
        </w:rPr>
        <w:t xml:space="preserve">oring </w:t>
      </w:r>
      <w:r w:rsidRPr="00F35653">
        <w:rPr>
          <w:rFonts w:cs="Calibri"/>
          <w:spacing w:val="-5"/>
          <w:sz w:val="20"/>
          <w:szCs w:val="20"/>
        </w:rPr>
        <w:t>r</w:t>
      </w:r>
      <w:r w:rsidRPr="00F35653">
        <w:rPr>
          <w:rFonts w:cs="Calibri"/>
          <w:sz w:val="20"/>
          <w:szCs w:val="20"/>
        </w:rPr>
        <w:t xml:space="preserve">eport – based on </w:t>
      </w:r>
      <w:r>
        <w:rPr>
          <w:rFonts w:cs="Calibri"/>
          <w:sz w:val="20"/>
          <w:szCs w:val="20"/>
        </w:rPr>
        <w:t xml:space="preserve">Statistics NZ annual population </w:t>
      </w:r>
      <w:r w:rsidRPr="00F35653">
        <w:rPr>
          <w:rFonts w:cs="Calibri"/>
          <w:sz w:val="20"/>
          <w:szCs w:val="20"/>
        </w:rPr>
        <w:t>estima</w:t>
      </w:r>
      <w:r w:rsidRPr="00F35653">
        <w:rPr>
          <w:rFonts w:cs="Calibri"/>
          <w:spacing w:val="-1"/>
          <w:sz w:val="20"/>
          <w:szCs w:val="20"/>
        </w:rPr>
        <w:t>t</w:t>
      </w:r>
      <w:r w:rsidRPr="00F35653">
        <w:rPr>
          <w:rFonts w:cs="Calibri"/>
          <w:sz w:val="20"/>
          <w:szCs w:val="20"/>
        </w:rPr>
        <w:t>es and p</w:t>
      </w:r>
      <w:r w:rsidRPr="00F35653">
        <w:rPr>
          <w:rFonts w:cs="Calibri"/>
          <w:spacing w:val="-5"/>
          <w:sz w:val="20"/>
          <w:szCs w:val="20"/>
        </w:rPr>
        <w:t>r</w:t>
      </w:r>
      <w:r w:rsidRPr="00F35653">
        <w:rPr>
          <w:rFonts w:cs="Calibri"/>
          <w:sz w:val="20"/>
          <w:szCs w:val="20"/>
        </w:rPr>
        <w:t>ojections and other int</w:t>
      </w:r>
      <w:r w:rsidRPr="00F35653">
        <w:rPr>
          <w:rFonts w:cs="Calibri"/>
          <w:spacing w:val="-3"/>
          <w:sz w:val="20"/>
          <w:szCs w:val="20"/>
        </w:rPr>
        <w:t>r</w:t>
      </w:r>
      <w:r w:rsidRPr="00F35653">
        <w:rPr>
          <w:rFonts w:cs="Calibri"/>
          <w:spacing w:val="-6"/>
          <w:sz w:val="20"/>
          <w:szCs w:val="20"/>
        </w:rPr>
        <w:t>a</w:t>
      </w:r>
      <w:r w:rsidRPr="00F35653">
        <w:rPr>
          <w:rFonts w:cs="Calibri"/>
          <w:sz w:val="20"/>
          <w:szCs w:val="20"/>
        </w:rPr>
        <w:t>-</w:t>
      </w:r>
      <w:r w:rsidRPr="00F35653">
        <w:rPr>
          <w:rFonts w:cs="Calibri"/>
          <w:spacing w:val="-5"/>
          <w:sz w:val="20"/>
          <w:szCs w:val="20"/>
        </w:rPr>
        <w:t>r</w:t>
      </w:r>
      <w:r w:rsidRPr="00F35653">
        <w:rPr>
          <w:rFonts w:cs="Calibri"/>
          <w:spacing w:val="-1"/>
          <w:sz w:val="20"/>
          <w:szCs w:val="20"/>
        </w:rPr>
        <w:t>e</w:t>
      </w:r>
      <w:r w:rsidRPr="00F35653">
        <w:rPr>
          <w:rFonts w:cs="Calibri"/>
          <w:sz w:val="20"/>
          <w:szCs w:val="20"/>
        </w:rPr>
        <w:t xml:space="preserve">gional data </w:t>
      </w:r>
      <w:r w:rsidRPr="00F35653">
        <w:rPr>
          <w:rFonts w:cs="Calibri"/>
          <w:spacing w:val="-2"/>
          <w:sz w:val="20"/>
          <w:szCs w:val="20"/>
        </w:rPr>
        <w:t>a</w:t>
      </w:r>
      <w:r w:rsidRPr="00F35653">
        <w:rPr>
          <w:rFonts w:cs="Calibri"/>
          <w:sz w:val="20"/>
          <w:szCs w:val="20"/>
        </w:rPr>
        <w:t>vailab</w:t>
      </w:r>
      <w:r w:rsidRPr="00F35653">
        <w:rPr>
          <w:rFonts w:cs="Calibri"/>
          <w:spacing w:val="-2"/>
          <w:sz w:val="20"/>
          <w:szCs w:val="20"/>
        </w:rPr>
        <w:t>l</w:t>
      </w:r>
      <w:r w:rsidRPr="00F35653">
        <w:rPr>
          <w:rFonts w:cs="Calibri"/>
          <w:sz w:val="20"/>
          <w:szCs w:val="20"/>
        </w:rPr>
        <w:t xml:space="preserve">e (such as school </w:t>
      </w:r>
      <w:r w:rsidRPr="00F35653">
        <w:rPr>
          <w:rFonts w:cs="Calibri"/>
          <w:spacing w:val="-5"/>
          <w:sz w:val="20"/>
          <w:szCs w:val="20"/>
        </w:rPr>
        <w:t>r</w:t>
      </w:r>
      <w:r w:rsidRPr="00F35653">
        <w:rPr>
          <w:rFonts w:cs="Calibri"/>
          <w:sz w:val="20"/>
          <w:szCs w:val="20"/>
        </w:rPr>
        <w:t>oll dat</w:t>
      </w:r>
      <w:r w:rsidRPr="00F35653">
        <w:rPr>
          <w:rFonts w:cs="Calibri"/>
          <w:spacing w:val="2"/>
          <w:sz w:val="20"/>
          <w:szCs w:val="20"/>
        </w:rPr>
        <w:t>a</w:t>
      </w:r>
      <w:r w:rsidRPr="00F35653">
        <w:rPr>
          <w:rFonts w:cs="Calibri"/>
          <w:sz w:val="20"/>
          <w:szCs w:val="20"/>
        </w:rPr>
        <w:t>, primary h</w:t>
      </w:r>
      <w:r w:rsidRPr="00F35653">
        <w:rPr>
          <w:rFonts w:cs="Calibri"/>
          <w:spacing w:val="1"/>
          <w:sz w:val="20"/>
          <w:szCs w:val="20"/>
        </w:rPr>
        <w:t>e</w:t>
      </w:r>
      <w:r w:rsidRPr="00F35653">
        <w:rPr>
          <w:rFonts w:cs="Calibri"/>
          <w:sz w:val="20"/>
          <w:szCs w:val="20"/>
        </w:rPr>
        <w:t>althca</w:t>
      </w:r>
      <w:r w:rsidRPr="00F35653">
        <w:rPr>
          <w:rFonts w:cs="Calibri"/>
          <w:spacing w:val="-5"/>
          <w:sz w:val="20"/>
          <w:szCs w:val="20"/>
        </w:rPr>
        <w:t>r</w:t>
      </w:r>
      <w:r w:rsidRPr="00F35653">
        <w:rPr>
          <w:rFonts w:cs="Calibri"/>
          <w:sz w:val="20"/>
          <w:szCs w:val="20"/>
        </w:rPr>
        <w:t>e en</w:t>
      </w:r>
      <w:r w:rsidRPr="00F35653">
        <w:rPr>
          <w:rFonts w:cs="Calibri"/>
          <w:spacing w:val="-5"/>
          <w:sz w:val="20"/>
          <w:szCs w:val="20"/>
        </w:rPr>
        <w:t>r</w:t>
      </w:r>
      <w:r w:rsidRPr="00F35653">
        <w:rPr>
          <w:rFonts w:cs="Calibri"/>
          <w:sz w:val="20"/>
          <w:szCs w:val="20"/>
        </w:rPr>
        <w:t xml:space="preserve">olments, and NZ </w:t>
      </w:r>
      <w:r w:rsidRPr="00F35653">
        <w:rPr>
          <w:rFonts w:cs="Calibri"/>
          <w:spacing w:val="-2"/>
          <w:sz w:val="20"/>
          <w:szCs w:val="20"/>
        </w:rPr>
        <w:t>P</w:t>
      </w:r>
      <w:r w:rsidRPr="00F35653">
        <w:rPr>
          <w:rFonts w:cs="Calibri"/>
          <w:sz w:val="20"/>
          <w:szCs w:val="20"/>
        </w:rPr>
        <w:t xml:space="preserve">ost </w:t>
      </w:r>
      <w:r w:rsidRPr="00F35653">
        <w:rPr>
          <w:rFonts w:cs="Calibri"/>
          <w:spacing w:val="-5"/>
          <w:sz w:val="20"/>
          <w:szCs w:val="20"/>
        </w:rPr>
        <w:t>r</w:t>
      </w:r>
      <w:r w:rsidRPr="00F35653">
        <w:rPr>
          <w:rFonts w:cs="Calibri"/>
          <w:sz w:val="20"/>
          <w:szCs w:val="20"/>
        </w:rPr>
        <w:t>edi</w:t>
      </w:r>
      <w:r w:rsidRPr="00F35653">
        <w:rPr>
          <w:rFonts w:cs="Calibri"/>
          <w:spacing w:val="-5"/>
          <w:sz w:val="20"/>
          <w:szCs w:val="20"/>
        </w:rPr>
        <w:t>r</w:t>
      </w:r>
      <w:r w:rsidRPr="00F35653">
        <w:rPr>
          <w:rFonts w:cs="Calibri"/>
          <w:sz w:val="20"/>
          <w:szCs w:val="20"/>
        </w:rPr>
        <w:t>ections).</w:t>
      </w:r>
    </w:p>
    <w:p w:rsidR="005B0DBA" w:rsidRPr="00F35653" w:rsidRDefault="005B0DBA" w:rsidP="00453AF8">
      <w:pPr>
        <w:spacing w:before="3" w:after="0" w:line="110" w:lineRule="exact"/>
        <w:rPr>
          <w:rFonts w:cs="Calibri"/>
          <w:sz w:val="11"/>
          <w:szCs w:val="11"/>
        </w:rPr>
      </w:pPr>
    </w:p>
    <w:p w:rsidR="005B0DBA" w:rsidRDefault="005B0DBA" w:rsidP="00453AF8">
      <w:pPr>
        <w:spacing w:after="0" w:line="246" w:lineRule="auto"/>
        <w:ind w:right="1092"/>
        <w:rPr>
          <w:rFonts w:ascii="National Book" w:hAnsi="National Book" w:cs="National Book"/>
          <w:sz w:val="20"/>
          <w:szCs w:val="20"/>
        </w:rPr>
      </w:pPr>
      <w:r w:rsidRPr="00F35653">
        <w:rPr>
          <w:rFonts w:cs="Calibri"/>
          <w:sz w:val="20"/>
          <w:szCs w:val="20"/>
        </w:rPr>
        <w:t>An annual d</w:t>
      </w:r>
      <w:r w:rsidRPr="00F35653">
        <w:rPr>
          <w:rFonts w:cs="Calibri"/>
          <w:spacing w:val="-3"/>
          <w:sz w:val="20"/>
          <w:szCs w:val="20"/>
        </w:rPr>
        <w:t>r</w:t>
      </w:r>
      <w:r w:rsidRPr="00F35653">
        <w:rPr>
          <w:rFonts w:cs="Calibri"/>
          <w:sz w:val="20"/>
          <w:szCs w:val="20"/>
        </w:rPr>
        <w:t xml:space="preserve">aft Land Use </w:t>
      </w:r>
      <w:r w:rsidRPr="00F35653">
        <w:rPr>
          <w:rFonts w:cs="Calibri"/>
          <w:spacing w:val="-1"/>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 xml:space="preserve">ery Plan </w:t>
      </w:r>
      <w:r w:rsidRPr="00F35653">
        <w:rPr>
          <w:rFonts w:cs="Calibri"/>
          <w:spacing w:val="-1"/>
          <w:sz w:val="20"/>
          <w:szCs w:val="20"/>
        </w:rPr>
        <w:t>R</w:t>
      </w:r>
      <w:r w:rsidRPr="00F35653">
        <w:rPr>
          <w:rFonts w:cs="Calibri"/>
          <w:sz w:val="20"/>
          <w:szCs w:val="20"/>
        </w:rPr>
        <w:t>eport will summarise and ana</w:t>
      </w:r>
      <w:r w:rsidRPr="00F35653">
        <w:rPr>
          <w:rFonts w:cs="Calibri"/>
          <w:spacing w:val="-3"/>
          <w:sz w:val="20"/>
          <w:szCs w:val="20"/>
        </w:rPr>
        <w:t>l</w:t>
      </w:r>
      <w:r w:rsidRPr="00F35653">
        <w:rPr>
          <w:rFonts w:cs="Calibri"/>
          <w:spacing w:val="-2"/>
          <w:sz w:val="20"/>
          <w:szCs w:val="20"/>
        </w:rPr>
        <w:t>y</w:t>
      </w:r>
      <w:r w:rsidRPr="00F35653">
        <w:rPr>
          <w:rFonts w:cs="Calibri"/>
          <w:sz w:val="20"/>
          <w:szCs w:val="20"/>
        </w:rPr>
        <w:t>se the ab</w:t>
      </w:r>
      <w:r w:rsidRPr="00F35653">
        <w:rPr>
          <w:rFonts w:cs="Calibri"/>
          <w:spacing w:val="-1"/>
          <w:sz w:val="20"/>
          <w:szCs w:val="20"/>
        </w:rPr>
        <w:t>ov</w:t>
      </w:r>
      <w:r w:rsidRPr="00F35653">
        <w:rPr>
          <w:rFonts w:cs="Calibri"/>
          <w:sz w:val="20"/>
          <w:szCs w:val="20"/>
        </w:rPr>
        <w:t xml:space="preserve">e </w:t>
      </w:r>
      <w:r w:rsidRPr="00F35653">
        <w:rPr>
          <w:rFonts w:cs="Calibri"/>
          <w:spacing w:val="-5"/>
          <w:sz w:val="20"/>
          <w:szCs w:val="20"/>
        </w:rPr>
        <w:t>r</w:t>
      </w:r>
      <w:r w:rsidRPr="00F35653">
        <w:rPr>
          <w:rFonts w:cs="Calibri"/>
          <w:sz w:val="20"/>
          <w:szCs w:val="20"/>
        </w:rPr>
        <w:t>eports. All of these publications will be public</w:t>
      </w:r>
      <w:r w:rsidRPr="00F35653">
        <w:rPr>
          <w:rFonts w:cs="Calibri"/>
          <w:spacing w:val="-3"/>
          <w:sz w:val="20"/>
          <w:szCs w:val="20"/>
        </w:rPr>
        <w:t>l</w:t>
      </w:r>
      <w:r w:rsidRPr="00F35653">
        <w:rPr>
          <w:rFonts w:cs="Calibri"/>
          <w:sz w:val="20"/>
          <w:szCs w:val="20"/>
        </w:rPr>
        <w:t xml:space="preserve">y </w:t>
      </w:r>
      <w:r w:rsidRPr="00F35653">
        <w:rPr>
          <w:rFonts w:cs="Calibri"/>
          <w:spacing w:val="-2"/>
          <w:sz w:val="20"/>
          <w:szCs w:val="20"/>
        </w:rPr>
        <w:t>a</w:t>
      </w:r>
      <w:r w:rsidRPr="00F35653">
        <w:rPr>
          <w:rFonts w:cs="Calibri"/>
          <w:sz w:val="20"/>
          <w:szCs w:val="20"/>
        </w:rPr>
        <w:t>vailab</w:t>
      </w:r>
      <w:r w:rsidRPr="00F35653">
        <w:rPr>
          <w:rFonts w:cs="Calibri"/>
          <w:spacing w:val="-2"/>
          <w:sz w:val="20"/>
          <w:szCs w:val="20"/>
        </w:rPr>
        <w:t>l</w:t>
      </w:r>
      <w:r w:rsidRPr="00F35653">
        <w:rPr>
          <w:rFonts w:cs="Calibri"/>
          <w:sz w:val="20"/>
          <w:szCs w:val="20"/>
        </w:rPr>
        <w:t xml:space="preserve">e on </w:t>
      </w:r>
      <w:r w:rsidRPr="00F35653">
        <w:rPr>
          <w:rFonts w:cs="Calibri"/>
          <w:spacing w:val="-5"/>
          <w:sz w:val="20"/>
          <w:szCs w:val="20"/>
        </w:rPr>
        <w:t>r</w:t>
      </w:r>
      <w:r w:rsidRPr="00F35653">
        <w:rPr>
          <w:rFonts w:cs="Calibri"/>
          <w:sz w:val="20"/>
          <w:szCs w:val="20"/>
        </w:rPr>
        <w:t>especti</w:t>
      </w:r>
      <w:r w:rsidRPr="00F35653">
        <w:rPr>
          <w:rFonts w:cs="Calibri"/>
          <w:spacing w:val="-1"/>
          <w:sz w:val="20"/>
          <w:szCs w:val="20"/>
        </w:rPr>
        <w:t>v</w:t>
      </w:r>
      <w:r w:rsidRPr="00F35653">
        <w:rPr>
          <w:rFonts w:cs="Calibri"/>
          <w:sz w:val="20"/>
          <w:szCs w:val="20"/>
        </w:rPr>
        <w:t>e st</w:t>
      </w:r>
      <w:r w:rsidRPr="00F35653">
        <w:rPr>
          <w:rFonts w:cs="Calibri"/>
          <w:spacing w:val="-3"/>
          <w:sz w:val="20"/>
          <w:szCs w:val="20"/>
        </w:rPr>
        <w:t>r</w:t>
      </w:r>
      <w:r w:rsidRPr="00F35653">
        <w:rPr>
          <w:rFonts w:cs="Calibri"/>
          <w:sz w:val="20"/>
          <w:szCs w:val="20"/>
        </w:rPr>
        <w:t>a</w:t>
      </w:r>
      <w:r w:rsidRPr="00F35653">
        <w:rPr>
          <w:rFonts w:cs="Calibri"/>
          <w:spacing w:val="-1"/>
          <w:sz w:val="20"/>
          <w:szCs w:val="20"/>
        </w:rPr>
        <w:t>te</w:t>
      </w:r>
      <w:r w:rsidRPr="00F35653">
        <w:rPr>
          <w:rFonts w:cs="Calibri"/>
          <w:sz w:val="20"/>
          <w:szCs w:val="20"/>
        </w:rPr>
        <w:t>gic partner websi</w:t>
      </w:r>
      <w:r w:rsidRPr="00F35653">
        <w:rPr>
          <w:rFonts w:cs="Calibri"/>
          <w:spacing w:val="-1"/>
          <w:sz w:val="20"/>
          <w:szCs w:val="20"/>
        </w:rPr>
        <w:t>t</w:t>
      </w:r>
      <w:r w:rsidRPr="00F35653">
        <w:rPr>
          <w:rFonts w:cs="Calibri"/>
          <w:sz w:val="20"/>
          <w:szCs w:val="20"/>
        </w:rPr>
        <w:t xml:space="preserve">es and the CERA </w:t>
      </w:r>
      <w:r w:rsidRPr="00F35653">
        <w:rPr>
          <w:rFonts w:cs="Calibri"/>
          <w:spacing w:val="-1"/>
          <w:sz w:val="20"/>
          <w:szCs w:val="20"/>
        </w:rPr>
        <w:t>R</w:t>
      </w:r>
      <w:r w:rsidRPr="00F35653">
        <w:rPr>
          <w:rFonts w:cs="Calibri"/>
          <w:sz w:val="20"/>
          <w:szCs w:val="20"/>
        </w:rPr>
        <w:t>ec</w:t>
      </w:r>
      <w:r w:rsidRPr="00F35653">
        <w:rPr>
          <w:rFonts w:cs="Calibri"/>
          <w:spacing w:val="-1"/>
          <w:sz w:val="20"/>
          <w:szCs w:val="20"/>
        </w:rPr>
        <w:t>ov</w:t>
      </w:r>
      <w:r w:rsidRPr="00F35653">
        <w:rPr>
          <w:rFonts w:cs="Calibri"/>
          <w:sz w:val="20"/>
          <w:szCs w:val="20"/>
        </w:rPr>
        <w:t>ery St</w:t>
      </w:r>
      <w:r w:rsidRPr="00F35653">
        <w:rPr>
          <w:rFonts w:cs="Calibri"/>
          <w:spacing w:val="-3"/>
          <w:sz w:val="20"/>
          <w:szCs w:val="20"/>
        </w:rPr>
        <w:t>r</w:t>
      </w:r>
      <w:r w:rsidRPr="00F35653">
        <w:rPr>
          <w:rFonts w:cs="Calibri"/>
          <w:sz w:val="20"/>
          <w:szCs w:val="20"/>
        </w:rPr>
        <w:t>a</w:t>
      </w:r>
      <w:r w:rsidRPr="00F35653">
        <w:rPr>
          <w:rFonts w:cs="Calibri"/>
          <w:spacing w:val="-1"/>
          <w:sz w:val="20"/>
          <w:szCs w:val="20"/>
        </w:rPr>
        <w:t>te</w:t>
      </w:r>
      <w:r w:rsidRPr="00F35653">
        <w:rPr>
          <w:rFonts w:cs="Calibri"/>
          <w:sz w:val="20"/>
          <w:szCs w:val="20"/>
        </w:rPr>
        <w:t>gy webpa</w:t>
      </w:r>
      <w:r w:rsidRPr="00F35653">
        <w:rPr>
          <w:rFonts w:cs="Calibri"/>
          <w:spacing w:val="-4"/>
          <w:sz w:val="20"/>
          <w:szCs w:val="20"/>
        </w:rPr>
        <w:t>g</w:t>
      </w:r>
      <w:r w:rsidRPr="00F35653">
        <w:rPr>
          <w:rFonts w:cs="Calibri"/>
          <w:sz w:val="20"/>
          <w:szCs w:val="20"/>
        </w:rPr>
        <w:t>es</w:t>
      </w:r>
      <w:r>
        <w:rPr>
          <w:rFonts w:ascii="National Book" w:hAnsi="National Book" w:cs="National Book"/>
          <w:sz w:val="20"/>
          <w:szCs w:val="20"/>
        </w:rPr>
        <w:t>.</w:t>
      </w:r>
    </w:p>
    <w:p w:rsidR="005B0DBA" w:rsidRDefault="005B0DBA" w:rsidP="00A07CAC">
      <w:pPr>
        <w:tabs>
          <w:tab w:val="left" w:pos="820"/>
        </w:tabs>
        <w:spacing w:after="0" w:line="240" w:lineRule="auto"/>
        <w:ind w:right="-20"/>
        <w:rPr>
          <w:rFonts w:cs="Calibri"/>
          <w:b/>
          <w:bCs/>
          <w:sz w:val="34"/>
          <w:szCs w:val="34"/>
        </w:rPr>
      </w:pPr>
      <w:r>
        <w:rPr>
          <w:rFonts w:cs="Calibri"/>
          <w:b/>
          <w:bCs/>
          <w:sz w:val="34"/>
          <w:szCs w:val="34"/>
        </w:rPr>
        <w:t>9</w:t>
      </w:r>
      <w:r w:rsidRPr="00A83647">
        <w:rPr>
          <w:rFonts w:cs="Calibri"/>
          <w:b/>
          <w:bCs/>
          <w:sz w:val="34"/>
          <w:szCs w:val="34"/>
        </w:rPr>
        <w:t>.0</w:t>
      </w:r>
      <w:r w:rsidRPr="00A83647">
        <w:rPr>
          <w:rFonts w:cs="Calibri"/>
          <w:b/>
          <w:bCs/>
          <w:sz w:val="34"/>
          <w:szCs w:val="34"/>
        </w:rPr>
        <w:tab/>
      </w:r>
      <w:r>
        <w:rPr>
          <w:rFonts w:cs="Calibri"/>
          <w:b/>
          <w:bCs/>
          <w:sz w:val="34"/>
          <w:szCs w:val="34"/>
        </w:rPr>
        <w:t xml:space="preserve">Glossary </w:t>
      </w:r>
    </w:p>
    <w:p w:rsidR="005B0DBA" w:rsidRDefault="005B0DBA" w:rsidP="00A07CAC">
      <w:pPr>
        <w:tabs>
          <w:tab w:val="left" w:pos="820"/>
        </w:tabs>
        <w:spacing w:after="0" w:line="240" w:lineRule="auto"/>
        <w:ind w:right="-20"/>
        <w:rPr>
          <w:rFonts w:cs="Calibri"/>
          <w:b/>
          <w:bCs/>
          <w:sz w:val="34"/>
          <w:szCs w:val="34"/>
        </w:rPr>
      </w:pPr>
      <w:r>
        <w:rPr>
          <w:rFonts w:cs="Calibri"/>
          <w:b/>
          <w:bCs/>
          <w:sz w:val="34"/>
          <w:szCs w:val="34"/>
        </w:rPr>
        <w:tab/>
        <w:t xml:space="preserve">He Rāraki Kupu </w:t>
      </w:r>
    </w:p>
    <w:p w:rsidR="005B0DBA" w:rsidRPr="00A83647" w:rsidRDefault="005B0DBA" w:rsidP="00A07CAC">
      <w:pPr>
        <w:tabs>
          <w:tab w:val="left" w:pos="820"/>
        </w:tabs>
        <w:spacing w:after="0" w:line="240" w:lineRule="auto"/>
        <w:ind w:right="-20"/>
        <w:rPr>
          <w:rFonts w:cs="Calibri"/>
          <w:sz w:val="34"/>
          <w:szCs w:val="34"/>
        </w:rPr>
      </w:pPr>
    </w:p>
    <w:tbl>
      <w:tblPr>
        <w:tblW w:w="88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7229"/>
      </w:tblGrid>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Airport Noise Contour</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Area affected by noise from current and planned airport operations, primarily takeoffs and landings, within which urban residential development is prohibited (based on 2007 modelling of a 50 dBA Ldn contour)</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BA</w:t>
            </w:r>
          </w:p>
        </w:tc>
        <w:tc>
          <w:tcPr>
            <w:tcW w:w="7229" w:type="dxa"/>
            <w:vAlign w:val="center"/>
          </w:tcPr>
          <w:p w:rsidR="005B0DBA" w:rsidRPr="00B64F82" w:rsidRDefault="005B0DBA" w:rsidP="00B64F82">
            <w:pPr>
              <w:spacing w:after="170" w:line="240" w:lineRule="auto"/>
              <w:rPr>
                <w:rFonts w:cs="Calibri"/>
                <w:sz w:val="20"/>
                <w:szCs w:val="20"/>
              </w:rPr>
            </w:pPr>
            <w:r w:rsidRPr="00B64F82">
              <w:rPr>
                <w:rFonts w:cs="Calibri"/>
                <w:sz w:val="20"/>
                <w:szCs w:val="20"/>
              </w:rPr>
              <w:t>Building Act 2004</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Brownfield</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Vacant or underutilised urban zoned land that is or has previously been used for urban activities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Business or business activities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Means land or activities that include retail, office, industrial and other commercial and any ancillary activity</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Canterbury Geotechnical</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Collection, held by CERA, of reports including mapping of ground cracking,</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Database</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liquefaction and lateral spreading observations, LiDAR ground elevation and vertical ground movements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 xml:space="preserve">Canterbury Residential Rebuild </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 xml:space="preserve">MBIE and CERA have launched the Canterbury Residential Rebuild website which provides links to the organisations responsible for, and involved in, helping to rebuild houses; it summarises relevant terms and information, particularly about TC3 land </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CBD</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Central Business District</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CCC</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Christchurch City Council</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CCDU</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Christchurch Central Development Unit (www.ccdu.govt.nz) was set up within CERA to manage the implementation of the CCRP</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CCRP</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Christchurch Central Recovery Plan, statutory document under the CER Act which provides the framework and priorities for the rebuild and recovery of the Central City (within the four avenues) including anchor projects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CDC</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Canterbury Development Corporation, economic and business development organisation set up by the CCC</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CDHB</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Canterbury District Health Board</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CEDS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Christchurch Economic Development Strategy</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Central Christchurch</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Area defined as being within the five avenues – Bealey, Fitzgerald, Moorhouse, Deans and Harper Avenues (includes Hagley Park)</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CERA</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 xml:space="preserve">The Canterbury Earthquake Recovery Authority (CERA) is the Government agency leading and coordinating the earthquake recovery effort </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CER Act</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 xml:space="preserve">Canterbury Earthquake Recovery Act 2011 </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CERF</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Canterbury Earthquake Recovery Fund</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CIAL</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Christchurch International Airport Limited</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City ‘core’</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Compact CBD defined by the CCRP as an area within the Avon River, Manchester Street and Tuam Street</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Community infrastructure</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Buildings and infrastructure provided for the use and benefit of the community such as swimming pools, sports facilities (including sports fields) and community halls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CRPS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Canterbury Regional Policy Statement; the document prepared under the RMA 1991 that sets the regional planning and development framework (prepared by Environment Canterbury)</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CSHWP</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Canterbury Sustainable Homes Working Party (convened by MBIE and Beacon Pathway)</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DC</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Development Contributions, paid by developers to territorial authorities for the provision of  infrastructure and upgrades required as a consequence of development, which may include water supply, sewerage connections, roads and community infrastructure</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District Plans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District Plans are prepared under the RMA 1991 to provide a framework for the management of land use and subdivision within a territorial authority area. For example, they define areas (zones) for residential or industrial activities, each with their own set of rules.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ECan</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Environment Canterbury (Canterbury Regional Council)</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EQC</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Earthquake Commission</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ERP</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Economic Recovery Programme, prepared under the Recovery Strategy by CERA in conjunction with key stakeholders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GCTS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Greater Christchurch Transport Statement; high-level document setting the direction and priorities for transport across greater Christchurch</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Greater Christchurch</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pacing w:val="-3"/>
                <w:sz w:val="20"/>
                <w:szCs w:val="20"/>
                <w:u w:color="3E71A8"/>
              </w:rPr>
              <w:t>Defined under the CER Act as being the districts of Christchurch City, Selwyn District and Waimakariri District, and the coastal marine area adjacent to these districts; the greater Christchurch metropolitan area being a smaller area comprising the City and towns and rural areas between Rangiora and Rolleston and Lincoln.</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Greenfield</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Land at the urban edge, currently used for rural activities, that has been identified for future urban residential or business development</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Green Travel Plans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Plans that focus on making greater use of sustainable travel options, such as walking, cycling, public transport to reduce private car usage</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Horizontal infrastructure</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Infrastructure that runs horizontally including roads; storm water, drinking water and sewage pipes; telecommunications and electricity</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Housing recovery programme</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The residential rebuild and housing recovery programme is coordinating a systems approach to the housing issues arising from the recovery; including the range of central and local government housing activities; the pace of the residential rebuild; and action needed by for example, CERA, EQC, private insurers, MBIE,  local government and the private sector to assist the functioning of the housing market and enable an effective rebuild</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HNZC</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Housing New Zealand Corporation</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Hubs and Spokes model</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A network operating model; in this instance refers to the Metro public transport network developing hubs (transfer points) in key centres, where passengers transfer to and from high frequency services to travel to other hubs (including the central city) or local services to get to neighbouring areas.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Key Activity Centres (KAC)</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pacing w:val="-3"/>
                <w:sz w:val="20"/>
                <w:szCs w:val="20"/>
                <w:u w:color="3E71A8"/>
              </w:rPr>
              <w:t>Major suburban and town centres identified to consolidate and integrate the growth of business, retail, recreation and community activities;  as a focal point for the transport network, and suitable for more intensive mixed-use development; KACs in Christchurch are: Central City, Riccarton, Papanui, Shirley, Linwood, Spreydon, Hornby, Belfast, Halswell and New Brighton; KACs in Selwyn are: Rolleston and Lincoln; KACs in Waimakariri are Rangiora, Kaiapoi and Woodend/Pegasus.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LGA</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Local Government Act 2002</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Low-density housing</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Primarily, stand-alone single storey housing with larger suburban lots sizes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LPC</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Lyttelton Port of Christchurch</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LTMA</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Land Transport Management Act 2003</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LTP</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Long-Term Plan, prepared by the regional and district councils under the LGA</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MBIE</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Ministry of Business Innovation and Employment</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Medium-density housing</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Primarily town house, terrace and apartment-style housing of 2-4 storeys that increases the residential density of areas compared to low-density suburban housing</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Minister for CER</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Hon. Gerry Brownlee is the Minister for Canterbury Earthquake Recovery</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Minister’s Direction</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Direction issued to the Canterbury Regional Council (Environment Canterbury) instructing the preparation of the draft Land Use Recovery Plan in collaboration with the strategic recovery partners; as notified in the DIA Gazette Notice 7370 (dated 15 November 2012).</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NERP</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Natural Environment Recovery Programme</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Ngâ Papatipu Rûnanga</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The representative bodies of the six Ngâi Tahu Papatipu Rûnanga in greater Christchurch – Te Ngâi Tûâhuriri Rûnanga, Te Hapû o Ngâti Wheke (Râpaki), Te Rûnanga o Koukourarata, Wairewa Rûnanga, Te Taumutu Rûnanga, Ônuku Rûnanga</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Ngâi Tahu</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The iwi of Ngâi Tahu consisting of the collective of the individuals who descend from the primary hapû of Waitaha, Ngâti Mâmoe and Ngâi Tahu, namely, Kâti Kurî, Kâti Irakehu, Kâti Huirapa, Ngâi Tûâhuriri and Kâi Te Ruahikihiki</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NLTP</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The National Land Transport Programme (NLTP) for 2012-15 contains the land transport activities, such as public transport and road construction and maintenance, that NZTA anticipates funding over the next three years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NWRA</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 xml:space="preserve">North-West Review Area, an area adjacent to the airport/Johns Road currently being investigated by CCC for possible business zoning.  </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NZTA</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NZ Transport Agency; Crown agency with responsibility for land transport activities, including local road and state highway improvement, maintenance and renewal, and passenger transport</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Outline Development Plan (ODP)</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Outline Development Plans provide the framework for future development, including the main roads, the storm water and detention areas, recreation and other reserves and the various densities of housing; they may include the possible locations for neighbourhood shops, pedestrian links and cycleways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Order in Council</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Amendments to legislation made by the Governor General, in this instance an Order post-quake to allow business activity in residential areas until 2016 without requiring the normal consenting and Plan Change process; the Order was approved to enable businesses, forced to relocate from damaged buildings, to continue operating</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PC1</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 xml:space="preserve">Proposed Change 1 to the CRPS sets out a framework for managing future urban growth; it was prepared pre-quake and is currently subject to appeals in the Environment Court. </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PPPs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Public-private partnerships where both sectors jointly fund and/or develop projects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Residential red zone</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Residential property that has been so badly damaged it is unlikely it can be rebuilt on for a prolonged period.</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Reverse sensitivity</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Describes a situation where a new or increased activity detrimentally impacts on existing neighbouring activities and land uses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RLTP</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The Regional Land Transport Programme (RLTP) provides a three-year (2012/13 to 2014/15) breakdown of the transport activities planned in the region by the various organisations with responsibility for transport and provides an indicative 10-year financial expenditure forecast of anticipated expenditure and funding sources within the region</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RLTS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pacing w:val="-1"/>
                <w:sz w:val="20"/>
                <w:szCs w:val="20"/>
                <w:u w:color="3E71A8"/>
              </w:rPr>
              <w:t>The Canterbury Regional Land Transport Strategy (RLTS) sets the strategic direction for land transport within the Canterbury region over a 30-year period; it identifies the region’s transport needs and the roles of all land transport modes, and how planning, engineering, education, encouragement and enforcement methods are to be utilised to provide for the future land transport system of Canterbury</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RMA</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Resource Management Act 1991</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RoNS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The Roads of National Significance (RoNS) is a government state highways programme, which in Christchurch includes construction of or upgrades to the Southern Motorway SH73a, Western Corridor SH1 and Northern Arterial SH74</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Royal Commission into the Canterbury Earthquakes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The Royal Commission is inquiring into the performance of buildings within the Christchurch CBD, and the adequacy of the current legal and best practice requirements for the design, construction, and maintenance of buildings in CBDs in New Zealand to address known risks of earthquakes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Recovery Strategy (RSGC)</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Recovery Strategy for greater Christchurch Mahere Haumanutanga o Waitaha; prepared under the CER Act</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SCIRT</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Stronger Christchurch Infrastructure Rebuild Team - comprises CERA, NZ Transport Agency, Christchurch City Council, Fulton Hogan, Downer Construction, Fletcher Construction, MacDow New Zealand and City Care</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SDC</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Selwyn District Council</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Strategic infrastructure</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Facilities, services and installations of importance beyond a local area and sustain the community; includes horizontal infrastructure, transport networks, seaport, airport, railway, Defence facilities, telecommunication facilities and Electricity Transmission Network</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Strategic partners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 xml:space="preserve">CERA, Te Rûnanga o Ngâi Tahu, NZ Transport Agency, Environment Canterbury, the Christchurch City Council, Selwyn District Council, and Waimakariri District Council </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Suburban Centre Master Plans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CCC regeneration plans developed through community engagement to redevelop the suburban centres worst affected by the earthquakes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TAG</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 xml:space="preserve">Technical Advisory Group </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TAs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Territorial Authority means Christchurch City, Selwyn District and Waimakariri District Councils</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 xml:space="preserve">TRoNT </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The body corporate known as Te Rûnanga o Ngâi Tahu established by section 6 of the Te Rûnanga o Ngâi Tahu Act, 1996</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UDS</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Greater Christchurch Urban Development Strategy, adopted in 2007 by the same organisations as the recovery strategic partners (excluding CERA)</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Unconfined aquifer</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Technically, an aquifer with no upper confining layer so the system is not under pressure, and its water table levels fluctuate both seasonally and from year to year; of concern because the lack of an upper confining layer means the underground drinking water supply is at risk from contamination from unsuitable land-use activities above the aquifer</w:t>
            </w:r>
          </w:p>
        </w:tc>
      </w:tr>
      <w:tr w:rsidR="005B0DBA" w:rsidRPr="00B64F82" w:rsidTr="00B64F82">
        <w:tc>
          <w:tcPr>
            <w:tcW w:w="1668"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u w:color="3E71A8"/>
              </w:rPr>
              <w:t>WDC</w:t>
            </w:r>
          </w:p>
        </w:tc>
        <w:tc>
          <w:tcPr>
            <w:tcW w:w="7229" w:type="dxa"/>
            <w:vAlign w:val="center"/>
          </w:tcPr>
          <w:p w:rsidR="005B0DBA" w:rsidRPr="00B64F82" w:rsidRDefault="005B0DBA" w:rsidP="00B64F82">
            <w:pPr>
              <w:pStyle w:val="BasicParagraph"/>
              <w:suppressAutoHyphens/>
              <w:rPr>
                <w:rFonts w:ascii="Calibri" w:hAnsi="Calibri" w:cs="Calibri"/>
                <w:sz w:val="20"/>
                <w:szCs w:val="20"/>
              </w:rPr>
            </w:pPr>
            <w:r w:rsidRPr="00B64F82">
              <w:rPr>
                <w:rFonts w:ascii="Calibri" w:hAnsi="Calibri" w:cs="Calibri"/>
                <w:sz w:val="20"/>
                <w:szCs w:val="20"/>
              </w:rPr>
              <w:t>Waimakariri District Council</w:t>
            </w:r>
          </w:p>
        </w:tc>
      </w:tr>
    </w:tbl>
    <w:p w:rsidR="005B0DBA" w:rsidRDefault="005B0DBA" w:rsidP="00A07CAC"/>
    <w:p w:rsidR="005B0DBA" w:rsidRPr="002B73DD" w:rsidRDefault="005B0DBA" w:rsidP="00453AF8">
      <w:pPr>
        <w:spacing w:after="0" w:line="246" w:lineRule="auto"/>
        <w:ind w:left="114" w:right="-46"/>
      </w:pPr>
    </w:p>
    <w:sectPr w:rsidR="005B0DBA" w:rsidRPr="002B73DD" w:rsidSect="000503A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National-Semibold">
    <w:altName w:val="Corbel"/>
    <w:panose1 w:val="00000000000000000000"/>
    <w:charset w:val="00"/>
    <w:family w:val="auto"/>
    <w:notTrueType/>
    <w:pitch w:val="variable"/>
    <w:sig w:usb0="00000003" w:usb1="00000000" w:usb2="00000000" w:usb3="00000000" w:csb0="00000001" w:csb1="00000000"/>
  </w:font>
  <w:font w:name="National-Book">
    <w:altName w:val="Corbel"/>
    <w:panose1 w:val="00000000000000000000"/>
    <w:charset w:val="00"/>
    <w:family w:val="auto"/>
    <w:notTrueType/>
    <w:pitch w:val="variable"/>
    <w:sig w:usb0="00000003" w:usb1="00000000" w:usb2="00000000" w:usb3="00000000" w:csb0="00000001" w:csb1="00000000"/>
  </w:font>
  <w:font w:name="National-Bold">
    <w:panose1 w:val="00000000000000000000"/>
    <w:charset w:val="4D"/>
    <w:family w:val="auto"/>
    <w:notTrueType/>
    <w:pitch w:val="default"/>
    <w:sig w:usb0="00000003" w:usb1="00000000" w:usb2="00000000" w:usb3="00000000" w:csb0="00000001" w:csb1="00000000"/>
  </w:font>
  <w:font w:name="Ronnia">
    <w:altName w:val="Times New Roman"/>
    <w:panose1 w:val="00000000000000000000"/>
    <w:charset w:val="00"/>
    <w:family w:val="roman"/>
    <w:notTrueType/>
    <w:pitch w:val="variable"/>
    <w:sig w:usb0="00000003" w:usb1="00000000" w:usb2="00000000" w:usb3="00000000" w:csb0="00000001" w:csb1="00000000"/>
  </w:font>
  <w:font w:name="National-Book Baltic">
    <w:altName w:val="Corbel"/>
    <w:panose1 w:val="00000000000000000000"/>
    <w:charset w:val="BA"/>
    <w:family w:val="auto"/>
    <w:notTrueType/>
    <w:pitch w:val="variable"/>
    <w:sig w:usb0="00000005" w:usb1="00000000" w:usb2="00000000" w:usb3="00000000" w:csb0="00000080" w:csb1="00000000"/>
  </w:font>
  <w:font w:name="National-Semibold Baltic">
    <w:altName w:val="Corbel"/>
    <w:panose1 w:val="00000000000000000000"/>
    <w:charset w:val="BA"/>
    <w:family w:val="auto"/>
    <w:notTrueType/>
    <w:pitch w:val="variable"/>
    <w:sig w:usb0="00000005" w:usb1="00000000" w:usb2="00000000" w:usb3="00000000" w:csb0="00000080" w:csb1="00000000"/>
  </w:font>
  <w:font w:name="National Book">
    <w:altName w:val="Times New Roman"/>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F7CB4"/>
    <w:multiLevelType w:val="hybridMultilevel"/>
    <w:tmpl w:val="9956EB2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 w15:restartNumberingAfterBreak="0">
    <w:nsid w:val="18C444EC"/>
    <w:multiLevelType w:val="hybridMultilevel"/>
    <w:tmpl w:val="AF78433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2B424EBF"/>
    <w:multiLevelType w:val="multilevel"/>
    <w:tmpl w:val="8A38ECBA"/>
    <w:lvl w:ilvl="0">
      <w:start w:val="1"/>
      <w:numFmt w:val="decimal"/>
      <w:lvlText w:val="%1"/>
      <w:lvlJc w:val="left"/>
      <w:pPr>
        <w:ind w:left="480" w:hanging="480"/>
      </w:pPr>
      <w:rPr>
        <w:rFonts w:cs="Times New Roman" w:hint="default"/>
      </w:rPr>
    </w:lvl>
    <w:lvl w:ilvl="1">
      <w:start w:val="1"/>
      <w:numFmt w:val="decimal"/>
      <w:lvlText w:val="%1.%2"/>
      <w:lvlJc w:val="left"/>
      <w:pPr>
        <w:ind w:left="669" w:hanging="480"/>
      </w:pPr>
      <w:rPr>
        <w:rFonts w:cs="Times New Roman" w:hint="default"/>
      </w:rPr>
    </w:lvl>
    <w:lvl w:ilvl="2">
      <w:start w:val="1"/>
      <w:numFmt w:val="decimal"/>
      <w:lvlText w:val="%1.%2.%3"/>
      <w:lvlJc w:val="left"/>
      <w:pPr>
        <w:ind w:left="1098" w:hanging="720"/>
      </w:pPr>
      <w:rPr>
        <w:rFonts w:cs="Times New Roman" w:hint="default"/>
      </w:rPr>
    </w:lvl>
    <w:lvl w:ilvl="3">
      <w:start w:val="1"/>
      <w:numFmt w:val="decimal"/>
      <w:lvlText w:val="%1.%2.%3.%4"/>
      <w:lvlJc w:val="left"/>
      <w:pPr>
        <w:ind w:left="1287" w:hanging="720"/>
      </w:pPr>
      <w:rPr>
        <w:rFonts w:cs="Times New Roman" w:hint="default"/>
      </w:rPr>
    </w:lvl>
    <w:lvl w:ilvl="4">
      <w:start w:val="1"/>
      <w:numFmt w:val="decimal"/>
      <w:lvlText w:val="%1.%2.%3.%4.%5"/>
      <w:lvlJc w:val="left"/>
      <w:pPr>
        <w:ind w:left="1836" w:hanging="1080"/>
      </w:pPr>
      <w:rPr>
        <w:rFonts w:cs="Times New Roman" w:hint="default"/>
      </w:rPr>
    </w:lvl>
    <w:lvl w:ilvl="5">
      <w:start w:val="1"/>
      <w:numFmt w:val="decimal"/>
      <w:lvlText w:val="%1.%2.%3.%4.%5.%6"/>
      <w:lvlJc w:val="left"/>
      <w:pPr>
        <w:ind w:left="2025" w:hanging="1080"/>
      </w:pPr>
      <w:rPr>
        <w:rFonts w:cs="Times New Roman" w:hint="default"/>
      </w:rPr>
    </w:lvl>
    <w:lvl w:ilvl="6">
      <w:start w:val="1"/>
      <w:numFmt w:val="decimal"/>
      <w:lvlText w:val="%1.%2.%3.%4.%5.%6.%7"/>
      <w:lvlJc w:val="left"/>
      <w:pPr>
        <w:ind w:left="2574" w:hanging="1440"/>
      </w:pPr>
      <w:rPr>
        <w:rFonts w:cs="Times New Roman" w:hint="default"/>
      </w:rPr>
    </w:lvl>
    <w:lvl w:ilvl="7">
      <w:start w:val="1"/>
      <w:numFmt w:val="decimal"/>
      <w:lvlText w:val="%1.%2.%3.%4.%5.%6.%7.%8"/>
      <w:lvlJc w:val="left"/>
      <w:pPr>
        <w:ind w:left="2763" w:hanging="1440"/>
      </w:pPr>
      <w:rPr>
        <w:rFonts w:cs="Times New Roman" w:hint="default"/>
      </w:rPr>
    </w:lvl>
    <w:lvl w:ilvl="8">
      <w:start w:val="1"/>
      <w:numFmt w:val="decimal"/>
      <w:lvlText w:val="%1.%2.%3.%4.%5.%6.%7.%8.%9"/>
      <w:lvlJc w:val="left"/>
      <w:pPr>
        <w:ind w:left="3312" w:hanging="1800"/>
      </w:pPr>
      <w:rPr>
        <w:rFonts w:cs="Times New Roman" w:hint="default"/>
      </w:rPr>
    </w:lvl>
  </w:abstractNum>
  <w:abstractNum w:abstractNumId="3" w15:restartNumberingAfterBreak="0">
    <w:nsid w:val="3DBA5740"/>
    <w:multiLevelType w:val="hybridMultilevel"/>
    <w:tmpl w:val="187CD3C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6CC91C2F"/>
    <w:multiLevelType w:val="hybridMultilevel"/>
    <w:tmpl w:val="E2E6179C"/>
    <w:lvl w:ilvl="0" w:tplc="14090005">
      <w:start w:val="1"/>
      <w:numFmt w:val="bullet"/>
      <w:lvlText w:val=""/>
      <w:lvlJc w:val="left"/>
      <w:pPr>
        <w:ind w:left="862" w:hanging="360"/>
      </w:pPr>
      <w:rPr>
        <w:rFonts w:ascii="Wingdings" w:hAnsi="Wingdings" w:hint="default"/>
      </w:rPr>
    </w:lvl>
    <w:lvl w:ilvl="1" w:tplc="14090003" w:tentative="1">
      <w:start w:val="1"/>
      <w:numFmt w:val="bullet"/>
      <w:lvlText w:val="o"/>
      <w:lvlJc w:val="left"/>
      <w:pPr>
        <w:ind w:left="1582" w:hanging="360"/>
      </w:pPr>
      <w:rPr>
        <w:rFonts w:ascii="Courier New" w:hAnsi="Courier New" w:hint="default"/>
      </w:rPr>
    </w:lvl>
    <w:lvl w:ilvl="2" w:tplc="14090005" w:tentative="1">
      <w:start w:val="1"/>
      <w:numFmt w:val="bullet"/>
      <w:lvlText w:val=""/>
      <w:lvlJc w:val="left"/>
      <w:pPr>
        <w:ind w:left="2302" w:hanging="360"/>
      </w:pPr>
      <w:rPr>
        <w:rFonts w:ascii="Wingdings" w:hAnsi="Wingdings" w:hint="default"/>
      </w:rPr>
    </w:lvl>
    <w:lvl w:ilvl="3" w:tplc="14090001" w:tentative="1">
      <w:start w:val="1"/>
      <w:numFmt w:val="bullet"/>
      <w:lvlText w:val=""/>
      <w:lvlJc w:val="left"/>
      <w:pPr>
        <w:ind w:left="3022" w:hanging="360"/>
      </w:pPr>
      <w:rPr>
        <w:rFonts w:ascii="Symbol" w:hAnsi="Symbol" w:hint="default"/>
      </w:rPr>
    </w:lvl>
    <w:lvl w:ilvl="4" w:tplc="14090003" w:tentative="1">
      <w:start w:val="1"/>
      <w:numFmt w:val="bullet"/>
      <w:lvlText w:val="o"/>
      <w:lvlJc w:val="left"/>
      <w:pPr>
        <w:ind w:left="3742" w:hanging="360"/>
      </w:pPr>
      <w:rPr>
        <w:rFonts w:ascii="Courier New" w:hAnsi="Courier New" w:hint="default"/>
      </w:rPr>
    </w:lvl>
    <w:lvl w:ilvl="5" w:tplc="14090005" w:tentative="1">
      <w:start w:val="1"/>
      <w:numFmt w:val="bullet"/>
      <w:lvlText w:val=""/>
      <w:lvlJc w:val="left"/>
      <w:pPr>
        <w:ind w:left="4462" w:hanging="360"/>
      </w:pPr>
      <w:rPr>
        <w:rFonts w:ascii="Wingdings" w:hAnsi="Wingdings" w:hint="default"/>
      </w:rPr>
    </w:lvl>
    <w:lvl w:ilvl="6" w:tplc="14090001" w:tentative="1">
      <w:start w:val="1"/>
      <w:numFmt w:val="bullet"/>
      <w:lvlText w:val=""/>
      <w:lvlJc w:val="left"/>
      <w:pPr>
        <w:ind w:left="5182" w:hanging="360"/>
      </w:pPr>
      <w:rPr>
        <w:rFonts w:ascii="Symbol" w:hAnsi="Symbol" w:hint="default"/>
      </w:rPr>
    </w:lvl>
    <w:lvl w:ilvl="7" w:tplc="14090003" w:tentative="1">
      <w:start w:val="1"/>
      <w:numFmt w:val="bullet"/>
      <w:lvlText w:val="o"/>
      <w:lvlJc w:val="left"/>
      <w:pPr>
        <w:ind w:left="5902" w:hanging="360"/>
      </w:pPr>
      <w:rPr>
        <w:rFonts w:ascii="Courier New" w:hAnsi="Courier New" w:hint="default"/>
      </w:rPr>
    </w:lvl>
    <w:lvl w:ilvl="8" w:tplc="14090005" w:tentative="1">
      <w:start w:val="1"/>
      <w:numFmt w:val="bullet"/>
      <w:lvlText w:val=""/>
      <w:lvlJc w:val="left"/>
      <w:pPr>
        <w:ind w:left="6622" w:hanging="360"/>
      </w:pPr>
      <w:rPr>
        <w:rFonts w:ascii="Wingdings" w:hAnsi="Wingdings" w:hint="default"/>
      </w:rPr>
    </w:lvl>
  </w:abstractNum>
  <w:num w:numId="1">
    <w:abstractNumId w:val="2"/>
  </w:num>
  <w:num w:numId="2">
    <w:abstractNumId w:val="4"/>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5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56F0"/>
    <w:rsid w:val="000503A4"/>
    <w:rsid w:val="00113772"/>
    <w:rsid w:val="00122200"/>
    <w:rsid w:val="001A3596"/>
    <w:rsid w:val="001A6D54"/>
    <w:rsid w:val="00240CA4"/>
    <w:rsid w:val="00290D75"/>
    <w:rsid w:val="002B73DD"/>
    <w:rsid w:val="002D421F"/>
    <w:rsid w:val="002E4035"/>
    <w:rsid w:val="0034304B"/>
    <w:rsid w:val="00351BD0"/>
    <w:rsid w:val="003570C4"/>
    <w:rsid w:val="00365060"/>
    <w:rsid w:val="003839A1"/>
    <w:rsid w:val="003C6322"/>
    <w:rsid w:val="003F7984"/>
    <w:rsid w:val="00441F93"/>
    <w:rsid w:val="00453AF8"/>
    <w:rsid w:val="004562F8"/>
    <w:rsid w:val="00470966"/>
    <w:rsid w:val="00477C66"/>
    <w:rsid w:val="004B3E9F"/>
    <w:rsid w:val="00501CF7"/>
    <w:rsid w:val="005113E1"/>
    <w:rsid w:val="00531C46"/>
    <w:rsid w:val="005B0DBA"/>
    <w:rsid w:val="00673528"/>
    <w:rsid w:val="006C737E"/>
    <w:rsid w:val="007654D1"/>
    <w:rsid w:val="00792A66"/>
    <w:rsid w:val="007B634A"/>
    <w:rsid w:val="007C2167"/>
    <w:rsid w:val="007C68D1"/>
    <w:rsid w:val="008A0A91"/>
    <w:rsid w:val="008F117E"/>
    <w:rsid w:val="00972E8E"/>
    <w:rsid w:val="009D17AF"/>
    <w:rsid w:val="00A07CAC"/>
    <w:rsid w:val="00A61B26"/>
    <w:rsid w:val="00A83647"/>
    <w:rsid w:val="00AC37B9"/>
    <w:rsid w:val="00B16831"/>
    <w:rsid w:val="00B32022"/>
    <w:rsid w:val="00B64F82"/>
    <w:rsid w:val="00B77072"/>
    <w:rsid w:val="00BE1B2F"/>
    <w:rsid w:val="00C718B1"/>
    <w:rsid w:val="00CC6B37"/>
    <w:rsid w:val="00D52504"/>
    <w:rsid w:val="00D956F0"/>
    <w:rsid w:val="00DF6EC6"/>
    <w:rsid w:val="00E13F1D"/>
    <w:rsid w:val="00F02C2F"/>
    <w:rsid w:val="00F26C28"/>
    <w:rsid w:val="00F35653"/>
    <w:rsid w:val="00F55CC7"/>
    <w:rsid w:val="00F97745"/>
    <w:rsid w:val="00FC6DEC"/>
    <w:rsid w:val="00FD02FE"/>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Type"/>
  <w:smartTagType w:namespaceuri="urn:schemas-microsoft-com:office:smarttags" w:name="PlaceName"/>
  <w:smartTagType w:namespaceuri="urn:schemas-microsoft-com:office:smarttags" w:name="address"/>
  <w:smartTagType w:namespaceuri="urn:schemas-microsoft-com:office:smarttags" w:name="Street"/>
  <w:smartTagType w:namespaceuri="urn:schemas-microsoft-com:office:smarttags" w:name="place"/>
  <w:smartTagType w:namespaceuri="urn:schemas-microsoft-com:office:smarttags" w:name="City"/>
  <w:shapeDefaults>
    <o:shapedefaults v:ext="edit" spidmax="1026"/>
    <o:shapelayout v:ext="edit">
      <o:idmap v:ext="edit" data="1"/>
    </o:shapelayout>
  </w:shapeDefaults>
  <w:decimalSymbol w:val="."/>
  <w:listSeparator w:val=","/>
  <w15:docId w15:val="{973F301D-E436-46F0-A187-6B488FFAA7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n-NZ" w:eastAsia="en-NZ"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40CA4"/>
    <w:pPr>
      <w:widowControl w:val="0"/>
      <w:spacing w:after="200" w:line="276" w:lineRule="auto"/>
    </w:pPr>
    <w:rPr>
      <w:lang w:val="en-US" w:eastAsia="en-US"/>
    </w:rPr>
  </w:style>
  <w:style w:type="paragraph" w:styleId="Heading1">
    <w:name w:val="heading 1"/>
    <w:basedOn w:val="Normal"/>
    <w:next w:val="Normal"/>
    <w:link w:val="Heading1Char"/>
    <w:uiPriority w:val="99"/>
    <w:qFormat/>
    <w:rsid w:val="00792A66"/>
    <w:pPr>
      <w:keepNext/>
      <w:keepLines/>
      <w:spacing w:before="480" w:after="0"/>
      <w:outlineLvl w:val="0"/>
    </w:pPr>
    <w:rPr>
      <w:rFonts w:ascii="Cambria" w:eastAsia="Times New Roma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792A66"/>
    <w:rPr>
      <w:rFonts w:ascii="Cambria" w:hAnsi="Cambria" w:cs="Times New Roman"/>
      <w:b/>
      <w:bCs/>
      <w:color w:val="365F91"/>
      <w:sz w:val="28"/>
      <w:szCs w:val="28"/>
      <w:lang w:val="en-US" w:eastAsia="en-US"/>
    </w:rPr>
  </w:style>
  <w:style w:type="paragraph" w:styleId="ListParagraph">
    <w:name w:val="List Paragraph"/>
    <w:basedOn w:val="Normal"/>
    <w:uiPriority w:val="99"/>
    <w:qFormat/>
    <w:rsid w:val="00240CA4"/>
    <w:pPr>
      <w:ind w:left="720"/>
      <w:contextualSpacing/>
    </w:pPr>
  </w:style>
  <w:style w:type="table" w:styleId="TableGrid">
    <w:name w:val="Table Grid"/>
    <w:basedOn w:val="TableNormal"/>
    <w:uiPriority w:val="99"/>
    <w:rsid w:val="00240CA4"/>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rsid w:val="003C632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3C6322"/>
    <w:rPr>
      <w:rFonts w:ascii="Tahoma" w:hAnsi="Tahoma" w:cs="Tahoma"/>
      <w:sz w:val="16"/>
      <w:szCs w:val="16"/>
      <w:lang w:val="en-US" w:eastAsia="en-US"/>
    </w:rPr>
  </w:style>
  <w:style w:type="paragraph" w:customStyle="1" w:styleId="Normal0">
    <w:name w:val="[Normal]"/>
    <w:basedOn w:val="Normal"/>
    <w:uiPriority w:val="99"/>
    <w:rsid w:val="000503A4"/>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uppressAutoHyphens/>
      <w:autoSpaceDE w:val="0"/>
      <w:autoSpaceDN w:val="0"/>
      <w:adjustRightInd w:val="0"/>
      <w:spacing w:after="120" w:line="288" w:lineRule="auto"/>
      <w:textAlignment w:val="center"/>
    </w:pPr>
    <w:rPr>
      <w:rFonts w:ascii="National-Semibold" w:eastAsia="Times New Roman" w:hAnsi="National-Semibold"/>
      <w:color w:val="000000"/>
      <w:lang w:val="en-GB"/>
    </w:rPr>
  </w:style>
  <w:style w:type="paragraph" w:customStyle="1" w:styleId="Bodytextbullets">
    <w:name w:val="Body text bullets"/>
    <w:basedOn w:val="BodyText"/>
    <w:uiPriority w:val="99"/>
    <w:rsid w:val="000503A4"/>
    <w:pPr>
      <w:suppressAutoHyphens/>
      <w:autoSpaceDE w:val="0"/>
      <w:autoSpaceDN w:val="0"/>
      <w:adjustRightInd w:val="0"/>
      <w:spacing w:after="113" w:line="240" w:lineRule="atLeast"/>
      <w:ind w:left="283" w:hanging="283"/>
      <w:textAlignment w:val="center"/>
    </w:pPr>
    <w:rPr>
      <w:rFonts w:ascii="National-Book" w:eastAsia="Times New Roman" w:hAnsi="National-Book" w:cs="National-Book"/>
      <w:color w:val="000000"/>
      <w:sz w:val="20"/>
      <w:szCs w:val="20"/>
    </w:rPr>
  </w:style>
  <w:style w:type="paragraph" w:customStyle="1" w:styleId="BasicParagraph">
    <w:name w:val="[Basic Paragraph]"/>
    <w:basedOn w:val="Normal"/>
    <w:uiPriority w:val="99"/>
    <w:rsid w:val="000503A4"/>
    <w:pPr>
      <w:autoSpaceDE w:val="0"/>
      <w:autoSpaceDN w:val="0"/>
      <w:adjustRightInd w:val="0"/>
      <w:spacing w:after="0" w:line="288" w:lineRule="auto"/>
      <w:textAlignment w:val="center"/>
    </w:pPr>
    <w:rPr>
      <w:rFonts w:ascii="National-Book" w:eastAsia="Times New Roman" w:hAnsi="National-Book"/>
      <w:color w:val="000000"/>
      <w:sz w:val="24"/>
      <w:szCs w:val="24"/>
      <w:lang w:val="en-GB"/>
    </w:rPr>
  </w:style>
  <w:style w:type="paragraph" w:styleId="BodyText">
    <w:name w:val="Body Text"/>
    <w:basedOn w:val="Normal"/>
    <w:link w:val="BodyTextChar"/>
    <w:uiPriority w:val="99"/>
    <w:semiHidden/>
    <w:rsid w:val="000503A4"/>
    <w:pPr>
      <w:spacing w:after="120"/>
    </w:pPr>
  </w:style>
  <w:style w:type="character" w:customStyle="1" w:styleId="BodyTextChar">
    <w:name w:val="Body Text Char"/>
    <w:basedOn w:val="DefaultParagraphFont"/>
    <w:link w:val="BodyText"/>
    <w:uiPriority w:val="99"/>
    <w:semiHidden/>
    <w:locked/>
    <w:rsid w:val="000503A4"/>
    <w:rPr>
      <w:rFonts w:cs="Times New Roman"/>
      <w:lang w:val="en-US" w:eastAsia="en-US"/>
    </w:rPr>
  </w:style>
  <w:style w:type="paragraph" w:styleId="Title">
    <w:name w:val="Title"/>
    <w:basedOn w:val="Normal"/>
    <w:next w:val="Normal"/>
    <w:link w:val="TitleChar"/>
    <w:uiPriority w:val="99"/>
    <w:qFormat/>
    <w:rsid w:val="00792A66"/>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itleChar">
    <w:name w:val="Title Char"/>
    <w:basedOn w:val="DefaultParagraphFont"/>
    <w:link w:val="Title"/>
    <w:uiPriority w:val="99"/>
    <w:locked/>
    <w:rsid w:val="00792A66"/>
    <w:rPr>
      <w:rFonts w:ascii="Cambria" w:hAnsi="Cambria" w:cs="Times New Roman"/>
      <w:color w:val="17365D"/>
      <w:spacing w:val="5"/>
      <w:kern w:val="28"/>
      <w:sz w:val="52"/>
      <w:szCs w:val="52"/>
      <w:lang w:val="en-US" w:eastAsia="en-US"/>
    </w:rPr>
  </w:style>
  <w:style w:type="paragraph" w:styleId="NoSpacing">
    <w:name w:val="No Spacing"/>
    <w:uiPriority w:val="99"/>
    <w:qFormat/>
    <w:rsid w:val="00792A66"/>
    <w:pPr>
      <w:widowControl w:val="0"/>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5.pn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3.png"/><Relationship Id="rId7" Type="http://schemas.openxmlformats.org/officeDocument/2006/relationships/image" Target="media/image1.png"/><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hyperlink" Target="mailto:lurp@ecan.govt.nz" TargetMode="Externa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hyperlink" Target="http://www.developingchoices.org.nz/" TargetMode="External"/><Relationship Id="rId15" Type="http://schemas.openxmlformats.org/officeDocument/2006/relationships/image" Target="media/image7.png"/><Relationship Id="rId23" Type="http://schemas.openxmlformats.org/officeDocument/2006/relationships/image" Target="media/image15.png"/><Relationship Id="rId10" Type="http://schemas.openxmlformats.org/officeDocument/2006/relationships/hyperlink" Target="http://www.developingchoices.org.nz/" TargetMode="External"/><Relationship Id="rId19"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www/" TargetMode="External"/><Relationship Id="rId14" Type="http://schemas.openxmlformats.org/officeDocument/2006/relationships/image" Target="media/image6.png"/><Relationship Id="rId22"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24306</Words>
  <Characters>138546</Characters>
  <Application>Microsoft Office Word</Application>
  <DocSecurity>4</DocSecurity>
  <Lines>1154</Lines>
  <Paragraphs>325</Paragraphs>
  <ScaleCrop>false</ScaleCrop>
  <HeadingPairs>
    <vt:vector size="2" baseType="variant">
      <vt:variant>
        <vt:lpstr>Title</vt:lpstr>
      </vt:variant>
      <vt:variant>
        <vt:i4>1</vt:i4>
      </vt:variant>
    </vt:vector>
  </HeadingPairs>
  <TitlesOfParts>
    <vt:vector size="1" baseType="lpstr">
      <vt:lpstr>Preliminary draft Land Use Recovery Plan </vt:lpstr>
    </vt:vector>
  </TitlesOfParts>
  <Company>Environment Canterbury</Company>
  <LinksUpToDate>false</LinksUpToDate>
  <CharactersWithSpaces>162527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draft Land Use Recovery Plan</dc:title>
  <dc:subject/>
  <dc:creator>Luise Boss</dc:creator>
  <cp:keywords/>
  <dc:description/>
  <cp:lastModifiedBy>Woods, Milly</cp:lastModifiedBy>
  <cp:revision>2</cp:revision>
  <dcterms:created xsi:type="dcterms:W3CDTF">2016-11-23T21:32:00Z</dcterms:created>
  <dcterms:modified xsi:type="dcterms:W3CDTF">2016-11-23T21:32:00Z</dcterms:modified>
</cp:coreProperties>
</file>